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Бейский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Совет депутатов Большемонокского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7018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28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7018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сентября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2018 г.                </w:t>
      </w:r>
      <w:r w:rsidR="00D56DD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с. Большой Монок                   </w:t>
      </w:r>
      <w:r w:rsidR="007018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№ </w:t>
      </w:r>
      <w:r w:rsidR="007018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107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 внесении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изменений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 решение Со-</w:t>
      </w: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вета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депутатов 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</w:p>
    <w:p w:rsidR="00803C3F" w:rsidRDefault="00C36AA1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сельсовета от </w:t>
      </w:r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10.10.2007 № 17а (с </w:t>
      </w:r>
      <w:proofErr w:type="spellStart"/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изм</w:t>
      </w:r>
      <w:proofErr w:type="spellEnd"/>
      <w:r w:rsidR="00803C3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., 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внесенными  решением  Совета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депу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татов от 22.02.2017 № 50)  «Об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утверж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дении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Положения о  денежном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содер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жании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и материальном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стимулирова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нии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муниципальных служащих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адми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803C3F" w:rsidRDefault="00803C3F" w:rsidP="00803C3F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нистрации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муниципального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образова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C36AA1" w:rsidRPr="00C36AA1" w:rsidRDefault="00803C3F" w:rsidP="00803C3F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ния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Большемонокский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сельсовет»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803C3F" w:rsidP="00C36AA1">
      <w:pPr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Рассмотрев протест прокурора Бейского района от 27.07.2018 г. № 7-1б-2018 на п. 20 Положения о денежном содержании и материальном стимулировании муниципальных служащих администрации муниципального образования Большемонокский сельсовет, утвержденного решением Совета депутатов Большемонокского сельсовета от 10.10.2007 № 17а (с </w:t>
      </w:r>
      <w:proofErr w:type="spellStart"/>
      <w:r>
        <w:rPr>
          <w:color w:val="000000" w:themeColor="text1"/>
          <w:sz w:val="26"/>
          <w:szCs w:val="26"/>
        </w:rPr>
        <w:t>изм</w:t>
      </w:r>
      <w:proofErr w:type="spellEnd"/>
      <w:r>
        <w:rPr>
          <w:color w:val="000000" w:themeColor="text1"/>
          <w:sz w:val="26"/>
          <w:szCs w:val="26"/>
        </w:rPr>
        <w:t xml:space="preserve">., внесенными решением Совета депутатов от 22.02.2017 № 50), в целях приведения в соответствие с </w:t>
      </w:r>
      <w:r w:rsidR="008C2E27">
        <w:rPr>
          <w:color w:val="000000" w:themeColor="text1"/>
          <w:sz w:val="26"/>
          <w:szCs w:val="26"/>
        </w:rPr>
        <w:t>федеральным и региональным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>Совет депутатов Большемонокского  сельсовета Бейского района Республики Хакасия</w:t>
      </w:r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8C2E27">
      <w:pPr>
        <w:jc w:val="both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8C2E27" w:rsidRDefault="008C2E27" w:rsidP="008C2E27">
      <w:pPr>
        <w:tabs>
          <w:tab w:val="left" w:pos="0"/>
        </w:tabs>
        <w:jc w:val="both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C36AA1" w:rsidRPr="00C36AA1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Внести </w:t>
      </w:r>
      <w:r w:rsidRPr="008C2E2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решение Совета    депутатов   Большемонокского сельсовета от 10.10.2007 № 17а (с </w:t>
      </w:r>
      <w:proofErr w:type="spellStart"/>
      <w:r w:rsidRPr="008C2E2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изм</w:t>
      </w:r>
      <w:proofErr w:type="spellEnd"/>
      <w:r w:rsidRPr="008C2E2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., внесенными  решением  Совета  депутатов от 22.02.2017 № 50)  «Об утверждении  Положения о  денежном  содержании  и материальном стимулировании  муниципальных служащих администрации муниципального образования Большемонокский сельсовет</w:t>
      </w:r>
      <w:r w:rsidR="00C36AA1">
        <w:rPr>
          <w:color w:val="000000" w:themeColor="text1"/>
          <w:sz w:val="26"/>
          <w:szCs w:val="26"/>
        </w:rPr>
        <w:t xml:space="preserve">», </w:t>
      </w:r>
      <w:r w:rsid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следующие изменения</w:t>
      </w:r>
      <w:r w:rsidR="00C36AA1" w:rsidRP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C36AA1" w:rsidRDefault="00C36AA1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1.1.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8C2E27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Пункт 20 исключить.</w:t>
      </w:r>
    </w:p>
    <w:p w:rsidR="008F7246" w:rsidRDefault="008F7246" w:rsidP="008F724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C20E9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E56EB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1.2. </w:t>
      </w:r>
      <w:r w:rsidRPr="008F7246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Приложение</w:t>
      </w:r>
      <w:r w:rsidRPr="008F724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8F7246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к Положению о денежном содержании и     материальном      стимулировании муниципальных служащих  администрации  Большемонокского сельсовета</w:t>
      </w:r>
      <w:r w:rsidRPr="008F724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изложить в новой редакции:</w:t>
      </w:r>
    </w:p>
    <w:p w:rsidR="008F7246" w:rsidRDefault="008F7246" w:rsidP="008F724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8F7246" w:rsidRPr="008F7246" w:rsidRDefault="008F7246" w:rsidP="008F7246">
      <w:pPr>
        <w:tabs>
          <w:tab w:val="left" w:pos="0"/>
        </w:tabs>
        <w:jc w:val="center"/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«</w:t>
      </w:r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>РАЗМЕРЫ</w:t>
      </w:r>
    </w:p>
    <w:p w:rsidR="008F7246" w:rsidRPr="008F7246" w:rsidRDefault="008F7246" w:rsidP="008F7246">
      <w:pPr>
        <w:tabs>
          <w:tab w:val="left" w:pos="0"/>
        </w:tabs>
        <w:jc w:val="center"/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</w:pPr>
      <w:proofErr w:type="spellStart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>должностных</w:t>
      </w:r>
      <w:proofErr w:type="spellEnd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>окладов</w:t>
      </w:r>
      <w:proofErr w:type="spellEnd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>муниципальных</w:t>
      </w:r>
      <w:proofErr w:type="spellEnd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>служащих</w:t>
      </w:r>
      <w:proofErr w:type="spellEnd"/>
      <w:r w:rsidRPr="008F7246">
        <w:rPr>
          <w:rStyle w:val="a3"/>
          <w:rFonts w:ascii="Times New Roman" w:hAnsi="Times New Roman"/>
          <w:b/>
          <w:iCs/>
          <w:color w:val="000000"/>
          <w:sz w:val="26"/>
          <w:szCs w:val="26"/>
        </w:rPr>
        <w:t xml:space="preserve">   </w:t>
      </w:r>
    </w:p>
    <w:p w:rsidR="008F7246" w:rsidRPr="008F7246" w:rsidRDefault="008F7246" w:rsidP="008F7246">
      <w:pPr>
        <w:tabs>
          <w:tab w:val="left" w:pos="0"/>
        </w:tabs>
        <w:jc w:val="center"/>
        <w:rPr>
          <w:rStyle w:val="a3"/>
          <w:rFonts w:ascii="Times New Roman" w:hAnsi="Times New Roman"/>
          <w:iCs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2693"/>
      </w:tblGrid>
      <w:tr w:rsidR="008F7246" w:rsidRPr="008F7246" w:rsidTr="00EF19E4">
        <w:tc>
          <w:tcPr>
            <w:tcW w:w="2518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>Группа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должностей</w:t>
            </w:r>
            <w:proofErr w:type="spellEnd"/>
          </w:p>
        </w:tc>
        <w:tc>
          <w:tcPr>
            <w:tcW w:w="425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269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Размер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должностного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оклада</w:t>
            </w:r>
            <w:proofErr w:type="spellEnd"/>
          </w:p>
        </w:tc>
      </w:tr>
      <w:tr w:rsidR="008F7246" w:rsidRPr="008F7246" w:rsidTr="00EF19E4">
        <w:tc>
          <w:tcPr>
            <w:tcW w:w="2518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3</w:t>
            </w:r>
          </w:p>
        </w:tc>
      </w:tr>
      <w:tr w:rsidR="008F7246" w:rsidRPr="008F7246" w:rsidTr="00EF19E4">
        <w:tc>
          <w:tcPr>
            <w:tcW w:w="2518" w:type="dxa"/>
            <w:vMerge w:val="restart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младшая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425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специалист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269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/>
                <w:iCs/>
                <w:color w:val="000000" w:themeColor="text1"/>
                <w:sz w:val="26"/>
                <w:szCs w:val="26"/>
                <w:lang w:val="ru-RU"/>
              </w:rPr>
              <w:t>7243</w:t>
            </w:r>
          </w:p>
        </w:tc>
      </w:tr>
      <w:tr w:rsidR="008F7246" w:rsidRPr="008F7246" w:rsidTr="00EF19E4">
        <w:tc>
          <w:tcPr>
            <w:tcW w:w="2518" w:type="dxa"/>
            <w:vMerge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специалист</w:t>
            </w:r>
            <w:proofErr w:type="spellEnd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3 </w:t>
            </w:r>
            <w:proofErr w:type="spellStart"/>
            <w:r w:rsidRPr="008F7246"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2693" w:type="dxa"/>
          </w:tcPr>
          <w:p w:rsidR="008F7246" w:rsidRPr="008F7246" w:rsidRDefault="008F7246" w:rsidP="00EF19E4">
            <w:pPr>
              <w:tabs>
                <w:tab w:val="left" w:pos="0"/>
              </w:tabs>
              <w:jc w:val="center"/>
              <w:rPr>
                <w:rStyle w:val="a3"/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/>
                <w:iCs/>
                <w:color w:val="000000" w:themeColor="text1"/>
                <w:sz w:val="26"/>
                <w:szCs w:val="26"/>
                <w:lang w:val="ru-RU"/>
              </w:rPr>
              <w:t>7193</w:t>
            </w:r>
          </w:p>
        </w:tc>
      </w:tr>
    </w:tbl>
    <w:p w:rsidR="008F7246" w:rsidRPr="008F7246" w:rsidRDefault="008F7246" w:rsidP="008F724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</w:p>
    <w:p w:rsidR="00E56EB9" w:rsidRPr="00C20E92" w:rsidRDefault="00C20E92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C20E9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 Подпункт 1.2</w:t>
      </w:r>
      <w:r w:rsidRPr="00C20E9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пункта 1 настоящего решения вступает в силу с 01 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июля</w:t>
      </w:r>
      <w:r w:rsidRPr="00C20E9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8</w:t>
      </w:r>
      <w:r w:rsidRPr="00C20E9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года.</w:t>
      </w:r>
    </w:p>
    <w:p w:rsidR="00E56EB9" w:rsidRDefault="00C20E92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E56EB9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Контроль за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6E6C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CF8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B37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5D6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A1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3C3F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967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2E27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246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DD"/>
    <w:rsid w:val="00976E56"/>
    <w:rsid w:val="00976F95"/>
    <w:rsid w:val="00977318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0E92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2018-09-25T09:31:00Z</cp:lastPrinted>
  <dcterms:created xsi:type="dcterms:W3CDTF">2018-10-04T07:37:00Z</dcterms:created>
  <dcterms:modified xsi:type="dcterms:W3CDTF">2018-10-04T07:37:00Z</dcterms:modified>
</cp:coreProperties>
</file>