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70" w:rsidRDefault="00441870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Российская Федерация</w:t>
      </w:r>
    </w:p>
    <w:p w:rsidR="00441870" w:rsidRDefault="00441870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41870" w:rsidRDefault="00F21F22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F21F22" w:rsidRPr="00F21F22" w:rsidRDefault="00F21F22">
      <w:pPr>
        <w:jc w:val="center"/>
        <w:rPr>
          <w:sz w:val="26"/>
        </w:rPr>
      </w:pPr>
      <w:r>
        <w:rPr>
          <w:sz w:val="26"/>
        </w:rPr>
        <w:t>Администрация Большемонокского сельсовета</w:t>
      </w:r>
    </w:p>
    <w:p w:rsidR="00441870" w:rsidRDefault="00441870">
      <w:pPr>
        <w:jc w:val="center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p w:rsidR="00441870" w:rsidRPr="00636F67" w:rsidRDefault="00441870">
      <w:pPr>
        <w:jc w:val="both"/>
        <w:rPr>
          <w:sz w:val="26"/>
        </w:rPr>
      </w:pPr>
      <w:r>
        <w:rPr>
          <w:sz w:val="26"/>
        </w:rPr>
        <w:t>от «</w:t>
      </w:r>
      <w:r w:rsidR="00636F67">
        <w:rPr>
          <w:sz w:val="26"/>
        </w:rPr>
        <w:t>28</w:t>
      </w:r>
      <w:r>
        <w:rPr>
          <w:sz w:val="26"/>
        </w:rPr>
        <w:t xml:space="preserve">» </w:t>
      </w:r>
      <w:proofErr w:type="gramStart"/>
      <w:r w:rsidR="00636F67">
        <w:rPr>
          <w:sz w:val="26"/>
        </w:rPr>
        <w:t>дека</w:t>
      </w:r>
      <w:r>
        <w:rPr>
          <w:sz w:val="26"/>
        </w:rPr>
        <w:t>бря  201</w:t>
      </w:r>
      <w:r w:rsidR="00636F67">
        <w:rPr>
          <w:sz w:val="26"/>
        </w:rPr>
        <w:t>9</w:t>
      </w:r>
      <w:proofErr w:type="gramEnd"/>
      <w:r w:rsidR="00636F67">
        <w:rPr>
          <w:sz w:val="26"/>
        </w:rPr>
        <w:t xml:space="preserve"> г.                    </w:t>
      </w:r>
      <w:r>
        <w:rPr>
          <w:sz w:val="26"/>
        </w:rPr>
        <w:t>с.</w:t>
      </w:r>
      <w:r w:rsidR="00F21F22">
        <w:rPr>
          <w:sz w:val="26"/>
        </w:rPr>
        <w:t xml:space="preserve"> Большой Монок</w:t>
      </w:r>
      <w:r>
        <w:rPr>
          <w:sz w:val="26"/>
        </w:rPr>
        <w:t xml:space="preserve">                 </w:t>
      </w:r>
      <w:r w:rsidR="004D0FE8">
        <w:rPr>
          <w:sz w:val="26"/>
        </w:rPr>
        <w:t xml:space="preserve">                              </w:t>
      </w:r>
      <w:r w:rsidR="00636F67">
        <w:rPr>
          <w:sz w:val="26"/>
        </w:rPr>
        <w:t xml:space="preserve">    </w:t>
      </w:r>
      <w:r w:rsidR="00204B21">
        <w:rPr>
          <w:sz w:val="26"/>
        </w:rPr>
        <w:t>№</w:t>
      </w:r>
      <w:r>
        <w:rPr>
          <w:b/>
          <w:sz w:val="26"/>
        </w:rPr>
        <w:t xml:space="preserve"> </w:t>
      </w:r>
      <w:r w:rsidR="00636F67" w:rsidRPr="00636F67">
        <w:rPr>
          <w:b/>
          <w:sz w:val="26"/>
        </w:rPr>
        <w:t>105</w:t>
      </w:r>
    </w:p>
    <w:p w:rsidR="00441870" w:rsidRDefault="00441870">
      <w:pPr>
        <w:jc w:val="both"/>
        <w:rPr>
          <w:sz w:val="26"/>
        </w:rPr>
      </w:pPr>
    </w:p>
    <w:p w:rsidR="00441870" w:rsidRDefault="00441870">
      <w:pPr>
        <w:jc w:val="both"/>
        <w:rPr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49"/>
      </w:tblGrid>
      <w:tr w:rsidR="00441870" w:rsidTr="00636F67">
        <w:trPr>
          <w:trHeight w:val="1807"/>
        </w:trPr>
        <w:tc>
          <w:tcPr>
            <w:tcW w:w="4644" w:type="dxa"/>
            <w:shd w:val="clear" w:color="auto" w:fill="auto"/>
          </w:tcPr>
          <w:p w:rsidR="00636F67" w:rsidRDefault="00441870" w:rsidP="00636F67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b/>
                <w:sz w:val="26"/>
                <w:szCs w:val="26"/>
              </w:rPr>
              <w:t xml:space="preserve">Об утверждении муниципальной </w:t>
            </w:r>
            <w:r w:rsidR="007F503F">
              <w:rPr>
                <w:b/>
                <w:sz w:val="26"/>
                <w:szCs w:val="26"/>
              </w:rPr>
              <w:t xml:space="preserve">программы </w:t>
            </w:r>
            <w:r w:rsidR="007F503F" w:rsidRPr="00636F67">
              <w:rPr>
                <w:b/>
                <w:sz w:val="26"/>
                <w:szCs w:val="26"/>
              </w:rPr>
              <w:t>«</w:t>
            </w:r>
            <w:r w:rsidR="00636F67" w:rsidRPr="00636F67">
              <w:rPr>
                <w:rFonts w:cs="Tahoma"/>
                <w:b/>
                <w:sz w:val="26"/>
                <w:szCs w:val="19"/>
              </w:rPr>
              <w:t>Развитие физической культуры и спорта на 20</w:t>
            </w:r>
            <w:r w:rsidR="00636F67">
              <w:rPr>
                <w:rFonts w:cs="Tahoma"/>
                <w:b/>
                <w:sz w:val="26"/>
                <w:szCs w:val="19"/>
              </w:rPr>
              <w:t>20</w:t>
            </w:r>
            <w:r w:rsidR="00636F67" w:rsidRPr="00636F67">
              <w:rPr>
                <w:rFonts w:cs="Tahoma"/>
                <w:b/>
                <w:sz w:val="26"/>
                <w:szCs w:val="19"/>
              </w:rPr>
              <w:t>-202</w:t>
            </w:r>
            <w:r w:rsidR="00636F67">
              <w:rPr>
                <w:rFonts w:cs="Tahoma"/>
                <w:b/>
                <w:sz w:val="26"/>
                <w:szCs w:val="19"/>
              </w:rPr>
              <w:t>2</w:t>
            </w:r>
            <w:r w:rsidR="00636F67" w:rsidRPr="00636F67">
              <w:rPr>
                <w:rFonts w:cs="Tahoma"/>
                <w:b/>
                <w:sz w:val="26"/>
                <w:szCs w:val="19"/>
              </w:rPr>
              <w:t xml:space="preserve"> </w:t>
            </w:r>
            <w:r w:rsidR="00636F67">
              <w:rPr>
                <w:rFonts w:cs="Tahoma"/>
                <w:b/>
                <w:sz w:val="26"/>
                <w:szCs w:val="19"/>
              </w:rPr>
              <w:t>годы</w:t>
            </w:r>
            <w:r w:rsidR="00636F67" w:rsidRPr="00636F67">
              <w:rPr>
                <w:rFonts w:cs="Tahoma"/>
                <w:b/>
                <w:sz w:val="26"/>
                <w:szCs w:val="19"/>
              </w:rPr>
              <w:t>»</w:t>
            </w:r>
          </w:p>
          <w:p w:rsidR="00441870" w:rsidRDefault="00441870" w:rsidP="00204B2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049" w:type="dxa"/>
            <w:shd w:val="clear" w:color="auto" w:fill="auto"/>
          </w:tcPr>
          <w:p w:rsidR="00441870" w:rsidRDefault="00441870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441870" w:rsidRDefault="00441870" w:rsidP="00636F67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постановления </w:t>
      </w:r>
      <w:r w:rsidR="00F21F22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 от </w:t>
      </w:r>
      <w:r w:rsidR="00F21F22">
        <w:rPr>
          <w:color w:val="000000"/>
          <w:sz w:val="26"/>
          <w:szCs w:val="26"/>
        </w:rPr>
        <w:t>17.07.2013</w:t>
      </w:r>
      <w:r>
        <w:rPr>
          <w:color w:val="000000"/>
          <w:sz w:val="26"/>
          <w:szCs w:val="26"/>
        </w:rPr>
        <w:t xml:space="preserve"> г. № </w:t>
      </w:r>
      <w:r w:rsidR="00F21F22">
        <w:rPr>
          <w:color w:val="000000"/>
          <w:sz w:val="26"/>
          <w:szCs w:val="26"/>
        </w:rPr>
        <w:t>94</w:t>
      </w:r>
      <w:r>
        <w:rPr>
          <w:color w:val="000000"/>
          <w:sz w:val="26"/>
          <w:szCs w:val="26"/>
        </w:rPr>
        <w:t xml:space="preserve"> «Об утверждении </w:t>
      </w:r>
      <w:r w:rsidR="00F21F22" w:rsidRPr="00F21F22">
        <w:rPr>
          <w:sz w:val="26"/>
          <w:szCs w:val="26"/>
        </w:rPr>
        <w:t>Порядок разработки, утверждения и реализации долгосрочных муниципальных целевых программ</w:t>
      </w:r>
      <w:r>
        <w:rPr>
          <w:color w:val="000000"/>
          <w:sz w:val="26"/>
          <w:szCs w:val="26"/>
        </w:rPr>
        <w:t>»,</w:t>
      </w:r>
      <w:r>
        <w:rPr>
          <w:sz w:val="26"/>
          <w:szCs w:val="26"/>
        </w:rPr>
        <w:t xml:space="preserve"> статьей 9 Устава муниципального образования </w:t>
      </w:r>
      <w:r w:rsidR="00F21F22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сельсовета,</w:t>
      </w:r>
      <w:r w:rsidR="00636F67">
        <w:rPr>
          <w:sz w:val="26"/>
          <w:szCs w:val="26"/>
        </w:rPr>
        <w:t xml:space="preserve"> Администрация Большемонокского сельсовета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636F6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441870">
        <w:rPr>
          <w:sz w:val="26"/>
          <w:szCs w:val="26"/>
        </w:rPr>
        <w:t>:</w:t>
      </w:r>
    </w:p>
    <w:p w:rsidR="00441870" w:rsidRDefault="00441870">
      <w:pPr>
        <w:jc w:val="both"/>
        <w:rPr>
          <w:b/>
          <w:sz w:val="26"/>
          <w:szCs w:val="26"/>
        </w:rPr>
      </w:pP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>. Утвердить прилагаемую муниципальную программу «</w:t>
      </w:r>
      <w:r w:rsidR="00636F67">
        <w:rPr>
          <w:sz w:val="26"/>
          <w:szCs w:val="26"/>
        </w:rPr>
        <w:t>Развитие физической культуры и спорта</w:t>
      </w:r>
      <w:r>
        <w:rPr>
          <w:sz w:val="26"/>
          <w:szCs w:val="26"/>
        </w:rPr>
        <w:t xml:space="preserve"> на 20</w:t>
      </w:r>
      <w:r w:rsidR="00636F67">
        <w:rPr>
          <w:sz w:val="26"/>
          <w:szCs w:val="26"/>
        </w:rPr>
        <w:t>20</w:t>
      </w:r>
      <w:r w:rsidR="004D0FE8">
        <w:rPr>
          <w:sz w:val="26"/>
          <w:szCs w:val="26"/>
        </w:rPr>
        <w:t>-20</w:t>
      </w:r>
      <w:r w:rsidR="00204B21">
        <w:rPr>
          <w:sz w:val="26"/>
          <w:szCs w:val="26"/>
        </w:rPr>
        <w:t>2</w:t>
      </w:r>
      <w:r w:rsidR="00636F67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4D0FE8">
        <w:rPr>
          <w:sz w:val="26"/>
          <w:szCs w:val="26"/>
        </w:rPr>
        <w:t>ы</w:t>
      </w:r>
      <w:r>
        <w:rPr>
          <w:sz w:val="26"/>
          <w:szCs w:val="26"/>
        </w:rPr>
        <w:t>».</w:t>
      </w:r>
    </w:p>
    <w:p w:rsidR="00441870" w:rsidRDefault="004418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Бухгалтерии </w:t>
      </w:r>
      <w:r w:rsidR="003D1CD3">
        <w:rPr>
          <w:sz w:val="26"/>
          <w:szCs w:val="26"/>
        </w:rPr>
        <w:t xml:space="preserve">Администрации </w:t>
      </w:r>
      <w:r w:rsidR="00F21F22">
        <w:rPr>
          <w:sz w:val="26"/>
          <w:szCs w:val="26"/>
        </w:rPr>
        <w:t>Большемонокского</w:t>
      </w:r>
      <w:r w:rsidR="003D1CD3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Бейского района (</w:t>
      </w:r>
      <w:r w:rsidR="00F21F22">
        <w:rPr>
          <w:sz w:val="26"/>
          <w:szCs w:val="26"/>
        </w:rPr>
        <w:t>Алахтаева Л.Н</w:t>
      </w:r>
      <w:r>
        <w:rPr>
          <w:sz w:val="26"/>
          <w:szCs w:val="26"/>
        </w:rPr>
        <w:t xml:space="preserve">.) предусмотреть в местном бюджете расходы на финансирование </w:t>
      </w:r>
      <w:r w:rsidR="003D1CD3">
        <w:rPr>
          <w:sz w:val="26"/>
          <w:szCs w:val="52"/>
        </w:rPr>
        <w:t>муниципальной</w:t>
      </w:r>
      <w:r w:rsidR="00972C44">
        <w:rPr>
          <w:sz w:val="26"/>
          <w:szCs w:val="52"/>
        </w:rPr>
        <w:t xml:space="preserve"> </w:t>
      </w:r>
      <w:r>
        <w:rPr>
          <w:sz w:val="26"/>
          <w:szCs w:val="52"/>
        </w:rPr>
        <w:t xml:space="preserve">программы </w:t>
      </w:r>
      <w:r w:rsidR="00636F67">
        <w:rPr>
          <w:sz w:val="26"/>
          <w:szCs w:val="26"/>
        </w:rPr>
        <w:t>«Развитие физической культуры и спорта на 2020-2022 годы».</w:t>
      </w:r>
    </w:p>
    <w:p w:rsidR="00F21F22" w:rsidRDefault="00636F67" w:rsidP="00204B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1CD3">
        <w:rPr>
          <w:sz w:val="26"/>
          <w:szCs w:val="26"/>
        </w:rPr>
        <w:t xml:space="preserve">. Специалисту 1 категории </w:t>
      </w:r>
      <w:r w:rsidR="004D0FE8">
        <w:rPr>
          <w:sz w:val="26"/>
          <w:szCs w:val="26"/>
        </w:rPr>
        <w:t>а</w:t>
      </w:r>
      <w:r w:rsidR="00441870">
        <w:rPr>
          <w:sz w:val="26"/>
          <w:szCs w:val="26"/>
        </w:rPr>
        <w:t xml:space="preserve">дминистрации </w:t>
      </w:r>
      <w:r w:rsidR="00F21F22">
        <w:rPr>
          <w:sz w:val="26"/>
          <w:szCs w:val="26"/>
        </w:rPr>
        <w:t>Большемонокского</w:t>
      </w:r>
      <w:r w:rsidR="00441870">
        <w:rPr>
          <w:sz w:val="26"/>
          <w:szCs w:val="26"/>
        </w:rPr>
        <w:t xml:space="preserve"> сельсовета Бейского района (</w:t>
      </w:r>
      <w:r w:rsidR="00F21F22">
        <w:rPr>
          <w:sz w:val="26"/>
          <w:szCs w:val="26"/>
        </w:rPr>
        <w:t>Ачитаева Т.Ф.</w:t>
      </w:r>
      <w:r w:rsidR="00441870">
        <w:rPr>
          <w:sz w:val="26"/>
          <w:szCs w:val="26"/>
        </w:rPr>
        <w:t>)</w:t>
      </w:r>
      <w:r w:rsidR="00972C44">
        <w:rPr>
          <w:sz w:val="26"/>
          <w:szCs w:val="26"/>
        </w:rPr>
        <w:t xml:space="preserve"> </w:t>
      </w:r>
      <w:r w:rsidR="00441870">
        <w:rPr>
          <w:sz w:val="26"/>
          <w:szCs w:val="26"/>
        </w:rPr>
        <w:t xml:space="preserve"> разместить на официальном сайте администрации Бейского района в сети Интернет.</w:t>
      </w:r>
    </w:p>
    <w:p w:rsidR="00441870" w:rsidRDefault="00636F6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441870">
        <w:rPr>
          <w:bCs/>
          <w:sz w:val="26"/>
          <w:szCs w:val="26"/>
        </w:rPr>
        <w:t>. Контроль за исполнением настоящего постановления за собой.</w:t>
      </w: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ind w:firstLine="709"/>
        <w:jc w:val="both"/>
        <w:rPr>
          <w:bCs/>
          <w:sz w:val="26"/>
          <w:szCs w:val="26"/>
        </w:rPr>
      </w:pPr>
    </w:p>
    <w:p w:rsidR="00441870" w:rsidRDefault="00441870">
      <w:pPr>
        <w:jc w:val="both"/>
        <w:rPr>
          <w:bCs/>
          <w:sz w:val="26"/>
          <w:szCs w:val="26"/>
        </w:rPr>
      </w:pPr>
    </w:p>
    <w:p w:rsidR="00441870" w:rsidRDefault="0044187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r w:rsidR="00F21F22">
        <w:rPr>
          <w:bCs/>
          <w:sz w:val="26"/>
          <w:szCs w:val="26"/>
        </w:rPr>
        <w:t>Большемонокского</w:t>
      </w:r>
      <w:r>
        <w:rPr>
          <w:bCs/>
          <w:sz w:val="26"/>
          <w:szCs w:val="26"/>
        </w:rPr>
        <w:t xml:space="preserve"> сельсовета                           </w:t>
      </w:r>
      <w:r w:rsidR="00F21F22">
        <w:rPr>
          <w:bCs/>
          <w:sz w:val="26"/>
          <w:szCs w:val="26"/>
        </w:rPr>
        <w:t xml:space="preserve">                            </w:t>
      </w:r>
      <w:r w:rsidR="0068190A">
        <w:rPr>
          <w:bCs/>
          <w:sz w:val="26"/>
          <w:szCs w:val="26"/>
        </w:rPr>
        <w:t xml:space="preserve">    </w:t>
      </w:r>
      <w:r w:rsidR="00F21F22">
        <w:rPr>
          <w:bCs/>
          <w:sz w:val="26"/>
          <w:szCs w:val="26"/>
        </w:rPr>
        <w:t>А.П. Челтыгмашев</w:t>
      </w:r>
    </w:p>
    <w:p w:rsidR="00441870" w:rsidRDefault="0044187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FC5D80" w:rsidRDefault="00FC5D80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204B21" w:rsidRDefault="00204B21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636F67" w:rsidRDefault="00636F67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636F67" w:rsidRDefault="00636F67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636F67" w:rsidRDefault="00636F67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636F67" w:rsidRDefault="00636F67">
      <w:pPr>
        <w:jc w:val="both"/>
        <w:rPr>
          <w:rFonts w:cs="Tahoma"/>
          <w:color w:val="003366"/>
          <w:kern w:val="1"/>
          <w:sz w:val="26"/>
          <w:szCs w:val="29"/>
        </w:rPr>
      </w:pPr>
    </w:p>
    <w:p w:rsidR="00204B21" w:rsidRDefault="00204B21" w:rsidP="00204B21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                                                                              </w:t>
      </w:r>
      <w:r w:rsidR="00636F67">
        <w:rPr>
          <w:rFonts w:cs="Tahoma"/>
          <w:sz w:val="26"/>
          <w:szCs w:val="19"/>
        </w:rPr>
        <w:t xml:space="preserve">                   </w:t>
      </w:r>
      <w:r>
        <w:rPr>
          <w:rFonts w:cs="Tahoma"/>
          <w:sz w:val="26"/>
          <w:szCs w:val="19"/>
        </w:rPr>
        <w:t xml:space="preserve">Приложение </w:t>
      </w:r>
    </w:p>
    <w:p w:rsidR="00204B21" w:rsidRDefault="00204B21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636F6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к </w:t>
      </w:r>
      <w:r w:rsidR="00636F67">
        <w:rPr>
          <w:sz w:val="26"/>
          <w:szCs w:val="26"/>
        </w:rPr>
        <w:t>постановлению администрации</w:t>
      </w:r>
    </w:p>
    <w:p w:rsidR="00636F67" w:rsidRDefault="00636F67" w:rsidP="00204B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Большемонокского сельсовета</w:t>
      </w:r>
    </w:p>
    <w:p w:rsidR="00204B21" w:rsidRDefault="00204B21" w:rsidP="00636F6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636F67">
        <w:rPr>
          <w:sz w:val="26"/>
          <w:szCs w:val="26"/>
        </w:rPr>
        <w:t xml:space="preserve">                   от «28» декабря 2019 г. № 105 </w:t>
      </w:r>
    </w:p>
    <w:p w:rsidR="00204B21" w:rsidRDefault="00204B21" w:rsidP="00204B21">
      <w:pPr>
        <w:rPr>
          <w:sz w:val="26"/>
          <w:szCs w:val="26"/>
        </w:rPr>
      </w:pPr>
    </w:p>
    <w:p w:rsidR="00204B21" w:rsidRDefault="00204B21" w:rsidP="00204B21">
      <w:pPr>
        <w:rPr>
          <w:sz w:val="26"/>
          <w:szCs w:val="26"/>
        </w:rPr>
      </w:pPr>
    </w:p>
    <w:p w:rsidR="00204B21" w:rsidRPr="00293B47" w:rsidRDefault="00636F67" w:rsidP="00204B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Муниципальная </w:t>
      </w:r>
      <w:r w:rsidR="00204B21" w:rsidRPr="00293B47">
        <w:rPr>
          <w:b/>
          <w:sz w:val="26"/>
          <w:szCs w:val="26"/>
        </w:rPr>
        <w:t>программа</w:t>
      </w:r>
    </w:p>
    <w:p w:rsidR="00204B21" w:rsidRPr="00636F67" w:rsidRDefault="00204B21" w:rsidP="00204B21">
      <w:pPr>
        <w:jc w:val="center"/>
        <w:rPr>
          <w:rFonts w:cs="Tahoma"/>
          <w:b/>
          <w:sz w:val="26"/>
          <w:szCs w:val="19"/>
        </w:rPr>
      </w:pPr>
      <w:r w:rsidRPr="00636F67">
        <w:rPr>
          <w:rFonts w:cs="Tahoma"/>
          <w:b/>
          <w:sz w:val="26"/>
          <w:szCs w:val="19"/>
        </w:rPr>
        <w:t>«Развитие физической культуры и спорта на 20</w:t>
      </w:r>
      <w:r w:rsidR="00636F67" w:rsidRPr="00636F67">
        <w:rPr>
          <w:rFonts w:cs="Tahoma"/>
          <w:b/>
          <w:sz w:val="26"/>
          <w:szCs w:val="19"/>
        </w:rPr>
        <w:t>20</w:t>
      </w:r>
      <w:r w:rsidRPr="00636F67">
        <w:rPr>
          <w:rFonts w:cs="Tahoma"/>
          <w:b/>
          <w:sz w:val="26"/>
          <w:szCs w:val="19"/>
        </w:rPr>
        <w:t>-20</w:t>
      </w:r>
      <w:r w:rsidR="00106D70" w:rsidRPr="00636F67">
        <w:rPr>
          <w:rFonts w:cs="Tahoma"/>
          <w:b/>
          <w:sz w:val="26"/>
          <w:szCs w:val="19"/>
        </w:rPr>
        <w:t>2</w:t>
      </w:r>
      <w:r w:rsidR="00636F67" w:rsidRPr="00636F67">
        <w:rPr>
          <w:rFonts w:cs="Tahoma"/>
          <w:b/>
          <w:sz w:val="26"/>
          <w:szCs w:val="19"/>
        </w:rPr>
        <w:t>2 годы</w:t>
      </w:r>
      <w:r w:rsidRPr="00636F67">
        <w:rPr>
          <w:rFonts w:cs="Tahoma"/>
          <w:b/>
          <w:sz w:val="26"/>
          <w:szCs w:val="19"/>
        </w:rPr>
        <w:t>»</w:t>
      </w:r>
    </w:p>
    <w:p w:rsidR="00204B21" w:rsidRPr="00293B47" w:rsidRDefault="00204B21" w:rsidP="00204B21">
      <w:pPr>
        <w:jc w:val="center"/>
        <w:rPr>
          <w:sz w:val="26"/>
          <w:szCs w:val="26"/>
        </w:rPr>
      </w:pPr>
    </w:p>
    <w:p w:rsidR="00204B21" w:rsidRDefault="00204B21" w:rsidP="00204B21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ПАСПОРТ</w:t>
      </w:r>
    </w:p>
    <w:p w:rsidR="00204B21" w:rsidRDefault="00204B21" w:rsidP="00204B21">
      <w:pPr>
        <w:jc w:val="center"/>
        <w:rPr>
          <w:rFonts w:cs="Tahoma"/>
          <w:sz w:val="26"/>
          <w:szCs w:val="19"/>
        </w:rPr>
      </w:pPr>
    </w:p>
    <w:tbl>
      <w:tblPr>
        <w:tblW w:w="9892" w:type="dxa"/>
        <w:tblInd w:w="-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3"/>
        <w:gridCol w:w="6999"/>
      </w:tblGrid>
      <w:tr w:rsidR="00204B21" w:rsidTr="00106D70">
        <w:trPr>
          <w:trHeight w:val="752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636F67">
            <w:pPr>
              <w:snapToGrid w:val="0"/>
              <w:spacing w:after="192" w:line="288" w:lineRule="atLeast"/>
              <w:ind w:left="111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Наименование </w:t>
            </w:r>
            <w:r w:rsidR="00636F67">
              <w:rPr>
                <w:rFonts w:cs="Tahoma"/>
                <w:sz w:val="26"/>
                <w:szCs w:val="19"/>
              </w:rPr>
              <w:t xml:space="preserve">муниципальной </w:t>
            </w:r>
            <w:r>
              <w:rPr>
                <w:rFonts w:cs="Tahoma"/>
                <w:sz w:val="26"/>
                <w:szCs w:val="19"/>
              </w:rPr>
              <w:t>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636F67">
            <w:pPr>
              <w:ind w:left="53"/>
              <w:jc w:val="both"/>
              <w:rPr>
                <w:rFonts w:cs="Tahoma"/>
                <w:sz w:val="26"/>
                <w:szCs w:val="19"/>
              </w:rPr>
            </w:pPr>
            <w:r w:rsidRPr="00293B47">
              <w:rPr>
                <w:rFonts w:cs="Tahoma"/>
                <w:sz w:val="26"/>
                <w:szCs w:val="19"/>
              </w:rPr>
              <w:t>Развитие физической культуры и спорта на 20</w:t>
            </w:r>
            <w:r w:rsidR="00636F67">
              <w:rPr>
                <w:rFonts w:cs="Tahoma"/>
                <w:sz w:val="26"/>
                <w:szCs w:val="19"/>
              </w:rPr>
              <w:t>20</w:t>
            </w:r>
            <w:r w:rsidRPr="00293B47">
              <w:rPr>
                <w:rFonts w:cs="Tahoma"/>
                <w:sz w:val="26"/>
                <w:szCs w:val="19"/>
              </w:rPr>
              <w:t>-20</w:t>
            </w:r>
            <w:r w:rsidR="00106D70">
              <w:rPr>
                <w:rFonts w:cs="Tahoma"/>
                <w:sz w:val="26"/>
                <w:szCs w:val="19"/>
              </w:rPr>
              <w:t>2</w:t>
            </w:r>
            <w:r w:rsidR="00636F67">
              <w:rPr>
                <w:rFonts w:cs="Tahoma"/>
                <w:sz w:val="26"/>
                <w:szCs w:val="19"/>
              </w:rPr>
              <w:t>2</w:t>
            </w:r>
            <w:r w:rsidRPr="00293B47">
              <w:rPr>
                <w:rFonts w:cs="Tahoma"/>
                <w:sz w:val="26"/>
                <w:szCs w:val="19"/>
              </w:rPr>
              <w:t xml:space="preserve"> г</w:t>
            </w:r>
            <w:r w:rsidR="00636F67">
              <w:rPr>
                <w:rFonts w:cs="Tahoma"/>
                <w:sz w:val="26"/>
                <w:szCs w:val="19"/>
              </w:rPr>
              <w:t>оды</w:t>
            </w:r>
          </w:p>
        </w:tc>
      </w:tr>
      <w:tr w:rsidR="00204B21" w:rsidTr="00106D70">
        <w:trPr>
          <w:trHeight w:val="768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636F67">
            <w:pPr>
              <w:pStyle w:val="ListParagraph"/>
              <w:snapToGrid w:val="0"/>
              <w:spacing w:after="0" w:line="240" w:lineRule="auto"/>
              <w:ind w:left="11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Муниципальный заказчик </w:t>
            </w:r>
            <w:r w:rsidR="00636F6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pStyle w:val="ListParagraph"/>
              <w:snapToGrid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Большемонокского сельсовета Бейского района Республики Хакасия. 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636F67">
            <w:pPr>
              <w:snapToGrid w:val="0"/>
              <w:spacing w:after="192" w:line="288" w:lineRule="atLeast"/>
              <w:ind w:left="111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Цели и задачи </w:t>
            </w:r>
            <w:r w:rsidR="00636F67">
              <w:rPr>
                <w:rFonts w:cs="Tahoma"/>
                <w:sz w:val="26"/>
                <w:szCs w:val="19"/>
              </w:rPr>
              <w:t xml:space="preserve">муниципальной </w:t>
            </w:r>
            <w:r>
              <w:rPr>
                <w:rFonts w:cs="Tahoma"/>
                <w:sz w:val="26"/>
                <w:szCs w:val="19"/>
              </w:rPr>
              <w:t>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Pr="005354E9" w:rsidRDefault="00204B21" w:rsidP="00106D70">
            <w:pPr>
              <w:pStyle w:val="af"/>
              <w:rPr>
                <w:sz w:val="26"/>
                <w:szCs w:val="26"/>
              </w:rPr>
            </w:pPr>
            <w:r w:rsidRPr="005354E9">
              <w:rPr>
                <w:sz w:val="26"/>
                <w:szCs w:val="26"/>
              </w:rPr>
              <w:t>Основной целью является приобщение всех слоев населения, особенно детей и молодежи к регулярным занятиям физической культурой и спортом.</w:t>
            </w:r>
          </w:p>
          <w:p w:rsidR="00204B21" w:rsidRPr="005354E9" w:rsidRDefault="00204B21" w:rsidP="00106D70">
            <w:pPr>
              <w:pStyle w:val="af"/>
              <w:rPr>
                <w:sz w:val="26"/>
                <w:szCs w:val="26"/>
              </w:rPr>
            </w:pPr>
            <w:r w:rsidRPr="005354E9">
              <w:rPr>
                <w:sz w:val="26"/>
                <w:szCs w:val="26"/>
              </w:rPr>
              <w:t>Задачи:</w:t>
            </w:r>
          </w:p>
          <w:p w:rsidR="00204B21" w:rsidRPr="005354E9" w:rsidRDefault="00204B21" w:rsidP="00106D70">
            <w:pPr>
              <w:pStyle w:val="af"/>
              <w:rPr>
                <w:sz w:val="26"/>
                <w:szCs w:val="26"/>
              </w:rPr>
            </w:pPr>
            <w:r w:rsidRPr="005354E9">
              <w:rPr>
                <w:sz w:val="26"/>
                <w:szCs w:val="26"/>
              </w:rPr>
              <w:t>- формирование у населения осознанной потребности в занятиях физической культурой и спортом, здорового образа жизни;</w:t>
            </w:r>
          </w:p>
          <w:p w:rsidR="00204B21" w:rsidRPr="005354E9" w:rsidRDefault="00204B21" w:rsidP="00106D70">
            <w:pPr>
              <w:pStyle w:val="af"/>
              <w:rPr>
                <w:sz w:val="26"/>
                <w:szCs w:val="26"/>
              </w:rPr>
            </w:pPr>
            <w:r w:rsidRPr="005354E9">
              <w:rPr>
                <w:sz w:val="26"/>
                <w:szCs w:val="26"/>
              </w:rPr>
              <w:t>- физическое, духовное и гражданско-патриотическое воспитание детей, подростков и молодежи;</w:t>
            </w:r>
          </w:p>
          <w:p w:rsidR="00204B21" w:rsidRDefault="00204B21" w:rsidP="00106D70">
            <w:pPr>
              <w:pStyle w:val="af"/>
            </w:pPr>
            <w:r w:rsidRPr="005354E9">
              <w:rPr>
                <w:sz w:val="26"/>
                <w:szCs w:val="26"/>
              </w:rPr>
              <w:t>- снижение уровня безнадзорности и правонарушений среди детей, подростков и молодежи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Pr="00793280" w:rsidRDefault="00204B21" w:rsidP="00636F67">
            <w:pPr>
              <w:snapToGrid w:val="0"/>
              <w:ind w:left="111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Показатели </w:t>
            </w:r>
          </w:p>
          <w:p w:rsidR="00204B21" w:rsidRPr="00793280" w:rsidRDefault="00204B21" w:rsidP="00636F67">
            <w:pPr>
              <w:ind w:left="111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результативности </w:t>
            </w:r>
          </w:p>
          <w:p w:rsidR="00204B21" w:rsidRPr="00793280" w:rsidRDefault="00204B21" w:rsidP="00636F67">
            <w:pPr>
              <w:ind w:left="111"/>
              <w:jc w:val="both"/>
              <w:rPr>
                <w:rFonts w:cs="Tahoma"/>
                <w:sz w:val="26"/>
                <w:szCs w:val="19"/>
              </w:rPr>
            </w:pPr>
            <w:r w:rsidRPr="00793280">
              <w:rPr>
                <w:rFonts w:cs="Tahoma"/>
                <w:sz w:val="26"/>
                <w:szCs w:val="19"/>
              </w:rPr>
              <w:t xml:space="preserve">(целевые индикаторы) </w:t>
            </w:r>
          </w:p>
          <w:p w:rsidR="00204B21" w:rsidRDefault="00204B21" w:rsidP="00636F67">
            <w:pPr>
              <w:spacing w:after="192" w:line="288" w:lineRule="atLeast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 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количества граждан, занимающихся физической культурой и спортом: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E37E2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106D70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E37E2">
              <w:rPr>
                <w:rFonts w:cs="Tahoma"/>
                <w:sz w:val="26"/>
                <w:szCs w:val="19"/>
              </w:rPr>
              <w:t>21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5E37E2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2022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Увеличение численности занимающихся в соответствии со стратегией развития физической культуры и спорта в муниципальном образовании Б</w:t>
            </w:r>
            <w:r w:rsidR="00106D70">
              <w:rPr>
                <w:rFonts w:cs="Tahoma"/>
                <w:sz w:val="26"/>
                <w:szCs w:val="19"/>
              </w:rPr>
              <w:t>ольшемонокского сельсовета: 20</w:t>
            </w:r>
            <w:r w:rsidR="005E37E2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г. – до 15 %;</w:t>
            </w:r>
          </w:p>
          <w:p w:rsidR="00204B21" w:rsidRDefault="005E37E2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2021</w:t>
            </w:r>
            <w:r w:rsidR="00204B21">
              <w:rPr>
                <w:rFonts w:cs="Tahoma"/>
                <w:sz w:val="26"/>
                <w:szCs w:val="19"/>
              </w:rPr>
              <w:t xml:space="preserve"> г. – до 20 %;</w:t>
            </w:r>
          </w:p>
          <w:p w:rsidR="00204B21" w:rsidRDefault="005E37E2" w:rsidP="00106D70">
            <w:pPr>
              <w:snapToGrid w:val="0"/>
              <w:spacing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2022</w:t>
            </w:r>
            <w:r w:rsidR="00204B21">
              <w:rPr>
                <w:rFonts w:cs="Tahoma"/>
                <w:sz w:val="26"/>
                <w:szCs w:val="19"/>
              </w:rPr>
              <w:t xml:space="preserve"> г. – до 25 %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636F67">
            <w:pPr>
              <w:snapToGrid w:val="0"/>
              <w:spacing w:after="192" w:line="288" w:lineRule="atLeast"/>
              <w:ind w:left="111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Сроки реализации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106D70" w:rsidP="005E37E2">
            <w:pPr>
              <w:snapToGrid w:val="0"/>
              <w:spacing w:after="192" w:line="288" w:lineRule="atLeast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E37E2">
              <w:rPr>
                <w:rFonts w:cs="Tahoma"/>
                <w:sz w:val="26"/>
                <w:szCs w:val="19"/>
              </w:rPr>
              <w:t>20</w:t>
            </w:r>
            <w:r w:rsidR="00204B21">
              <w:rPr>
                <w:rFonts w:cs="Tahoma"/>
                <w:sz w:val="26"/>
                <w:szCs w:val="19"/>
              </w:rPr>
              <w:t>-20</w:t>
            </w:r>
            <w:r>
              <w:rPr>
                <w:rFonts w:cs="Tahoma"/>
                <w:sz w:val="26"/>
                <w:szCs w:val="19"/>
              </w:rPr>
              <w:t>2</w:t>
            </w:r>
            <w:r w:rsidR="005E37E2">
              <w:rPr>
                <w:rFonts w:cs="Tahoma"/>
                <w:sz w:val="26"/>
                <w:szCs w:val="19"/>
              </w:rPr>
              <w:t>2</w:t>
            </w:r>
            <w:r w:rsidR="00204B21">
              <w:rPr>
                <w:rFonts w:cs="Tahoma"/>
                <w:sz w:val="26"/>
                <w:szCs w:val="19"/>
              </w:rPr>
              <w:t xml:space="preserve"> годы.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636F67">
            <w:pPr>
              <w:snapToGrid w:val="0"/>
              <w:spacing w:after="192" w:line="288" w:lineRule="atLeast"/>
              <w:ind w:left="111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Объемы и источники финансирования 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затраты на весь срок реализации Программы составляют: 60,0</w:t>
            </w:r>
            <w:r>
              <w:rPr>
                <w:rFonts w:cs="Tahoma"/>
                <w:color w:val="FF00FF"/>
                <w:sz w:val="26"/>
                <w:szCs w:val="19"/>
              </w:rPr>
              <w:t xml:space="preserve"> </w:t>
            </w:r>
            <w:r>
              <w:rPr>
                <w:rFonts w:cs="Tahoma"/>
                <w:sz w:val="26"/>
                <w:szCs w:val="19"/>
              </w:rPr>
              <w:t>тыс. рублей из местного бюджета Большемонокского сельсовета, в том числе спонсорская помощь – 60,0 тыс. рублей</w:t>
            </w:r>
          </w:p>
          <w:p w:rsidR="00204B21" w:rsidRDefault="00204B21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E37E2">
              <w:rPr>
                <w:rFonts w:cs="Tahoma"/>
                <w:sz w:val="26"/>
                <w:szCs w:val="19"/>
              </w:rPr>
              <w:t>20</w:t>
            </w:r>
            <w:r>
              <w:rPr>
                <w:rFonts w:cs="Tahoma"/>
                <w:sz w:val="26"/>
                <w:szCs w:val="19"/>
              </w:rPr>
              <w:t xml:space="preserve"> год –20,0 тыс. рублей спонсорской помощи;</w:t>
            </w:r>
          </w:p>
          <w:p w:rsidR="00204B21" w:rsidRDefault="00106D70" w:rsidP="00106D70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</w:t>
            </w:r>
            <w:r w:rsidR="005E37E2">
              <w:rPr>
                <w:rFonts w:cs="Tahoma"/>
                <w:sz w:val="26"/>
                <w:szCs w:val="19"/>
              </w:rPr>
              <w:t>21</w:t>
            </w:r>
            <w:r w:rsidR="00204B21">
              <w:rPr>
                <w:rFonts w:cs="Tahoma"/>
                <w:sz w:val="26"/>
                <w:szCs w:val="19"/>
              </w:rPr>
              <w:t xml:space="preserve"> год –20,0 тыс. рублей спонсорской помощи;</w:t>
            </w:r>
          </w:p>
          <w:p w:rsidR="00204B21" w:rsidRDefault="00106D70" w:rsidP="005E37E2">
            <w:pPr>
              <w:snapToGrid w:val="0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202</w:t>
            </w:r>
            <w:r w:rsidR="005E37E2">
              <w:rPr>
                <w:rFonts w:cs="Tahoma"/>
                <w:sz w:val="26"/>
                <w:szCs w:val="19"/>
              </w:rPr>
              <w:t>1</w:t>
            </w:r>
            <w:r w:rsidR="00204B21">
              <w:rPr>
                <w:rFonts w:cs="Tahoma"/>
                <w:sz w:val="26"/>
                <w:szCs w:val="19"/>
              </w:rPr>
              <w:t xml:space="preserve"> год –20,0 тыс. рублей спонсорской помощи.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636F67">
            <w:pPr>
              <w:snapToGrid w:val="0"/>
              <w:ind w:left="111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Ожидаемые </w:t>
            </w:r>
          </w:p>
          <w:p w:rsidR="00204B21" w:rsidRDefault="00204B21" w:rsidP="00636F67">
            <w:pPr>
              <w:ind w:left="111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конечные </w:t>
            </w:r>
          </w:p>
          <w:p w:rsidR="00204B21" w:rsidRDefault="00204B21" w:rsidP="00636F67">
            <w:pPr>
              <w:ind w:left="111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 xml:space="preserve">результаты </w:t>
            </w:r>
          </w:p>
          <w:p w:rsidR="00204B21" w:rsidRDefault="00204B21" w:rsidP="00636F67">
            <w:pPr>
              <w:ind w:left="111"/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 xml:space="preserve">реализации </w:t>
            </w:r>
            <w:r w:rsidR="00636F67">
              <w:rPr>
                <w:rFonts w:cs="Tahoma"/>
                <w:sz w:val="26"/>
                <w:szCs w:val="19"/>
              </w:rPr>
              <w:t xml:space="preserve">муниципальной </w:t>
            </w:r>
            <w:r>
              <w:rPr>
                <w:rFonts w:cs="Tahoma"/>
                <w:sz w:val="26"/>
                <w:szCs w:val="19"/>
              </w:rPr>
              <w:t>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>- увеличение числа жителей, систематически занимающихся физической культурой и спортом на 25 %;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>- повышение спортивного мастерства детей, подростков и молодежи;</w:t>
            </w:r>
          </w:p>
          <w:p w:rsidR="00204B21" w:rsidRDefault="00204B21" w:rsidP="00106D70">
            <w:pPr>
              <w:jc w:val="both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t>- снижение уровня безнадзорности.</w:t>
            </w:r>
          </w:p>
        </w:tc>
      </w:tr>
      <w:tr w:rsidR="00204B21" w:rsidTr="00106D70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B21" w:rsidRDefault="00204B21" w:rsidP="00636F67">
            <w:pPr>
              <w:snapToGrid w:val="0"/>
              <w:ind w:left="111"/>
              <w:rPr>
                <w:rFonts w:cs="Tahoma"/>
                <w:sz w:val="26"/>
                <w:szCs w:val="19"/>
              </w:rPr>
            </w:pPr>
            <w:r>
              <w:rPr>
                <w:rFonts w:cs="Tahoma"/>
                <w:sz w:val="26"/>
                <w:szCs w:val="19"/>
              </w:rPr>
              <w:lastRenderedPageBreak/>
              <w:t xml:space="preserve">Система контроля за исполнением </w:t>
            </w:r>
            <w:r w:rsidR="00636F67">
              <w:rPr>
                <w:rFonts w:cs="Tahoma"/>
                <w:sz w:val="26"/>
                <w:szCs w:val="19"/>
              </w:rPr>
              <w:t xml:space="preserve">муниципальной </w:t>
            </w:r>
            <w:r>
              <w:rPr>
                <w:rFonts w:cs="Tahoma"/>
                <w:sz w:val="26"/>
                <w:szCs w:val="19"/>
              </w:rPr>
              <w:t>программы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B21" w:rsidRDefault="00204B21" w:rsidP="00106D70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Администрация Большемонокского сельсовета</w:t>
            </w:r>
          </w:p>
          <w:p w:rsidR="00204B21" w:rsidRDefault="00204B21" w:rsidP="00106D70">
            <w:pPr>
              <w:spacing w:after="192" w:line="288" w:lineRule="atLeast"/>
              <w:jc w:val="both"/>
              <w:rPr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204B21" w:rsidRDefault="00204B21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5E37E2" w:rsidRDefault="005E37E2" w:rsidP="00204B21">
      <w:pPr>
        <w:jc w:val="both"/>
        <w:rPr>
          <w:b/>
          <w:sz w:val="26"/>
          <w:szCs w:val="26"/>
        </w:rPr>
      </w:pPr>
    </w:p>
    <w:p w:rsidR="00204B21" w:rsidRDefault="00204B21" w:rsidP="005E37E2">
      <w:pPr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Характеристика проблемы</w:t>
      </w:r>
    </w:p>
    <w:p w:rsidR="005E37E2" w:rsidRPr="00957DD0" w:rsidRDefault="005E37E2" w:rsidP="005E37E2">
      <w:pPr>
        <w:rPr>
          <w:b/>
          <w:sz w:val="26"/>
          <w:szCs w:val="26"/>
        </w:rPr>
      </w:pPr>
    </w:p>
    <w:p w:rsidR="00204B21" w:rsidRDefault="00204B21" w:rsidP="00204B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поколения.</w:t>
      </w:r>
    </w:p>
    <w:p w:rsidR="00204B21" w:rsidRDefault="00204B21" w:rsidP="00204B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4B21" w:rsidRDefault="00204B21" w:rsidP="00204B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населения, воспитании молодежи, формировании здорового образа жизни и достойной выступление спортсменов в соревнованиях различного уровня.</w:t>
      </w:r>
    </w:p>
    <w:p w:rsidR="00204B21" w:rsidRDefault="00204B21" w:rsidP="00204B2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в поселении имеется 4 плоскостопных сооружений и 1 стадион. В настоящее время в поселении охвачено систематическими занятиями по физической культуре и спорту </w:t>
      </w:r>
      <w:r w:rsidR="005E37E2">
        <w:rPr>
          <w:sz w:val="26"/>
          <w:szCs w:val="26"/>
        </w:rPr>
        <w:t>82</w:t>
      </w:r>
      <w:r>
        <w:rPr>
          <w:sz w:val="26"/>
          <w:szCs w:val="26"/>
        </w:rPr>
        <w:t xml:space="preserve"> человек</w:t>
      </w:r>
      <w:r w:rsidR="005E37E2">
        <w:rPr>
          <w:sz w:val="26"/>
          <w:szCs w:val="26"/>
        </w:rPr>
        <w:t>а</w:t>
      </w:r>
      <w:r>
        <w:rPr>
          <w:sz w:val="26"/>
          <w:szCs w:val="26"/>
        </w:rPr>
        <w:t xml:space="preserve"> или </w:t>
      </w:r>
      <w:r w:rsidR="0068190A">
        <w:rPr>
          <w:sz w:val="26"/>
          <w:szCs w:val="26"/>
        </w:rPr>
        <w:t>7,4</w:t>
      </w:r>
      <w:r>
        <w:rPr>
          <w:sz w:val="26"/>
          <w:szCs w:val="26"/>
        </w:rPr>
        <w:t xml:space="preserve"> % от всего населения. Все это обуславливает необходимость развития муниципальной политики в области физической культуры и спорта для населения поселения, ее доступность широким слоям населения, в том числе для детей из малообеспеченных семей, детей-сирот и детей, оставшихся без попечения родителей.</w:t>
      </w:r>
    </w:p>
    <w:p w:rsidR="00204B21" w:rsidRDefault="00204B21" w:rsidP="00204B21">
      <w:pPr>
        <w:jc w:val="both"/>
        <w:rPr>
          <w:sz w:val="26"/>
          <w:szCs w:val="26"/>
        </w:rPr>
      </w:pPr>
    </w:p>
    <w:p w:rsidR="00204B21" w:rsidRDefault="00204B21" w:rsidP="00204B21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ED601D">
        <w:rPr>
          <w:b/>
          <w:sz w:val="26"/>
          <w:szCs w:val="26"/>
        </w:rPr>
        <w:t>Основные цели и задачи</w:t>
      </w:r>
    </w:p>
    <w:p w:rsidR="005E37E2" w:rsidRPr="00957DD0" w:rsidRDefault="005E37E2" w:rsidP="005E37E2">
      <w:pPr>
        <w:ind w:left="720"/>
        <w:rPr>
          <w:b/>
          <w:sz w:val="26"/>
          <w:szCs w:val="26"/>
        </w:rPr>
      </w:pPr>
    </w:p>
    <w:p w:rsidR="00204B21" w:rsidRPr="005354E9" w:rsidRDefault="00204B21" w:rsidP="00204B21">
      <w:pPr>
        <w:pStyle w:val="af"/>
        <w:ind w:firstLine="708"/>
        <w:jc w:val="both"/>
        <w:rPr>
          <w:sz w:val="26"/>
          <w:szCs w:val="26"/>
        </w:rPr>
      </w:pPr>
      <w:r w:rsidRPr="005354E9">
        <w:rPr>
          <w:sz w:val="26"/>
          <w:szCs w:val="26"/>
        </w:rPr>
        <w:t>Основной целью является приобщение всех слоев населения, особенно детей и молодежи к регулярным занятиям физической культурой и спортом.</w:t>
      </w:r>
    </w:p>
    <w:p w:rsidR="00204B21" w:rsidRPr="005354E9" w:rsidRDefault="00204B21" w:rsidP="00204B21">
      <w:pPr>
        <w:pStyle w:val="af"/>
        <w:ind w:firstLine="708"/>
        <w:jc w:val="both"/>
        <w:rPr>
          <w:sz w:val="26"/>
          <w:szCs w:val="26"/>
        </w:rPr>
      </w:pPr>
      <w:r w:rsidRPr="005354E9">
        <w:rPr>
          <w:sz w:val="26"/>
          <w:szCs w:val="26"/>
        </w:rPr>
        <w:t>Задачами подпрограммы являются:</w:t>
      </w:r>
    </w:p>
    <w:p w:rsidR="00204B21" w:rsidRPr="005354E9" w:rsidRDefault="00204B21" w:rsidP="00204B21">
      <w:pPr>
        <w:pStyle w:val="af"/>
        <w:ind w:firstLine="708"/>
        <w:jc w:val="both"/>
        <w:rPr>
          <w:sz w:val="26"/>
          <w:szCs w:val="26"/>
        </w:rPr>
      </w:pPr>
      <w:r w:rsidRPr="005354E9">
        <w:rPr>
          <w:sz w:val="26"/>
          <w:szCs w:val="26"/>
        </w:rPr>
        <w:t>- формирование у населения осознанной потребности в занятиях физической культурой и спортом, здорового образа жизни;</w:t>
      </w:r>
    </w:p>
    <w:p w:rsidR="00204B21" w:rsidRPr="005354E9" w:rsidRDefault="00204B21" w:rsidP="00204B21">
      <w:pPr>
        <w:pStyle w:val="af"/>
        <w:ind w:firstLine="708"/>
        <w:jc w:val="both"/>
        <w:rPr>
          <w:sz w:val="26"/>
          <w:szCs w:val="26"/>
        </w:rPr>
      </w:pPr>
      <w:r w:rsidRPr="005354E9">
        <w:rPr>
          <w:sz w:val="26"/>
          <w:szCs w:val="26"/>
        </w:rPr>
        <w:t>- физическое, духовное и гражданско-патриотическое воспитание детей, подростков и молодежи;</w:t>
      </w:r>
    </w:p>
    <w:p w:rsidR="00204B21" w:rsidRDefault="00204B21" w:rsidP="00204B21">
      <w:pPr>
        <w:pStyle w:val="af"/>
        <w:ind w:firstLine="708"/>
        <w:jc w:val="both"/>
        <w:rPr>
          <w:sz w:val="26"/>
          <w:szCs w:val="26"/>
        </w:rPr>
      </w:pPr>
      <w:r w:rsidRPr="005354E9">
        <w:rPr>
          <w:sz w:val="26"/>
          <w:szCs w:val="26"/>
        </w:rPr>
        <w:t>- снижение уровня безнадзорности и правонарушений среди детей, подростков и молодежи</w:t>
      </w:r>
      <w:r>
        <w:rPr>
          <w:sz w:val="26"/>
          <w:szCs w:val="26"/>
        </w:rPr>
        <w:t>.</w:t>
      </w:r>
    </w:p>
    <w:p w:rsidR="00204B21" w:rsidRDefault="00204B21" w:rsidP="00204B21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Данная подпрограмма ориентирована на развитие физической культуры и спорта в поселении и призвана обеспечить:</w:t>
      </w:r>
    </w:p>
    <w:p w:rsidR="00204B21" w:rsidRDefault="00204B21" w:rsidP="00204B21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укрепление здоровья, профилактику заболеваний, привитие навыков ведения здорового образа жизни;</w:t>
      </w:r>
    </w:p>
    <w:p w:rsidR="00204B21" w:rsidRDefault="00204B21" w:rsidP="00204B21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эффективное использование средств физической культуры и спорта в целях предупреждения наркомании, алкоголизма,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>, правонарушений среди молодежи;</w:t>
      </w:r>
    </w:p>
    <w:p w:rsidR="00204B21" w:rsidRDefault="00204B21" w:rsidP="00204B21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демонстрацию и пропаганду различных форм спортивно-двигательной активности и здорового образа жизни.</w:t>
      </w:r>
    </w:p>
    <w:p w:rsidR="00204B21" w:rsidRDefault="00204B21" w:rsidP="00204B21">
      <w:pPr>
        <w:pStyle w:val="af"/>
        <w:jc w:val="both"/>
        <w:rPr>
          <w:sz w:val="26"/>
          <w:szCs w:val="26"/>
        </w:rPr>
      </w:pPr>
    </w:p>
    <w:p w:rsidR="0068190A" w:rsidRDefault="0068190A" w:rsidP="00204B21">
      <w:pPr>
        <w:pStyle w:val="af"/>
        <w:jc w:val="both"/>
        <w:rPr>
          <w:sz w:val="26"/>
          <w:szCs w:val="26"/>
        </w:rPr>
      </w:pPr>
    </w:p>
    <w:p w:rsidR="0068190A" w:rsidRDefault="0068190A" w:rsidP="00204B21">
      <w:pPr>
        <w:pStyle w:val="af"/>
        <w:jc w:val="both"/>
        <w:rPr>
          <w:sz w:val="26"/>
          <w:szCs w:val="26"/>
        </w:rPr>
      </w:pPr>
    </w:p>
    <w:p w:rsidR="0068190A" w:rsidRDefault="0068190A" w:rsidP="00204B21">
      <w:pPr>
        <w:pStyle w:val="af"/>
        <w:jc w:val="both"/>
        <w:rPr>
          <w:sz w:val="26"/>
          <w:szCs w:val="26"/>
        </w:rPr>
      </w:pPr>
    </w:p>
    <w:p w:rsidR="0068190A" w:rsidRDefault="0068190A" w:rsidP="00204B21">
      <w:pPr>
        <w:pStyle w:val="af"/>
        <w:jc w:val="both"/>
        <w:rPr>
          <w:sz w:val="26"/>
          <w:szCs w:val="26"/>
        </w:rPr>
      </w:pPr>
    </w:p>
    <w:p w:rsidR="0068190A" w:rsidRDefault="0068190A" w:rsidP="00204B21">
      <w:pPr>
        <w:pStyle w:val="af"/>
        <w:jc w:val="both"/>
        <w:rPr>
          <w:sz w:val="26"/>
          <w:szCs w:val="26"/>
        </w:rPr>
      </w:pPr>
    </w:p>
    <w:p w:rsidR="0068190A" w:rsidRDefault="0068190A" w:rsidP="00204B21">
      <w:pPr>
        <w:pStyle w:val="af"/>
        <w:jc w:val="both"/>
        <w:rPr>
          <w:sz w:val="26"/>
          <w:szCs w:val="26"/>
        </w:rPr>
      </w:pPr>
    </w:p>
    <w:p w:rsidR="0068190A" w:rsidRDefault="0068190A" w:rsidP="00204B21">
      <w:pPr>
        <w:pStyle w:val="af"/>
        <w:jc w:val="both"/>
        <w:rPr>
          <w:sz w:val="26"/>
          <w:szCs w:val="26"/>
        </w:rPr>
      </w:pPr>
    </w:p>
    <w:p w:rsidR="00204B21" w:rsidRDefault="00204B21" w:rsidP="00204B21">
      <w:pPr>
        <w:pStyle w:val="af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D82F55">
        <w:rPr>
          <w:b/>
          <w:sz w:val="26"/>
          <w:szCs w:val="26"/>
        </w:rPr>
        <w:lastRenderedPageBreak/>
        <w:t>Перечень программных мероприятий</w:t>
      </w:r>
    </w:p>
    <w:p w:rsidR="0068190A" w:rsidRPr="00957DD0" w:rsidRDefault="0068190A" w:rsidP="0068190A">
      <w:pPr>
        <w:pStyle w:val="af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1559"/>
        <w:gridCol w:w="1276"/>
        <w:gridCol w:w="1099"/>
      </w:tblGrid>
      <w:tr w:rsidR="00204B21" w:rsidRPr="002306DA" w:rsidTr="00106D70">
        <w:tc>
          <w:tcPr>
            <w:tcW w:w="3936" w:type="dxa"/>
            <w:vMerge w:val="restart"/>
          </w:tcPr>
          <w:p w:rsidR="00204B21" w:rsidRPr="002306DA" w:rsidRDefault="00204B21" w:rsidP="00106D70">
            <w:pPr>
              <w:pStyle w:val="af0"/>
              <w:rPr>
                <w:rFonts w:cs="Tahoma"/>
                <w:sz w:val="26"/>
                <w:szCs w:val="26"/>
              </w:rPr>
            </w:pPr>
          </w:p>
          <w:p w:rsidR="00204B21" w:rsidRPr="002306DA" w:rsidRDefault="0068190A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Наименование </w:t>
            </w:r>
            <w:r w:rsidR="00204B21" w:rsidRPr="002306DA">
              <w:rPr>
                <w:rFonts w:cs="Tahoma"/>
                <w:sz w:val="26"/>
                <w:szCs w:val="26"/>
              </w:rPr>
              <w:t>программы, источник финансирования</w:t>
            </w:r>
          </w:p>
        </w:tc>
        <w:tc>
          <w:tcPr>
            <w:tcW w:w="6060" w:type="dxa"/>
            <w:gridSpan w:val="4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Объем финансирования</w:t>
            </w:r>
          </w:p>
        </w:tc>
      </w:tr>
      <w:tr w:rsidR="00204B21" w:rsidRPr="002306DA" w:rsidTr="00106D70">
        <w:trPr>
          <w:trHeight w:val="629"/>
        </w:trPr>
        <w:tc>
          <w:tcPr>
            <w:tcW w:w="3936" w:type="dxa"/>
            <w:vMerge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204B21" w:rsidRPr="002306DA" w:rsidRDefault="00204B21" w:rsidP="0068190A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68190A">
              <w:rPr>
                <w:rFonts w:cs="Tahoma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204B21" w:rsidRPr="002306DA" w:rsidRDefault="00204B21" w:rsidP="0068190A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68190A">
              <w:rPr>
                <w:rFonts w:cs="Tahoma"/>
                <w:sz w:val="26"/>
                <w:szCs w:val="26"/>
              </w:rPr>
              <w:t>21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</w:t>
            </w:r>
            <w:r w:rsidR="00106D70">
              <w:rPr>
                <w:rFonts w:cs="Tahoma"/>
                <w:sz w:val="26"/>
                <w:szCs w:val="26"/>
              </w:rPr>
              <w:t>2</w:t>
            </w:r>
            <w:r w:rsidR="0068190A">
              <w:rPr>
                <w:rFonts w:cs="Tahoma"/>
                <w:sz w:val="26"/>
                <w:szCs w:val="26"/>
              </w:rPr>
              <w:t>2</w:t>
            </w:r>
          </w:p>
        </w:tc>
      </w:tr>
      <w:tr w:rsidR="00204B21" w:rsidRPr="002306DA" w:rsidTr="00106D70">
        <w:trPr>
          <w:trHeight w:val="301"/>
        </w:trPr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5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68190A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Всего по </w:t>
            </w:r>
            <w:r w:rsidR="00204B21" w:rsidRPr="002306DA">
              <w:rPr>
                <w:rFonts w:cs="Tahoma"/>
                <w:sz w:val="26"/>
                <w:szCs w:val="26"/>
              </w:rPr>
              <w:t>программе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20,0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20,0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20,0</w:t>
            </w:r>
          </w:p>
        </w:tc>
      </w:tr>
      <w:tr w:rsidR="00204B21" w:rsidRPr="002306DA" w:rsidTr="00106D70">
        <w:tc>
          <w:tcPr>
            <w:tcW w:w="9996" w:type="dxa"/>
            <w:gridSpan w:val="5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  <w:u w:val="single"/>
              </w:rPr>
            </w:pPr>
            <w:r w:rsidRPr="002306DA">
              <w:rPr>
                <w:rFonts w:cs="Tahoma"/>
                <w:sz w:val="26"/>
                <w:szCs w:val="19"/>
                <w:u w:val="single"/>
              </w:rPr>
              <w:t>Направление: Создание условий для развития физической культуры и спорта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Спонсорская помощь, из них:</w:t>
            </w:r>
          </w:p>
        </w:tc>
        <w:tc>
          <w:tcPr>
            <w:tcW w:w="212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60,0</w:t>
            </w:r>
          </w:p>
        </w:tc>
        <w:tc>
          <w:tcPr>
            <w:tcW w:w="155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20,0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20,0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20,0</w:t>
            </w:r>
          </w:p>
        </w:tc>
      </w:tr>
      <w:tr w:rsidR="00204B21" w:rsidRPr="002306DA" w:rsidTr="00106D70">
        <w:tc>
          <w:tcPr>
            <w:tcW w:w="3936" w:type="dxa"/>
          </w:tcPr>
          <w:p w:rsidR="00204B21" w:rsidRPr="002306DA" w:rsidRDefault="00204B21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Подготовка и проведение спортивного турнира, посвященного памяти Табурчинова Н.З.</w:t>
            </w:r>
            <w:r w:rsidR="0068190A">
              <w:rPr>
                <w:rFonts w:cs="Tahoma"/>
                <w:sz w:val="26"/>
                <w:szCs w:val="26"/>
              </w:rPr>
              <w:t>, воинам-интернационалистам</w:t>
            </w:r>
          </w:p>
        </w:tc>
        <w:tc>
          <w:tcPr>
            <w:tcW w:w="2126" w:type="dxa"/>
          </w:tcPr>
          <w:p w:rsidR="00204B21" w:rsidRPr="002306DA" w:rsidRDefault="007A1EF2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45,0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204B21" w:rsidRPr="002306DA" w:rsidRDefault="007A1EF2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15</w:t>
            </w:r>
            <w:r w:rsidR="00204B21" w:rsidRPr="002306DA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1276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20,0</w:t>
            </w:r>
          </w:p>
        </w:tc>
        <w:tc>
          <w:tcPr>
            <w:tcW w:w="1099" w:type="dxa"/>
          </w:tcPr>
          <w:p w:rsidR="00204B21" w:rsidRPr="002306DA" w:rsidRDefault="00204B21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 w:rsidRPr="002306DA">
              <w:rPr>
                <w:rFonts w:cs="Tahoma"/>
                <w:sz w:val="26"/>
                <w:szCs w:val="26"/>
              </w:rPr>
              <w:t>20,0</w:t>
            </w:r>
          </w:p>
        </w:tc>
      </w:tr>
      <w:tr w:rsidR="007A1EF2" w:rsidRPr="002306DA" w:rsidTr="00106D70">
        <w:tc>
          <w:tcPr>
            <w:tcW w:w="3936" w:type="dxa"/>
          </w:tcPr>
          <w:p w:rsidR="007A1EF2" w:rsidRPr="002306DA" w:rsidRDefault="007A1EF2" w:rsidP="00106D70">
            <w:pPr>
              <w:spacing w:after="192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Модернизация оборудования, приобретение спортинвентаря</w:t>
            </w:r>
          </w:p>
        </w:tc>
        <w:tc>
          <w:tcPr>
            <w:tcW w:w="2126" w:type="dxa"/>
          </w:tcPr>
          <w:p w:rsidR="007A1EF2" w:rsidRPr="002306DA" w:rsidRDefault="007A1EF2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15,0</w:t>
            </w:r>
          </w:p>
        </w:tc>
        <w:tc>
          <w:tcPr>
            <w:tcW w:w="1559" w:type="dxa"/>
          </w:tcPr>
          <w:p w:rsidR="007A1EF2" w:rsidRPr="002306DA" w:rsidRDefault="007A1EF2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5,0</w:t>
            </w:r>
          </w:p>
        </w:tc>
        <w:tc>
          <w:tcPr>
            <w:tcW w:w="1276" w:type="dxa"/>
          </w:tcPr>
          <w:p w:rsidR="007A1EF2" w:rsidRPr="002306DA" w:rsidRDefault="007A1EF2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5,0</w:t>
            </w:r>
          </w:p>
        </w:tc>
        <w:tc>
          <w:tcPr>
            <w:tcW w:w="1099" w:type="dxa"/>
          </w:tcPr>
          <w:p w:rsidR="007A1EF2" w:rsidRPr="002306DA" w:rsidRDefault="007A1EF2" w:rsidP="00106D70">
            <w:pPr>
              <w:spacing w:after="192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5,0</w:t>
            </w:r>
          </w:p>
        </w:tc>
      </w:tr>
    </w:tbl>
    <w:p w:rsidR="00204B21" w:rsidRDefault="00204B21" w:rsidP="00204B21">
      <w:pPr>
        <w:pStyle w:val="af"/>
        <w:jc w:val="center"/>
        <w:rPr>
          <w:b/>
          <w:sz w:val="26"/>
          <w:szCs w:val="26"/>
        </w:rPr>
      </w:pPr>
    </w:p>
    <w:p w:rsidR="00204B21" w:rsidRDefault="00204B21" w:rsidP="00204B21">
      <w:pPr>
        <w:pStyle w:val="af"/>
        <w:numPr>
          <w:ilvl w:val="0"/>
          <w:numId w:val="8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Финансовое обеспечение</w:t>
      </w:r>
    </w:p>
    <w:p w:rsidR="0068190A" w:rsidRPr="00957DD0" w:rsidRDefault="0068190A" w:rsidP="0068190A">
      <w:pPr>
        <w:pStyle w:val="af"/>
        <w:ind w:left="720"/>
        <w:rPr>
          <w:b/>
          <w:sz w:val="26"/>
          <w:szCs w:val="26"/>
        </w:rPr>
      </w:pPr>
    </w:p>
    <w:p w:rsidR="00204B21" w:rsidRDefault="00204B21" w:rsidP="00204B21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подпрограммы осуществляется за счет спонсорских средств.</w:t>
      </w:r>
    </w:p>
    <w:p w:rsidR="00204B21" w:rsidRDefault="0068190A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2020</w:t>
      </w:r>
      <w:r w:rsidR="00204B21">
        <w:rPr>
          <w:rFonts w:cs="Tahoma"/>
          <w:sz w:val="26"/>
          <w:szCs w:val="19"/>
        </w:rPr>
        <w:t xml:space="preserve"> год –20,0 тыс. рублей спонсорской помощи;</w:t>
      </w:r>
    </w:p>
    <w:p w:rsidR="00204B21" w:rsidRDefault="00106D70" w:rsidP="00204B21">
      <w:pPr>
        <w:snapToGrid w:val="0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68190A">
        <w:rPr>
          <w:rFonts w:cs="Tahoma"/>
          <w:sz w:val="26"/>
          <w:szCs w:val="19"/>
        </w:rPr>
        <w:t>21</w:t>
      </w:r>
      <w:r w:rsidR="00204B21">
        <w:rPr>
          <w:rFonts w:cs="Tahoma"/>
          <w:sz w:val="26"/>
          <w:szCs w:val="19"/>
        </w:rPr>
        <w:t xml:space="preserve"> год –20,0 тыс. рублей спонсорской помощи;</w:t>
      </w:r>
    </w:p>
    <w:p w:rsidR="00204B21" w:rsidRDefault="0068190A" w:rsidP="00204B21">
      <w:pPr>
        <w:pStyle w:val="af"/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2022</w:t>
      </w:r>
      <w:r w:rsidR="00204B21">
        <w:rPr>
          <w:rFonts w:cs="Tahoma"/>
          <w:sz w:val="26"/>
          <w:szCs w:val="19"/>
        </w:rPr>
        <w:t xml:space="preserve"> год –20,0 тыс. рублей спонсорской помощи.</w:t>
      </w:r>
    </w:p>
    <w:p w:rsidR="00204B21" w:rsidRDefault="00204B21" w:rsidP="00204B21">
      <w:pPr>
        <w:pStyle w:val="af"/>
        <w:jc w:val="both"/>
        <w:rPr>
          <w:rFonts w:cs="Tahoma"/>
          <w:sz w:val="26"/>
          <w:szCs w:val="19"/>
        </w:rPr>
      </w:pPr>
    </w:p>
    <w:p w:rsidR="00204B21" w:rsidRPr="0068190A" w:rsidRDefault="00204B21" w:rsidP="00204B21">
      <w:pPr>
        <w:pStyle w:val="af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>
        <w:rPr>
          <w:rFonts w:cs="Tahoma"/>
          <w:b/>
          <w:sz w:val="26"/>
          <w:szCs w:val="19"/>
        </w:rPr>
        <w:t>Механизм реализации</w:t>
      </w:r>
    </w:p>
    <w:p w:rsidR="0068190A" w:rsidRPr="00957DD0" w:rsidRDefault="0068190A" w:rsidP="0068190A">
      <w:pPr>
        <w:pStyle w:val="af"/>
        <w:rPr>
          <w:b/>
          <w:sz w:val="26"/>
          <w:szCs w:val="26"/>
        </w:rPr>
      </w:pPr>
    </w:p>
    <w:p w:rsidR="00204B21" w:rsidRDefault="00204B21" w:rsidP="00204B21">
      <w:pPr>
        <w:pStyle w:val="af"/>
        <w:ind w:left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Подпрограмма рассчитана на период с 20</w:t>
      </w:r>
      <w:r w:rsidR="0068190A">
        <w:rPr>
          <w:rFonts w:cs="Tahoma"/>
          <w:sz w:val="26"/>
          <w:szCs w:val="19"/>
        </w:rPr>
        <w:t>20</w:t>
      </w:r>
      <w:r>
        <w:rPr>
          <w:rFonts w:cs="Tahoma"/>
          <w:sz w:val="26"/>
          <w:szCs w:val="19"/>
        </w:rPr>
        <w:t xml:space="preserve"> по 20</w:t>
      </w:r>
      <w:r w:rsidR="00106D70">
        <w:rPr>
          <w:rFonts w:cs="Tahoma"/>
          <w:sz w:val="26"/>
          <w:szCs w:val="19"/>
        </w:rPr>
        <w:t>2</w:t>
      </w:r>
      <w:r w:rsidR="0068190A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годы.</w:t>
      </w:r>
    </w:p>
    <w:p w:rsidR="00204B21" w:rsidRDefault="00204B21" w:rsidP="00204B21">
      <w:pPr>
        <w:pStyle w:val="af"/>
        <w:ind w:firstLine="709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Управление и контроль за реализацией подпрограммы осуществляет </w:t>
      </w:r>
      <w:proofErr w:type="gramStart"/>
      <w:r>
        <w:rPr>
          <w:rFonts w:cs="Tahoma"/>
          <w:sz w:val="26"/>
          <w:szCs w:val="19"/>
        </w:rPr>
        <w:t>Администрация  Большемонокского</w:t>
      </w:r>
      <w:proofErr w:type="gramEnd"/>
      <w:r>
        <w:rPr>
          <w:rFonts w:cs="Tahoma"/>
          <w:sz w:val="26"/>
          <w:szCs w:val="19"/>
        </w:rPr>
        <w:t xml:space="preserve"> сельсовета.</w:t>
      </w:r>
    </w:p>
    <w:p w:rsidR="00204B21" w:rsidRDefault="00204B21" w:rsidP="00204B21">
      <w:pPr>
        <w:pStyle w:val="af"/>
        <w:jc w:val="both"/>
        <w:rPr>
          <w:rFonts w:cs="Tahoma"/>
          <w:sz w:val="26"/>
          <w:szCs w:val="19"/>
        </w:rPr>
      </w:pPr>
    </w:p>
    <w:p w:rsidR="00204B21" w:rsidRPr="0068190A" w:rsidRDefault="00204B21" w:rsidP="00204B21">
      <w:pPr>
        <w:pStyle w:val="af"/>
        <w:numPr>
          <w:ilvl w:val="0"/>
          <w:numId w:val="8"/>
        </w:numPr>
        <w:ind w:left="0" w:firstLine="0"/>
        <w:jc w:val="center"/>
        <w:rPr>
          <w:b/>
          <w:sz w:val="26"/>
          <w:szCs w:val="26"/>
        </w:rPr>
      </w:pPr>
      <w:r w:rsidRPr="00957DD0">
        <w:rPr>
          <w:rFonts w:cs="Tahoma"/>
          <w:b/>
          <w:sz w:val="26"/>
          <w:szCs w:val="19"/>
        </w:rPr>
        <w:t>Оценка социально-экономической и экологической эффективности</w:t>
      </w:r>
    </w:p>
    <w:p w:rsidR="0068190A" w:rsidRPr="00957DD0" w:rsidRDefault="0068190A" w:rsidP="0068190A">
      <w:pPr>
        <w:pStyle w:val="af"/>
        <w:rPr>
          <w:b/>
          <w:sz w:val="26"/>
          <w:szCs w:val="26"/>
        </w:rPr>
      </w:pPr>
    </w:p>
    <w:p w:rsidR="00204B21" w:rsidRDefault="00204B21" w:rsidP="00204B21">
      <w:pPr>
        <w:pStyle w:val="af"/>
        <w:ind w:left="708"/>
        <w:jc w:val="both"/>
        <w:rPr>
          <w:rFonts w:cs="Tahoma"/>
          <w:sz w:val="26"/>
          <w:szCs w:val="19"/>
        </w:rPr>
      </w:pPr>
      <w:r w:rsidRPr="00957DD0">
        <w:rPr>
          <w:rFonts w:cs="Tahoma"/>
          <w:sz w:val="26"/>
          <w:szCs w:val="19"/>
        </w:rPr>
        <w:t>Реализация мероприятий подпрограммы позволит:</w:t>
      </w:r>
    </w:p>
    <w:p w:rsidR="0068190A" w:rsidRDefault="00204B21" w:rsidP="00204B21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- увеличить численность занимающихся в соответствии со стратегией развития физической культуры и спорта в поселении: </w:t>
      </w:r>
    </w:p>
    <w:p w:rsidR="0068190A" w:rsidRDefault="00204B21" w:rsidP="00204B21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68190A">
        <w:rPr>
          <w:rFonts w:cs="Tahoma"/>
          <w:sz w:val="26"/>
          <w:szCs w:val="19"/>
        </w:rPr>
        <w:t>20</w:t>
      </w:r>
      <w:r>
        <w:rPr>
          <w:rFonts w:cs="Tahoma"/>
          <w:sz w:val="26"/>
          <w:szCs w:val="19"/>
        </w:rPr>
        <w:t xml:space="preserve"> г. – до 15 %; </w:t>
      </w:r>
    </w:p>
    <w:p w:rsidR="0068190A" w:rsidRDefault="00204B21" w:rsidP="00204B21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68190A">
        <w:rPr>
          <w:rFonts w:cs="Tahoma"/>
          <w:sz w:val="26"/>
          <w:szCs w:val="19"/>
        </w:rPr>
        <w:t>21</w:t>
      </w:r>
      <w:r>
        <w:rPr>
          <w:rFonts w:cs="Tahoma"/>
          <w:sz w:val="26"/>
          <w:szCs w:val="19"/>
        </w:rPr>
        <w:t xml:space="preserve"> г. – до 20 %; </w:t>
      </w:r>
    </w:p>
    <w:p w:rsidR="00204B21" w:rsidRDefault="00204B21" w:rsidP="00204B21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20</w:t>
      </w:r>
      <w:r w:rsidR="00106D70">
        <w:rPr>
          <w:rFonts w:cs="Tahoma"/>
          <w:sz w:val="26"/>
          <w:szCs w:val="19"/>
        </w:rPr>
        <w:t>2</w:t>
      </w:r>
      <w:r w:rsidR="0068190A">
        <w:rPr>
          <w:rFonts w:cs="Tahoma"/>
          <w:sz w:val="26"/>
          <w:szCs w:val="19"/>
        </w:rPr>
        <w:t>2</w:t>
      </w:r>
      <w:r>
        <w:rPr>
          <w:rFonts w:cs="Tahoma"/>
          <w:sz w:val="26"/>
          <w:szCs w:val="19"/>
        </w:rPr>
        <w:t xml:space="preserve"> г. – до 25 %;</w:t>
      </w:r>
    </w:p>
    <w:p w:rsidR="00204B21" w:rsidRDefault="00204B21" w:rsidP="00204B21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ab/>
        <w:t>- приобщить более широкие слоя населения к различным формам физкультурной и спортивной деятельности в целях их оздоровления и физического развития;</w:t>
      </w:r>
    </w:p>
    <w:p w:rsidR="00204B21" w:rsidRPr="00106D70" w:rsidRDefault="00204B21" w:rsidP="00106D70">
      <w:pPr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lastRenderedPageBreak/>
        <w:tab/>
        <w:t>- укрепить здоровье и физическую подготовленность подрастающего поколения, снизить уровень наркомании, алкоголизма и криминализации в молодежной среде на 10 % и внедрить здоровый, спортивный стиль жизни молодежи.</w:t>
      </w:r>
    </w:p>
    <w:sectPr w:rsidR="00204B21" w:rsidRPr="00106D70" w:rsidSect="00DC5FE7">
      <w:pgSz w:w="11906" w:h="16838"/>
      <w:pgMar w:top="1134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9793384"/>
    <w:multiLevelType w:val="hybridMultilevel"/>
    <w:tmpl w:val="783C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05322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633"/>
    <w:multiLevelType w:val="hybridMultilevel"/>
    <w:tmpl w:val="BDF8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D487A"/>
    <w:multiLevelType w:val="hybridMultilevel"/>
    <w:tmpl w:val="22E4F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F2630"/>
    <w:multiLevelType w:val="hybridMultilevel"/>
    <w:tmpl w:val="E6D40236"/>
    <w:lvl w:ilvl="0" w:tplc="8A38E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C0442B"/>
    <w:multiLevelType w:val="hybridMultilevel"/>
    <w:tmpl w:val="BD38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19"/>
    <w:rsid w:val="00055CF6"/>
    <w:rsid w:val="00106D70"/>
    <w:rsid w:val="001B6AB6"/>
    <w:rsid w:val="0020440C"/>
    <w:rsid w:val="00204B21"/>
    <w:rsid w:val="00231EB9"/>
    <w:rsid w:val="00232D5A"/>
    <w:rsid w:val="00334FB3"/>
    <w:rsid w:val="003519F5"/>
    <w:rsid w:val="00385143"/>
    <w:rsid w:val="003A77D6"/>
    <w:rsid w:val="003D1CD3"/>
    <w:rsid w:val="00441870"/>
    <w:rsid w:val="00496C31"/>
    <w:rsid w:val="004D0FE8"/>
    <w:rsid w:val="004D3ED3"/>
    <w:rsid w:val="00521BD6"/>
    <w:rsid w:val="0055078C"/>
    <w:rsid w:val="0059050E"/>
    <w:rsid w:val="005B2208"/>
    <w:rsid w:val="005E37E2"/>
    <w:rsid w:val="00636F67"/>
    <w:rsid w:val="0068190A"/>
    <w:rsid w:val="007A1EF2"/>
    <w:rsid w:val="007F503F"/>
    <w:rsid w:val="00863819"/>
    <w:rsid w:val="008F24CE"/>
    <w:rsid w:val="00941EA5"/>
    <w:rsid w:val="00972C44"/>
    <w:rsid w:val="00C9146E"/>
    <w:rsid w:val="00CF479B"/>
    <w:rsid w:val="00CF7011"/>
    <w:rsid w:val="00DC5FE7"/>
    <w:rsid w:val="00DE3DD0"/>
    <w:rsid w:val="00E27BE2"/>
    <w:rsid w:val="00F21F22"/>
    <w:rsid w:val="00F735D4"/>
    <w:rsid w:val="00FC5D80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6B209F-CC82-46AA-9634-8CE42297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outlineLvl w:val="0"/>
    </w:pPr>
    <w:rPr>
      <w:color w:val="2F5277"/>
      <w:kern w:val="1"/>
      <w:sz w:val="29"/>
      <w:szCs w:val="29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outlineLvl w:val="5"/>
    </w:pPr>
    <w:rPr>
      <w:b/>
      <w:bCs/>
      <w:sz w:val="15"/>
      <w:szCs w:val="15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basedOn w:val="10"/>
    <w:rPr>
      <w:color w:val="363636"/>
      <w:u w:val="single"/>
    </w:rPr>
  </w:style>
  <w:style w:type="character" w:styleId="a5">
    <w:name w:val="FollowedHyperlink"/>
    <w:basedOn w:val="10"/>
    <w:rPr>
      <w:color w:val="363636"/>
      <w:u w:val="single"/>
    </w:rPr>
  </w:style>
  <w:style w:type="character" w:styleId="a6">
    <w:name w:val="page number"/>
    <w:basedOn w:val="10"/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</w:style>
  <w:style w:type="paragraph" w:customStyle="1" w:styleId="wrappertable">
    <w:name w:val="wrappertable"/>
    <w:basedOn w:val="a"/>
  </w:style>
  <w:style w:type="paragraph" w:customStyle="1" w:styleId="top">
    <w:name w:val="top"/>
    <w:basedOn w:val="a"/>
    <w:pPr>
      <w:shd w:val="clear" w:color="auto" w:fill="8FB4FA"/>
    </w:pPr>
  </w:style>
  <w:style w:type="paragraph" w:customStyle="1" w:styleId="main">
    <w:name w:val="main"/>
    <w:basedOn w:val="a"/>
    <w:pPr>
      <w:pBdr>
        <w:left w:val="single" w:sz="4" w:space="0" w:color="FFFFFF"/>
        <w:right w:val="single" w:sz="4" w:space="0" w:color="FFFFFF"/>
      </w:pBdr>
    </w:pPr>
  </w:style>
  <w:style w:type="paragraph" w:customStyle="1" w:styleId="content">
    <w:name w:val="content"/>
    <w:basedOn w:val="a"/>
    <w:pPr>
      <w:shd w:val="clear" w:color="auto" w:fill="FFFFFF"/>
    </w:pPr>
    <w:rPr>
      <w:sz w:val="19"/>
      <w:szCs w:val="19"/>
    </w:rPr>
  </w:style>
  <w:style w:type="paragraph" w:customStyle="1" w:styleId="inner-content">
    <w:name w:val="inner-content"/>
    <w:basedOn w:val="a"/>
  </w:style>
  <w:style w:type="paragraph" w:customStyle="1" w:styleId="left-block">
    <w:name w:val="left-block"/>
    <w:basedOn w:val="a"/>
  </w:style>
  <w:style w:type="paragraph" w:customStyle="1" w:styleId="empty">
    <w:name w:val="empty"/>
    <w:basedOn w:val="a"/>
  </w:style>
  <w:style w:type="paragraph" w:customStyle="1" w:styleId="right-block">
    <w:name w:val="right-block"/>
    <w:basedOn w:val="a"/>
  </w:style>
  <w:style w:type="paragraph" w:customStyle="1" w:styleId="mainpage-infotable">
    <w:name w:val="mainpage-infotable"/>
    <w:basedOn w:val="a"/>
    <w:rPr>
      <w:sz w:val="19"/>
      <w:szCs w:val="19"/>
    </w:rPr>
  </w:style>
  <w:style w:type="paragraph" w:customStyle="1" w:styleId="mainpage-megabuttons">
    <w:name w:val="mainpage-megabuttons"/>
    <w:basedOn w:val="a"/>
  </w:style>
  <w:style w:type="paragraph" w:customStyle="1" w:styleId="first-child">
    <w:name w:val="first-child"/>
    <w:basedOn w:val="a"/>
    <w:pPr>
      <w:shd w:val="clear" w:color="auto" w:fill="E9F1F5"/>
    </w:pPr>
    <w:rPr>
      <w:b/>
      <w:bCs/>
      <w:color w:val="003366"/>
    </w:rPr>
  </w:style>
  <w:style w:type="paragraph" w:customStyle="1" w:styleId="footer">
    <w:name w:val="footer"/>
    <w:basedOn w:val="a"/>
    <w:pPr>
      <w:pBdr>
        <w:bottom w:val="single" w:sz="4" w:space="0" w:color="C0C0C0"/>
      </w:pBdr>
    </w:pPr>
  </w:style>
  <w:style w:type="paragraph" w:customStyle="1" w:styleId="breadcrumbs">
    <w:name w:val="breadcrumbs"/>
    <w:basedOn w:val="a"/>
    <w:pPr>
      <w:spacing w:after="288"/>
    </w:pPr>
    <w:rPr>
      <w:sz w:val="16"/>
      <w:szCs w:val="16"/>
    </w:rPr>
  </w:style>
  <w:style w:type="paragraph" w:customStyle="1" w:styleId="infofooter">
    <w:name w:val="infofooter"/>
    <w:basedOn w:val="a"/>
    <w:pPr>
      <w:pBdr>
        <w:left w:val="single" w:sz="4" w:space="14" w:color="FFFFFF"/>
        <w:right w:val="single" w:sz="4" w:space="14" w:color="FFFFFF"/>
      </w:pBdr>
      <w:shd w:val="clear" w:color="auto" w:fill="FFFFFF"/>
    </w:pPr>
    <w:rPr>
      <w:color w:val="666666"/>
    </w:rPr>
  </w:style>
  <w:style w:type="paragraph" w:customStyle="1" w:styleId="advertcontainer">
    <w:name w:val="advert_container"/>
    <w:basedOn w:val="a"/>
    <w:pPr>
      <w:pBdr>
        <w:left w:val="single" w:sz="4" w:space="22" w:color="FFFFFF"/>
        <w:right w:val="single" w:sz="4" w:space="22" w:color="FFFFFF"/>
      </w:pBdr>
      <w:shd w:val="clear" w:color="auto" w:fill="FFFFFF"/>
    </w:pPr>
  </w:style>
  <w:style w:type="paragraph" w:customStyle="1" w:styleId="forprint">
    <w:name w:val="forprint"/>
    <w:basedOn w:val="a"/>
    <w:pPr>
      <w:jc w:val="right"/>
    </w:pPr>
  </w:style>
  <w:style w:type="paragraph" w:customStyle="1" w:styleId="forview">
    <w:name w:val="forview"/>
    <w:basedOn w:val="a"/>
    <w:rPr>
      <w:vanish/>
    </w:rPr>
  </w:style>
  <w:style w:type="paragraph" w:customStyle="1" w:styleId="blog">
    <w:name w:val="blog"/>
    <w:basedOn w:val="a"/>
    <w:pPr>
      <w:pBdr>
        <w:top w:val="single" w:sz="4" w:space="10" w:color="C0C0C0"/>
        <w:left w:val="single" w:sz="4" w:space="31" w:color="C0C0C0"/>
        <w:bottom w:val="single" w:sz="4" w:space="2" w:color="C0C0C0"/>
        <w:right w:val="single" w:sz="4" w:space="8" w:color="C0C0C0"/>
      </w:pBdr>
      <w:ind w:left="224" w:right="224"/>
    </w:pPr>
  </w:style>
  <w:style w:type="paragraph" w:customStyle="1" w:styleId="calendar">
    <w:name w:val="calendar"/>
    <w:basedOn w:val="a"/>
    <w:pPr>
      <w:ind w:left="240"/>
    </w:pPr>
  </w:style>
  <w:style w:type="paragraph" w:customStyle="1" w:styleId="calendarpopup">
    <w:name w:val="calendar_popup"/>
    <w:basedOn w:val="a"/>
    <w:rPr>
      <w:rFonts w:ascii="Arial" w:hAnsi="Arial" w:cs="Arial"/>
      <w:color w:val="656565"/>
      <w:sz w:val="16"/>
      <w:szCs w:val="16"/>
    </w:rPr>
  </w:style>
  <w:style w:type="paragraph" w:customStyle="1" w:styleId="left">
    <w:name w:val="left"/>
    <w:basedOn w:val="a"/>
  </w:style>
  <w:style w:type="paragraph" w:customStyle="1" w:styleId="right">
    <w:name w:val="right"/>
    <w:basedOn w:val="a"/>
  </w:style>
  <w:style w:type="paragraph" w:customStyle="1" w:styleId="main-content">
    <w:name w:val="main-content"/>
    <w:basedOn w:val="a"/>
  </w:style>
  <w:style w:type="paragraph" w:customStyle="1" w:styleId="submenu">
    <w:name w:val="submenu"/>
    <w:basedOn w:val="a"/>
  </w:style>
  <w:style w:type="paragraph" w:customStyle="1" w:styleId="sub-menu">
    <w:name w:val="sub-menu"/>
    <w:basedOn w:val="a"/>
  </w:style>
  <w:style w:type="paragraph" w:customStyle="1" w:styleId="sub-sub-menu">
    <w:name w:val="sub-sub-menu"/>
    <w:basedOn w:val="a"/>
  </w:style>
  <w:style w:type="paragraph" w:customStyle="1" w:styleId="sub-menu-active">
    <w:name w:val="sub-menu-active"/>
    <w:basedOn w:val="a"/>
  </w:style>
  <w:style w:type="paragraph" w:customStyle="1" w:styleId="bg">
    <w:name w:val="bg"/>
    <w:basedOn w:val="a"/>
  </w:style>
  <w:style w:type="paragraph" w:customStyle="1" w:styleId="l">
    <w:name w:val="l"/>
    <w:basedOn w:val="a"/>
  </w:style>
  <w:style w:type="paragraph" w:customStyle="1" w:styleId="r">
    <w:name w:val="r"/>
    <w:basedOn w:val="a"/>
  </w:style>
  <w:style w:type="paragraph" w:customStyle="1" w:styleId="t">
    <w:name w:val="t"/>
    <w:basedOn w:val="a"/>
  </w:style>
  <w:style w:type="paragraph" w:customStyle="1" w:styleId="b">
    <w:name w:val="b"/>
    <w:basedOn w:val="a"/>
  </w:style>
  <w:style w:type="paragraph" w:customStyle="1" w:styleId="tl">
    <w:name w:val="tl"/>
    <w:basedOn w:val="a"/>
  </w:style>
  <w:style w:type="paragraph" w:customStyle="1" w:styleId="tr">
    <w:name w:val="tr"/>
    <w:basedOn w:val="a"/>
  </w:style>
  <w:style w:type="paragraph" w:customStyle="1" w:styleId="bl">
    <w:name w:val="bl"/>
    <w:basedOn w:val="a"/>
  </w:style>
  <w:style w:type="paragraph" w:customStyle="1" w:styleId="br">
    <w:name w:val="br"/>
    <w:basedOn w:val="a"/>
  </w:style>
  <w:style w:type="paragraph" w:customStyle="1" w:styleId="icon">
    <w:name w:val="icon"/>
    <w:basedOn w:val="a"/>
  </w:style>
  <w:style w:type="paragraph" w:customStyle="1" w:styleId="block">
    <w:name w:val="block"/>
    <w:basedOn w:val="a"/>
  </w:style>
  <w:style w:type="paragraph" w:customStyle="1" w:styleId="predblock">
    <w:name w:val="predblock"/>
    <w:basedOn w:val="a"/>
  </w:style>
  <w:style w:type="paragraph" w:customStyle="1" w:styleId="lefttd">
    <w:name w:val="lefttd"/>
    <w:basedOn w:val="a"/>
  </w:style>
  <w:style w:type="paragraph" w:customStyle="1" w:styleId="righttd">
    <w:name w:val="righttd"/>
    <w:basedOn w:val="a"/>
  </w:style>
  <w:style w:type="paragraph" w:customStyle="1" w:styleId="title">
    <w:name w:val="title"/>
    <w:basedOn w:val="a"/>
  </w:style>
  <w:style w:type="paragraph" w:customStyle="1" w:styleId="politics">
    <w:name w:val="politics"/>
    <w:basedOn w:val="a"/>
  </w:style>
  <w:style w:type="paragraph" w:customStyle="1" w:styleId="economics">
    <w:name w:val="economics"/>
    <w:basedOn w:val="a"/>
  </w:style>
  <w:style w:type="paragraph" w:customStyle="1" w:styleId="society">
    <w:name w:val="society"/>
    <w:basedOn w:val="a"/>
  </w:style>
  <w:style w:type="paragraph" w:customStyle="1" w:styleId="sport">
    <w:name w:val="sport"/>
    <w:basedOn w:val="a"/>
  </w:style>
  <w:style w:type="paragraph" w:customStyle="1" w:styleId="date">
    <w:name w:val="date"/>
    <w:basedOn w:val="a"/>
  </w:style>
  <w:style w:type="paragraph" w:customStyle="1" w:styleId="archive">
    <w:name w:val="archive"/>
    <w:basedOn w:val="a"/>
  </w:style>
  <w:style w:type="paragraph" w:customStyle="1" w:styleId="photo">
    <w:name w:val="photo"/>
    <w:basedOn w:val="a"/>
  </w:style>
  <w:style w:type="paragraph" w:customStyle="1" w:styleId="video">
    <w:name w:val="video"/>
    <w:basedOn w:val="a"/>
  </w:style>
  <w:style w:type="paragraph" w:customStyle="1" w:styleId="audio">
    <w:name w:val="audio"/>
    <w:basedOn w:val="a"/>
  </w:style>
  <w:style w:type="paragraph" w:customStyle="1" w:styleId="newspage-infotable">
    <w:name w:val="newspage-infotable"/>
    <w:basedOn w:val="a"/>
  </w:style>
  <w:style w:type="paragraph" w:customStyle="1" w:styleId="line">
    <w:name w:val="line"/>
    <w:basedOn w:val="a"/>
  </w:style>
  <w:style w:type="paragraph" w:customStyle="1" w:styleId="submit">
    <w:name w:val="submit"/>
    <w:basedOn w:val="a"/>
  </w:style>
  <w:style w:type="paragraph" w:customStyle="1" w:styleId="dateselector">
    <w:name w:val="date_selector"/>
    <w:basedOn w:val="a"/>
  </w:style>
  <w:style w:type="paragraph" w:customStyle="1" w:styleId="formtable">
    <w:name w:val="formtable"/>
    <w:basedOn w:val="a"/>
  </w:style>
  <w:style w:type="paragraph" w:customStyle="1" w:styleId="docsentry">
    <w:name w:val="docs_entry"/>
    <w:basedOn w:val="a"/>
  </w:style>
  <w:style w:type="paragraph" w:customStyle="1" w:styleId="docspath">
    <w:name w:val="docs_path"/>
    <w:basedOn w:val="a"/>
  </w:style>
  <w:style w:type="paragraph" w:customStyle="1" w:styleId="description">
    <w:name w:val="description"/>
    <w:basedOn w:val="a"/>
  </w:style>
  <w:style w:type="paragraph" w:customStyle="1" w:styleId="image">
    <w:name w:val="image"/>
    <w:basedOn w:val="a"/>
  </w:style>
  <w:style w:type="paragraph" w:customStyle="1" w:styleId="item">
    <w:name w:val="item"/>
    <w:basedOn w:val="a"/>
  </w:style>
  <w:style w:type="paragraph" w:customStyle="1" w:styleId="current">
    <w:name w:val="current"/>
    <w:basedOn w:val="a"/>
  </w:style>
  <w:style w:type="paragraph" w:customStyle="1" w:styleId="close">
    <w:name w:val="close"/>
    <w:basedOn w:val="a"/>
  </w:style>
  <w:style w:type="paragraph" w:customStyle="1" w:styleId="left1">
    <w:name w:val="left1"/>
    <w:basedOn w:val="a"/>
  </w:style>
  <w:style w:type="paragraph" w:customStyle="1" w:styleId="right1">
    <w:name w:val="right1"/>
    <w:basedOn w:val="a"/>
  </w:style>
  <w:style w:type="paragraph" w:customStyle="1" w:styleId="left-block1">
    <w:name w:val="left-block1"/>
    <w:basedOn w:val="a"/>
    <w:pPr>
      <w:pBdr>
        <w:left w:val="single" w:sz="4" w:space="0" w:color="FFFFFF"/>
      </w:pBdr>
    </w:pPr>
  </w:style>
  <w:style w:type="paragraph" w:customStyle="1" w:styleId="right-block1">
    <w:name w:val="right-block1"/>
    <w:basedOn w:val="a"/>
    <w:pPr>
      <w:pBdr>
        <w:right w:val="single" w:sz="4" w:space="0" w:color="FFFFFF"/>
      </w:pBdr>
    </w:pPr>
  </w:style>
  <w:style w:type="paragraph" w:customStyle="1" w:styleId="main-content1">
    <w:name w:val="main-content1"/>
    <w:basedOn w:val="a"/>
  </w:style>
  <w:style w:type="paragraph" w:customStyle="1" w:styleId="inner-content1">
    <w:name w:val="inner-content1"/>
    <w:basedOn w:val="a"/>
    <w:pPr>
      <w:pBdr>
        <w:right w:val="single" w:sz="4" w:space="14" w:color="FFFFFF"/>
      </w:pBdr>
    </w:pPr>
  </w:style>
  <w:style w:type="paragraph" w:customStyle="1" w:styleId="submenu1">
    <w:name w:val="submenu1"/>
    <w:basedOn w:val="a"/>
    <w:pPr>
      <w:pBdr>
        <w:left w:val="single" w:sz="4" w:space="0" w:color="00FFFF"/>
        <w:bottom w:val="single" w:sz="4" w:space="0" w:color="00FFFF"/>
        <w:right w:val="single" w:sz="4" w:space="0" w:color="00FFFF"/>
      </w:pBdr>
      <w:shd w:val="clear" w:color="auto" w:fill="F5F9FA"/>
    </w:pPr>
    <w:rPr>
      <w:vanish/>
    </w:rPr>
  </w:style>
  <w:style w:type="paragraph" w:customStyle="1" w:styleId="sub-menu1">
    <w:name w:val="sub-menu1"/>
    <w:basedOn w:val="a"/>
    <w:pPr>
      <w:spacing w:after="320"/>
    </w:pPr>
  </w:style>
  <w:style w:type="paragraph" w:customStyle="1" w:styleId="sub-sub-menu1">
    <w:name w:val="sub-sub-menu1"/>
    <w:basedOn w:val="a"/>
  </w:style>
  <w:style w:type="paragraph" w:customStyle="1" w:styleId="sub-menu-active1">
    <w:name w:val="sub-menu-active1"/>
    <w:basedOn w:val="a"/>
    <w:pPr>
      <w:pBdr>
        <w:left w:val="single" w:sz="20" w:space="0" w:color="808080"/>
      </w:pBdr>
      <w:shd w:val="clear" w:color="auto" w:fill="F8FBFF"/>
    </w:pPr>
  </w:style>
  <w:style w:type="paragraph" w:customStyle="1" w:styleId="bg1">
    <w:name w:val="bg1"/>
    <w:basedOn w:val="a"/>
    <w:pPr>
      <w:shd w:val="clear" w:color="auto" w:fill="FFFFFF"/>
    </w:pPr>
  </w:style>
  <w:style w:type="paragraph" w:customStyle="1" w:styleId="l1">
    <w:name w:val="l1"/>
    <w:basedOn w:val="a"/>
  </w:style>
  <w:style w:type="paragraph" w:customStyle="1" w:styleId="r1">
    <w:name w:val="r1"/>
    <w:basedOn w:val="a"/>
  </w:style>
  <w:style w:type="paragraph" w:customStyle="1" w:styleId="t1">
    <w:name w:val="t1"/>
    <w:basedOn w:val="a"/>
  </w:style>
  <w:style w:type="paragraph" w:customStyle="1" w:styleId="b1">
    <w:name w:val="b1"/>
    <w:basedOn w:val="a"/>
  </w:style>
  <w:style w:type="paragraph" w:customStyle="1" w:styleId="tl1">
    <w:name w:val="tl1"/>
    <w:basedOn w:val="a"/>
  </w:style>
  <w:style w:type="paragraph" w:customStyle="1" w:styleId="tr1">
    <w:name w:val="tr1"/>
    <w:basedOn w:val="a"/>
  </w:style>
  <w:style w:type="paragraph" w:customStyle="1" w:styleId="bl1">
    <w:name w:val="bl1"/>
    <w:basedOn w:val="a"/>
  </w:style>
  <w:style w:type="paragraph" w:customStyle="1" w:styleId="br1">
    <w:name w:val="br1"/>
    <w:basedOn w:val="a"/>
  </w:style>
  <w:style w:type="paragraph" w:customStyle="1" w:styleId="icon1">
    <w:name w:val="icon1"/>
    <w:basedOn w:val="a"/>
  </w:style>
  <w:style w:type="paragraph" w:customStyle="1" w:styleId="block1">
    <w:name w:val="block1"/>
    <w:basedOn w:val="a"/>
    <w:pPr>
      <w:spacing w:before="240" w:after="240"/>
    </w:pPr>
  </w:style>
  <w:style w:type="paragraph" w:customStyle="1" w:styleId="calendar1">
    <w:name w:val="calendar1"/>
    <w:basedOn w:val="a"/>
    <w:pPr>
      <w:ind w:left="240"/>
    </w:pPr>
  </w:style>
  <w:style w:type="paragraph" w:customStyle="1" w:styleId="predblock1">
    <w:name w:val="predblock1"/>
    <w:basedOn w:val="a"/>
    <w:pPr>
      <w:pBdr>
        <w:top w:val="single" w:sz="4" w:space="6" w:color="00FFFF"/>
        <w:left w:val="single" w:sz="4" w:space="6" w:color="00FFFF"/>
        <w:bottom w:val="single" w:sz="4" w:space="6" w:color="00FFFF"/>
        <w:right w:val="single" w:sz="4" w:space="6" w:color="00FFFF"/>
      </w:pBdr>
      <w:ind w:left="320"/>
    </w:pPr>
  </w:style>
  <w:style w:type="paragraph" w:customStyle="1" w:styleId="block2">
    <w:name w:val="block2"/>
    <w:basedOn w:val="a"/>
    <w:pPr>
      <w:spacing w:before="240" w:after="240"/>
      <w:ind w:left="128" w:right="240"/>
    </w:pPr>
  </w:style>
  <w:style w:type="paragraph" w:customStyle="1" w:styleId="l2">
    <w:name w:val="l2"/>
    <w:basedOn w:val="a"/>
    <w:pPr>
      <w:shd w:val="clear" w:color="auto" w:fill="F8FDFF"/>
      <w:ind w:left="16"/>
    </w:pPr>
  </w:style>
  <w:style w:type="paragraph" w:customStyle="1" w:styleId="icon2">
    <w:name w:val="icon2"/>
    <w:basedOn w:val="a"/>
  </w:style>
  <w:style w:type="paragraph" w:customStyle="1" w:styleId="lefttd1">
    <w:name w:val="lefttd1"/>
    <w:basedOn w:val="a"/>
  </w:style>
  <w:style w:type="paragraph" w:customStyle="1" w:styleId="righttd1">
    <w:name w:val="righttd1"/>
    <w:basedOn w:val="a"/>
  </w:style>
  <w:style w:type="paragraph" w:customStyle="1" w:styleId="title1">
    <w:name w:val="title1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2">
    <w:name w:val="left2"/>
    <w:basedOn w:val="a"/>
  </w:style>
  <w:style w:type="paragraph" w:customStyle="1" w:styleId="right2">
    <w:name w:val="right2"/>
    <w:basedOn w:val="a"/>
  </w:style>
  <w:style w:type="paragraph" w:customStyle="1" w:styleId="politics1">
    <w:name w:val="politics1"/>
    <w:basedOn w:val="a"/>
    <w:rPr>
      <w:sz w:val="26"/>
      <w:szCs w:val="26"/>
    </w:rPr>
  </w:style>
  <w:style w:type="paragraph" w:customStyle="1" w:styleId="economics1">
    <w:name w:val="economics1"/>
    <w:basedOn w:val="a"/>
    <w:rPr>
      <w:sz w:val="26"/>
      <w:szCs w:val="26"/>
    </w:rPr>
  </w:style>
  <w:style w:type="paragraph" w:customStyle="1" w:styleId="society1">
    <w:name w:val="society1"/>
    <w:basedOn w:val="a"/>
    <w:rPr>
      <w:sz w:val="26"/>
      <w:szCs w:val="26"/>
    </w:rPr>
  </w:style>
  <w:style w:type="paragraph" w:customStyle="1" w:styleId="sport1">
    <w:name w:val="sport1"/>
    <w:basedOn w:val="a"/>
    <w:rPr>
      <w:sz w:val="26"/>
      <w:szCs w:val="26"/>
    </w:rPr>
  </w:style>
  <w:style w:type="paragraph" w:customStyle="1" w:styleId="date1">
    <w:name w:val="date1"/>
    <w:basedOn w:val="a"/>
    <w:pPr>
      <w:spacing w:before="144"/>
    </w:pPr>
    <w:rPr>
      <w:b/>
      <w:bCs/>
      <w:color w:val="FF6600"/>
    </w:rPr>
  </w:style>
  <w:style w:type="paragraph" w:customStyle="1" w:styleId="date2">
    <w:name w:val="date2"/>
    <w:basedOn w:val="a"/>
    <w:pPr>
      <w:spacing w:before="144"/>
    </w:pPr>
    <w:rPr>
      <w:b/>
      <w:bCs/>
      <w:color w:val="FF6600"/>
    </w:rPr>
  </w:style>
  <w:style w:type="paragraph" w:customStyle="1" w:styleId="archive1">
    <w:name w:val="archive1"/>
    <w:basedOn w:val="a"/>
    <w:pPr>
      <w:spacing w:after="160"/>
      <w:jc w:val="right"/>
    </w:pPr>
  </w:style>
  <w:style w:type="paragraph" w:customStyle="1" w:styleId="left3">
    <w:name w:val="left3"/>
    <w:basedOn w:val="a"/>
  </w:style>
  <w:style w:type="paragraph" w:customStyle="1" w:styleId="right3">
    <w:name w:val="right3"/>
    <w:basedOn w:val="a"/>
  </w:style>
  <w:style w:type="paragraph" w:customStyle="1" w:styleId="photo1">
    <w:name w:val="photo1"/>
    <w:basedOn w:val="a"/>
  </w:style>
  <w:style w:type="paragraph" w:customStyle="1" w:styleId="video1">
    <w:name w:val="video1"/>
    <w:basedOn w:val="a"/>
  </w:style>
  <w:style w:type="paragraph" w:customStyle="1" w:styleId="audio1">
    <w:name w:val="audio1"/>
    <w:basedOn w:val="a"/>
  </w:style>
  <w:style w:type="paragraph" w:customStyle="1" w:styleId="newspage-infotable1">
    <w:name w:val="newspage-infotable1"/>
    <w:basedOn w:val="a"/>
    <w:pPr>
      <w:spacing w:before="320"/>
    </w:pPr>
  </w:style>
  <w:style w:type="paragraph" w:customStyle="1" w:styleId="lefttd2">
    <w:name w:val="lefttd2"/>
    <w:basedOn w:val="a"/>
  </w:style>
  <w:style w:type="paragraph" w:customStyle="1" w:styleId="righttd2">
    <w:name w:val="righttd2"/>
    <w:basedOn w:val="a"/>
  </w:style>
  <w:style w:type="paragraph" w:customStyle="1" w:styleId="title2">
    <w:name w:val="title2"/>
    <w:basedOn w:val="a"/>
    <w:pPr>
      <w:shd w:val="clear" w:color="auto" w:fill="157EB3"/>
      <w:spacing w:after="160"/>
    </w:pPr>
    <w:rPr>
      <w:color w:val="FFFFFF"/>
      <w:sz w:val="29"/>
      <w:szCs w:val="29"/>
    </w:rPr>
  </w:style>
  <w:style w:type="paragraph" w:customStyle="1" w:styleId="left4">
    <w:name w:val="left4"/>
    <w:basedOn w:val="a"/>
  </w:style>
  <w:style w:type="paragraph" w:customStyle="1" w:styleId="right4">
    <w:name w:val="right4"/>
    <w:basedOn w:val="a"/>
  </w:style>
  <w:style w:type="paragraph" w:customStyle="1" w:styleId="politics2">
    <w:name w:val="politics2"/>
    <w:basedOn w:val="a"/>
    <w:rPr>
      <w:sz w:val="26"/>
      <w:szCs w:val="26"/>
    </w:rPr>
  </w:style>
  <w:style w:type="paragraph" w:customStyle="1" w:styleId="economics2">
    <w:name w:val="economics2"/>
    <w:basedOn w:val="a"/>
    <w:rPr>
      <w:sz w:val="26"/>
      <w:szCs w:val="26"/>
    </w:rPr>
  </w:style>
  <w:style w:type="paragraph" w:customStyle="1" w:styleId="society2">
    <w:name w:val="society2"/>
    <w:basedOn w:val="a"/>
    <w:rPr>
      <w:sz w:val="26"/>
      <w:szCs w:val="26"/>
    </w:rPr>
  </w:style>
  <w:style w:type="paragraph" w:customStyle="1" w:styleId="sport2">
    <w:name w:val="sport2"/>
    <w:basedOn w:val="a"/>
    <w:rPr>
      <w:sz w:val="26"/>
      <w:szCs w:val="26"/>
    </w:rPr>
  </w:style>
  <w:style w:type="paragraph" w:customStyle="1" w:styleId="date3">
    <w:name w:val="date3"/>
    <w:basedOn w:val="a"/>
    <w:pPr>
      <w:spacing w:before="144"/>
    </w:pPr>
    <w:rPr>
      <w:b/>
      <w:bCs/>
      <w:color w:val="FF6600"/>
    </w:rPr>
  </w:style>
  <w:style w:type="paragraph" w:customStyle="1" w:styleId="archive2">
    <w:name w:val="archive2"/>
    <w:basedOn w:val="a"/>
    <w:pPr>
      <w:spacing w:after="160"/>
      <w:jc w:val="right"/>
    </w:pPr>
  </w:style>
  <w:style w:type="paragraph" w:customStyle="1" w:styleId="date4">
    <w:name w:val="date4"/>
    <w:basedOn w:val="a"/>
    <w:rPr>
      <w:color w:val="FF6600"/>
    </w:rPr>
  </w:style>
  <w:style w:type="paragraph" w:customStyle="1" w:styleId="date5">
    <w:name w:val="date5"/>
    <w:basedOn w:val="a"/>
    <w:rPr>
      <w:color w:val="FF6600"/>
    </w:rPr>
  </w:style>
  <w:style w:type="paragraph" w:customStyle="1" w:styleId="description1">
    <w:name w:val="description1"/>
    <w:basedOn w:val="a"/>
    <w:pPr>
      <w:spacing w:after="192" w:line="288" w:lineRule="atLeast"/>
      <w:jc w:val="center"/>
    </w:pPr>
  </w:style>
  <w:style w:type="paragraph" w:customStyle="1" w:styleId="image1">
    <w:name w:val="image1"/>
    <w:basedOn w:val="a"/>
    <w:pPr>
      <w:spacing w:after="192" w:line="288" w:lineRule="atLeast"/>
      <w:jc w:val="center"/>
    </w:pPr>
  </w:style>
  <w:style w:type="paragraph" w:customStyle="1" w:styleId="mainpage-infotable1">
    <w:name w:val="mainpage-infotable1"/>
    <w:basedOn w:val="a"/>
    <w:pPr>
      <w:shd w:val="clear" w:color="auto" w:fill="FFFFFF"/>
    </w:pPr>
    <w:rPr>
      <w:sz w:val="19"/>
      <w:szCs w:val="19"/>
    </w:rPr>
  </w:style>
  <w:style w:type="paragraph" w:customStyle="1" w:styleId="left5">
    <w:name w:val="left5"/>
    <w:basedOn w:val="a"/>
  </w:style>
  <w:style w:type="paragraph" w:customStyle="1" w:styleId="right5">
    <w:name w:val="right5"/>
    <w:basedOn w:val="a"/>
  </w:style>
  <w:style w:type="paragraph" w:customStyle="1" w:styleId="line1">
    <w:name w:val="line1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</w:pPr>
  </w:style>
  <w:style w:type="paragraph" w:customStyle="1" w:styleId="submit1">
    <w:name w:val="submit1"/>
    <w:basedOn w:val="a"/>
    <w:pPr>
      <w:shd w:val="clear" w:color="auto" w:fill="C4DFFE"/>
      <w:jc w:val="center"/>
    </w:pPr>
    <w:rPr>
      <w:b/>
      <w:bCs/>
      <w:color w:val="0D5173"/>
    </w:rPr>
  </w:style>
  <w:style w:type="paragraph" w:customStyle="1" w:styleId="item1">
    <w:name w:val="item1"/>
    <w:basedOn w:val="a"/>
    <w:pPr>
      <w:shd w:val="clear" w:color="auto" w:fill="FFFFFF"/>
    </w:pPr>
  </w:style>
  <w:style w:type="paragraph" w:customStyle="1" w:styleId="close1">
    <w:name w:val="close1"/>
    <w:basedOn w:val="a"/>
    <w:rPr>
      <w:b/>
      <w:bCs/>
      <w:color w:val="FF0000"/>
    </w:rPr>
  </w:style>
  <w:style w:type="paragraph" w:customStyle="1" w:styleId="current1">
    <w:name w:val="current1"/>
    <w:basedOn w:val="a"/>
    <w:pPr>
      <w:shd w:val="clear" w:color="auto" w:fill="157EB3"/>
    </w:pPr>
    <w:rPr>
      <w:color w:val="FFFFFF"/>
    </w:rPr>
  </w:style>
  <w:style w:type="paragraph" w:customStyle="1" w:styleId="formtable1">
    <w:name w:val="formtable1"/>
    <w:basedOn w:val="a"/>
    <w:pPr>
      <w:spacing w:before="240" w:after="240" w:line="288" w:lineRule="atLeast"/>
    </w:pPr>
  </w:style>
  <w:style w:type="paragraph" w:customStyle="1" w:styleId="docsentry1">
    <w:name w:val="docs_entry1"/>
    <w:basedOn w:val="a"/>
    <w:pPr>
      <w:pBdr>
        <w:bottom w:val="single" w:sz="4" w:space="5" w:color="0000FF"/>
      </w:pBdr>
      <w:spacing w:after="96" w:line="288" w:lineRule="atLeast"/>
    </w:pPr>
  </w:style>
  <w:style w:type="paragraph" w:customStyle="1" w:styleId="docspath1">
    <w:name w:val="docs_path1"/>
    <w:basedOn w:val="a"/>
    <w:pPr>
      <w:spacing w:after="192" w:line="288" w:lineRule="atLeast"/>
    </w:pPr>
    <w:rPr>
      <w:color w:val="666666"/>
      <w:sz w:val="16"/>
      <w:szCs w:val="16"/>
    </w:rPr>
  </w:style>
  <w:style w:type="paragraph" w:customStyle="1" w:styleId="dateselector1">
    <w:name w:val="date_selector1"/>
    <w:basedOn w:val="a"/>
    <w:pPr>
      <w:spacing w:before="16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Русский текст"/>
    <w:basedOn w:val="a"/>
    <w:pPr>
      <w:ind w:firstLine="340"/>
    </w:pPr>
    <w:rPr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No Spacing"/>
    <w:uiPriority w:val="1"/>
    <w:qFormat/>
    <w:rsid w:val="00204B21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04B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ДРЦП "Культура Республики Хакасия (2013-2015 годы)</vt:lpstr>
    </vt:vector>
  </TitlesOfParts>
  <Company>Microsoft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ДРЦП "Культура Республики Хакасия (2013-2015 годы)</dc:title>
  <dc:subject/>
  <dc:creator>Master</dc:creator>
  <cp:keywords/>
  <cp:lastModifiedBy>Пользователь</cp:lastModifiedBy>
  <cp:revision>2</cp:revision>
  <cp:lastPrinted>2020-03-13T02:41:00Z</cp:lastPrinted>
  <dcterms:created xsi:type="dcterms:W3CDTF">2020-04-29T03:44:00Z</dcterms:created>
  <dcterms:modified xsi:type="dcterms:W3CDTF">2020-04-29T03:44:00Z</dcterms:modified>
</cp:coreProperties>
</file>