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F6" w:rsidRPr="000900F6" w:rsidRDefault="000900F6" w:rsidP="000900F6">
      <w:pPr>
        <w:pStyle w:val="a4"/>
        <w:jc w:val="center"/>
        <w:rPr>
          <w:sz w:val="26"/>
          <w:szCs w:val="26"/>
        </w:rPr>
      </w:pPr>
      <w:r w:rsidRPr="000900F6">
        <w:rPr>
          <w:sz w:val="26"/>
          <w:szCs w:val="26"/>
        </w:rPr>
        <w:t>Российская Федерация</w:t>
      </w:r>
    </w:p>
    <w:p w:rsidR="000900F6" w:rsidRPr="000900F6" w:rsidRDefault="000900F6" w:rsidP="000900F6">
      <w:pPr>
        <w:pStyle w:val="a4"/>
        <w:jc w:val="center"/>
        <w:rPr>
          <w:sz w:val="26"/>
          <w:szCs w:val="26"/>
        </w:rPr>
      </w:pPr>
      <w:r w:rsidRPr="000900F6">
        <w:rPr>
          <w:sz w:val="26"/>
          <w:szCs w:val="26"/>
        </w:rPr>
        <w:t>Республика Хакасия</w:t>
      </w:r>
    </w:p>
    <w:p w:rsidR="000900F6" w:rsidRPr="000900F6" w:rsidRDefault="000900F6" w:rsidP="000900F6">
      <w:pPr>
        <w:pStyle w:val="a4"/>
        <w:jc w:val="center"/>
        <w:rPr>
          <w:sz w:val="26"/>
          <w:szCs w:val="26"/>
        </w:rPr>
      </w:pPr>
      <w:r w:rsidRPr="000900F6">
        <w:rPr>
          <w:sz w:val="26"/>
          <w:szCs w:val="26"/>
        </w:rPr>
        <w:t>Бейский район</w:t>
      </w:r>
    </w:p>
    <w:p w:rsidR="00DE07CB" w:rsidRPr="000900F6" w:rsidRDefault="000900F6" w:rsidP="000900F6">
      <w:pPr>
        <w:pStyle w:val="a4"/>
        <w:jc w:val="center"/>
        <w:rPr>
          <w:sz w:val="26"/>
          <w:szCs w:val="26"/>
        </w:rPr>
      </w:pPr>
      <w:r w:rsidRPr="000900F6">
        <w:rPr>
          <w:sz w:val="26"/>
          <w:szCs w:val="26"/>
        </w:rPr>
        <w:t>Администрация Большемонокского сельсовета</w:t>
      </w:r>
    </w:p>
    <w:p w:rsidR="000900F6" w:rsidRDefault="000900F6" w:rsidP="000900F6">
      <w:pPr>
        <w:pStyle w:val="a4"/>
        <w:jc w:val="center"/>
        <w:rPr>
          <w:sz w:val="24"/>
        </w:rPr>
      </w:pPr>
    </w:p>
    <w:p w:rsidR="000900F6" w:rsidRPr="000900F6" w:rsidRDefault="000900F6" w:rsidP="000900F6">
      <w:pPr>
        <w:pStyle w:val="a4"/>
        <w:jc w:val="center"/>
        <w:rPr>
          <w:sz w:val="24"/>
        </w:rPr>
      </w:pPr>
    </w:p>
    <w:p w:rsidR="00DE07CB" w:rsidRDefault="00DE07CB" w:rsidP="000900F6">
      <w:pPr>
        <w:pStyle w:val="a4"/>
        <w:jc w:val="center"/>
        <w:rPr>
          <w:b/>
          <w:sz w:val="28"/>
          <w:szCs w:val="28"/>
        </w:rPr>
      </w:pPr>
      <w:r w:rsidRPr="000900F6">
        <w:rPr>
          <w:b/>
          <w:sz w:val="28"/>
          <w:szCs w:val="28"/>
        </w:rPr>
        <w:t>ПОСТАНОВЛЕНИЕ</w:t>
      </w:r>
    </w:p>
    <w:p w:rsidR="00D61E6A" w:rsidRDefault="00D61E6A" w:rsidP="00D61E6A">
      <w:pPr>
        <w:pStyle w:val="a4"/>
        <w:jc w:val="center"/>
        <w:rPr>
          <w:color w:val="FF0000"/>
          <w:sz w:val="28"/>
          <w:szCs w:val="28"/>
        </w:rPr>
      </w:pPr>
    </w:p>
    <w:p w:rsidR="000900F6" w:rsidRDefault="000900F6" w:rsidP="00D61E6A">
      <w:pPr>
        <w:pStyle w:val="a4"/>
        <w:jc w:val="center"/>
        <w:rPr>
          <w:color w:val="FF0000"/>
          <w:sz w:val="28"/>
          <w:szCs w:val="28"/>
        </w:rPr>
      </w:pPr>
    </w:p>
    <w:p w:rsidR="000900F6" w:rsidRPr="000900F6" w:rsidRDefault="00156B28" w:rsidP="000900F6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«1</w:t>
      </w:r>
      <w:r w:rsidR="00437583" w:rsidRPr="00F917B0">
        <w:rPr>
          <w:color w:val="000000"/>
          <w:sz w:val="26"/>
          <w:szCs w:val="26"/>
        </w:rPr>
        <w:t>5</w:t>
      </w:r>
      <w:r w:rsidR="000900F6" w:rsidRPr="000900F6"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октября</w:t>
      </w:r>
      <w:r w:rsidR="000900F6" w:rsidRPr="000900F6">
        <w:rPr>
          <w:color w:val="000000"/>
          <w:sz w:val="26"/>
          <w:szCs w:val="26"/>
        </w:rPr>
        <w:t xml:space="preserve"> 2019 г.          </w:t>
      </w:r>
      <w:r w:rsidR="000900F6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</w:t>
      </w:r>
      <w:proofErr w:type="gramStart"/>
      <w:r w:rsidR="000900F6" w:rsidRPr="000900F6">
        <w:rPr>
          <w:color w:val="000000"/>
          <w:sz w:val="26"/>
          <w:szCs w:val="26"/>
        </w:rPr>
        <w:t>с</w:t>
      </w:r>
      <w:proofErr w:type="gramEnd"/>
      <w:r w:rsidR="000900F6" w:rsidRPr="000900F6">
        <w:rPr>
          <w:color w:val="000000"/>
          <w:sz w:val="26"/>
          <w:szCs w:val="26"/>
        </w:rPr>
        <w:t xml:space="preserve">. Большой Монок                                          </w:t>
      </w:r>
      <w:r w:rsidR="000900F6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</w:t>
      </w:r>
      <w:r w:rsidR="000900F6" w:rsidRPr="000900F6">
        <w:rPr>
          <w:color w:val="000000"/>
          <w:sz w:val="26"/>
          <w:szCs w:val="26"/>
        </w:rPr>
        <w:t xml:space="preserve">№ </w:t>
      </w:r>
      <w:r w:rsidRPr="00156B28">
        <w:rPr>
          <w:b/>
          <w:color w:val="000000"/>
          <w:sz w:val="26"/>
          <w:szCs w:val="26"/>
        </w:rPr>
        <w:t>75</w:t>
      </w:r>
    </w:p>
    <w:p w:rsidR="000900F6" w:rsidRPr="000900F6" w:rsidRDefault="000900F6" w:rsidP="000900F6">
      <w:pPr>
        <w:pStyle w:val="40"/>
        <w:spacing w:before="0" w:after="0" w:line="240" w:lineRule="auto"/>
        <w:jc w:val="left"/>
        <w:rPr>
          <w:b w:val="0"/>
          <w:bCs w:val="0"/>
          <w:color w:val="FF0000"/>
          <w:sz w:val="26"/>
          <w:szCs w:val="26"/>
        </w:rPr>
      </w:pPr>
    </w:p>
    <w:p w:rsidR="000900F6" w:rsidRPr="000900F6" w:rsidRDefault="000900F6" w:rsidP="000900F6">
      <w:pPr>
        <w:pStyle w:val="40"/>
        <w:spacing w:before="0" w:after="0" w:line="240" w:lineRule="auto"/>
        <w:jc w:val="left"/>
        <w:rPr>
          <w:b w:val="0"/>
          <w:bCs w:val="0"/>
          <w:color w:val="FF0000"/>
          <w:sz w:val="26"/>
          <w:szCs w:val="26"/>
        </w:rPr>
      </w:pPr>
    </w:p>
    <w:p w:rsidR="000900F6" w:rsidRPr="000900F6" w:rsidRDefault="00123A7A" w:rsidP="000900F6">
      <w:pPr>
        <w:pStyle w:val="40"/>
        <w:tabs>
          <w:tab w:val="left" w:pos="4536"/>
        </w:tabs>
        <w:spacing w:before="0" w:after="0" w:line="240" w:lineRule="auto"/>
        <w:jc w:val="left"/>
        <w:rPr>
          <w:sz w:val="26"/>
          <w:szCs w:val="26"/>
        </w:rPr>
      </w:pPr>
      <w:r w:rsidRPr="000900F6">
        <w:rPr>
          <w:sz w:val="26"/>
          <w:szCs w:val="26"/>
        </w:rPr>
        <w:t>О создании и организации деятель</w:t>
      </w:r>
      <w:r w:rsidR="000900F6" w:rsidRPr="000900F6">
        <w:rPr>
          <w:sz w:val="26"/>
          <w:szCs w:val="26"/>
        </w:rPr>
        <w:t>-</w:t>
      </w:r>
    </w:p>
    <w:p w:rsidR="000900F6" w:rsidRPr="000900F6" w:rsidRDefault="00123A7A" w:rsidP="000900F6">
      <w:pPr>
        <w:pStyle w:val="40"/>
        <w:tabs>
          <w:tab w:val="left" w:pos="4536"/>
        </w:tabs>
        <w:spacing w:before="0" w:after="0" w:line="240" w:lineRule="auto"/>
        <w:jc w:val="left"/>
        <w:rPr>
          <w:sz w:val="26"/>
          <w:szCs w:val="26"/>
        </w:rPr>
      </w:pPr>
      <w:r w:rsidRPr="000900F6">
        <w:rPr>
          <w:sz w:val="26"/>
          <w:szCs w:val="26"/>
        </w:rPr>
        <w:t xml:space="preserve">ности </w:t>
      </w:r>
      <w:r w:rsidR="000900F6" w:rsidRPr="000900F6">
        <w:rPr>
          <w:sz w:val="26"/>
          <w:szCs w:val="26"/>
        </w:rPr>
        <w:t xml:space="preserve"> </w:t>
      </w:r>
      <w:r w:rsidRPr="000900F6">
        <w:rPr>
          <w:sz w:val="26"/>
          <w:szCs w:val="26"/>
        </w:rPr>
        <w:t xml:space="preserve">добровольной </w:t>
      </w:r>
      <w:r w:rsidR="000900F6" w:rsidRPr="000900F6">
        <w:rPr>
          <w:sz w:val="26"/>
          <w:szCs w:val="26"/>
        </w:rPr>
        <w:t xml:space="preserve"> </w:t>
      </w:r>
      <w:r w:rsidRPr="000900F6">
        <w:rPr>
          <w:sz w:val="26"/>
          <w:szCs w:val="26"/>
        </w:rPr>
        <w:t>пожарной ох</w:t>
      </w:r>
      <w:r w:rsidR="000900F6" w:rsidRPr="000900F6">
        <w:rPr>
          <w:sz w:val="26"/>
          <w:szCs w:val="26"/>
        </w:rPr>
        <w:t>-</w:t>
      </w:r>
    </w:p>
    <w:p w:rsidR="000900F6" w:rsidRPr="000900F6" w:rsidRDefault="00123A7A" w:rsidP="000900F6">
      <w:pPr>
        <w:pStyle w:val="40"/>
        <w:tabs>
          <w:tab w:val="left" w:pos="4536"/>
        </w:tabs>
        <w:spacing w:before="0" w:after="0" w:line="240" w:lineRule="auto"/>
        <w:jc w:val="left"/>
        <w:rPr>
          <w:sz w:val="26"/>
          <w:szCs w:val="26"/>
        </w:rPr>
      </w:pPr>
      <w:r w:rsidRPr="000900F6">
        <w:rPr>
          <w:sz w:val="26"/>
          <w:szCs w:val="26"/>
        </w:rPr>
        <w:t xml:space="preserve">раны, </w:t>
      </w:r>
      <w:r w:rsidR="000900F6" w:rsidRPr="000900F6">
        <w:rPr>
          <w:sz w:val="26"/>
          <w:szCs w:val="26"/>
        </w:rPr>
        <w:t xml:space="preserve"> </w:t>
      </w:r>
      <w:r w:rsidRPr="000900F6">
        <w:rPr>
          <w:sz w:val="26"/>
          <w:szCs w:val="26"/>
        </w:rPr>
        <w:t xml:space="preserve">порядок </w:t>
      </w:r>
      <w:r w:rsidR="000900F6" w:rsidRPr="000900F6">
        <w:rPr>
          <w:sz w:val="26"/>
          <w:szCs w:val="26"/>
        </w:rPr>
        <w:t xml:space="preserve"> </w:t>
      </w:r>
      <w:r w:rsidR="004F6822" w:rsidRPr="000900F6">
        <w:rPr>
          <w:sz w:val="26"/>
          <w:szCs w:val="26"/>
        </w:rPr>
        <w:t xml:space="preserve">её </w:t>
      </w:r>
      <w:r w:rsidR="000900F6" w:rsidRPr="000900F6">
        <w:rPr>
          <w:sz w:val="26"/>
          <w:szCs w:val="26"/>
        </w:rPr>
        <w:t xml:space="preserve">  </w:t>
      </w:r>
      <w:r w:rsidRPr="000900F6">
        <w:rPr>
          <w:sz w:val="26"/>
          <w:szCs w:val="26"/>
        </w:rPr>
        <w:t>взаимоотноше</w:t>
      </w:r>
      <w:r w:rsidR="000900F6" w:rsidRPr="000900F6">
        <w:rPr>
          <w:sz w:val="26"/>
          <w:szCs w:val="26"/>
        </w:rPr>
        <w:t>-</w:t>
      </w:r>
    </w:p>
    <w:p w:rsidR="000900F6" w:rsidRPr="000900F6" w:rsidRDefault="00123A7A" w:rsidP="000900F6">
      <w:pPr>
        <w:pStyle w:val="40"/>
        <w:tabs>
          <w:tab w:val="left" w:pos="4536"/>
        </w:tabs>
        <w:spacing w:before="0" w:after="0" w:line="240" w:lineRule="auto"/>
        <w:jc w:val="left"/>
        <w:rPr>
          <w:sz w:val="26"/>
          <w:szCs w:val="26"/>
        </w:rPr>
      </w:pPr>
      <w:r w:rsidRPr="000900F6">
        <w:rPr>
          <w:sz w:val="26"/>
          <w:szCs w:val="26"/>
        </w:rPr>
        <w:t>ний</w:t>
      </w:r>
      <w:r w:rsidR="000900F6" w:rsidRPr="000900F6">
        <w:rPr>
          <w:sz w:val="26"/>
          <w:szCs w:val="26"/>
        </w:rPr>
        <w:t xml:space="preserve"> </w:t>
      </w:r>
      <w:r w:rsidRPr="000900F6">
        <w:rPr>
          <w:sz w:val="26"/>
          <w:szCs w:val="26"/>
        </w:rPr>
        <w:t xml:space="preserve"> с</w:t>
      </w:r>
      <w:r w:rsidR="000900F6" w:rsidRPr="000900F6">
        <w:rPr>
          <w:sz w:val="26"/>
          <w:szCs w:val="26"/>
        </w:rPr>
        <w:t xml:space="preserve"> </w:t>
      </w:r>
      <w:r w:rsidRPr="000900F6">
        <w:rPr>
          <w:sz w:val="26"/>
          <w:szCs w:val="26"/>
        </w:rPr>
        <w:t xml:space="preserve"> другими</w:t>
      </w:r>
      <w:r w:rsidR="000900F6" w:rsidRPr="000900F6">
        <w:rPr>
          <w:sz w:val="26"/>
          <w:szCs w:val="26"/>
        </w:rPr>
        <w:t xml:space="preserve"> </w:t>
      </w:r>
      <w:r w:rsidRPr="000900F6">
        <w:rPr>
          <w:sz w:val="26"/>
          <w:szCs w:val="26"/>
        </w:rPr>
        <w:t xml:space="preserve"> видами</w:t>
      </w:r>
      <w:r w:rsidR="000900F6" w:rsidRPr="000900F6">
        <w:rPr>
          <w:sz w:val="26"/>
          <w:szCs w:val="26"/>
        </w:rPr>
        <w:t xml:space="preserve"> </w:t>
      </w:r>
      <w:r w:rsidRPr="000900F6">
        <w:rPr>
          <w:sz w:val="26"/>
          <w:szCs w:val="26"/>
        </w:rPr>
        <w:t xml:space="preserve"> пожарной </w:t>
      </w:r>
    </w:p>
    <w:p w:rsidR="00DE07CB" w:rsidRPr="000900F6" w:rsidRDefault="00123A7A" w:rsidP="000900F6">
      <w:pPr>
        <w:pStyle w:val="40"/>
        <w:tabs>
          <w:tab w:val="left" w:pos="4536"/>
        </w:tabs>
        <w:spacing w:before="0" w:after="0" w:line="240" w:lineRule="auto"/>
        <w:jc w:val="left"/>
        <w:rPr>
          <w:sz w:val="26"/>
          <w:szCs w:val="26"/>
        </w:rPr>
      </w:pPr>
      <w:r w:rsidRPr="000900F6">
        <w:rPr>
          <w:sz w:val="26"/>
          <w:szCs w:val="26"/>
        </w:rPr>
        <w:t>охраны</w:t>
      </w:r>
    </w:p>
    <w:p w:rsidR="00123A7A" w:rsidRPr="000900F6" w:rsidRDefault="00123A7A" w:rsidP="00123A7A">
      <w:pPr>
        <w:pStyle w:val="40"/>
        <w:spacing w:before="0" w:after="0" w:line="240" w:lineRule="auto"/>
        <w:rPr>
          <w:b w:val="0"/>
          <w:sz w:val="26"/>
          <w:szCs w:val="26"/>
        </w:rPr>
      </w:pPr>
    </w:p>
    <w:p w:rsidR="000900F6" w:rsidRPr="000900F6" w:rsidRDefault="000900F6" w:rsidP="00123A7A">
      <w:pPr>
        <w:pStyle w:val="40"/>
        <w:spacing w:before="0" w:after="0" w:line="240" w:lineRule="auto"/>
        <w:rPr>
          <w:b w:val="0"/>
          <w:sz w:val="26"/>
          <w:szCs w:val="26"/>
        </w:rPr>
      </w:pPr>
    </w:p>
    <w:p w:rsidR="000900F6" w:rsidRDefault="00BE3E7C" w:rsidP="00123A7A">
      <w:pPr>
        <w:pStyle w:val="20"/>
        <w:spacing w:before="0" w:after="0" w:line="240" w:lineRule="auto"/>
        <w:ind w:firstLine="760"/>
        <w:jc w:val="both"/>
      </w:pPr>
      <w:r w:rsidRPr="000900F6">
        <w:t>В соответствии с Федеральным законом от 21 декабря</w:t>
      </w:r>
      <w:r w:rsidR="009F2A9B" w:rsidRPr="000900F6"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0900F6">
          <w:t>1994 г</w:t>
        </w:r>
      </w:smartTag>
      <w:r w:rsidRPr="000900F6">
        <w:t xml:space="preserve">. №69-ФЗ «О пожарной безопасности», Федеральным законом от 24 сентября </w:t>
      </w:r>
      <w:smartTag w:uri="urn:schemas-microsoft-com:office:smarttags" w:element="metricconverter">
        <w:smartTagPr>
          <w:attr w:name="ProductID" w:val="2003 г"/>
        </w:smartTagPr>
        <w:r w:rsidRPr="000900F6">
          <w:t>2003 г</w:t>
        </w:r>
      </w:smartTag>
      <w:r w:rsidRPr="000900F6">
        <w:t xml:space="preserve">. №131-ФЗ «Об общих принципах организации местного самоуправления в Российской Федерации», Федеральным законом от 06 мая </w:t>
      </w:r>
      <w:smartTag w:uri="urn:schemas-microsoft-com:office:smarttags" w:element="metricconverter">
        <w:smartTagPr>
          <w:attr w:name="ProductID" w:val="2011 г"/>
        </w:smartTagPr>
        <w:r w:rsidRPr="000900F6">
          <w:t>2011 г</w:t>
        </w:r>
      </w:smartTag>
      <w:r w:rsidRPr="000900F6">
        <w:t xml:space="preserve">. №100-ФЗ «О добровольной пожарной охране», в целях улучшения положения с обеспечением пожарной безопасности на территории </w:t>
      </w:r>
      <w:r w:rsidR="000900F6" w:rsidRPr="000900F6">
        <w:rPr>
          <w:color w:val="000000"/>
        </w:rPr>
        <w:t>муниципального образования Большемонокский сельсовет</w:t>
      </w:r>
      <w:r w:rsidRPr="000900F6">
        <w:t xml:space="preserve">, руководствуясь Уставом </w:t>
      </w:r>
      <w:r w:rsidR="000900F6">
        <w:t>муниципального образования Большемонокский сельсовет, администрация Большемонокского сельсовета</w:t>
      </w:r>
    </w:p>
    <w:p w:rsidR="000900F6" w:rsidRDefault="000900F6" w:rsidP="000900F6">
      <w:pPr>
        <w:pStyle w:val="20"/>
        <w:spacing w:before="0" w:after="0" w:line="240" w:lineRule="auto"/>
        <w:jc w:val="both"/>
      </w:pPr>
    </w:p>
    <w:p w:rsidR="00DE07CB" w:rsidRPr="000900F6" w:rsidRDefault="00DE07CB" w:rsidP="000900F6">
      <w:pPr>
        <w:pStyle w:val="20"/>
        <w:spacing w:before="0" w:after="0" w:line="240" w:lineRule="auto"/>
        <w:rPr>
          <w:bCs/>
        </w:rPr>
      </w:pPr>
      <w:r w:rsidRPr="000900F6">
        <w:rPr>
          <w:bCs/>
        </w:rPr>
        <w:t>ПОСТАНОВЛЯЕТ: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  <w:rPr>
          <w:bCs/>
        </w:rPr>
      </w:pPr>
    </w:p>
    <w:p w:rsidR="008649A6" w:rsidRPr="000900F6" w:rsidRDefault="00123A7A" w:rsidP="008649A6">
      <w:pPr>
        <w:pStyle w:val="20"/>
        <w:spacing w:before="0" w:after="0" w:line="240" w:lineRule="auto"/>
        <w:ind w:firstLine="760"/>
        <w:jc w:val="both"/>
      </w:pPr>
      <w:r w:rsidRPr="000900F6">
        <w:t xml:space="preserve">1. </w:t>
      </w:r>
      <w:r w:rsidR="008649A6" w:rsidRPr="000900F6">
        <w:t xml:space="preserve">Утвердить </w:t>
      </w:r>
      <w:r w:rsidR="000900F6">
        <w:t xml:space="preserve">прилагаемое </w:t>
      </w:r>
      <w:r w:rsidR="008649A6" w:rsidRPr="000900F6">
        <w:t xml:space="preserve">Положение о деятельности добровольной пожарной охраны на территории </w:t>
      </w:r>
      <w:r w:rsidR="000900F6" w:rsidRPr="000900F6">
        <w:rPr>
          <w:color w:val="000000"/>
        </w:rPr>
        <w:t>муниципального образования Большемонокский сельсовет.</w:t>
      </w:r>
    </w:p>
    <w:p w:rsidR="001C7CCB" w:rsidRPr="000900F6" w:rsidRDefault="000900F6" w:rsidP="001C7CCB">
      <w:pPr>
        <w:pStyle w:val="20"/>
        <w:spacing w:before="0" w:after="0" w:line="240" w:lineRule="auto"/>
        <w:ind w:firstLine="760"/>
        <w:jc w:val="both"/>
      </w:pPr>
      <w:r>
        <w:t>2</w:t>
      </w:r>
      <w:r w:rsidR="001C7CCB" w:rsidRPr="000900F6">
        <w:t xml:space="preserve">. Настоящее постановление подлежит официальному размещению на официальном сайте администрации </w:t>
      </w:r>
      <w:r w:rsidRPr="000900F6">
        <w:rPr>
          <w:color w:val="000000"/>
        </w:rPr>
        <w:t>Бейского района в разделе «Поселения»</w:t>
      </w:r>
      <w:r w:rsidR="001C7CCB" w:rsidRPr="000900F6">
        <w:t xml:space="preserve"> в сети «Интернет».</w:t>
      </w:r>
    </w:p>
    <w:p w:rsidR="001C7CCB" w:rsidRPr="000900F6" w:rsidRDefault="000900F6" w:rsidP="001C7CCB">
      <w:pPr>
        <w:pStyle w:val="20"/>
        <w:spacing w:before="0" w:after="0" w:line="240" w:lineRule="auto"/>
        <w:ind w:firstLine="760"/>
        <w:jc w:val="both"/>
      </w:pPr>
      <w:r>
        <w:t>3</w:t>
      </w:r>
      <w:r w:rsidR="001C7CCB" w:rsidRPr="000900F6">
        <w:t>. Настоящее постановление вступает в силу со дня его подписания и действует в течение пяти лет.</w:t>
      </w:r>
    </w:p>
    <w:p w:rsidR="00123A7A" w:rsidRDefault="000900F6" w:rsidP="00123A7A">
      <w:pPr>
        <w:pStyle w:val="20"/>
        <w:spacing w:before="0" w:after="0" w:line="240" w:lineRule="auto"/>
        <w:ind w:firstLine="760"/>
        <w:jc w:val="both"/>
      </w:pPr>
      <w:r>
        <w:t>4</w:t>
      </w:r>
      <w:r w:rsidR="00123A7A" w:rsidRPr="000900F6">
        <w:t xml:space="preserve">. Контроль за исполнением настоящего постановления </w:t>
      </w:r>
      <w:r>
        <w:t>оставляю за собой.</w:t>
      </w:r>
    </w:p>
    <w:p w:rsidR="000900F6" w:rsidRDefault="000900F6" w:rsidP="00123A7A">
      <w:pPr>
        <w:pStyle w:val="20"/>
        <w:spacing w:before="0" w:after="0" w:line="240" w:lineRule="auto"/>
        <w:ind w:firstLine="760"/>
        <w:jc w:val="both"/>
      </w:pPr>
    </w:p>
    <w:p w:rsidR="00434B14" w:rsidRDefault="00434B14" w:rsidP="000900F6">
      <w:pPr>
        <w:pStyle w:val="20"/>
        <w:spacing w:before="0" w:after="0" w:line="240" w:lineRule="auto"/>
        <w:jc w:val="both"/>
      </w:pPr>
    </w:p>
    <w:p w:rsidR="000900F6" w:rsidRDefault="000900F6" w:rsidP="000900F6">
      <w:pPr>
        <w:pStyle w:val="20"/>
        <w:spacing w:before="0" w:after="0" w:line="240" w:lineRule="auto"/>
        <w:jc w:val="both"/>
      </w:pPr>
    </w:p>
    <w:p w:rsidR="000900F6" w:rsidRDefault="000900F6" w:rsidP="000900F6">
      <w:pPr>
        <w:pStyle w:val="20"/>
        <w:spacing w:before="0" w:after="0" w:line="240" w:lineRule="auto"/>
        <w:jc w:val="both"/>
      </w:pPr>
    </w:p>
    <w:p w:rsidR="000900F6" w:rsidRPr="000900F6" w:rsidRDefault="000900F6" w:rsidP="000900F6">
      <w:pPr>
        <w:pStyle w:val="20"/>
        <w:spacing w:before="0" w:after="0" w:line="240" w:lineRule="auto"/>
        <w:jc w:val="both"/>
      </w:pPr>
      <w:r>
        <w:t>Глава Большемонокского сельсовета                                                       А.П. Челтыгмашев</w:t>
      </w:r>
    </w:p>
    <w:p w:rsidR="00E51B81" w:rsidRDefault="00E51B81" w:rsidP="000900F6">
      <w:pPr>
        <w:pStyle w:val="20"/>
        <w:spacing w:before="0" w:after="0" w:line="240" w:lineRule="auto"/>
        <w:jc w:val="left"/>
      </w:pPr>
    </w:p>
    <w:p w:rsidR="000900F6" w:rsidRDefault="000900F6" w:rsidP="000900F6">
      <w:pPr>
        <w:pStyle w:val="20"/>
        <w:spacing w:before="0" w:after="0" w:line="240" w:lineRule="auto"/>
        <w:jc w:val="left"/>
      </w:pPr>
    </w:p>
    <w:p w:rsidR="000900F6" w:rsidRDefault="000900F6" w:rsidP="000900F6">
      <w:pPr>
        <w:pStyle w:val="20"/>
        <w:spacing w:before="0" w:after="0" w:line="240" w:lineRule="auto"/>
        <w:jc w:val="left"/>
        <w:rPr>
          <w:lang w:val="ru-RU"/>
        </w:rPr>
      </w:pPr>
    </w:p>
    <w:p w:rsidR="00156B28" w:rsidRPr="00156B28" w:rsidRDefault="00156B28" w:rsidP="000900F6">
      <w:pPr>
        <w:pStyle w:val="20"/>
        <w:spacing w:before="0" w:after="0" w:line="240" w:lineRule="auto"/>
        <w:jc w:val="left"/>
        <w:rPr>
          <w:lang w:val="ru-RU"/>
        </w:rPr>
      </w:pPr>
    </w:p>
    <w:p w:rsidR="000900F6" w:rsidRPr="000900F6" w:rsidRDefault="000900F6" w:rsidP="000900F6">
      <w:pPr>
        <w:pStyle w:val="20"/>
        <w:spacing w:before="0" w:after="0" w:line="240" w:lineRule="auto"/>
        <w:jc w:val="left"/>
      </w:pPr>
    </w:p>
    <w:p w:rsidR="00123A7A" w:rsidRPr="000900F6" w:rsidRDefault="000900F6" w:rsidP="000900F6">
      <w:pPr>
        <w:pStyle w:val="20"/>
        <w:spacing w:before="0" w:after="0" w:line="240" w:lineRule="auto"/>
        <w:ind w:firstLine="5103"/>
        <w:jc w:val="left"/>
      </w:pPr>
      <w:r>
        <w:lastRenderedPageBreak/>
        <w:t xml:space="preserve">               </w:t>
      </w:r>
      <w:r w:rsidR="00123A7A" w:rsidRPr="000900F6">
        <w:t xml:space="preserve">Приложение </w:t>
      </w:r>
    </w:p>
    <w:p w:rsidR="00123A7A" w:rsidRDefault="00123A7A" w:rsidP="001C7CCB">
      <w:pPr>
        <w:pStyle w:val="20"/>
        <w:spacing w:before="0" w:after="0" w:line="240" w:lineRule="auto"/>
        <w:ind w:firstLine="5103"/>
        <w:jc w:val="right"/>
      </w:pPr>
      <w:r w:rsidRPr="000900F6">
        <w:t xml:space="preserve">к </w:t>
      </w:r>
      <w:r w:rsidR="000900F6">
        <w:t>п</w:t>
      </w:r>
      <w:r w:rsidRPr="000900F6">
        <w:t xml:space="preserve">остановлению </w:t>
      </w:r>
      <w:r w:rsidR="000900F6">
        <w:t xml:space="preserve">администрации </w:t>
      </w:r>
    </w:p>
    <w:p w:rsidR="00123A7A" w:rsidRPr="000900F6" w:rsidRDefault="000900F6" w:rsidP="000900F6">
      <w:pPr>
        <w:pStyle w:val="20"/>
        <w:spacing w:before="0" w:after="0" w:line="240" w:lineRule="auto"/>
        <w:ind w:firstLine="5103"/>
      </w:pPr>
      <w:r>
        <w:t xml:space="preserve">           Большемонокского сельсовета</w:t>
      </w:r>
    </w:p>
    <w:p w:rsidR="00123A7A" w:rsidRPr="000900F6" w:rsidRDefault="00156B28" w:rsidP="000900F6">
      <w:pPr>
        <w:pStyle w:val="20"/>
        <w:spacing w:before="0" w:after="0" w:line="240" w:lineRule="auto"/>
        <w:ind w:firstLine="5103"/>
      </w:pPr>
      <w:r>
        <w:t xml:space="preserve">         от «</w:t>
      </w:r>
      <w:r>
        <w:rPr>
          <w:lang w:val="ru-RU"/>
        </w:rPr>
        <w:t>1</w:t>
      </w:r>
      <w:r w:rsidR="00F917B0">
        <w:rPr>
          <w:lang w:val="ru-RU"/>
        </w:rPr>
        <w:t>5</w:t>
      </w:r>
      <w:r w:rsidR="001C50D2" w:rsidRPr="000900F6">
        <w:t>»</w:t>
      </w:r>
      <w:r>
        <w:rPr>
          <w:lang w:val="ru-RU"/>
        </w:rPr>
        <w:t xml:space="preserve"> октября</w:t>
      </w:r>
      <w:r w:rsidR="001C50D2" w:rsidRPr="000900F6">
        <w:t xml:space="preserve"> </w:t>
      </w:r>
      <w:r w:rsidR="00123A7A" w:rsidRPr="000900F6">
        <w:t>20</w:t>
      </w:r>
      <w:r>
        <w:rPr>
          <w:lang w:val="ru-RU"/>
        </w:rPr>
        <w:t xml:space="preserve">19 </w:t>
      </w:r>
      <w:r w:rsidR="001C50D2" w:rsidRPr="000900F6">
        <w:t>г.</w:t>
      </w:r>
      <w:r w:rsidR="000900F6">
        <w:t xml:space="preserve"> № </w:t>
      </w:r>
      <w:r>
        <w:rPr>
          <w:lang w:val="ru-RU"/>
        </w:rPr>
        <w:t>75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                                                                                                              </w:t>
      </w:r>
    </w:p>
    <w:p w:rsidR="006031B3" w:rsidRPr="000900F6" w:rsidRDefault="001C50D2" w:rsidP="00611EDC">
      <w:pPr>
        <w:pStyle w:val="20"/>
        <w:spacing w:before="0" w:after="0" w:line="240" w:lineRule="auto"/>
        <w:ind w:firstLine="760"/>
        <w:jc w:val="left"/>
      </w:pPr>
      <w:r w:rsidRPr="000900F6">
        <w:t xml:space="preserve">                                         </w:t>
      </w:r>
    </w:p>
    <w:p w:rsidR="00123A7A" w:rsidRPr="000900F6" w:rsidRDefault="00123A7A" w:rsidP="008E14DF">
      <w:pPr>
        <w:pStyle w:val="20"/>
        <w:spacing w:before="0" w:after="0" w:line="240" w:lineRule="auto"/>
        <w:ind w:firstLine="760"/>
        <w:rPr>
          <w:b/>
          <w:color w:val="000000"/>
        </w:rPr>
      </w:pPr>
      <w:r w:rsidRPr="000900F6">
        <w:rPr>
          <w:b/>
          <w:color w:val="000000"/>
        </w:rPr>
        <w:t>П</w:t>
      </w:r>
      <w:r w:rsidR="008E14DF" w:rsidRPr="000900F6">
        <w:rPr>
          <w:b/>
          <w:color w:val="000000"/>
        </w:rPr>
        <w:t>оложение</w:t>
      </w:r>
    </w:p>
    <w:p w:rsidR="00A25E9B" w:rsidRPr="000900F6" w:rsidRDefault="00A25E9B" w:rsidP="008E14DF">
      <w:pPr>
        <w:pStyle w:val="20"/>
        <w:spacing w:before="0" w:after="0" w:line="240" w:lineRule="auto"/>
        <w:ind w:firstLine="760"/>
        <w:rPr>
          <w:b/>
          <w:color w:val="000000"/>
        </w:rPr>
      </w:pPr>
      <w:r w:rsidRPr="000900F6">
        <w:rPr>
          <w:b/>
          <w:color w:val="000000"/>
        </w:rPr>
        <w:t xml:space="preserve">о деятельности добровольной пожарной охраны </w:t>
      </w:r>
    </w:p>
    <w:p w:rsidR="00123A7A" w:rsidRPr="000900F6" w:rsidRDefault="00A25E9B" w:rsidP="008E14DF">
      <w:pPr>
        <w:pStyle w:val="20"/>
        <w:spacing w:before="0" w:after="0" w:line="240" w:lineRule="auto"/>
        <w:ind w:firstLine="760"/>
        <w:rPr>
          <w:b/>
          <w:color w:val="000000"/>
        </w:rPr>
      </w:pPr>
      <w:r w:rsidRPr="000900F6">
        <w:rPr>
          <w:b/>
          <w:color w:val="000000"/>
        </w:rPr>
        <w:t xml:space="preserve">на территории </w:t>
      </w:r>
      <w:r w:rsidR="000900F6" w:rsidRPr="000900F6">
        <w:rPr>
          <w:b/>
          <w:color w:val="000000"/>
        </w:rPr>
        <w:t>муниципального образования Большемонокский сельсовет</w:t>
      </w:r>
    </w:p>
    <w:p w:rsidR="008E14DF" w:rsidRPr="000900F6" w:rsidRDefault="008E14DF" w:rsidP="008E14DF">
      <w:pPr>
        <w:pStyle w:val="20"/>
        <w:spacing w:before="0" w:after="0" w:line="240" w:lineRule="auto"/>
        <w:ind w:firstLine="760"/>
      </w:pPr>
    </w:p>
    <w:p w:rsidR="00123A7A" w:rsidRPr="004A3926" w:rsidRDefault="00123A7A" w:rsidP="008E14DF">
      <w:pPr>
        <w:pStyle w:val="20"/>
        <w:spacing w:before="0" w:after="0" w:line="240" w:lineRule="auto"/>
        <w:ind w:firstLine="760"/>
        <w:rPr>
          <w:b/>
        </w:rPr>
      </w:pPr>
      <w:r w:rsidRPr="004A3926">
        <w:rPr>
          <w:b/>
        </w:rPr>
        <w:t>I. О</w:t>
      </w:r>
      <w:r w:rsidR="00A25E9B" w:rsidRPr="004A3926">
        <w:rPr>
          <w:b/>
        </w:rPr>
        <w:t>бщие положения</w:t>
      </w:r>
    </w:p>
    <w:p w:rsidR="004A3926" w:rsidRPr="000900F6" w:rsidRDefault="004A3926" w:rsidP="008E14DF">
      <w:pPr>
        <w:pStyle w:val="20"/>
        <w:spacing w:before="0" w:after="0" w:line="240" w:lineRule="auto"/>
        <w:ind w:firstLine="760"/>
      </w:pP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1.1. Настоящее положение определяет общие требования к организации деятельности добровольной пожарной охраны (далее </w:t>
      </w:r>
      <w:r w:rsidR="00A25E9B" w:rsidRPr="000900F6">
        <w:t xml:space="preserve">- </w:t>
      </w:r>
      <w:r w:rsidRPr="000900F6">
        <w:t xml:space="preserve">ДПО) на территории </w:t>
      </w:r>
      <w:r w:rsidR="000900F6" w:rsidRPr="000900F6">
        <w:rPr>
          <w:color w:val="000000"/>
        </w:rPr>
        <w:t>муниципального образования Большемонокский сельсовет</w:t>
      </w:r>
      <w:r w:rsidRPr="000900F6">
        <w:t>.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 w:rsidR="00E51B81" w:rsidRPr="000900F6">
        <w:t xml:space="preserve">Республики </w:t>
      </w:r>
      <w:r w:rsidR="000900F6" w:rsidRPr="000900F6">
        <w:t>Хакасия</w:t>
      </w:r>
      <w:r w:rsidRPr="000900F6">
        <w:t xml:space="preserve"> и </w:t>
      </w:r>
      <w:r w:rsidR="00A25E9B" w:rsidRPr="000900F6">
        <w:t xml:space="preserve">ГУ </w:t>
      </w:r>
      <w:r w:rsidRPr="000900F6">
        <w:t>МЧС России</w:t>
      </w:r>
      <w:r w:rsidR="00A25E9B" w:rsidRPr="000900F6">
        <w:t xml:space="preserve"> по Республике </w:t>
      </w:r>
      <w:r w:rsidR="000900F6" w:rsidRPr="000900F6">
        <w:t>Хакасия</w:t>
      </w:r>
      <w:r w:rsidRPr="000900F6">
        <w:t>, муниципальными правовыми актами и настоящим Положением.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>1.3.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1.4.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Республики </w:t>
      </w:r>
      <w:r w:rsidR="008D770B" w:rsidRPr="000900F6">
        <w:t>Хакасия</w:t>
      </w:r>
      <w:r w:rsidRPr="000900F6">
        <w:t>, муниципальными нормативными правовыми актами и настоящим положением.</w:t>
      </w:r>
    </w:p>
    <w:p w:rsidR="00123A7A" w:rsidRPr="000900F6" w:rsidRDefault="00A25E9B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1.5. </w:t>
      </w:r>
      <w:r w:rsidR="00123A7A" w:rsidRPr="000900F6"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значения.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 </w:t>
      </w:r>
    </w:p>
    <w:p w:rsidR="00123A7A" w:rsidRPr="004A3926" w:rsidRDefault="00A25E9B" w:rsidP="00A25E9B">
      <w:pPr>
        <w:pStyle w:val="20"/>
        <w:spacing w:before="0" w:after="0" w:line="240" w:lineRule="auto"/>
        <w:ind w:firstLine="760"/>
        <w:rPr>
          <w:b/>
        </w:rPr>
      </w:pPr>
      <w:r w:rsidRPr="004A3926">
        <w:rPr>
          <w:b/>
          <w:lang w:val="en-US"/>
        </w:rPr>
        <w:t>II</w:t>
      </w:r>
      <w:r w:rsidR="00123A7A" w:rsidRPr="004A3926">
        <w:rPr>
          <w:b/>
        </w:rPr>
        <w:t>. О</w:t>
      </w:r>
      <w:r w:rsidRPr="004A3926">
        <w:rPr>
          <w:b/>
        </w:rPr>
        <w:t xml:space="preserve">рганизация деятельности </w:t>
      </w:r>
      <w:r w:rsidR="00123A7A" w:rsidRPr="004A3926">
        <w:rPr>
          <w:b/>
        </w:rPr>
        <w:t>ДПО</w:t>
      </w:r>
    </w:p>
    <w:p w:rsidR="004A3926" w:rsidRPr="000900F6" w:rsidRDefault="004A3926" w:rsidP="00A25E9B">
      <w:pPr>
        <w:pStyle w:val="20"/>
        <w:spacing w:before="0" w:after="0" w:line="240" w:lineRule="auto"/>
        <w:ind w:firstLine="760"/>
      </w:pPr>
    </w:p>
    <w:p w:rsidR="00123A7A" w:rsidRPr="000900F6" w:rsidRDefault="00A25E9B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2.1. </w:t>
      </w:r>
      <w:r w:rsidR="00123A7A" w:rsidRPr="000900F6">
        <w:t xml:space="preserve">В населенном пункте поселения численностью более 5 человек могут быть созданы подразделения ДПО, принимающие непосредственное участие в тушении пожаров на территории </w:t>
      </w:r>
      <w:r w:rsidR="004A3926" w:rsidRPr="000900F6">
        <w:rPr>
          <w:color w:val="000000"/>
        </w:rPr>
        <w:t>муниципального образования Большемонокский сельсовет</w:t>
      </w:r>
      <w:r w:rsidR="00123A7A" w:rsidRPr="000900F6">
        <w:t>.</w:t>
      </w:r>
    </w:p>
    <w:p w:rsidR="00123A7A" w:rsidRPr="000900F6" w:rsidRDefault="00A25E9B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2.2. </w:t>
      </w:r>
      <w:r w:rsidR="00123A7A" w:rsidRPr="000900F6">
        <w:t>ДПО поселения 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поселения.</w:t>
      </w:r>
    </w:p>
    <w:p w:rsidR="00123A7A" w:rsidRPr="000900F6" w:rsidRDefault="00A25E9B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2.3. </w:t>
      </w:r>
      <w:r w:rsidR="00123A7A" w:rsidRPr="000900F6">
        <w:t>ДПО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123A7A" w:rsidRPr="000900F6" w:rsidRDefault="00A25E9B" w:rsidP="00123A7A">
      <w:pPr>
        <w:pStyle w:val="20"/>
        <w:spacing w:before="0" w:after="0" w:line="240" w:lineRule="auto"/>
        <w:ind w:firstLine="760"/>
        <w:jc w:val="both"/>
      </w:pPr>
      <w:r w:rsidRPr="000900F6">
        <w:lastRenderedPageBreak/>
        <w:t xml:space="preserve">2.4. </w:t>
      </w:r>
      <w:r w:rsidR="00123A7A" w:rsidRPr="000900F6">
        <w:t xml:space="preserve">Администрация </w:t>
      </w:r>
      <w:r w:rsidR="004A3926" w:rsidRPr="004A3926">
        <w:rPr>
          <w:color w:val="000000"/>
        </w:rPr>
        <w:t>Большемонокского сельсовета</w:t>
      </w:r>
      <w:r w:rsidR="00123A7A" w:rsidRPr="000900F6">
        <w:t xml:space="preserve"> создает условия для организации ДПО на территории </w:t>
      </w:r>
      <w:r w:rsidR="004A3926" w:rsidRPr="000900F6">
        <w:rPr>
          <w:color w:val="000000"/>
        </w:rPr>
        <w:t>муниципального образования Большемонокский сельсовет</w:t>
      </w:r>
      <w:r w:rsidR="00123A7A" w:rsidRPr="000900F6">
        <w:t>, в том числе: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1) оказание содействия общественным объединениям добровольной пожарной охраны, осуществляющим свою деятельность на территории </w:t>
      </w:r>
      <w:r w:rsidR="004A3926" w:rsidRPr="000900F6">
        <w:rPr>
          <w:color w:val="000000"/>
        </w:rPr>
        <w:t>муниципального образования Большемонокский сельсовет</w:t>
      </w:r>
      <w:r w:rsidRPr="000900F6">
        <w:t xml:space="preserve">, в привлечении жителей </w:t>
      </w:r>
      <w:r w:rsidR="004A3926">
        <w:t>Большемонокского сельсовета</w:t>
      </w:r>
      <w:r w:rsidRPr="000900F6">
        <w:t xml:space="preserve"> в члены ДПО, проведение агитационной работы.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>3) приобретение (изготовление) средств противопожарной пропаганды, агитации.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 </w:t>
      </w:r>
    </w:p>
    <w:p w:rsidR="000611F8" w:rsidRPr="004A3926" w:rsidRDefault="00A25E9B" w:rsidP="000611F8">
      <w:pPr>
        <w:pStyle w:val="20"/>
        <w:spacing w:before="0" w:after="0" w:line="240" w:lineRule="auto"/>
        <w:ind w:firstLine="760"/>
        <w:rPr>
          <w:b/>
        </w:rPr>
      </w:pPr>
      <w:r w:rsidRPr="004A3926">
        <w:rPr>
          <w:b/>
          <w:lang w:val="en-US"/>
        </w:rPr>
        <w:t>III</w:t>
      </w:r>
      <w:r w:rsidR="00123A7A" w:rsidRPr="004A3926">
        <w:rPr>
          <w:b/>
        </w:rPr>
        <w:t>. М</w:t>
      </w:r>
      <w:r w:rsidRPr="004A3926">
        <w:rPr>
          <w:b/>
        </w:rPr>
        <w:t>еры материальной и социальной поддержки добровольных</w:t>
      </w:r>
    </w:p>
    <w:p w:rsidR="00123A7A" w:rsidRPr="000900F6" w:rsidRDefault="00A25E9B" w:rsidP="000611F8">
      <w:pPr>
        <w:pStyle w:val="20"/>
        <w:spacing w:before="0" w:after="0" w:line="240" w:lineRule="auto"/>
        <w:ind w:firstLine="760"/>
      </w:pPr>
      <w:r w:rsidRPr="004A3926">
        <w:rPr>
          <w:b/>
        </w:rPr>
        <w:t>пожарных и обществен</w:t>
      </w:r>
      <w:r w:rsidR="000611F8" w:rsidRPr="004A3926">
        <w:rPr>
          <w:b/>
        </w:rPr>
        <w:t>ных объединений пожарной</w:t>
      </w:r>
      <w:r w:rsidR="000611F8" w:rsidRPr="000900F6">
        <w:t xml:space="preserve"> </w:t>
      </w:r>
      <w:r w:rsidR="000611F8" w:rsidRPr="004A3926">
        <w:rPr>
          <w:b/>
        </w:rPr>
        <w:t>охране</w:t>
      </w:r>
    </w:p>
    <w:p w:rsidR="00C350E4" w:rsidRPr="000900F6" w:rsidRDefault="00C350E4" w:rsidP="000611F8">
      <w:pPr>
        <w:pStyle w:val="20"/>
        <w:spacing w:before="0" w:after="0" w:line="240" w:lineRule="auto"/>
        <w:ind w:firstLine="760"/>
      </w:pP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>3.1. Добровольной пожарной охране предоставляются следующие льготы и меры поддержки: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- льгота по уплате земельного налога: освобождение от уплаты земельного налога для общественных объединений </w:t>
      </w:r>
      <w:r w:rsidR="0090118B" w:rsidRPr="000900F6">
        <w:t>ДПО</w:t>
      </w:r>
      <w:r w:rsidRPr="000900F6">
        <w:t xml:space="preserve"> в отношении земельных участков, на которых расположено имущество добровольной пожарной охраны;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>- 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- 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</w:t>
      </w:r>
      <w:r w:rsidR="004A3926">
        <w:t>муниципального образования Большемонокский сельсовет</w:t>
      </w:r>
      <w:r w:rsidRPr="000900F6">
        <w:t>;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>- обеспечение питанием членов добровольной пожарной охраны при тушении пожаров и проведения аварийно-спасательных работ в режиме чрезвычайной ситуации.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>3.2. Материальное и моральное стимулирование деятельности добровольных пожарных.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  <w:r w:rsidRPr="000900F6"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:rsidR="00123A7A" w:rsidRPr="000900F6" w:rsidRDefault="000611F8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- </w:t>
      </w:r>
      <w:r w:rsidR="00123A7A" w:rsidRPr="000900F6">
        <w:t xml:space="preserve">объявление Благодарности </w:t>
      </w:r>
      <w:r w:rsidR="004A3926">
        <w:t>главы</w:t>
      </w:r>
      <w:r w:rsidR="00123A7A" w:rsidRPr="000900F6">
        <w:t xml:space="preserve"> администрации </w:t>
      </w:r>
      <w:r w:rsidR="004A3926" w:rsidRPr="004A3926">
        <w:rPr>
          <w:color w:val="000000"/>
        </w:rPr>
        <w:t>Большемонокского сельсовета</w:t>
      </w:r>
      <w:r w:rsidR="00123A7A" w:rsidRPr="000900F6">
        <w:t>;</w:t>
      </w:r>
    </w:p>
    <w:p w:rsidR="00123A7A" w:rsidRPr="000900F6" w:rsidRDefault="000611F8" w:rsidP="00123A7A">
      <w:pPr>
        <w:pStyle w:val="20"/>
        <w:spacing w:before="0" w:after="0" w:line="240" w:lineRule="auto"/>
        <w:ind w:firstLine="760"/>
        <w:jc w:val="both"/>
      </w:pPr>
      <w:r w:rsidRPr="000900F6">
        <w:t>-</w:t>
      </w:r>
      <w:r w:rsidR="00123A7A" w:rsidRPr="000900F6">
        <w:t xml:space="preserve"> награждение ценными подарками;</w:t>
      </w:r>
    </w:p>
    <w:p w:rsidR="00123A7A" w:rsidRPr="000900F6" w:rsidRDefault="000611F8" w:rsidP="00123A7A">
      <w:pPr>
        <w:pStyle w:val="20"/>
        <w:spacing w:before="0" w:after="0" w:line="240" w:lineRule="auto"/>
        <w:ind w:firstLine="760"/>
        <w:jc w:val="both"/>
      </w:pPr>
      <w:r w:rsidRPr="000900F6">
        <w:t>-</w:t>
      </w:r>
      <w:r w:rsidR="00123A7A" w:rsidRPr="000900F6">
        <w:t xml:space="preserve"> награждение Почетной грамотой Главы </w:t>
      </w:r>
      <w:r w:rsidR="004A3926" w:rsidRPr="000900F6">
        <w:t xml:space="preserve">администрации </w:t>
      </w:r>
      <w:r w:rsidR="004A3926" w:rsidRPr="004A3926">
        <w:rPr>
          <w:color w:val="000000"/>
        </w:rPr>
        <w:t>Большемонокского сельсовета</w:t>
      </w:r>
      <w:r w:rsidR="004A3926" w:rsidRPr="000900F6">
        <w:t>;</w:t>
      </w:r>
    </w:p>
    <w:p w:rsidR="00123A7A" w:rsidRPr="000900F6" w:rsidRDefault="0090118B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3.3. </w:t>
      </w:r>
      <w:r w:rsidR="00123A7A" w:rsidRPr="000900F6"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поселения.</w:t>
      </w:r>
    </w:p>
    <w:p w:rsidR="00123A7A" w:rsidRPr="000900F6" w:rsidRDefault="0090118B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3.4. </w:t>
      </w:r>
      <w:r w:rsidR="00123A7A" w:rsidRPr="000900F6">
        <w:t xml:space="preserve">В случае привлечения добровольных пожарных к участию в тушении </w:t>
      </w:r>
      <w:r w:rsidR="00123A7A" w:rsidRPr="000900F6">
        <w:lastRenderedPageBreak/>
        <w:t>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:rsidR="00123A7A" w:rsidRPr="000900F6" w:rsidRDefault="0090118B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3.5. </w:t>
      </w:r>
      <w:r w:rsidR="00123A7A" w:rsidRPr="000900F6">
        <w:t xml:space="preserve">Руководители предприятий, организаций и учреждений могут за счет собственных средств предоставлять добровольным пожарным или работникам </w:t>
      </w:r>
      <w:r w:rsidRPr="000900F6">
        <w:t>ДПО</w:t>
      </w:r>
      <w:r w:rsidR="00123A7A" w:rsidRPr="000900F6">
        <w:t xml:space="preserve"> дополнительные гарантии и компенсации.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</w:p>
    <w:p w:rsidR="00123A7A" w:rsidRPr="004A3926" w:rsidRDefault="0090118B" w:rsidP="0090118B">
      <w:pPr>
        <w:pStyle w:val="20"/>
        <w:spacing w:before="0" w:after="0" w:line="240" w:lineRule="auto"/>
        <w:ind w:firstLine="760"/>
        <w:rPr>
          <w:b/>
        </w:rPr>
      </w:pPr>
      <w:r w:rsidRPr="004A3926">
        <w:rPr>
          <w:b/>
          <w:lang w:val="en-US"/>
        </w:rPr>
        <w:t>IV</w:t>
      </w:r>
      <w:r w:rsidRPr="004A3926">
        <w:rPr>
          <w:b/>
        </w:rPr>
        <w:t xml:space="preserve">. </w:t>
      </w:r>
      <w:r w:rsidR="00123A7A" w:rsidRPr="004A3926">
        <w:rPr>
          <w:b/>
        </w:rPr>
        <w:t>З</w:t>
      </w:r>
      <w:r w:rsidRPr="004A3926">
        <w:rPr>
          <w:b/>
        </w:rPr>
        <w:t>аключительное положение</w:t>
      </w:r>
    </w:p>
    <w:p w:rsidR="004A3926" w:rsidRPr="000900F6" w:rsidRDefault="004A3926" w:rsidP="0090118B">
      <w:pPr>
        <w:pStyle w:val="20"/>
        <w:spacing w:before="0" w:after="0" w:line="240" w:lineRule="auto"/>
        <w:ind w:firstLine="760"/>
      </w:pPr>
    </w:p>
    <w:p w:rsidR="00123A7A" w:rsidRPr="000900F6" w:rsidRDefault="0090118B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4.1. </w:t>
      </w:r>
      <w:r w:rsidR="00123A7A" w:rsidRPr="000900F6">
        <w:t xml:space="preserve">Применение мер материального и морального стимулирования добровольных пожарных осуществляется на основании Распоряжения </w:t>
      </w:r>
      <w:r w:rsidR="004A3926">
        <w:t xml:space="preserve">главы </w:t>
      </w:r>
      <w:r w:rsidR="004A3926" w:rsidRPr="000900F6">
        <w:t xml:space="preserve">администрации </w:t>
      </w:r>
      <w:r w:rsidR="004A3926" w:rsidRPr="004A3926">
        <w:rPr>
          <w:color w:val="000000"/>
        </w:rPr>
        <w:t>Большемонокского сельсовета</w:t>
      </w:r>
      <w:r w:rsidR="004A3926" w:rsidRPr="000900F6">
        <w:t>;</w:t>
      </w:r>
    </w:p>
    <w:p w:rsidR="00123A7A" w:rsidRPr="000900F6" w:rsidRDefault="0090118B" w:rsidP="00123A7A">
      <w:pPr>
        <w:pStyle w:val="20"/>
        <w:spacing w:before="0" w:after="0" w:line="240" w:lineRule="auto"/>
        <w:ind w:firstLine="760"/>
        <w:jc w:val="both"/>
      </w:pPr>
      <w:r w:rsidRPr="000900F6">
        <w:t xml:space="preserve">4.2. </w:t>
      </w:r>
      <w:r w:rsidR="00123A7A" w:rsidRPr="000900F6"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</w:t>
      </w:r>
      <w:r w:rsidR="004A3926">
        <w:t>муниципального образования Большемонокский сельсовет</w:t>
      </w:r>
      <w:r w:rsidR="00123A7A" w:rsidRPr="000900F6">
        <w:t xml:space="preserve"> в соответствии с заключенным между добровольным пожарным и Администрацией </w:t>
      </w:r>
      <w:r w:rsidR="004A3926" w:rsidRPr="004A3926">
        <w:rPr>
          <w:color w:val="000000"/>
        </w:rPr>
        <w:t>Большемонокского сельсовета</w:t>
      </w:r>
      <w:r w:rsidR="00123A7A" w:rsidRPr="000900F6">
        <w:t>.</w:t>
      </w:r>
    </w:p>
    <w:p w:rsidR="00123A7A" w:rsidRPr="000900F6" w:rsidRDefault="00123A7A" w:rsidP="00123A7A">
      <w:pPr>
        <w:pStyle w:val="20"/>
        <w:spacing w:before="0" w:after="0" w:line="240" w:lineRule="auto"/>
        <w:ind w:firstLine="760"/>
        <w:jc w:val="both"/>
      </w:pPr>
    </w:p>
    <w:sectPr w:rsidR="00123A7A" w:rsidRPr="000900F6" w:rsidSect="000900F6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C35"/>
    <w:multiLevelType w:val="hybridMultilevel"/>
    <w:tmpl w:val="F128262A"/>
    <w:lvl w:ilvl="0" w:tplc="A47806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07CB"/>
    <w:rsid w:val="000611F8"/>
    <w:rsid w:val="000900F6"/>
    <w:rsid w:val="000B66CD"/>
    <w:rsid w:val="00103B01"/>
    <w:rsid w:val="00123A7A"/>
    <w:rsid w:val="001520E0"/>
    <w:rsid w:val="00156B28"/>
    <w:rsid w:val="001A4BC5"/>
    <w:rsid w:val="001C50D2"/>
    <w:rsid w:val="001C7CCB"/>
    <w:rsid w:val="001F6342"/>
    <w:rsid w:val="00234222"/>
    <w:rsid w:val="002B50DF"/>
    <w:rsid w:val="00336C4E"/>
    <w:rsid w:val="0034586C"/>
    <w:rsid w:val="003F0310"/>
    <w:rsid w:val="00434B14"/>
    <w:rsid w:val="00437583"/>
    <w:rsid w:val="00440699"/>
    <w:rsid w:val="00464E0B"/>
    <w:rsid w:val="0048599C"/>
    <w:rsid w:val="004A3926"/>
    <w:rsid w:val="004F6822"/>
    <w:rsid w:val="005621D8"/>
    <w:rsid w:val="005B711A"/>
    <w:rsid w:val="006031B3"/>
    <w:rsid w:val="00611EDC"/>
    <w:rsid w:val="00692361"/>
    <w:rsid w:val="00805437"/>
    <w:rsid w:val="00823AEE"/>
    <w:rsid w:val="00825125"/>
    <w:rsid w:val="008649A6"/>
    <w:rsid w:val="0088195A"/>
    <w:rsid w:val="00883405"/>
    <w:rsid w:val="008D770B"/>
    <w:rsid w:val="008E14DF"/>
    <w:rsid w:val="0090118B"/>
    <w:rsid w:val="009677C2"/>
    <w:rsid w:val="009C2B0B"/>
    <w:rsid w:val="009F2A9B"/>
    <w:rsid w:val="00A25E9B"/>
    <w:rsid w:val="00A31E45"/>
    <w:rsid w:val="00A727F4"/>
    <w:rsid w:val="00AA5CE4"/>
    <w:rsid w:val="00AD2FB9"/>
    <w:rsid w:val="00B717FA"/>
    <w:rsid w:val="00BE3E7C"/>
    <w:rsid w:val="00C350E4"/>
    <w:rsid w:val="00CF6172"/>
    <w:rsid w:val="00D61E6A"/>
    <w:rsid w:val="00DA1150"/>
    <w:rsid w:val="00DE07CB"/>
    <w:rsid w:val="00E51B81"/>
    <w:rsid w:val="00E82EDA"/>
    <w:rsid w:val="00EC15B3"/>
    <w:rsid w:val="00F917B0"/>
    <w:rsid w:val="00FE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E07C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DE07C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7CB"/>
    <w:pPr>
      <w:widowControl w:val="0"/>
      <w:shd w:val="clear" w:color="auto" w:fill="FFFFFF"/>
      <w:spacing w:before="240" w:after="120" w:line="494" w:lineRule="exact"/>
      <w:jc w:val="center"/>
    </w:pPr>
    <w:rPr>
      <w:rFonts w:ascii="Times New Roman" w:eastAsia="Times New Roman" w:hAnsi="Times New Roman"/>
      <w:sz w:val="26"/>
      <w:szCs w:val="26"/>
      <w:lang/>
    </w:rPr>
  </w:style>
  <w:style w:type="paragraph" w:customStyle="1" w:styleId="40">
    <w:name w:val="Основной текст (4)"/>
    <w:basedOn w:val="a"/>
    <w:link w:val="4"/>
    <w:rsid w:val="00DE07CB"/>
    <w:pPr>
      <w:widowControl w:val="0"/>
      <w:shd w:val="clear" w:color="auto" w:fill="FFFFFF"/>
      <w:spacing w:before="120" w:after="66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a3">
    <w:name w:val="No Spacing"/>
    <w:uiPriority w:val="1"/>
    <w:qFormat/>
    <w:rsid w:val="00DE07C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a4">
    <w:name w:val="???????"/>
    <w:rsid w:val="00DE07CB"/>
    <w:rPr>
      <w:rFonts w:ascii="Times New Roman" w:eastAsia="Times New Roman" w:hAnsi="Times New Roman"/>
    </w:rPr>
  </w:style>
  <w:style w:type="character" w:customStyle="1" w:styleId="a5">
    <w:name w:val="Основной текст_"/>
    <w:link w:val="1"/>
    <w:rsid w:val="005621D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5621D8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/>
    </w:rPr>
  </w:style>
  <w:style w:type="paragraph" w:styleId="a6">
    <w:name w:val="Balloon Text"/>
    <w:basedOn w:val="a"/>
    <w:link w:val="a7"/>
    <w:semiHidden/>
    <w:rsid w:val="00D61E6A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7">
    <w:name w:val="Текст выноски Знак"/>
    <w:link w:val="a6"/>
    <w:semiHidden/>
    <w:rsid w:val="00D61E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Пользователь</cp:lastModifiedBy>
  <cp:revision>2</cp:revision>
  <cp:lastPrinted>2019-09-13T04:56:00Z</cp:lastPrinted>
  <dcterms:created xsi:type="dcterms:W3CDTF">2019-11-13T07:09:00Z</dcterms:created>
  <dcterms:modified xsi:type="dcterms:W3CDTF">2019-11-13T07:09:00Z</dcterms:modified>
</cp:coreProperties>
</file>