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1E9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215B" w:rsidRDefault="00157234" w:rsidP="007060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«17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г.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с. Большой Монок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157234">
        <w:rPr>
          <w:rFonts w:ascii="Times New Roman" w:eastAsia="Times New Roman" w:hAnsi="Times New Roman"/>
          <w:b/>
          <w:sz w:val="26"/>
          <w:szCs w:val="26"/>
          <w:lang w:eastAsia="ru-RU"/>
        </w:rPr>
        <w:t>109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0603F" w:rsidRDefault="0070603F" w:rsidP="007060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03F" w:rsidRDefault="0070603F" w:rsidP="007060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03F" w:rsidRDefault="0070603F" w:rsidP="0070603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060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Прав и обязанностей </w:t>
      </w:r>
    </w:p>
    <w:p w:rsidR="0070603F" w:rsidRDefault="0070603F" w:rsidP="0070603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должностных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лиц органов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spellStart"/>
      <w:r w:rsidRPr="0070603F">
        <w:rPr>
          <w:rFonts w:ascii="Times New Roman" w:hAnsi="Times New Roman"/>
          <w:b/>
          <w:sz w:val="26"/>
          <w:szCs w:val="26"/>
          <w:lang w:eastAsia="ru-RU"/>
        </w:rPr>
        <w:t>внутрен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70603F" w:rsidRDefault="0070603F" w:rsidP="0070603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него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proofErr w:type="spellStart"/>
      <w:r w:rsidRPr="0070603F">
        <w:rPr>
          <w:rFonts w:ascii="Times New Roman" w:hAnsi="Times New Roman"/>
          <w:b/>
          <w:sz w:val="26"/>
          <w:szCs w:val="26"/>
          <w:lang w:eastAsia="ru-RU"/>
        </w:rPr>
        <w:t>финансо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70603F" w:rsidRDefault="0070603F" w:rsidP="0070603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70603F">
        <w:rPr>
          <w:rFonts w:ascii="Times New Roman" w:hAnsi="Times New Roman"/>
          <w:b/>
          <w:sz w:val="26"/>
          <w:szCs w:val="26"/>
          <w:lang w:eastAsia="ru-RU"/>
        </w:rPr>
        <w:t>вого</w:t>
      </w:r>
      <w:proofErr w:type="spellEnd"/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контроля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объектов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spellStart"/>
      <w:r w:rsidRPr="0070603F">
        <w:rPr>
          <w:rFonts w:ascii="Times New Roman" w:hAnsi="Times New Roman"/>
          <w:b/>
          <w:sz w:val="26"/>
          <w:szCs w:val="26"/>
          <w:lang w:eastAsia="ru-RU"/>
        </w:rPr>
        <w:t>внутрен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70603F" w:rsidRDefault="0070603F" w:rsidP="0070603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него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  <w:proofErr w:type="spellStart"/>
      <w:r w:rsidRPr="0070603F">
        <w:rPr>
          <w:rFonts w:ascii="Times New Roman" w:hAnsi="Times New Roman"/>
          <w:b/>
          <w:sz w:val="26"/>
          <w:szCs w:val="26"/>
          <w:lang w:eastAsia="ru-RU"/>
        </w:rPr>
        <w:t>финансо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70603F" w:rsidRDefault="0070603F" w:rsidP="0070603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вого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контроля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(их должностных лиц) </w:t>
      </w:r>
    </w:p>
    <w:p w:rsidR="0070603F" w:rsidRDefault="0070603F" w:rsidP="0070603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при     осуществлении      внутреннего</w:t>
      </w:r>
    </w:p>
    <w:p w:rsidR="0070603F" w:rsidRDefault="0070603F" w:rsidP="0070603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70603F">
        <w:rPr>
          <w:rFonts w:ascii="Times New Roman" w:hAnsi="Times New Roman"/>
          <w:b/>
          <w:sz w:val="26"/>
          <w:szCs w:val="26"/>
          <w:lang w:eastAsia="ru-RU"/>
        </w:rPr>
        <w:t xml:space="preserve">финансового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70603F">
        <w:rPr>
          <w:rFonts w:ascii="Times New Roman" w:hAnsi="Times New Roman"/>
          <w:b/>
          <w:sz w:val="26"/>
          <w:szCs w:val="26"/>
          <w:lang w:eastAsia="ru-RU"/>
        </w:rPr>
        <w:t>конт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70603F" w:rsidRPr="0070603F" w:rsidRDefault="0070603F" w:rsidP="0070603F">
      <w:pPr>
        <w:pStyle w:val="a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603F">
        <w:rPr>
          <w:rFonts w:ascii="Times New Roman" w:hAnsi="Times New Roman"/>
          <w:b/>
          <w:sz w:val="26"/>
          <w:szCs w:val="26"/>
          <w:lang w:eastAsia="ru-RU"/>
        </w:rPr>
        <w:t>роля</w:t>
      </w:r>
    </w:p>
    <w:p w:rsidR="0070603F" w:rsidRDefault="0070603F" w:rsidP="0070603F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03F" w:rsidRDefault="0070603F" w:rsidP="0070603F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15B" w:rsidRPr="0070603F" w:rsidRDefault="005C056A" w:rsidP="0070603F">
      <w:pPr>
        <w:pStyle w:val="a5"/>
        <w:ind w:firstLine="708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7060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3 </w:t>
      </w:r>
      <w:hyperlink r:id="rId5" w:history="1">
        <w:r w:rsidRPr="0070603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статьи 269.2 Бюджетного кодекса</w:t>
        </w:r>
      </w:hyperlink>
      <w:r w:rsidRPr="0070603F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  <w:r w:rsidR="00ED215B" w:rsidRPr="007060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060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215B" w:rsidRPr="0070603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Постановлением Правительства РФ от 06.02.2020 N 100 "Об утверждении федерального стандарта внутреннего государственного (муниципального) финансового контроля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proofErr w:type="gramStart"/>
      <w:r w:rsidR="00ED215B" w:rsidRPr="0070603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", </w:t>
      </w:r>
      <w:r w:rsidR="00ED215B" w:rsidRPr="0070603F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руководствуясь</w:t>
      </w:r>
      <w:proofErr w:type="gramEnd"/>
      <w:r w:rsidR="00ED215B" w:rsidRPr="0070603F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Уставом муниципального образования Большемонокский сельсовет, администрация Большемонокского сельсовета</w:t>
      </w:r>
    </w:p>
    <w:p w:rsidR="005C056A" w:rsidRPr="002903FA" w:rsidRDefault="00ED215B" w:rsidP="00ED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  <w:r w:rsidR="005C056A" w:rsidRPr="002903F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C056A" w:rsidRPr="00ED215B" w:rsidRDefault="0070603F" w:rsidP="00ED215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Утвердить прилагаемые </w:t>
      </w:r>
      <w:r w:rsidR="005C056A" w:rsidRPr="00ED215B">
        <w:rPr>
          <w:rFonts w:ascii="Times New Roman" w:hAnsi="Times New Roman"/>
          <w:sz w:val="26"/>
          <w:szCs w:val="26"/>
          <w:lang w:eastAsia="ru-RU"/>
        </w:rPr>
        <w:t>Права и обязанности должностных лиц орган</w:t>
      </w:r>
      <w:r>
        <w:rPr>
          <w:rFonts w:ascii="Times New Roman" w:hAnsi="Times New Roman"/>
          <w:sz w:val="26"/>
          <w:szCs w:val="26"/>
          <w:lang w:eastAsia="ru-RU"/>
        </w:rPr>
        <w:t>ов внутреннего муниципального</w:t>
      </w:r>
      <w:r w:rsidR="005C056A" w:rsidRPr="00ED215B">
        <w:rPr>
          <w:rFonts w:ascii="Times New Roman" w:hAnsi="Times New Roman"/>
          <w:sz w:val="26"/>
          <w:szCs w:val="26"/>
          <w:lang w:eastAsia="ru-RU"/>
        </w:rPr>
        <w:t xml:space="preserve"> финансового контроля и объектов внутреннего муниципального финансового контроля (их должностных лиц) при осуществлении внутреннего </w:t>
      </w:r>
      <w:r>
        <w:rPr>
          <w:rFonts w:ascii="Times New Roman" w:hAnsi="Times New Roman"/>
          <w:sz w:val="26"/>
          <w:szCs w:val="26"/>
          <w:lang w:eastAsia="ru-RU"/>
        </w:rPr>
        <w:t>муниципального финансового контроля</w:t>
      </w:r>
      <w:r w:rsidR="005C056A" w:rsidRPr="00ED215B">
        <w:rPr>
          <w:rFonts w:ascii="Times New Roman" w:hAnsi="Times New Roman"/>
          <w:sz w:val="26"/>
          <w:szCs w:val="26"/>
          <w:lang w:eastAsia="ru-RU"/>
        </w:rPr>
        <w:t>.</w:t>
      </w:r>
    </w:p>
    <w:p w:rsidR="00ED215B" w:rsidRPr="00ED215B" w:rsidRDefault="00ED215B" w:rsidP="00ED215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D215B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ED215B">
        <w:rPr>
          <w:rFonts w:ascii="Times New Roman" w:hAnsi="Times New Roman"/>
          <w:sz w:val="26"/>
          <w:szCs w:val="26"/>
        </w:rPr>
        <w:t>Разместить настояще</w:t>
      </w:r>
      <w:r>
        <w:rPr>
          <w:rFonts w:ascii="Times New Roman" w:hAnsi="Times New Roman"/>
          <w:sz w:val="26"/>
          <w:szCs w:val="26"/>
        </w:rPr>
        <w:t>е постановление в информационно</w:t>
      </w:r>
      <w:r w:rsidR="0070603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215B">
        <w:rPr>
          <w:rFonts w:ascii="Times New Roman" w:hAnsi="Times New Roman"/>
          <w:sz w:val="26"/>
          <w:szCs w:val="26"/>
        </w:rPr>
        <w:t>телекоммуникационной сети «Интернет» на официальном сайте администрации Бейского района в разделе «Поселения».</w:t>
      </w:r>
    </w:p>
    <w:p w:rsidR="00ED215B" w:rsidRPr="00ED215B" w:rsidRDefault="00ED215B" w:rsidP="00ED215B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Pr="00A75D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A75D5D">
        <w:rPr>
          <w:rFonts w:ascii="Times New Roman" w:hAnsi="Times New Roman" w:cs="Times New Roman"/>
          <w:sz w:val="26"/>
          <w:szCs w:val="26"/>
        </w:rPr>
        <w:t xml:space="preserve"> вступает в </w:t>
      </w:r>
      <w:r>
        <w:rPr>
          <w:rFonts w:ascii="Times New Roman" w:hAnsi="Times New Roman" w:cs="Times New Roman"/>
          <w:sz w:val="26"/>
          <w:szCs w:val="26"/>
        </w:rPr>
        <w:t xml:space="preserve">силу с момента его подписания и </w:t>
      </w:r>
      <w:r w:rsidRPr="00A75D5D">
        <w:rPr>
          <w:rFonts w:ascii="Times New Roman" w:hAnsi="Times New Roman" w:cs="Times New Roman"/>
          <w:sz w:val="26"/>
          <w:szCs w:val="26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A75D5D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A75D5D">
        <w:rPr>
          <w:rFonts w:ascii="Times New Roman" w:hAnsi="Times New Roman" w:cs="Times New Roman"/>
          <w:sz w:val="26"/>
          <w:szCs w:val="26"/>
        </w:rPr>
        <w:t>года.</w:t>
      </w:r>
    </w:p>
    <w:p w:rsidR="00ED215B" w:rsidRDefault="00ED215B" w:rsidP="00ED215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F7682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D13E5" w:rsidRDefault="001D13E5" w:rsidP="005C0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Большемонокского сельсовета                                                       А.П. Челтыгмашев</w:t>
      </w: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5C056A" w:rsidRDefault="00157234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«17</w:t>
      </w:r>
      <w:r w:rsidR="00922ECE" w:rsidRPr="00922ECE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декабря</w:t>
      </w:r>
      <w:r w:rsidR="00922ECE" w:rsidRPr="00922ECE">
        <w:rPr>
          <w:rFonts w:ascii="Times New Roman" w:hAnsi="Times New Roman"/>
          <w:sz w:val="26"/>
          <w:szCs w:val="26"/>
          <w:lang w:eastAsia="ru-RU"/>
        </w:rPr>
        <w:t xml:space="preserve"> 2020 г. № </w:t>
      </w:r>
      <w:r>
        <w:rPr>
          <w:rFonts w:ascii="Times New Roman" w:hAnsi="Times New Roman"/>
          <w:sz w:val="26"/>
          <w:szCs w:val="26"/>
          <w:lang w:eastAsia="ru-RU"/>
        </w:rPr>
        <w:t>109</w:t>
      </w:r>
    </w:p>
    <w:p w:rsidR="00157234" w:rsidRDefault="00157234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22ECE" w:rsidRDefault="00922ECE" w:rsidP="00922ECE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22ECE">
        <w:rPr>
          <w:rFonts w:ascii="Times New Roman" w:hAnsi="Times New Roman"/>
          <w:b/>
          <w:sz w:val="26"/>
          <w:szCs w:val="26"/>
          <w:lang w:eastAsia="ru-RU"/>
        </w:rPr>
        <w:t xml:space="preserve">Права и обязанности </w:t>
      </w:r>
    </w:p>
    <w:p w:rsidR="00922ECE" w:rsidRPr="00922ECE" w:rsidRDefault="00922ECE" w:rsidP="00922ECE">
      <w:pPr>
        <w:pStyle w:val="a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2ECE">
        <w:rPr>
          <w:rFonts w:ascii="Times New Roman" w:hAnsi="Times New Roman"/>
          <w:b/>
          <w:sz w:val="26"/>
          <w:szCs w:val="26"/>
          <w:lang w:eastAsia="ru-RU"/>
        </w:rPr>
        <w:t>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</w:t>
      </w:r>
    </w:p>
    <w:p w:rsidR="005C056A" w:rsidRPr="00922ECE" w:rsidRDefault="005C056A" w:rsidP="0092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b/>
          <w:sz w:val="26"/>
          <w:szCs w:val="26"/>
          <w:lang w:eastAsia="ru-RU"/>
        </w:rPr>
        <w:t>I. Общие положения</w:t>
      </w:r>
    </w:p>
    <w:p w:rsidR="005C056A" w:rsidRPr="002903FA" w:rsidRDefault="005C056A" w:rsidP="00922E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>1. Права и обязанности должностных лиц органов внутреннего</w:t>
      </w:r>
      <w:r w:rsidR="00922EC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контроля и объектов внутреннего </w:t>
      </w:r>
      <w:r w:rsidR="00922ECE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контроля (их должностных лиц</w:t>
      </w:r>
      <w:r w:rsidR="00922ECE">
        <w:rPr>
          <w:rFonts w:ascii="Times New Roman" w:eastAsia="Times New Roman" w:hAnsi="Times New Roman"/>
          <w:sz w:val="26"/>
          <w:szCs w:val="26"/>
          <w:lang w:eastAsia="ru-RU"/>
        </w:rPr>
        <w:t>) при осуществлении внутреннего муниципального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контроля" (далее - стандарт) определяет права и обязанности должностных лиц органов внутреннего </w:t>
      </w:r>
      <w:r w:rsidR="00922ECE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Pr="002903FA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контроля и объектов внутреннего муниципального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5C056A" w:rsidRPr="00922ECE" w:rsidRDefault="005C056A" w:rsidP="00922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b/>
          <w:sz w:val="26"/>
          <w:szCs w:val="26"/>
          <w:lang w:eastAsia="ru-RU"/>
        </w:rPr>
        <w:t>II. Права и обязанности должностных лиц органов контроля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2. Должностными лицами органа контроля, осуществляющими контрольную деятельность, являются: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а) руководитель органа контроля;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г)</w:t>
      </w:r>
      <w:r w:rsidRPr="00922ECE">
        <w:rPr>
          <w:lang w:eastAsia="ru-RU"/>
        </w:rPr>
        <w:t xml:space="preserve"> </w:t>
      </w:r>
      <w:r w:rsidRPr="00922ECE">
        <w:rPr>
          <w:rFonts w:ascii="Times New Roman" w:hAnsi="Times New Roman"/>
          <w:sz w:val="26"/>
          <w:szCs w:val="26"/>
          <w:lang w:eastAsia="ru-RU"/>
        </w:rPr>
        <w:t>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3. Должностные лица органа контроля имеют право: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независимых экспертов (специализированных экспертных организаций);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специалистов иных государственных органов;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специалистов учреждений, подведомственных органу контроля.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д)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4. Должностные лица органа контроля обязаны: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 xml:space="preserve"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</w:t>
      </w: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а) высшее или среднее профессиональное образование по специальности, требуемой в области экспертизы;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б) стаж работы по специальности, требуемой в области экспертизы, не менее 3 лет;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в) квалификационный аттестат, лицензия или аккредитация, требуемые в области экспертизы;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г) знание законодательства Российской Федерации, регулирующего предмет экспертизы;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 xml:space="preserve"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</w:t>
      </w: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телекоммуникации, информационно-справочных, информационно-поисковых систем, баз данных;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ж) специальные профессиональные навыки в зависимости от типа экспертизы.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а) заинтересованность специалиста в результатах контрольного мероприятия;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5C056A" w:rsidRPr="00922ECE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</w:t>
      </w:r>
      <w:hyperlink r:id="rId6" w:history="1">
        <w:r w:rsidRPr="00922EC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056A" w:rsidRDefault="005C056A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2ECE">
        <w:rPr>
          <w:rFonts w:ascii="Times New Roman" w:eastAsia="Times New Roman" w:hAnsi="Times New Roman"/>
          <w:sz w:val="26"/>
          <w:szCs w:val="26"/>
          <w:lang w:eastAsia="ru-RU"/>
        </w:rPr>
        <w:t>7. В случае отсутствия одного из указанных в пункте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3A55BB" w:rsidRPr="00922ECE" w:rsidRDefault="003A55BB" w:rsidP="00922ECE">
      <w:pPr>
        <w:pStyle w:val="a5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056A" w:rsidRPr="003A55BB" w:rsidRDefault="005C056A" w:rsidP="003A55BB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A55BB">
        <w:rPr>
          <w:rFonts w:ascii="Times New Roman" w:hAnsi="Times New Roman"/>
          <w:b/>
          <w:sz w:val="26"/>
          <w:szCs w:val="26"/>
          <w:lang w:eastAsia="ru-RU"/>
        </w:rPr>
        <w:t>III. Права и обязанности объектов контроля</w:t>
      </w:r>
      <w:r w:rsidR="003A55BB" w:rsidRPr="003A55B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A55BB">
        <w:rPr>
          <w:rFonts w:ascii="Times New Roman" w:hAnsi="Times New Roman"/>
          <w:b/>
          <w:sz w:val="26"/>
          <w:szCs w:val="26"/>
          <w:lang w:eastAsia="ru-RU"/>
        </w:rPr>
        <w:t>(их должностных лиц)</w:t>
      </w:r>
    </w:p>
    <w:p w:rsidR="003A55BB" w:rsidRPr="003A55BB" w:rsidRDefault="003A55BB" w:rsidP="003A55BB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8. Объекты контроля (их должностные лица) имеют право: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9. Объекты контроля (их должностные лица) обязаны: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а) выполнять законные требования должностных лиц органа контроля;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lastRenderedPageBreak/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3A55BB">
        <w:rPr>
          <w:rFonts w:ascii="Times New Roman" w:hAnsi="Times New Roman"/>
          <w:sz w:val="26"/>
          <w:szCs w:val="26"/>
          <w:lang w:eastAsia="ru-RU"/>
        </w:rPr>
        <w:t>звуко</w:t>
      </w:r>
      <w:proofErr w:type="spellEnd"/>
      <w:r w:rsidRPr="003A55BB">
        <w:rPr>
          <w:rFonts w:ascii="Times New Roman" w:hAnsi="Times New Roman"/>
          <w:sz w:val="26"/>
          <w:szCs w:val="26"/>
          <w:lang w:eastAsia="ru-RU"/>
        </w:rPr>
        <w:t>- и видеозаписи действий этих должностных лиц;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5C056A" w:rsidRPr="003A55BB" w:rsidRDefault="005C056A" w:rsidP="003A55B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55BB">
        <w:rPr>
          <w:rFonts w:ascii="Times New Roman" w:hAnsi="Times New Roman"/>
          <w:sz w:val="26"/>
          <w:szCs w:val="26"/>
          <w:lang w:eastAsia="ru-RU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5C056A" w:rsidRPr="002903FA" w:rsidRDefault="005C056A">
      <w:pPr>
        <w:rPr>
          <w:sz w:val="26"/>
          <w:szCs w:val="26"/>
        </w:rPr>
      </w:pPr>
    </w:p>
    <w:p w:rsidR="005C056A" w:rsidRDefault="005C056A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3A55BB" w:rsidRDefault="003A55BB">
      <w:pPr>
        <w:rPr>
          <w:sz w:val="26"/>
          <w:szCs w:val="26"/>
        </w:rPr>
      </w:pPr>
    </w:p>
    <w:p w:rsidR="007B3A7C" w:rsidRPr="00157234" w:rsidRDefault="007B3A7C"/>
    <w:sectPr w:rsidR="007B3A7C" w:rsidRPr="00157234" w:rsidSect="002903F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4B0"/>
    <w:multiLevelType w:val="multilevel"/>
    <w:tmpl w:val="3696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E705A"/>
    <w:multiLevelType w:val="hybridMultilevel"/>
    <w:tmpl w:val="BD7A65EC"/>
    <w:lvl w:ilvl="0" w:tplc="DED060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EE31A2A"/>
    <w:multiLevelType w:val="hybridMultilevel"/>
    <w:tmpl w:val="0110FA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752B76"/>
    <w:multiLevelType w:val="hybridMultilevel"/>
    <w:tmpl w:val="BD7A65EC"/>
    <w:lvl w:ilvl="0" w:tplc="DED060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CE"/>
    <w:rsid w:val="000E1E94"/>
    <w:rsid w:val="00157234"/>
    <w:rsid w:val="001C0412"/>
    <w:rsid w:val="001D13E5"/>
    <w:rsid w:val="002903FA"/>
    <w:rsid w:val="002A09A7"/>
    <w:rsid w:val="002B710E"/>
    <w:rsid w:val="00307ACE"/>
    <w:rsid w:val="0038380D"/>
    <w:rsid w:val="003A55BB"/>
    <w:rsid w:val="003E79B0"/>
    <w:rsid w:val="003F35A2"/>
    <w:rsid w:val="00435283"/>
    <w:rsid w:val="00441203"/>
    <w:rsid w:val="0046642B"/>
    <w:rsid w:val="00475E83"/>
    <w:rsid w:val="004B334F"/>
    <w:rsid w:val="005C056A"/>
    <w:rsid w:val="005D6BF1"/>
    <w:rsid w:val="006178D8"/>
    <w:rsid w:val="00617E90"/>
    <w:rsid w:val="00650F2B"/>
    <w:rsid w:val="0070603F"/>
    <w:rsid w:val="0073491B"/>
    <w:rsid w:val="007B3A7C"/>
    <w:rsid w:val="0090424F"/>
    <w:rsid w:val="00922ECE"/>
    <w:rsid w:val="00963E04"/>
    <w:rsid w:val="009D5F48"/>
    <w:rsid w:val="00B316E0"/>
    <w:rsid w:val="00E5532B"/>
    <w:rsid w:val="00ED215B"/>
    <w:rsid w:val="00F40348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787ED-E7B7-444E-8D41-3ABA36F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A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07ACE"/>
    <w:rPr>
      <w:color w:val="0000FF"/>
      <w:u w:val="single"/>
    </w:rPr>
  </w:style>
  <w:style w:type="paragraph" w:customStyle="1" w:styleId="pj">
    <w:name w:val="pj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C04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C0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0F2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8380D"/>
    <w:pPr>
      <w:ind w:left="720"/>
      <w:contextualSpacing/>
    </w:pPr>
  </w:style>
  <w:style w:type="paragraph" w:customStyle="1" w:styleId="ConsPlusNormal">
    <w:name w:val="ConsPlusNormal"/>
    <w:rsid w:val="006178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11548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4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463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393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akon.ru/laws/federalnyy-zakon-ot-05.04.2013-n-44-fz/" TargetMode="External"/><Relationship Id="rId5" Type="http://schemas.openxmlformats.org/officeDocument/2006/relationships/hyperlink" Target="https://fzakon.ru/bk/statya-269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2020-12-17T02:13:00Z</cp:lastPrinted>
  <dcterms:created xsi:type="dcterms:W3CDTF">2020-12-29T07:29:00Z</dcterms:created>
  <dcterms:modified xsi:type="dcterms:W3CDTF">2020-12-29T07:29:00Z</dcterms:modified>
</cp:coreProperties>
</file>