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6A" w:rsidRPr="007B15B3" w:rsidRDefault="001F366A" w:rsidP="001F366A">
      <w:pPr>
        <w:tabs>
          <w:tab w:val="left" w:pos="684"/>
        </w:tabs>
        <w:jc w:val="center"/>
        <w:rPr>
          <w:sz w:val="26"/>
          <w:szCs w:val="26"/>
        </w:rPr>
      </w:pPr>
      <w:bookmarkStart w:id="0" w:name="_GoBack"/>
      <w:bookmarkEnd w:id="0"/>
      <w:r w:rsidRPr="007B15B3">
        <w:rPr>
          <w:sz w:val="26"/>
          <w:szCs w:val="26"/>
        </w:rPr>
        <w:t>Российская Федерация</w:t>
      </w:r>
    </w:p>
    <w:p w:rsidR="001F366A" w:rsidRPr="007B15B3" w:rsidRDefault="00620C68" w:rsidP="001F366A">
      <w:pPr>
        <w:jc w:val="center"/>
        <w:rPr>
          <w:sz w:val="26"/>
          <w:szCs w:val="26"/>
        </w:rPr>
      </w:pPr>
      <w:r>
        <w:rPr>
          <w:sz w:val="26"/>
          <w:szCs w:val="26"/>
        </w:rPr>
        <w:t xml:space="preserve">Республика </w:t>
      </w:r>
      <w:r w:rsidR="001F366A" w:rsidRPr="007B15B3">
        <w:rPr>
          <w:sz w:val="26"/>
          <w:szCs w:val="26"/>
        </w:rPr>
        <w:t>Хакасия</w:t>
      </w:r>
    </w:p>
    <w:p w:rsidR="001F366A" w:rsidRPr="007B15B3" w:rsidRDefault="00D55528" w:rsidP="001F366A">
      <w:pPr>
        <w:jc w:val="center"/>
        <w:rPr>
          <w:sz w:val="26"/>
          <w:szCs w:val="26"/>
        </w:rPr>
      </w:pPr>
      <w:r>
        <w:rPr>
          <w:sz w:val="26"/>
          <w:szCs w:val="26"/>
        </w:rPr>
        <w:t xml:space="preserve"> Бейский</w:t>
      </w:r>
      <w:r w:rsidR="001F366A" w:rsidRPr="007B15B3">
        <w:rPr>
          <w:sz w:val="26"/>
          <w:szCs w:val="26"/>
        </w:rPr>
        <w:t xml:space="preserve"> район</w:t>
      </w:r>
    </w:p>
    <w:p w:rsidR="001F366A" w:rsidRPr="007B15B3" w:rsidRDefault="007235C4" w:rsidP="001F366A">
      <w:pPr>
        <w:jc w:val="center"/>
        <w:rPr>
          <w:sz w:val="26"/>
          <w:szCs w:val="26"/>
        </w:rPr>
      </w:pPr>
      <w:r w:rsidRPr="007B15B3">
        <w:rPr>
          <w:sz w:val="26"/>
          <w:szCs w:val="26"/>
        </w:rPr>
        <w:t xml:space="preserve">Администрация  </w:t>
      </w:r>
      <w:r w:rsidR="00530168">
        <w:rPr>
          <w:sz w:val="26"/>
          <w:szCs w:val="26"/>
        </w:rPr>
        <w:t>Большемонокского</w:t>
      </w:r>
      <w:r w:rsidR="00D55528">
        <w:rPr>
          <w:sz w:val="26"/>
          <w:szCs w:val="26"/>
        </w:rPr>
        <w:t xml:space="preserve"> </w:t>
      </w:r>
      <w:r w:rsidR="001F366A" w:rsidRPr="007B15B3">
        <w:rPr>
          <w:sz w:val="26"/>
          <w:szCs w:val="26"/>
        </w:rPr>
        <w:t>сельсовета</w:t>
      </w:r>
    </w:p>
    <w:p w:rsidR="001F366A" w:rsidRDefault="001F366A" w:rsidP="001F366A">
      <w:pPr>
        <w:rPr>
          <w:sz w:val="26"/>
          <w:szCs w:val="26"/>
        </w:rPr>
      </w:pPr>
    </w:p>
    <w:p w:rsidR="00FC3F85" w:rsidRPr="00717009" w:rsidRDefault="00FC3F85" w:rsidP="001F366A">
      <w:pPr>
        <w:rPr>
          <w:sz w:val="26"/>
          <w:szCs w:val="26"/>
        </w:rPr>
      </w:pPr>
    </w:p>
    <w:p w:rsidR="001F366A" w:rsidRPr="007B15B3" w:rsidRDefault="001F366A" w:rsidP="001F366A">
      <w:pPr>
        <w:jc w:val="center"/>
        <w:rPr>
          <w:b/>
          <w:sz w:val="26"/>
          <w:szCs w:val="26"/>
        </w:rPr>
      </w:pPr>
      <w:r w:rsidRPr="007B15B3">
        <w:rPr>
          <w:b/>
          <w:sz w:val="26"/>
          <w:szCs w:val="26"/>
        </w:rPr>
        <w:t>ПОСТАНОВЛЕНИЕ</w:t>
      </w:r>
    </w:p>
    <w:p w:rsidR="001F366A" w:rsidRDefault="001F366A" w:rsidP="001F366A">
      <w:pPr>
        <w:jc w:val="center"/>
        <w:rPr>
          <w:sz w:val="26"/>
          <w:szCs w:val="26"/>
        </w:rPr>
      </w:pPr>
    </w:p>
    <w:p w:rsidR="00FC3F85" w:rsidRPr="00717009" w:rsidRDefault="00FC3F85" w:rsidP="00530168">
      <w:pPr>
        <w:rPr>
          <w:sz w:val="26"/>
          <w:szCs w:val="26"/>
        </w:rPr>
      </w:pPr>
    </w:p>
    <w:p w:rsidR="001F366A" w:rsidRPr="00FF0EC8" w:rsidRDefault="00B30938" w:rsidP="00530168">
      <w:pPr>
        <w:tabs>
          <w:tab w:val="left" w:pos="4536"/>
        </w:tabs>
        <w:rPr>
          <w:sz w:val="26"/>
          <w:szCs w:val="26"/>
        </w:rPr>
      </w:pPr>
      <w:r>
        <w:rPr>
          <w:sz w:val="26"/>
          <w:szCs w:val="26"/>
        </w:rPr>
        <w:t xml:space="preserve"> от «</w:t>
      </w:r>
      <w:r w:rsidR="005C0580">
        <w:rPr>
          <w:sz w:val="26"/>
          <w:szCs w:val="26"/>
        </w:rPr>
        <w:t>1</w:t>
      </w:r>
      <w:r w:rsidR="00B6783B" w:rsidRPr="00B6783B">
        <w:rPr>
          <w:sz w:val="26"/>
          <w:szCs w:val="26"/>
        </w:rPr>
        <w:t>8</w:t>
      </w:r>
      <w:r w:rsidR="001F366A" w:rsidRPr="007B15B3">
        <w:rPr>
          <w:sz w:val="26"/>
          <w:szCs w:val="26"/>
        </w:rPr>
        <w:t xml:space="preserve">» </w:t>
      </w:r>
      <w:r w:rsidR="00B6783B">
        <w:rPr>
          <w:sz w:val="26"/>
          <w:szCs w:val="26"/>
        </w:rPr>
        <w:t>марта 2020</w:t>
      </w:r>
      <w:r w:rsidR="00530168">
        <w:rPr>
          <w:sz w:val="26"/>
          <w:szCs w:val="26"/>
        </w:rPr>
        <w:t xml:space="preserve"> </w:t>
      </w:r>
      <w:r w:rsidR="001F366A" w:rsidRPr="007B15B3">
        <w:rPr>
          <w:sz w:val="26"/>
          <w:szCs w:val="26"/>
        </w:rPr>
        <w:t>г.</w:t>
      </w:r>
      <w:r w:rsidR="007071F5" w:rsidRPr="007B15B3">
        <w:rPr>
          <w:sz w:val="26"/>
          <w:szCs w:val="26"/>
        </w:rPr>
        <w:t xml:space="preserve">             </w:t>
      </w:r>
      <w:r w:rsidR="005C0580">
        <w:rPr>
          <w:sz w:val="26"/>
          <w:szCs w:val="26"/>
        </w:rPr>
        <w:t xml:space="preserve">       </w:t>
      </w:r>
      <w:r w:rsidR="00B6783B">
        <w:rPr>
          <w:sz w:val="26"/>
          <w:szCs w:val="26"/>
        </w:rPr>
        <w:t xml:space="preserve">  </w:t>
      </w:r>
      <w:r>
        <w:rPr>
          <w:sz w:val="26"/>
          <w:szCs w:val="26"/>
        </w:rPr>
        <w:t>с.</w:t>
      </w:r>
      <w:r w:rsidR="00FC3F85">
        <w:rPr>
          <w:sz w:val="26"/>
          <w:szCs w:val="26"/>
        </w:rPr>
        <w:t xml:space="preserve"> </w:t>
      </w:r>
      <w:r w:rsidR="00530168">
        <w:rPr>
          <w:sz w:val="26"/>
          <w:szCs w:val="26"/>
        </w:rPr>
        <w:t>Большой Монок</w:t>
      </w:r>
      <w:r w:rsidR="001F366A" w:rsidRPr="007B15B3">
        <w:rPr>
          <w:sz w:val="26"/>
          <w:szCs w:val="26"/>
        </w:rPr>
        <w:t xml:space="preserve">  </w:t>
      </w:r>
      <w:r>
        <w:rPr>
          <w:sz w:val="26"/>
          <w:szCs w:val="26"/>
        </w:rPr>
        <w:t xml:space="preserve">                                  </w:t>
      </w:r>
      <w:r w:rsidR="00530168">
        <w:rPr>
          <w:sz w:val="26"/>
          <w:szCs w:val="26"/>
        </w:rPr>
        <w:t xml:space="preserve">          </w:t>
      </w:r>
      <w:r w:rsidR="005C0580">
        <w:rPr>
          <w:sz w:val="26"/>
          <w:szCs w:val="26"/>
        </w:rPr>
        <w:t xml:space="preserve">  </w:t>
      </w:r>
      <w:r w:rsidR="00B6783B">
        <w:rPr>
          <w:sz w:val="26"/>
          <w:szCs w:val="26"/>
        </w:rPr>
        <w:t xml:space="preserve">  </w:t>
      </w:r>
      <w:r w:rsidR="00530168">
        <w:rPr>
          <w:sz w:val="26"/>
          <w:szCs w:val="26"/>
        </w:rPr>
        <w:t>№</w:t>
      </w:r>
      <w:r w:rsidR="005C0580" w:rsidRPr="005C0580">
        <w:rPr>
          <w:sz w:val="26"/>
          <w:szCs w:val="26"/>
        </w:rPr>
        <w:t xml:space="preserve"> </w:t>
      </w:r>
      <w:r w:rsidR="00B6783B">
        <w:rPr>
          <w:b/>
          <w:sz w:val="26"/>
          <w:szCs w:val="26"/>
        </w:rPr>
        <w:t>22</w:t>
      </w:r>
    </w:p>
    <w:p w:rsidR="001F366A" w:rsidRPr="007B15B3" w:rsidRDefault="001F366A" w:rsidP="001F366A">
      <w:pPr>
        <w:jc w:val="center"/>
        <w:rPr>
          <w:sz w:val="26"/>
          <w:szCs w:val="26"/>
        </w:rPr>
      </w:pPr>
    </w:p>
    <w:p w:rsidR="001F366A" w:rsidRPr="007B15B3" w:rsidRDefault="001F366A" w:rsidP="001F366A">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tblGrid>
      <w:tr w:rsidR="001F366A" w:rsidRPr="007B15B3" w:rsidTr="00D55528">
        <w:trPr>
          <w:trHeight w:val="1827"/>
        </w:trPr>
        <w:tc>
          <w:tcPr>
            <w:tcW w:w="4652" w:type="dxa"/>
            <w:tcBorders>
              <w:top w:val="nil"/>
              <w:left w:val="nil"/>
              <w:bottom w:val="nil"/>
              <w:right w:val="nil"/>
            </w:tcBorders>
          </w:tcPr>
          <w:p w:rsidR="001F366A" w:rsidRPr="00C56091" w:rsidRDefault="00530168" w:rsidP="00530168">
            <w:pPr>
              <w:widowControl w:val="0"/>
              <w:suppressAutoHyphens/>
              <w:autoSpaceDE w:val="0"/>
              <w:jc w:val="both"/>
              <w:rPr>
                <w:rFonts w:eastAsia="Calibri"/>
                <w:b/>
                <w:color w:val="000000"/>
                <w:sz w:val="26"/>
                <w:szCs w:val="26"/>
                <w:lang w:eastAsia="ar-SA"/>
              </w:rPr>
            </w:pPr>
            <w:r>
              <w:rPr>
                <w:rFonts w:eastAsia="Calibri"/>
                <w:b/>
                <w:sz w:val="26"/>
                <w:szCs w:val="26"/>
                <w:lang w:eastAsia="ar-SA"/>
              </w:rPr>
              <w:t xml:space="preserve">Об </w:t>
            </w:r>
            <w:r w:rsidR="001F366A" w:rsidRPr="007B15B3">
              <w:rPr>
                <w:rFonts w:eastAsia="Calibri"/>
                <w:b/>
                <w:sz w:val="26"/>
                <w:szCs w:val="26"/>
                <w:lang w:eastAsia="ar-SA"/>
              </w:rPr>
              <w:t xml:space="preserve">утверждении административного регламента </w:t>
            </w:r>
            <w:r w:rsidR="007235C4" w:rsidRPr="007B15B3">
              <w:rPr>
                <w:b/>
                <w:bCs/>
                <w:sz w:val="26"/>
                <w:szCs w:val="26"/>
              </w:rPr>
              <w:t xml:space="preserve">по </w:t>
            </w:r>
            <w:r w:rsidR="00505FE2">
              <w:rPr>
                <w:b/>
                <w:bCs/>
                <w:sz w:val="26"/>
                <w:szCs w:val="26"/>
              </w:rPr>
              <w:t>осуществлению</w:t>
            </w:r>
            <w:r w:rsidR="007235C4" w:rsidRPr="007B15B3">
              <w:rPr>
                <w:b/>
                <w:bCs/>
                <w:sz w:val="26"/>
                <w:szCs w:val="26"/>
              </w:rPr>
              <w:t xml:space="preserve"> муниципального жилищного контроля</w:t>
            </w:r>
            <w:r w:rsidR="00B53959" w:rsidRPr="007B15B3">
              <w:rPr>
                <w:b/>
                <w:bCs/>
                <w:sz w:val="26"/>
                <w:szCs w:val="26"/>
              </w:rPr>
              <w:t xml:space="preserve"> в </w:t>
            </w:r>
            <w:r>
              <w:rPr>
                <w:b/>
                <w:bCs/>
                <w:sz w:val="26"/>
                <w:szCs w:val="26"/>
              </w:rPr>
              <w:t>Большемонокском</w:t>
            </w:r>
            <w:r w:rsidR="00B53959" w:rsidRPr="007B15B3">
              <w:rPr>
                <w:b/>
                <w:bCs/>
                <w:sz w:val="26"/>
                <w:szCs w:val="26"/>
              </w:rPr>
              <w:t xml:space="preserve"> сельсовете</w:t>
            </w:r>
            <w:r w:rsidR="00C56091" w:rsidRPr="00C56091">
              <w:rPr>
                <w:b/>
                <w:bCs/>
                <w:sz w:val="26"/>
                <w:szCs w:val="26"/>
              </w:rPr>
              <w:t xml:space="preserve"> </w:t>
            </w:r>
            <w:r w:rsidR="00C56091">
              <w:rPr>
                <w:b/>
                <w:bCs/>
                <w:sz w:val="26"/>
                <w:szCs w:val="26"/>
              </w:rPr>
              <w:t>(в ред. постановления № 41 от 31.03.2016, № 31б от 06.04.2018)</w:t>
            </w:r>
          </w:p>
          <w:p w:rsidR="001F366A" w:rsidRDefault="001F366A" w:rsidP="001F366A">
            <w:pPr>
              <w:tabs>
                <w:tab w:val="left" w:pos="5955"/>
              </w:tabs>
              <w:jc w:val="both"/>
              <w:rPr>
                <w:b/>
                <w:sz w:val="26"/>
                <w:szCs w:val="26"/>
              </w:rPr>
            </w:pPr>
          </w:p>
          <w:p w:rsidR="00C56091" w:rsidRPr="007B15B3" w:rsidRDefault="00C56091" w:rsidP="001F366A">
            <w:pPr>
              <w:tabs>
                <w:tab w:val="left" w:pos="5955"/>
              </w:tabs>
              <w:jc w:val="both"/>
              <w:rPr>
                <w:b/>
                <w:sz w:val="26"/>
                <w:szCs w:val="26"/>
              </w:rPr>
            </w:pPr>
          </w:p>
        </w:tc>
      </w:tr>
    </w:tbl>
    <w:p w:rsidR="001F366A" w:rsidRPr="007B15B3" w:rsidRDefault="001F366A" w:rsidP="007235C4">
      <w:pPr>
        <w:autoSpaceDE w:val="0"/>
        <w:autoSpaceDN w:val="0"/>
        <w:adjustRightInd w:val="0"/>
        <w:ind w:firstLine="708"/>
        <w:jc w:val="both"/>
        <w:rPr>
          <w:rFonts w:eastAsia="Calibri"/>
          <w:sz w:val="26"/>
          <w:szCs w:val="26"/>
          <w:lang w:eastAsia="ar-SA"/>
        </w:rPr>
      </w:pPr>
      <w:r w:rsidRPr="007B15B3">
        <w:rPr>
          <w:rFonts w:eastAsia="Calibri"/>
          <w:sz w:val="26"/>
          <w:szCs w:val="26"/>
          <w:lang w:eastAsia="ar-SA"/>
        </w:rPr>
        <w:t>В соответствии с</w:t>
      </w:r>
      <w:r w:rsidR="00E675B8" w:rsidRPr="007B15B3">
        <w:rPr>
          <w:rFonts w:eastAsia="Calibri"/>
          <w:sz w:val="26"/>
          <w:szCs w:val="26"/>
          <w:lang w:eastAsia="ar-SA"/>
        </w:rPr>
        <w:t xml:space="preserve">о </w:t>
      </w:r>
      <w:r w:rsidR="007235C4" w:rsidRPr="007B15B3">
        <w:rPr>
          <w:rFonts w:eastAsia="Calibri"/>
          <w:sz w:val="26"/>
          <w:szCs w:val="26"/>
          <w:lang w:eastAsia="ar-SA"/>
        </w:rPr>
        <w:t>стать</w:t>
      </w:r>
      <w:r w:rsidR="00E675B8" w:rsidRPr="007B15B3">
        <w:rPr>
          <w:rFonts w:eastAsia="Calibri"/>
          <w:sz w:val="26"/>
          <w:szCs w:val="26"/>
          <w:lang w:eastAsia="ar-SA"/>
        </w:rPr>
        <w:t>ей</w:t>
      </w:r>
      <w:r w:rsidR="007235C4" w:rsidRPr="007B15B3">
        <w:rPr>
          <w:rFonts w:eastAsia="Calibri"/>
          <w:sz w:val="26"/>
          <w:szCs w:val="26"/>
          <w:lang w:eastAsia="ar-SA"/>
        </w:rPr>
        <w:t xml:space="preserve"> 20 Жилищного кодекса Российской Федерации</w:t>
      </w:r>
      <w:r w:rsidRPr="007B15B3">
        <w:rPr>
          <w:rFonts w:eastAsia="Calibri"/>
          <w:sz w:val="26"/>
          <w:szCs w:val="26"/>
          <w:lang w:eastAsia="ar-SA"/>
        </w:rPr>
        <w:t>,</w:t>
      </w:r>
      <w:r w:rsidR="00E675B8" w:rsidRPr="007B15B3">
        <w:rPr>
          <w:rFonts w:eastAsia="Calibri"/>
          <w:sz w:val="26"/>
          <w:szCs w:val="26"/>
          <w:lang w:eastAsia="ar-SA"/>
        </w:rPr>
        <w:t xml:space="preserve"> пунктом 2 части 2 статьи 6 </w:t>
      </w:r>
      <w:r w:rsidR="00E675B8" w:rsidRPr="007B15B3">
        <w:rPr>
          <w:sz w:val="26"/>
          <w:szCs w:val="26"/>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235C4" w:rsidRPr="007B15B3">
        <w:rPr>
          <w:rFonts w:eastAsia="Calibri"/>
          <w:sz w:val="26"/>
          <w:szCs w:val="26"/>
          <w:lang w:eastAsia="ar-SA"/>
        </w:rPr>
        <w:t>п</w:t>
      </w:r>
      <w:r w:rsidR="007235C4" w:rsidRPr="007B15B3">
        <w:rPr>
          <w:bCs/>
          <w:sz w:val="26"/>
          <w:szCs w:val="26"/>
        </w:rPr>
        <w:t xml:space="preserve">остановлением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w:t>
      </w:r>
      <w:r w:rsidRPr="007B15B3">
        <w:rPr>
          <w:rFonts w:eastAsia="Calibri"/>
          <w:sz w:val="26"/>
          <w:szCs w:val="26"/>
          <w:lang w:eastAsia="ar-SA"/>
        </w:rPr>
        <w:t xml:space="preserve">руководствуясь Уставом </w:t>
      </w:r>
      <w:r w:rsidR="00530168">
        <w:rPr>
          <w:rFonts w:eastAsia="Calibri"/>
          <w:sz w:val="26"/>
          <w:szCs w:val="26"/>
          <w:lang w:eastAsia="ar-SA"/>
        </w:rPr>
        <w:t>муниципального образования Большемонокский сельсовет</w:t>
      </w:r>
      <w:r w:rsidRPr="007B15B3">
        <w:rPr>
          <w:rFonts w:eastAsia="Calibri"/>
          <w:sz w:val="26"/>
          <w:szCs w:val="26"/>
          <w:lang w:eastAsia="ar-SA"/>
        </w:rPr>
        <w:t xml:space="preserve"> </w:t>
      </w:r>
      <w:r w:rsidR="00D55528">
        <w:rPr>
          <w:rFonts w:eastAsia="Calibri"/>
          <w:sz w:val="26"/>
          <w:szCs w:val="26"/>
          <w:lang w:eastAsia="ar-SA"/>
        </w:rPr>
        <w:t>Бейского</w:t>
      </w:r>
      <w:r w:rsidRPr="007B15B3">
        <w:rPr>
          <w:rFonts w:eastAsia="Calibri"/>
          <w:sz w:val="26"/>
          <w:szCs w:val="26"/>
          <w:lang w:eastAsia="ar-SA"/>
        </w:rPr>
        <w:t xml:space="preserve"> район</w:t>
      </w:r>
      <w:r w:rsidR="00D55528">
        <w:rPr>
          <w:rFonts w:eastAsia="Calibri"/>
          <w:sz w:val="26"/>
          <w:szCs w:val="26"/>
          <w:lang w:eastAsia="ar-SA"/>
        </w:rPr>
        <w:t>а</w:t>
      </w:r>
      <w:r w:rsidRPr="007B15B3">
        <w:rPr>
          <w:rFonts w:eastAsia="Calibri"/>
          <w:sz w:val="26"/>
          <w:szCs w:val="26"/>
          <w:lang w:eastAsia="ar-SA"/>
        </w:rPr>
        <w:t xml:space="preserve"> Республики Хакасия</w:t>
      </w:r>
      <w:r w:rsidR="00530168">
        <w:rPr>
          <w:rFonts w:eastAsia="Calibri"/>
          <w:sz w:val="26"/>
          <w:szCs w:val="26"/>
          <w:lang w:eastAsia="ar-SA"/>
        </w:rPr>
        <w:t>,</w:t>
      </w:r>
    </w:p>
    <w:p w:rsidR="001F366A" w:rsidRPr="007B15B3" w:rsidRDefault="001F366A" w:rsidP="001F366A">
      <w:pPr>
        <w:tabs>
          <w:tab w:val="left" w:pos="1560"/>
        </w:tabs>
        <w:rPr>
          <w:sz w:val="26"/>
          <w:szCs w:val="26"/>
        </w:rPr>
      </w:pPr>
    </w:p>
    <w:p w:rsidR="001F366A" w:rsidRDefault="001F366A" w:rsidP="007235C4">
      <w:pPr>
        <w:tabs>
          <w:tab w:val="left" w:pos="4050"/>
        </w:tabs>
        <w:jc w:val="center"/>
        <w:rPr>
          <w:sz w:val="26"/>
          <w:szCs w:val="26"/>
        </w:rPr>
      </w:pPr>
      <w:r w:rsidRPr="007B15B3">
        <w:rPr>
          <w:sz w:val="26"/>
          <w:szCs w:val="26"/>
        </w:rPr>
        <w:t>ПОСТАНОВЛЯ</w:t>
      </w:r>
      <w:r w:rsidR="007235C4" w:rsidRPr="007B15B3">
        <w:rPr>
          <w:sz w:val="26"/>
          <w:szCs w:val="26"/>
        </w:rPr>
        <w:t>ЕТ</w:t>
      </w:r>
      <w:r w:rsidRPr="007B15B3">
        <w:rPr>
          <w:sz w:val="26"/>
          <w:szCs w:val="26"/>
        </w:rPr>
        <w:t>:</w:t>
      </w:r>
    </w:p>
    <w:p w:rsidR="00530168" w:rsidRPr="007B15B3" w:rsidRDefault="00530168" w:rsidP="007235C4">
      <w:pPr>
        <w:tabs>
          <w:tab w:val="left" w:pos="4050"/>
        </w:tabs>
        <w:jc w:val="center"/>
        <w:rPr>
          <w:sz w:val="26"/>
          <w:szCs w:val="26"/>
        </w:rPr>
      </w:pPr>
    </w:p>
    <w:p w:rsidR="001F366A" w:rsidRPr="007B15B3" w:rsidRDefault="001F366A" w:rsidP="00395E4B">
      <w:pPr>
        <w:autoSpaceDE w:val="0"/>
        <w:ind w:firstLine="709"/>
        <w:jc w:val="both"/>
        <w:rPr>
          <w:bCs/>
          <w:sz w:val="26"/>
          <w:szCs w:val="26"/>
          <w:lang w:eastAsia="ar-SA"/>
        </w:rPr>
      </w:pPr>
      <w:r w:rsidRPr="007B15B3">
        <w:rPr>
          <w:bCs/>
          <w:sz w:val="26"/>
          <w:szCs w:val="26"/>
          <w:lang w:eastAsia="ar-SA"/>
        </w:rPr>
        <w:t>1. Утвердить а</w:t>
      </w:r>
      <w:r w:rsidRPr="007B15B3">
        <w:rPr>
          <w:sz w:val="26"/>
          <w:szCs w:val="26"/>
          <w:lang w:eastAsia="ar-SA"/>
        </w:rPr>
        <w:t xml:space="preserve">дминистративный регламент </w:t>
      </w:r>
      <w:r w:rsidR="007235C4" w:rsidRPr="007B15B3">
        <w:rPr>
          <w:bCs/>
          <w:sz w:val="26"/>
          <w:szCs w:val="26"/>
        </w:rPr>
        <w:t xml:space="preserve">по </w:t>
      </w:r>
      <w:r w:rsidR="00505FE2">
        <w:rPr>
          <w:bCs/>
          <w:sz w:val="26"/>
          <w:szCs w:val="26"/>
        </w:rPr>
        <w:t>осуществлению</w:t>
      </w:r>
      <w:r w:rsidR="007235C4" w:rsidRPr="007B15B3">
        <w:rPr>
          <w:bCs/>
          <w:sz w:val="26"/>
          <w:szCs w:val="26"/>
        </w:rPr>
        <w:t xml:space="preserve"> муниципального жилищного контроля</w:t>
      </w:r>
      <w:r w:rsidR="00B53959" w:rsidRPr="007B15B3">
        <w:rPr>
          <w:bCs/>
          <w:sz w:val="26"/>
          <w:szCs w:val="26"/>
        </w:rPr>
        <w:t xml:space="preserve"> в </w:t>
      </w:r>
      <w:r w:rsidR="00530168">
        <w:rPr>
          <w:bCs/>
          <w:sz w:val="26"/>
          <w:szCs w:val="26"/>
        </w:rPr>
        <w:t>Большемонокском</w:t>
      </w:r>
      <w:r w:rsidR="00B53959" w:rsidRPr="007B15B3">
        <w:rPr>
          <w:bCs/>
          <w:sz w:val="26"/>
          <w:szCs w:val="26"/>
        </w:rPr>
        <w:t xml:space="preserve"> сельсовете</w:t>
      </w:r>
      <w:r w:rsidR="00E675B8" w:rsidRPr="007B15B3">
        <w:rPr>
          <w:bCs/>
          <w:sz w:val="26"/>
          <w:szCs w:val="26"/>
        </w:rPr>
        <w:t>,</w:t>
      </w:r>
      <w:r w:rsidRPr="007B15B3">
        <w:rPr>
          <w:bCs/>
          <w:sz w:val="26"/>
          <w:szCs w:val="26"/>
          <w:lang w:eastAsia="ar-SA"/>
        </w:rPr>
        <w:t xml:space="preserve"> согласно приложению к настоящему постановлению.</w:t>
      </w:r>
    </w:p>
    <w:p w:rsidR="007235C4" w:rsidRPr="007B15B3" w:rsidRDefault="001F366A" w:rsidP="00395E4B">
      <w:pPr>
        <w:ind w:firstLine="709"/>
        <w:rPr>
          <w:sz w:val="26"/>
          <w:szCs w:val="26"/>
        </w:rPr>
      </w:pPr>
      <w:r w:rsidRPr="007B15B3">
        <w:rPr>
          <w:rFonts w:eastAsia="Calibri"/>
          <w:sz w:val="26"/>
          <w:szCs w:val="26"/>
          <w:lang w:eastAsia="ar-SA"/>
        </w:rPr>
        <w:t>2.</w:t>
      </w:r>
      <w:r w:rsidR="007235C4" w:rsidRPr="007B15B3">
        <w:rPr>
          <w:rFonts w:eastAsia="Calibri"/>
          <w:sz w:val="26"/>
          <w:szCs w:val="26"/>
          <w:lang w:eastAsia="ar-SA"/>
        </w:rPr>
        <w:t xml:space="preserve"> </w:t>
      </w:r>
      <w:r w:rsidR="007235C4" w:rsidRPr="007B15B3">
        <w:rPr>
          <w:sz w:val="26"/>
          <w:szCs w:val="26"/>
        </w:rPr>
        <w:t xml:space="preserve">Обнародовать данное постановление на информационных стендах, разместить на официальном сайте </w:t>
      </w:r>
      <w:r w:rsidR="00530168">
        <w:rPr>
          <w:sz w:val="26"/>
          <w:szCs w:val="26"/>
        </w:rPr>
        <w:t>администрации Бейского района</w:t>
      </w:r>
      <w:r w:rsidR="007235C4" w:rsidRPr="007B15B3">
        <w:rPr>
          <w:sz w:val="26"/>
          <w:szCs w:val="26"/>
        </w:rPr>
        <w:t xml:space="preserve"> в сети «Интернет».</w:t>
      </w:r>
    </w:p>
    <w:p w:rsidR="00395E4B" w:rsidRPr="007B15B3" w:rsidRDefault="007235C4" w:rsidP="00395E4B">
      <w:pPr>
        <w:autoSpaceDE w:val="0"/>
        <w:autoSpaceDN w:val="0"/>
        <w:adjustRightInd w:val="0"/>
        <w:ind w:firstLine="709"/>
        <w:jc w:val="both"/>
        <w:rPr>
          <w:sz w:val="26"/>
          <w:szCs w:val="26"/>
        </w:rPr>
      </w:pPr>
      <w:r w:rsidRPr="007B15B3">
        <w:rPr>
          <w:sz w:val="26"/>
          <w:szCs w:val="26"/>
        </w:rPr>
        <w:t xml:space="preserve">3. Настоящее постановление вступает в силу </w:t>
      </w:r>
      <w:r w:rsidR="00395E4B" w:rsidRPr="007B15B3">
        <w:rPr>
          <w:sz w:val="26"/>
          <w:szCs w:val="26"/>
        </w:rPr>
        <w:t>после официального опубликования (обнародования).</w:t>
      </w:r>
    </w:p>
    <w:p w:rsidR="001F366A" w:rsidRPr="007B15B3" w:rsidRDefault="001F366A" w:rsidP="007235C4">
      <w:pPr>
        <w:ind w:firstLine="709"/>
        <w:jc w:val="both"/>
        <w:rPr>
          <w:sz w:val="26"/>
          <w:szCs w:val="26"/>
        </w:rPr>
      </w:pPr>
    </w:p>
    <w:p w:rsidR="001F366A" w:rsidRDefault="001F366A" w:rsidP="001F366A">
      <w:pPr>
        <w:rPr>
          <w:sz w:val="26"/>
          <w:szCs w:val="26"/>
        </w:rPr>
      </w:pPr>
    </w:p>
    <w:p w:rsidR="00FC3F85" w:rsidRDefault="00FC3F85" w:rsidP="001F366A">
      <w:pPr>
        <w:rPr>
          <w:sz w:val="26"/>
          <w:szCs w:val="26"/>
        </w:rPr>
      </w:pPr>
    </w:p>
    <w:p w:rsidR="00FC3F85" w:rsidRPr="007B15B3" w:rsidRDefault="00FC3F85" w:rsidP="001F366A">
      <w:pPr>
        <w:rPr>
          <w:sz w:val="26"/>
          <w:szCs w:val="26"/>
        </w:rPr>
      </w:pPr>
    </w:p>
    <w:p w:rsidR="00B30938" w:rsidRPr="007B15B3" w:rsidRDefault="001F366A" w:rsidP="00530168">
      <w:pPr>
        <w:rPr>
          <w:sz w:val="26"/>
          <w:szCs w:val="26"/>
        </w:rPr>
      </w:pPr>
      <w:r w:rsidRPr="007B15B3">
        <w:rPr>
          <w:sz w:val="26"/>
          <w:szCs w:val="26"/>
        </w:rPr>
        <w:t xml:space="preserve">Глава </w:t>
      </w:r>
      <w:r w:rsidR="00530168">
        <w:rPr>
          <w:sz w:val="26"/>
          <w:szCs w:val="26"/>
        </w:rPr>
        <w:t>Большемонокского сельсовета                                                       А.П. Челтыгмашев</w:t>
      </w:r>
    </w:p>
    <w:p w:rsidR="00E97EDA" w:rsidRPr="007B15B3" w:rsidRDefault="00E97EDA" w:rsidP="0003546E">
      <w:pPr>
        <w:pStyle w:val="ConsPlusTitle"/>
        <w:jc w:val="center"/>
        <w:rPr>
          <w:bCs w:val="0"/>
          <w:sz w:val="26"/>
          <w:szCs w:val="26"/>
        </w:rPr>
      </w:pPr>
    </w:p>
    <w:p w:rsidR="00F101D9" w:rsidRDefault="00F101D9" w:rsidP="00F101D9">
      <w:pPr>
        <w:pStyle w:val="ConsPlusTitle"/>
        <w:rPr>
          <w:bCs w:val="0"/>
          <w:sz w:val="26"/>
          <w:szCs w:val="26"/>
        </w:rPr>
      </w:pPr>
    </w:p>
    <w:p w:rsidR="00C56091" w:rsidRDefault="00C56091" w:rsidP="00F101D9">
      <w:pPr>
        <w:pStyle w:val="ConsPlusTitle"/>
        <w:rPr>
          <w:b w:val="0"/>
          <w:bCs w:val="0"/>
          <w:sz w:val="26"/>
          <w:szCs w:val="26"/>
        </w:rPr>
      </w:pPr>
    </w:p>
    <w:p w:rsidR="005C0580" w:rsidRDefault="005C0580" w:rsidP="00F101D9">
      <w:pPr>
        <w:pStyle w:val="ConsPlusTitle"/>
        <w:rPr>
          <w:b w:val="0"/>
          <w:bCs w:val="0"/>
          <w:sz w:val="26"/>
          <w:szCs w:val="26"/>
        </w:rPr>
      </w:pPr>
    </w:p>
    <w:p w:rsidR="00530168" w:rsidRDefault="00530168" w:rsidP="00530168">
      <w:pPr>
        <w:pStyle w:val="ConsPlusTitle"/>
        <w:rPr>
          <w:b w:val="0"/>
          <w:bCs w:val="0"/>
          <w:sz w:val="26"/>
          <w:szCs w:val="26"/>
        </w:rPr>
      </w:pPr>
      <w:r>
        <w:rPr>
          <w:b w:val="0"/>
          <w:bCs w:val="0"/>
          <w:sz w:val="26"/>
          <w:szCs w:val="26"/>
        </w:rPr>
        <w:lastRenderedPageBreak/>
        <w:t xml:space="preserve">                                                                                             </w:t>
      </w:r>
      <w:r w:rsidR="001F366A" w:rsidRPr="007B15B3">
        <w:rPr>
          <w:b w:val="0"/>
          <w:bCs w:val="0"/>
          <w:sz w:val="26"/>
          <w:szCs w:val="26"/>
        </w:rPr>
        <w:t xml:space="preserve">Приложение </w:t>
      </w:r>
    </w:p>
    <w:p w:rsidR="001F366A" w:rsidRPr="007B15B3" w:rsidRDefault="00530168" w:rsidP="00530168">
      <w:pPr>
        <w:pStyle w:val="ConsPlusTitle"/>
        <w:rPr>
          <w:b w:val="0"/>
          <w:bCs w:val="0"/>
          <w:sz w:val="26"/>
          <w:szCs w:val="26"/>
        </w:rPr>
      </w:pPr>
      <w:r>
        <w:rPr>
          <w:b w:val="0"/>
          <w:bCs w:val="0"/>
          <w:sz w:val="26"/>
          <w:szCs w:val="26"/>
        </w:rPr>
        <w:t xml:space="preserve">                                                                                             </w:t>
      </w:r>
      <w:r w:rsidR="001F366A" w:rsidRPr="007B15B3">
        <w:rPr>
          <w:b w:val="0"/>
          <w:bCs w:val="0"/>
          <w:sz w:val="26"/>
          <w:szCs w:val="26"/>
        </w:rPr>
        <w:t>к постановлению</w:t>
      </w:r>
      <w:r>
        <w:rPr>
          <w:b w:val="0"/>
          <w:bCs w:val="0"/>
          <w:sz w:val="26"/>
          <w:szCs w:val="26"/>
        </w:rPr>
        <w:t xml:space="preserve"> </w:t>
      </w:r>
      <w:r w:rsidR="001F366A" w:rsidRPr="007B15B3">
        <w:rPr>
          <w:b w:val="0"/>
          <w:bCs w:val="0"/>
          <w:sz w:val="26"/>
          <w:szCs w:val="26"/>
        </w:rPr>
        <w:t>администрации</w:t>
      </w:r>
    </w:p>
    <w:p w:rsidR="001F366A" w:rsidRPr="007B15B3" w:rsidRDefault="00530168" w:rsidP="00530168">
      <w:pPr>
        <w:pStyle w:val="ConsPlusTitle"/>
        <w:rPr>
          <w:b w:val="0"/>
          <w:bCs w:val="0"/>
          <w:sz w:val="26"/>
          <w:szCs w:val="26"/>
        </w:rPr>
      </w:pPr>
      <w:r>
        <w:rPr>
          <w:b w:val="0"/>
          <w:bCs w:val="0"/>
          <w:sz w:val="26"/>
          <w:szCs w:val="26"/>
        </w:rPr>
        <w:t xml:space="preserve">                                                                                             Большемонокского</w:t>
      </w:r>
      <w:r w:rsidR="00D55528">
        <w:rPr>
          <w:b w:val="0"/>
          <w:bCs w:val="0"/>
          <w:sz w:val="26"/>
          <w:szCs w:val="26"/>
        </w:rPr>
        <w:t xml:space="preserve"> </w:t>
      </w:r>
      <w:r w:rsidR="001F366A" w:rsidRPr="007B15B3">
        <w:rPr>
          <w:b w:val="0"/>
          <w:bCs w:val="0"/>
          <w:sz w:val="26"/>
          <w:szCs w:val="26"/>
        </w:rPr>
        <w:t xml:space="preserve">сельсовета </w:t>
      </w:r>
    </w:p>
    <w:p w:rsidR="001F366A" w:rsidRPr="00B6783B" w:rsidRDefault="00530168" w:rsidP="00530168">
      <w:pPr>
        <w:pStyle w:val="ConsPlusTitle"/>
        <w:rPr>
          <w:b w:val="0"/>
          <w:bCs w:val="0"/>
          <w:sz w:val="26"/>
          <w:szCs w:val="26"/>
          <w:u w:val="single"/>
        </w:rPr>
      </w:pPr>
      <w:r>
        <w:rPr>
          <w:b w:val="0"/>
          <w:bCs w:val="0"/>
          <w:sz w:val="26"/>
          <w:szCs w:val="26"/>
        </w:rPr>
        <w:t xml:space="preserve">                                                                                             </w:t>
      </w:r>
      <w:r w:rsidR="00EE6BE8">
        <w:rPr>
          <w:b w:val="0"/>
          <w:bCs w:val="0"/>
          <w:sz w:val="26"/>
          <w:szCs w:val="26"/>
        </w:rPr>
        <w:t>от «</w:t>
      </w:r>
      <w:r w:rsidR="005C0580">
        <w:rPr>
          <w:b w:val="0"/>
          <w:bCs w:val="0"/>
          <w:sz w:val="26"/>
          <w:szCs w:val="26"/>
        </w:rPr>
        <w:t>1</w:t>
      </w:r>
      <w:r w:rsidR="00C56091">
        <w:rPr>
          <w:b w:val="0"/>
          <w:bCs w:val="0"/>
          <w:sz w:val="26"/>
          <w:szCs w:val="26"/>
        </w:rPr>
        <w:t>8</w:t>
      </w:r>
      <w:r w:rsidR="001F366A" w:rsidRPr="007B15B3">
        <w:rPr>
          <w:b w:val="0"/>
          <w:bCs w:val="0"/>
          <w:sz w:val="26"/>
          <w:szCs w:val="26"/>
        </w:rPr>
        <w:t xml:space="preserve">» </w:t>
      </w:r>
      <w:r w:rsidR="00C56091">
        <w:rPr>
          <w:b w:val="0"/>
          <w:bCs w:val="0"/>
          <w:sz w:val="26"/>
          <w:szCs w:val="26"/>
        </w:rPr>
        <w:t>марта</w:t>
      </w:r>
      <w:r w:rsidR="00EE6BE8">
        <w:rPr>
          <w:b w:val="0"/>
          <w:bCs w:val="0"/>
          <w:sz w:val="26"/>
          <w:szCs w:val="26"/>
        </w:rPr>
        <w:t xml:space="preserve"> 20</w:t>
      </w:r>
      <w:r w:rsidR="00C56091">
        <w:rPr>
          <w:b w:val="0"/>
          <w:bCs w:val="0"/>
          <w:sz w:val="26"/>
          <w:szCs w:val="26"/>
        </w:rPr>
        <w:t>20</w:t>
      </w:r>
      <w:r w:rsidR="00EE6BE8">
        <w:rPr>
          <w:b w:val="0"/>
          <w:bCs w:val="0"/>
          <w:sz w:val="26"/>
          <w:szCs w:val="26"/>
        </w:rPr>
        <w:t xml:space="preserve"> г. №</w:t>
      </w:r>
      <w:r w:rsidR="00F101D9">
        <w:rPr>
          <w:b w:val="0"/>
          <w:bCs w:val="0"/>
          <w:sz w:val="26"/>
          <w:szCs w:val="26"/>
        </w:rPr>
        <w:t xml:space="preserve"> </w:t>
      </w:r>
      <w:r w:rsidR="00C56091">
        <w:rPr>
          <w:b w:val="0"/>
          <w:bCs w:val="0"/>
          <w:sz w:val="26"/>
          <w:szCs w:val="26"/>
        </w:rPr>
        <w:t>22</w:t>
      </w:r>
    </w:p>
    <w:p w:rsidR="001F366A" w:rsidRDefault="001F366A" w:rsidP="0003546E">
      <w:pPr>
        <w:pStyle w:val="ConsPlusTitle"/>
        <w:jc w:val="center"/>
        <w:rPr>
          <w:bCs w:val="0"/>
          <w:sz w:val="26"/>
          <w:szCs w:val="26"/>
        </w:rPr>
      </w:pPr>
    </w:p>
    <w:p w:rsidR="00F101D9" w:rsidRPr="007B15B3" w:rsidRDefault="00F101D9" w:rsidP="0003546E">
      <w:pPr>
        <w:pStyle w:val="ConsPlusTitle"/>
        <w:jc w:val="center"/>
        <w:rPr>
          <w:bCs w:val="0"/>
          <w:sz w:val="26"/>
          <w:szCs w:val="26"/>
        </w:rPr>
      </w:pPr>
    </w:p>
    <w:p w:rsidR="0003546E" w:rsidRPr="007B15B3" w:rsidRDefault="0003546E" w:rsidP="0003546E">
      <w:pPr>
        <w:pStyle w:val="ConsPlusTitle"/>
        <w:jc w:val="center"/>
        <w:rPr>
          <w:bCs w:val="0"/>
          <w:sz w:val="26"/>
          <w:szCs w:val="26"/>
        </w:rPr>
      </w:pPr>
      <w:r w:rsidRPr="007B15B3">
        <w:rPr>
          <w:bCs w:val="0"/>
          <w:sz w:val="26"/>
          <w:szCs w:val="26"/>
        </w:rPr>
        <w:t>АДМИНИСТРАТИВНЫЙ РЕГЛАМЕНТ</w:t>
      </w:r>
    </w:p>
    <w:p w:rsidR="00F101D9" w:rsidRDefault="00E675B8" w:rsidP="00120BEF">
      <w:pPr>
        <w:pStyle w:val="ConsPlusTitle"/>
        <w:jc w:val="center"/>
        <w:rPr>
          <w:bCs w:val="0"/>
          <w:sz w:val="26"/>
          <w:szCs w:val="26"/>
          <w:lang w:eastAsia="ar-SA"/>
        </w:rPr>
      </w:pPr>
      <w:r w:rsidRPr="007B15B3">
        <w:rPr>
          <w:sz w:val="26"/>
          <w:szCs w:val="26"/>
        </w:rPr>
        <w:t xml:space="preserve">по </w:t>
      </w:r>
      <w:r w:rsidR="00505FE2">
        <w:rPr>
          <w:sz w:val="26"/>
          <w:szCs w:val="26"/>
        </w:rPr>
        <w:t>осуществлению</w:t>
      </w:r>
      <w:r w:rsidRPr="007B15B3">
        <w:rPr>
          <w:sz w:val="26"/>
          <w:szCs w:val="26"/>
        </w:rPr>
        <w:t xml:space="preserve"> муниципального жилищного контроля</w:t>
      </w:r>
      <w:r w:rsidRPr="007B15B3">
        <w:rPr>
          <w:bCs w:val="0"/>
          <w:sz w:val="26"/>
          <w:szCs w:val="26"/>
          <w:lang w:eastAsia="ar-SA"/>
        </w:rPr>
        <w:t xml:space="preserve"> </w:t>
      </w:r>
    </w:p>
    <w:p w:rsidR="00120BEF" w:rsidRPr="007B15B3" w:rsidRDefault="00B53959" w:rsidP="00120BEF">
      <w:pPr>
        <w:pStyle w:val="ConsPlusTitle"/>
        <w:jc w:val="center"/>
        <w:rPr>
          <w:bCs w:val="0"/>
          <w:sz w:val="26"/>
          <w:szCs w:val="26"/>
          <w:lang w:eastAsia="ar-SA"/>
        </w:rPr>
      </w:pPr>
      <w:r w:rsidRPr="007B15B3">
        <w:rPr>
          <w:bCs w:val="0"/>
          <w:sz w:val="26"/>
          <w:szCs w:val="26"/>
          <w:lang w:eastAsia="ar-SA"/>
        </w:rPr>
        <w:t xml:space="preserve">в </w:t>
      </w:r>
      <w:r w:rsidR="00F101D9">
        <w:rPr>
          <w:bCs w:val="0"/>
          <w:sz w:val="26"/>
          <w:szCs w:val="26"/>
          <w:lang w:eastAsia="ar-SA"/>
        </w:rPr>
        <w:t>Большемонокском</w:t>
      </w:r>
      <w:r w:rsidRPr="007B15B3">
        <w:rPr>
          <w:bCs w:val="0"/>
          <w:sz w:val="26"/>
          <w:szCs w:val="26"/>
          <w:lang w:eastAsia="ar-SA"/>
        </w:rPr>
        <w:t xml:space="preserve"> сельсовете</w:t>
      </w:r>
    </w:p>
    <w:p w:rsidR="00120BEF" w:rsidRPr="007B15B3" w:rsidRDefault="00120BEF" w:rsidP="00120BEF">
      <w:pPr>
        <w:pStyle w:val="ConsPlusTitle"/>
        <w:jc w:val="center"/>
        <w:rPr>
          <w:bCs w:val="0"/>
          <w:sz w:val="26"/>
          <w:szCs w:val="26"/>
          <w:lang w:eastAsia="ar-SA"/>
        </w:rPr>
      </w:pPr>
    </w:p>
    <w:p w:rsidR="00120BEF" w:rsidRDefault="00120BEF" w:rsidP="00F101D9">
      <w:pPr>
        <w:pStyle w:val="ConsPlusTitle"/>
        <w:jc w:val="center"/>
        <w:rPr>
          <w:b w:val="0"/>
          <w:sz w:val="26"/>
          <w:szCs w:val="26"/>
        </w:rPr>
      </w:pPr>
      <w:r w:rsidRPr="007B15B3">
        <w:rPr>
          <w:sz w:val="26"/>
          <w:szCs w:val="26"/>
        </w:rPr>
        <w:t>Раздел 1. ОБЩИЕ ПОЛОЖЕНИЯ</w:t>
      </w:r>
    </w:p>
    <w:p w:rsidR="00F101D9" w:rsidRPr="00F101D9" w:rsidRDefault="00F101D9" w:rsidP="00F101D9">
      <w:pPr>
        <w:pStyle w:val="ConsPlusTitle"/>
        <w:jc w:val="center"/>
        <w:rPr>
          <w:b w:val="0"/>
          <w:sz w:val="26"/>
          <w:szCs w:val="26"/>
        </w:rPr>
      </w:pPr>
    </w:p>
    <w:p w:rsidR="00B53959" w:rsidRPr="007B15B3" w:rsidRDefault="00B53959" w:rsidP="00B53959">
      <w:pPr>
        <w:ind w:firstLine="709"/>
        <w:jc w:val="both"/>
        <w:rPr>
          <w:sz w:val="26"/>
          <w:szCs w:val="26"/>
        </w:rPr>
      </w:pPr>
      <w:r w:rsidRPr="007B15B3">
        <w:rPr>
          <w:sz w:val="26"/>
          <w:szCs w:val="26"/>
        </w:rPr>
        <w:t xml:space="preserve">1.1.Административный регламент исполнения муниципальной функции по осуществлению муниципального жилищного контроля в </w:t>
      </w:r>
      <w:r w:rsidR="00F101D9">
        <w:rPr>
          <w:sz w:val="26"/>
          <w:szCs w:val="26"/>
        </w:rPr>
        <w:t>Большемонокском</w:t>
      </w:r>
      <w:r w:rsidRPr="007B15B3">
        <w:rPr>
          <w:sz w:val="26"/>
          <w:szCs w:val="26"/>
        </w:rPr>
        <w:t xml:space="preserve"> сельсовет</w:t>
      </w:r>
      <w:r w:rsidR="00620C68">
        <w:rPr>
          <w:sz w:val="26"/>
          <w:szCs w:val="26"/>
        </w:rPr>
        <w:t>е</w:t>
      </w:r>
      <w:r w:rsidRPr="007B15B3">
        <w:rPr>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сфере жилищных отношений (далее – муниципальный жилищный контроль).</w:t>
      </w:r>
    </w:p>
    <w:p w:rsidR="00B53959" w:rsidRPr="007B15B3" w:rsidRDefault="00B53959" w:rsidP="00B53959">
      <w:pPr>
        <w:ind w:firstLine="709"/>
        <w:jc w:val="both"/>
        <w:rPr>
          <w:sz w:val="26"/>
          <w:szCs w:val="26"/>
        </w:rPr>
      </w:pPr>
      <w:r w:rsidRPr="007B15B3">
        <w:rPr>
          <w:sz w:val="26"/>
          <w:szCs w:val="26"/>
        </w:rPr>
        <w:t xml:space="preserve">Наименование муниципальной функции: «Осуществление муниципального жилищного контроля в </w:t>
      </w:r>
      <w:r w:rsidR="00F101D9">
        <w:rPr>
          <w:sz w:val="26"/>
          <w:szCs w:val="26"/>
        </w:rPr>
        <w:t>Большемонокском</w:t>
      </w:r>
      <w:r w:rsidR="00D55528" w:rsidRPr="007B15B3">
        <w:rPr>
          <w:sz w:val="26"/>
          <w:szCs w:val="26"/>
        </w:rPr>
        <w:t xml:space="preserve"> </w:t>
      </w:r>
      <w:r w:rsidRPr="007B15B3">
        <w:rPr>
          <w:sz w:val="26"/>
          <w:szCs w:val="26"/>
        </w:rPr>
        <w:t>сельсовете» (далее – муниципальная функция).</w:t>
      </w:r>
    </w:p>
    <w:p w:rsidR="00B53959" w:rsidRPr="007B15B3" w:rsidRDefault="00B53959" w:rsidP="00B53959">
      <w:pPr>
        <w:ind w:firstLine="709"/>
        <w:jc w:val="both"/>
        <w:rPr>
          <w:sz w:val="26"/>
          <w:szCs w:val="26"/>
        </w:rPr>
      </w:pPr>
      <w:r w:rsidRPr="007B15B3">
        <w:rPr>
          <w:sz w:val="26"/>
          <w:szCs w:val="26"/>
        </w:rPr>
        <w:t xml:space="preserve">1.2. Органом муниципального контроля, осуществляющим муниципальную функцию является администрация </w:t>
      </w:r>
      <w:r w:rsidR="00F101D9">
        <w:rPr>
          <w:sz w:val="26"/>
          <w:szCs w:val="26"/>
        </w:rPr>
        <w:t>Большемонокского</w:t>
      </w:r>
      <w:r w:rsidRPr="007B15B3">
        <w:rPr>
          <w:sz w:val="26"/>
          <w:szCs w:val="26"/>
        </w:rPr>
        <w:t xml:space="preserve"> сельсовета </w:t>
      </w:r>
      <w:r w:rsidR="00D55528">
        <w:rPr>
          <w:sz w:val="26"/>
          <w:szCs w:val="26"/>
        </w:rPr>
        <w:t>Бейского</w:t>
      </w:r>
      <w:r w:rsidRPr="007B15B3">
        <w:rPr>
          <w:sz w:val="26"/>
          <w:szCs w:val="26"/>
        </w:rPr>
        <w:t xml:space="preserve"> района Республики Хакасия (далее – администрация поселения или орган муниципального контроля). </w:t>
      </w:r>
    </w:p>
    <w:p w:rsidR="003A36F0" w:rsidRPr="007B15B3" w:rsidRDefault="003A36F0" w:rsidP="003A36F0">
      <w:pPr>
        <w:ind w:firstLine="709"/>
        <w:jc w:val="both"/>
        <w:rPr>
          <w:sz w:val="26"/>
          <w:szCs w:val="26"/>
        </w:rPr>
      </w:pPr>
      <w:r w:rsidRPr="007B15B3">
        <w:rPr>
          <w:sz w:val="26"/>
          <w:szCs w:val="26"/>
        </w:rPr>
        <w:t>1.</w:t>
      </w:r>
      <w:r w:rsidR="001C2611" w:rsidRPr="007B15B3">
        <w:rPr>
          <w:sz w:val="26"/>
          <w:szCs w:val="26"/>
        </w:rPr>
        <w:t>3</w:t>
      </w:r>
      <w:r w:rsidRPr="007B15B3">
        <w:rPr>
          <w:sz w:val="26"/>
          <w:szCs w:val="26"/>
        </w:rPr>
        <w:t>. Перечень нормативных правовых актов, непосредственно регулирующих исполнение муниципальной функции:</w:t>
      </w:r>
    </w:p>
    <w:p w:rsidR="003A36F0" w:rsidRPr="007B15B3" w:rsidRDefault="003A36F0" w:rsidP="003A36F0">
      <w:pPr>
        <w:ind w:firstLine="709"/>
        <w:jc w:val="both"/>
        <w:rPr>
          <w:sz w:val="26"/>
          <w:szCs w:val="26"/>
        </w:rPr>
      </w:pPr>
      <w:r w:rsidRPr="007B15B3">
        <w:rPr>
          <w:sz w:val="26"/>
          <w:szCs w:val="26"/>
        </w:rPr>
        <w:t>- Жилищный кодекс Российской Федерации от 29.12.2004 № 188-ФЗ (</w:t>
      </w:r>
      <w:r w:rsidR="00410422" w:rsidRPr="007B15B3">
        <w:rPr>
          <w:sz w:val="26"/>
          <w:szCs w:val="26"/>
        </w:rPr>
        <w:t>«</w:t>
      </w:r>
      <w:r w:rsidRPr="007B15B3">
        <w:rPr>
          <w:sz w:val="26"/>
          <w:szCs w:val="26"/>
        </w:rPr>
        <w:t>Собрание законодательства РФ</w:t>
      </w:r>
      <w:r w:rsidR="00410422" w:rsidRPr="007B15B3">
        <w:rPr>
          <w:sz w:val="26"/>
          <w:szCs w:val="26"/>
        </w:rPr>
        <w:t>»</w:t>
      </w:r>
      <w:r w:rsidRPr="007B15B3">
        <w:rPr>
          <w:sz w:val="26"/>
          <w:szCs w:val="26"/>
        </w:rPr>
        <w:t>, 03.01.2005, № 1 (часть 1), ст. 14</w:t>
      </w:r>
      <w:r w:rsidR="00410422" w:rsidRPr="007B15B3">
        <w:rPr>
          <w:sz w:val="26"/>
          <w:szCs w:val="26"/>
        </w:rPr>
        <w:t>)</w:t>
      </w:r>
      <w:r w:rsidRPr="007B15B3">
        <w:rPr>
          <w:sz w:val="26"/>
          <w:szCs w:val="26"/>
        </w:rPr>
        <w:t>;</w:t>
      </w:r>
    </w:p>
    <w:p w:rsidR="003A36F0" w:rsidRPr="007B15B3" w:rsidRDefault="003A36F0" w:rsidP="003A36F0">
      <w:pPr>
        <w:ind w:firstLine="709"/>
        <w:jc w:val="both"/>
        <w:rPr>
          <w:sz w:val="26"/>
          <w:szCs w:val="26"/>
        </w:rPr>
      </w:pPr>
      <w:r w:rsidRPr="007B15B3">
        <w:rPr>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3A36F0" w:rsidRPr="007B15B3" w:rsidRDefault="003A36F0" w:rsidP="003A36F0">
      <w:pPr>
        <w:ind w:firstLine="709"/>
        <w:jc w:val="both"/>
        <w:rPr>
          <w:sz w:val="26"/>
          <w:szCs w:val="26"/>
        </w:rPr>
      </w:pPr>
      <w:r w:rsidRPr="007B15B3">
        <w:rPr>
          <w:sz w:val="26"/>
          <w:szCs w:val="26"/>
        </w:rPr>
        <w:t xml:space="preserve">- Градостроительный кодекс Российской Федерации от 29.12.2004 </w:t>
      </w:r>
      <w:r w:rsidR="00410422" w:rsidRPr="007B15B3">
        <w:rPr>
          <w:sz w:val="26"/>
          <w:szCs w:val="26"/>
        </w:rPr>
        <w:t>№</w:t>
      </w:r>
      <w:r w:rsidRPr="007B15B3">
        <w:rPr>
          <w:sz w:val="26"/>
          <w:szCs w:val="26"/>
        </w:rPr>
        <w:t>190-ФЗ («Собрание законодательства РФ», 03.01.2005, №1 (часть 1), ст.16);</w:t>
      </w:r>
    </w:p>
    <w:p w:rsidR="003A36F0" w:rsidRPr="007B15B3" w:rsidRDefault="003A36F0" w:rsidP="003A36F0">
      <w:pPr>
        <w:ind w:firstLine="709"/>
        <w:jc w:val="both"/>
        <w:rPr>
          <w:sz w:val="26"/>
          <w:szCs w:val="26"/>
        </w:rPr>
      </w:pPr>
      <w:r w:rsidRPr="007B15B3">
        <w:rPr>
          <w:sz w:val="26"/>
          <w:szCs w:val="26"/>
        </w:rPr>
        <w:t xml:space="preserve">- Кодекс Российской Федерации об административных правонарушениях от 30.12.2001 </w:t>
      </w:r>
      <w:r w:rsidR="00410422" w:rsidRPr="007B15B3">
        <w:rPr>
          <w:sz w:val="26"/>
          <w:szCs w:val="26"/>
        </w:rPr>
        <w:t>№</w:t>
      </w:r>
      <w:r w:rsidRPr="007B15B3">
        <w:rPr>
          <w:sz w:val="26"/>
          <w:szCs w:val="26"/>
        </w:rPr>
        <w:t>195-ФЗ («Собрание законодательства РФ», 07.01.2002, №1 (ч.1), ст.1);</w:t>
      </w:r>
    </w:p>
    <w:p w:rsidR="00410422" w:rsidRPr="007B15B3" w:rsidRDefault="003A36F0" w:rsidP="00410422">
      <w:pPr>
        <w:ind w:firstLine="709"/>
        <w:jc w:val="both"/>
        <w:rPr>
          <w:sz w:val="26"/>
          <w:szCs w:val="26"/>
        </w:rPr>
      </w:pPr>
      <w:r w:rsidRPr="007B15B3">
        <w:rPr>
          <w:sz w:val="26"/>
          <w:szCs w:val="26"/>
        </w:rPr>
        <w:t xml:space="preserve">- Федеральный закон от 26.12.2008 </w:t>
      </w:r>
      <w:r w:rsidR="00410422" w:rsidRPr="007B15B3">
        <w:rPr>
          <w:sz w:val="26"/>
          <w:szCs w:val="26"/>
        </w:rPr>
        <w:t>№</w:t>
      </w:r>
      <w:r w:rsidRPr="007B15B3">
        <w:rPr>
          <w:sz w:val="26"/>
          <w:szCs w:val="26"/>
        </w:rPr>
        <w:t xml:space="preserve">294-ФЗ </w:t>
      </w:r>
      <w:r w:rsidR="007B15B3" w:rsidRPr="007B15B3">
        <w:rPr>
          <w:sz w:val="26"/>
          <w:szCs w:val="26"/>
        </w:rPr>
        <w:t>«</w:t>
      </w:r>
      <w:r w:rsidRPr="007B15B3">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15B3" w:rsidRPr="007B15B3">
        <w:rPr>
          <w:sz w:val="26"/>
          <w:szCs w:val="26"/>
        </w:rPr>
        <w:t>»</w:t>
      </w:r>
      <w:r w:rsidRPr="007B15B3">
        <w:rPr>
          <w:sz w:val="26"/>
          <w:szCs w:val="26"/>
        </w:rPr>
        <w:t xml:space="preserve"> («Собрание законодательства РФ», 29.12.2008, №52 (ч.1), ст.6249);</w:t>
      </w:r>
    </w:p>
    <w:p w:rsidR="00644374" w:rsidRPr="007B15B3" w:rsidRDefault="00410422" w:rsidP="00644374">
      <w:pPr>
        <w:ind w:firstLine="709"/>
        <w:jc w:val="both"/>
        <w:rPr>
          <w:sz w:val="26"/>
          <w:szCs w:val="26"/>
        </w:rPr>
      </w:pPr>
      <w:r w:rsidRPr="007B15B3">
        <w:rPr>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597CB9" w:rsidRDefault="00644374" w:rsidP="00597CB9">
      <w:pPr>
        <w:ind w:firstLine="709"/>
        <w:jc w:val="both"/>
        <w:rPr>
          <w:sz w:val="26"/>
          <w:szCs w:val="26"/>
        </w:rPr>
      </w:pPr>
      <w:r w:rsidRPr="007B15B3">
        <w:rPr>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w:t>
      </w:r>
      <w:r w:rsidR="001C2611" w:rsidRPr="007B15B3">
        <w:rPr>
          <w:sz w:val="26"/>
          <w:szCs w:val="26"/>
        </w:rPr>
        <w:t>»</w:t>
      </w:r>
      <w:r w:rsidRPr="007B15B3">
        <w:rPr>
          <w:sz w:val="26"/>
          <w:szCs w:val="26"/>
        </w:rPr>
        <w:t>, 06.10.2003, № 40, ст. 3822)</w:t>
      </w:r>
      <w:r w:rsidR="001C2611" w:rsidRPr="007B15B3">
        <w:rPr>
          <w:sz w:val="26"/>
          <w:szCs w:val="26"/>
        </w:rPr>
        <w:t>;</w:t>
      </w:r>
    </w:p>
    <w:p w:rsidR="00597CB9" w:rsidRDefault="00A61193" w:rsidP="00597CB9">
      <w:pPr>
        <w:ind w:firstLine="709"/>
        <w:jc w:val="both"/>
      </w:pPr>
      <w:r>
        <w:rPr>
          <w:sz w:val="26"/>
          <w:szCs w:val="26"/>
        </w:rPr>
        <w:t xml:space="preserve">- </w:t>
      </w:r>
      <w:r>
        <w:t xml:space="preserve">Приказ Минэкономразвития </w:t>
      </w:r>
      <w:r w:rsidRPr="007B15B3">
        <w:rPr>
          <w:sz w:val="26"/>
          <w:szCs w:val="26"/>
        </w:rPr>
        <w:t>Российской Федерации</w:t>
      </w:r>
      <w:r>
        <w:t xml:space="preserve"> от 30.04.2009 № 141 «О реализации положений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r w:rsidR="00597CB9" w:rsidRPr="00597CB9">
        <w:t xml:space="preserve"> </w:t>
      </w:r>
      <w:r w:rsidR="00597CB9">
        <w:t>(«Российская газета», № 85, 14.05.2009).</w:t>
      </w:r>
    </w:p>
    <w:p w:rsidR="001C2611" w:rsidRPr="007B15B3" w:rsidRDefault="003A36F0" w:rsidP="001C2611">
      <w:pPr>
        <w:ind w:firstLine="709"/>
        <w:jc w:val="both"/>
        <w:rPr>
          <w:sz w:val="26"/>
          <w:szCs w:val="26"/>
        </w:rPr>
      </w:pPr>
      <w:r w:rsidRPr="007B15B3">
        <w:rPr>
          <w:sz w:val="26"/>
          <w:szCs w:val="26"/>
        </w:rPr>
        <w:t xml:space="preserve">- Закон Республики Хакасия от 17.12.2008 </w:t>
      </w:r>
      <w:r w:rsidR="00410422" w:rsidRPr="007B15B3">
        <w:rPr>
          <w:sz w:val="26"/>
          <w:szCs w:val="26"/>
        </w:rPr>
        <w:t>№</w:t>
      </w:r>
      <w:r w:rsidRPr="007B15B3">
        <w:rPr>
          <w:sz w:val="26"/>
          <w:szCs w:val="26"/>
        </w:rPr>
        <w:t>91-ЗРХ «Об административных правонарушениях»; («Вестник Хакасии», №79, 23.12.2008);</w:t>
      </w:r>
    </w:p>
    <w:p w:rsidR="00644374" w:rsidRPr="007B15B3" w:rsidRDefault="00644374" w:rsidP="001C2611">
      <w:pPr>
        <w:ind w:firstLine="709"/>
        <w:jc w:val="both"/>
        <w:rPr>
          <w:sz w:val="26"/>
          <w:szCs w:val="26"/>
        </w:rPr>
      </w:pPr>
      <w:r w:rsidRPr="007B15B3">
        <w:rPr>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w:t>
      </w:r>
      <w:r w:rsidR="001C2611" w:rsidRPr="007B15B3">
        <w:rPr>
          <w:sz w:val="26"/>
          <w:szCs w:val="26"/>
        </w:rPr>
        <w:t>»</w:t>
      </w:r>
      <w:r w:rsidRPr="007B15B3">
        <w:rPr>
          <w:sz w:val="26"/>
          <w:szCs w:val="26"/>
        </w:rPr>
        <w:t xml:space="preserve">, </w:t>
      </w:r>
      <w:r w:rsidR="001C2611" w:rsidRPr="007B15B3">
        <w:rPr>
          <w:sz w:val="26"/>
          <w:szCs w:val="26"/>
        </w:rPr>
        <w:t>№</w:t>
      </w:r>
      <w:r w:rsidRPr="007B15B3">
        <w:rPr>
          <w:sz w:val="26"/>
          <w:szCs w:val="26"/>
        </w:rPr>
        <w:t>107, 21.12.2012);</w:t>
      </w:r>
    </w:p>
    <w:p w:rsidR="003A36F0" w:rsidRPr="007B15B3" w:rsidRDefault="003A36F0" w:rsidP="003A36F0">
      <w:pPr>
        <w:ind w:firstLine="709"/>
        <w:jc w:val="both"/>
        <w:rPr>
          <w:sz w:val="26"/>
          <w:szCs w:val="26"/>
        </w:rPr>
      </w:pPr>
      <w:r w:rsidRPr="007B15B3">
        <w:rPr>
          <w:sz w:val="26"/>
          <w:szCs w:val="26"/>
        </w:rPr>
        <w:t xml:space="preserve">- </w:t>
      </w:r>
      <w:r w:rsidR="00410422" w:rsidRPr="007B15B3">
        <w:rPr>
          <w:sz w:val="26"/>
          <w:szCs w:val="26"/>
        </w:rPr>
        <w:t>п</w:t>
      </w:r>
      <w:r w:rsidRPr="007B15B3">
        <w:rPr>
          <w:sz w:val="26"/>
          <w:szCs w:val="26"/>
        </w:rPr>
        <w:t xml:space="preserve">остановление правительства Республики Хакасия от 13.04.2012 </w:t>
      </w:r>
      <w:r w:rsidR="00410422" w:rsidRPr="007B15B3">
        <w:rPr>
          <w:sz w:val="26"/>
          <w:szCs w:val="26"/>
        </w:rPr>
        <w:t>№</w:t>
      </w:r>
      <w:r w:rsidRPr="007B15B3">
        <w:rPr>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B53959" w:rsidRPr="007B15B3" w:rsidRDefault="00410422" w:rsidP="003A36F0">
      <w:pPr>
        <w:autoSpaceDE w:val="0"/>
        <w:autoSpaceDN w:val="0"/>
        <w:adjustRightInd w:val="0"/>
        <w:ind w:firstLine="540"/>
        <w:jc w:val="both"/>
        <w:rPr>
          <w:b/>
          <w:bCs/>
          <w:sz w:val="26"/>
          <w:szCs w:val="26"/>
        </w:rPr>
      </w:pPr>
      <w:r w:rsidRPr="007B15B3">
        <w:rPr>
          <w:sz w:val="26"/>
          <w:szCs w:val="26"/>
        </w:rPr>
        <w:t xml:space="preserve">- Уставом муниципального образования </w:t>
      </w:r>
      <w:r w:rsidR="00F101D9">
        <w:rPr>
          <w:sz w:val="26"/>
          <w:szCs w:val="26"/>
        </w:rPr>
        <w:t>Большемонокский</w:t>
      </w:r>
      <w:r w:rsidR="00D55528" w:rsidRPr="007B15B3">
        <w:rPr>
          <w:sz w:val="26"/>
          <w:szCs w:val="26"/>
        </w:rPr>
        <w:t xml:space="preserve"> </w:t>
      </w:r>
      <w:r w:rsidRPr="007B15B3">
        <w:rPr>
          <w:sz w:val="26"/>
          <w:szCs w:val="26"/>
        </w:rPr>
        <w:t xml:space="preserve">сельсовет </w:t>
      </w:r>
      <w:r w:rsidR="00D55528">
        <w:rPr>
          <w:sz w:val="26"/>
          <w:szCs w:val="26"/>
        </w:rPr>
        <w:t>Бейского</w:t>
      </w:r>
      <w:r w:rsidRPr="007B15B3">
        <w:rPr>
          <w:sz w:val="26"/>
          <w:szCs w:val="26"/>
        </w:rPr>
        <w:t xml:space="preserve"> района Республики Хакасия</w:t>
      </w:r>
    </w:p>
    <w:p w:rsidR="00B56D2D" w:rsidRPr="007B15B3" w:rsidRDefault="001C2611" w:rsidP="00F101D9">
      <w:pPr>
        <w:autoSpaceDE w:val="0"/>
        <w:autoSpaceDN w:val="0"/>
        <w:adjustRightInd w:val="0"/>
        <w:ind w:firstLine="708"/>
        <w:jc w:val="both"/>
        <w:rPr>
          <w:sz w:val="26"/>
          <w:szCs w:val="26"/>
        </w:rPr>
      </w:pPr>
      <w:r w:rsidRPr="007B15B3">
        <w:rPr>
          <w:sz w:val="26"/>
          <w:szCs w:val="26"/>
        </w:rPr>
        <w:t>1.4.</w:t>
      </w:r>
      <w:r w:rsidR="00F101D9">
        <w:rPr>
          <w:sz w:val="26"/>
          <w:szCs w:val="26"/>
        </w:rPr>
        <w:t xml:space="preserve"> </w:t>
      </w:r>
      <w:r w:rsidRPr="007B15B3">
        <w:rPr>
          <w:sz w:val="26"/>
          <w:szCs w:val="26"/>
        </w:rPr>
        <w:t xml:space="preserve">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w:t>
      </w:r>
      <w:r w:rsidRPr="00505FE2">
        <w:rPr>
          <w:sz w:val="26"/>
          <w:szCs w:val="26"/>
        </w:rPr>
        <w:t>и гражданами</w:t>
      </w:r>
      <w:r w:rsidRPr="007B15B3">
        <w:rPr>
          <w:sz w:val="26"/>
          <w:szCs w:val="26"/>
        </w:rPr>
        <w:t xml:space="preserve">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r w:rsidR="00B56D2D" w:rsidRPr="007B15B3">
        <w:rPr>
          <w:sz w:val="26"/>
          <w:szCs w:val="26"/>
        </w:rPr>
        <w:t>.</w:t>
      </w:r>
    </w:p>
    <w:p w:rsidR="00B56D2D" w:rsidRPr="007B15B3" w:rsidRDefault="00B56D2D" w:rsidP="00B56D2D">
      <w:pPr>
        <w:ind w:firstLine="709"/>
        <w:jc w:val="both"/>
        <w:rPr>
          <w:sz w:val="26"/>
          <w:szCs w:val="26"/>
        </w:rPr>
      </w:pPr>
      <w:r w:rsidRPr="007B15B3">
        <w:rPr>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B56D2D" w:rsidRPr="007B15B3" w:rsidRDefault="00B56D2D" w:rsidP="00B56D2D">
      <w:pPr>
        <w:ind w:firstLine="709"/>
        <w:jc w:val="both"/>
        <w:rPr>
          <w:sz w:val="26"/>
          <w:szCs w:val="26"/>
        </w:rPr>
      </w:pPr>
      <w:r w:rsidRPr="007B15B3">
        <w:rPr>
          <w:sz w:val="26"/>
          <w:szCs w:val="26"/>
        </w:rPr>
        <w:t>1.6. Муниципальный жилищный инспектор имеет право:</w:t>
      </w:r>
    </w:p>
    <w:p w:rsidR="001C2611" w:rsidRPr="007B15B3" w:rsidRDefault="001C2611" w:rsidP="00B56D2D">
      <w:pPr>
        <w:autoSpaceDE w:val="0"/>
        <w:autoSpaceDN w:val="0"/>
        <w:adjustRightInd w:val="0"/>
        <w:ind w:firstLine="709"/>
        <w:jc w:val="both"/>
        <w:rPr>
          <w:sz w:val="26"/>
          <w:szCs w:val="26"/>
        </w:rPr>
      </w:pPr>
      <w:r w:rsidRPr="007B15B3">
        <w:rPr>
          <w:sz w:val="26"/>
          <w:szCs w:val="26"/>
        </w:rPr>
        <w:t xml:space="preserve">1) осуществлять муниципальный жилищный контроль за использованием и сохранностью муниципального жилищного фонда в соответствии с федеральными законами, </w:t>
      </w:r>
      <w:r w:rsidR="00B56D2D" w:rsidRPr="007B15B3">
        <w:rPr>
          <w:sz w:val="26"/>
          <w:szCs w:val="26"/>
        </w:rPr>
        <w:t xml:space="preserve">законами Республики Хакасия </w:t>
      </w:r>
      <w:r w:rsidRPr="007B15B3">
        <w:rPr>
          <w:sz w:val="26"/>
          <w:szCs w:val="26"/>
        </w:rPr>
        <w:t>и принятыми в соответствии с ними муниципальными правовыми актами;</w:t>
      </w:r>
    </w:p>
    <w:p w:rsidR="001C2611" w:rsidRPr="007B15B3" w:rsidRDefault="001C2611" w:rsidP="00B56D2D">
      <w:pPr>
        <w:autoSpaceDE w:val="0"/>
        <w:autoSpaceDN w:val="0"/>
        <w:adjustRightInd w:val="0"/>
        <w:ind w:firstLine="709"/>
        <w:jc w:val="both"/>
        <w:rPr>
          <w:sz w:val="26"/>
          <w:szCs w:val="26"/>
        </w:rPr>
      </w:pPr>
      <w:r w:rsidRPr="007B15B3">
        <w:rPr>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7" w:history="1">
        <w:r w:rsidRPr="004A7A88">
          <w:rPr>
            <w:color w:val="000000"/>
            <w:sz w:val="26"/>
            <w:szCs w:val="26"/>
          </w:rPr>
          <w:t>частью 2 статьи 162</w:t>
        </w:r>
      </w:hyperlink>
      <w:r w:rsidRPr="004A7A88">
        <w:rPr>
          <w:color w:val="000000"/>
          <w:sz w:val="26"/>
          <w:szCs w:val="26"/>
        </w:rPr>
        <w:t xml:space="preserve"> Ж</w:t>
      </w:r>
      <w:r w:rsidRPr="007B15B3">
        <w:rPr>
          <w:sz w:val="26"/>
          <w:szCs w:val="26"/>
        </w:rPr>
        <w:t>илищного кодекса Российской Федерации;</w:t>
      </w:r>
    </w:p>
    <w:p w:rsidR="001C2611" w:rsidRPr="007B15B3" w:rsidRDefault="001C2611" w:rsidP="00B56D2D">
      <w:pPr>
        <w:autoSpaceDE w:val="0"/>
        <w:autoSpaceDN w:val="0"/>
        <w:adjustRightInd w:val="0"/>
        <w:ind w:firstLine="709"/>
        <w:jc w:val="both"/>
        <w:rPr>
          <w:sz w:val="26"/>
          <w:szCs w:val="26"/>
        </w:rPr>
      </w:pPr>
      <w:r w:rsidRPr="007B15B3">
        <w:rPr>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1C2611" w:rsidRPr="007B15B3" w:rsidRDefault="001C2611" w:rsidP="00B56D2D">
      <w:pPr>
        <w:autoSpaceDE w:val="0"/>
        <w:autoSpaceDN w:val="0"/>
        <w:adjustRightInd w:val="0"/>
        <w:ind w:firstLine="709"/>
        <w:jc w:val="both"/>
        <w:rPr>
          <w:sz w:val="26"/>
          <w:szCs w:val="26"/>
        </w:rPr>
      </w:pPr>
      <w:r w:rsidRPr="007B15B3">
        <w:rPr>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C2611" w:rsidRPr="007B15B3" w:rsidRDefault="001C2611" w:rsidP="00B56D2D">
      <w:pPr>
        <w:autoSpaceDE w:val="0"/>
        <w:autoSpaceDN w:val="0"/>
        <w:adjustRightInd w:val="0"/>
        <w:ind w:firstLine="709"/>
        <w:jc w:val="both"/>
        <w:rPr>
          <w:sz w:val="26"/>
          <w:szCs w:val="26"/>
        </w:rPr>
      </w:pPr>
      <w:r w:rsidRPr="007B15B3">
        <w:rPr>
          <w:sz w:val="26"/>
          <w:szCs w:val="26"/>
        </w:rPr>
        <w:t xml:space="preserve">б) </w:t>
      </w:r>
      <w:r w:rsidR="001303BD" w:rsidRPr="006B3042">
        <w:rPr>
          <w:sz w:val="26"/>
          <w:szCs w:val="26"/>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001303BD">
        <w:rPr>
          <w:sz w:val="26"/>
          <w:szCs w:val="26"/>
        </w:rPr>
        <w:t xml:space="preserve">жилищного, жилищно-строительного или иного </w:t>
      </w:r>
      <w:r w:rsidR="001303BD">
        <w:rPr>
          <w:sz w:val="26"/>
          <w:szCs w:val="26"/>
        </w:rPr>
        <w:lastRenderedPageBreak/>
        <w:t xml:space="preserve">специализированного потребительского кооператива, </w:t>
      </w:r>
      <w:r w:rsidR="001303BD" w:rsidRPr="006B3042">
        <w:rPr>
          <w:sz w:val="26"/>
          <w:szCs w:val="26"/>
        </w:rPr>
        <w:t>внесенных в устав изме</w:t>
      </w:r>
      <w:r w:rsidR="001303BD">
        <w:rPr>
          <w:sz w:val="26"/>
          <w:szCs w:val="26"/>
        </w:rPr>
        <w:t>нений обязательным требованиям;</w:t>
      </w:r>
    </w:p>
    <w:p w:rsidR="001C2611" w:rsidRPr="007B15B3" w:rsidRDefault="001C2611" w:rsidP="00B56D2D">
      <w:pPr>
        <w:autoSpaceDE w:val="0"/>
        <w:autoSpaceDN w:val="0"/>
        <w:adjustRightInd w:val="0"/>
        <w:ind w:firstLine="709"/>
        <w:jc w:val="both"/>
        <w:rPr>
          <w:sz w:val="26"/>
          <w:szCs w:val="26"/>
        </w:rPr>
      </w:pPr>
      <w:r w:rsidRPr="007B15B3">
        <w:rPr>
          <w:sz w:val="26"/>
          <w:szCs w:val="26"/>
        </w:rPr>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C2611" w:rsidRPr="004A7A88" w:rsidRDefault="001C2611" w:rsidP="00B56D2D">
      <w:pPr>
        <w:autoSpaceDE w:val="0"/>
        <w:autoSpaceDN w:val="0"/>
        <w:adjustRightInd w:val="0"/>
        <w:ind w:firstLine="709"/>
        <w:jc w:val="both"/>
        <w:rPr>
          <w:color w:val="000000"/>
          <w:sz w:val="26"/>
          <w:szCs w:val="26"/>
        </w:rPr>
      </w:pPr>
      <w:r w:rsidRPr="007B15B3">
        <w:rPr>
          <w:sz w:val="26"/>
          <w:szCs w:val="26"/>
        </w:rPr>
        <w:t xml:space="preserve">4) </w:t>
      </w:r>
      <w:r w:rsidR="001303BD" w:rsidRPr="00B775F9">
        <w:rPr>
          <w:sz w:val="26"/>
          <w:szCs w:val="26"/>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anchor="dst101393" w:history="1">
        <w:r w:rsidR="001303BD" w:rsidRPr="00B775F9">
          <w:rPr>
            <w:color w:val="000000" w:themeColor="text1"/>
            <w:sz w:val="26"/>
            <w:szCs w:val="26"/>
          </w:rPr>
          <w:t>частью 2 статьи 91.18</w:t>
        </w:r>
      </w:hyperlink>
      <w:r w:rsidR="001303BD" w:rsidRPr="00B775F9">
        <w:rPr>
          <w:sz w:val="26"/>
          <w:szCs w:val="26"/>
        </w:rPr>
        <w:t xml:space="preserve"> </w:t>
      </w:r>
      <w:r w:rsidR="001303BD">
        <w:rPr>
          <w:sz w:val="26"/>
          <w:szCs w:val="26"/>
        </w:rPr>
        <w:t>Жилищного к</w:t>
      </w:r>
      <w:r w:rsidR="001303BD" w:rsidRPr="00B775F9">
        <w:rPr>
          <w:sz w:val="26"/>
          <w:szCs w:val="26"/>
        </w:rPr>
        <w:t xml:space="preserve">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anchor="dst100983" w:history="1">
        <w:r w:rsidR="001303BD" w:rsidRPr="00B775F9">
          <w:rPr>
            <w:color w:val="000000" w:themeColor="text1"/>
            <w:sz w:val="26"/>
            <w:szCs w:val="26"/>
          </w:rPr>
          <w:t>статьей 162</w:t>
        </w:r>
      </w:hyperlink>
      <w:r w:rsidR="001303BD" w:rsidRPr="00B775F9">
        <w:rPr>
          <w:sz w:val="26"/>
          <w:szCs w:val="26"/>
        </w:rPr>
        <w:t xml:space="preserve"> </w:t>
      </w:r>
      <w:r w:rsidR="001303BD">
        <w:rPr>
          <w:sz w:val="26"/>
          <w:szCs w:val="26"/>
        </w:rPr>
        <w:t>Жилищного</w:t>
      </w:r>
      <w:r w:rsidR="001303BD" w:rsidRPr="00B775F9">
        <w:rPr>
          <w:sz w:val="26"/>
          <w:szCs w:val="26"/>
        </w:rPr>
        <w:t xml:space="preserve"> </w:t>
      </w:r>
      <w:r w:rsidR="001303BD">
        <w:rPr>
          <w:sz w:val="26"/>
          <w:szCs w:val="26"/>
        </w:rPr>
        <w:t>к</w:t>
      </w:r>
      <w:r w:rsidR="001303BD" w:rsidRPr="00B775F9">
        <w:rPr>
          <w:sz w:val="26"/>
          <w:szCs w:val="26"/>
        </w:rPr>
        <w:t>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w:t>
      </w:r>
      <w:r w:rsidR="001303BD" w:rsidRPr="00B775F9">
        <w:rPr>
          <w:color w:val="000000" w:themeColor="text1"/>
          <w:sz w:val="26"/>
          <w:szCs w:val="26"/>
        </w:rPr>
        <w:t xml:space="preserve"> </w:t>
      </w:r>
      <w:hyperlink r:id="rId10" w:anchor="dst101156" w:history="1">
        <w:r w:rsidR="001303BD" w:rsidRPr="00B775F9">
          <w:rPr>
            <w:color w:val="000000" w:themeColor="text1"/>
            <w:sz w:val="26"/>
            <w:szCs w:val="26"/>
          </w:rPr>
          <w:t>части 1 статьи 164</w:t>
        </w:r>
      </w:hyperlink>
      <w:r w:rsidR="001303BD" w:rsidRPr="00B775F9">
        <w:rPr>
          <w:sz w:val="26"/>
          <w:szCs w:val="26"/>
        </w:rPr>
        <w:t xml:space="preserve"> </w:t>
      </w:r>
      <w:r w:rsidR="001303BD">
        <w:rPr>
          <w:sz w:val="26"/>
          <w:szCs w:val="26"/>
        </w:rPr>
        <w:t>Жилищного</w:t>
      </w:r>
      <w:r w:rsidR="001303BD" w:rsidRPr="00B775F9">
        <w:rPr>
          <w:sz w:val="26"/>
          <w:szCs w:val="26"/>
        </w:rPr>
        <w:t xml:space="preserve"> </w:t>
      </w:r>
      <w:r w:rsidR="001303BD">
        <w:rPr>
          <w:sz w:val="26"/>
          <w:szCs w:val="26"/>
        </w:rPr>
        <w:t>к</w:t>
      </w:r>
      <w:r w:rsidR="001303BD" w:rsidRPr="00B775F9">
        <w:rPr>
          <w:sz w:val="26"/>
          <w:szCs w:val="26"/>
        </w:rPr>
        <w:t>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C2611" w:rsidRPr="007B15B3" w:rsidRDefault="001C2611" w:rsidP="00B56D2D">
      <w:pPr>
        <w:autoSpaceDE w:val="0"/>
        <w:autoSpaceDN w:val="0"/>
        <w:adjustRightInd w:val="0"/>
        <w:ind w:firstLine="709"/>
        <w:jc w:val="both"/>
        <w:rPr>
          <w:sz w:val="26"/>
          <w:szCs w:val="26"/>
        </w:rPr>
      </w:pPr>
      <w:r w:rsidRPr="004A7A88">
        <w:rPr>
          <w:color w:val="000000"/>
          <w:sz w:val="26"/>
          <w:szCs w:val="26"/>
        </w:rPr>
        <w:lastRenderedPageBreak/>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1" w:history="1">
        <w:r w:rsidRPr="004A7A88">
          <w:rPr>
            <w:color w:val="000000"/>
            <w:sz w:val="26"/>
            <w:szCs w:val="26"/>
          </w:rPr>
          <w:t>кодекса</w:t>
        </w:r>
      </w:hyperlink>
      <w:r w:rsidRPr="004A7A88">
        <w:rPr>
          <w:color w:val="000000"/>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w:t>
      </w:r>
      <w:r w:rsidRPr="007B15B3">
        <w:rPr>
          <w:sz w:val="26"/>
          <w:szCs w:val="26"/>
        </w:rPr>
        <w:t>, утверждения условий договора управления многоквартирным домом и его заключения;</w:t>
      </w:r>
    </w:p>
    <w:p w:rsidR="001C2611" w:rsidRPr="007B15B3" w:rsidRDefault="001C2611" w:rsidP="00B56D2D">
      <w:pPr>
        <w:autoSpaceDE w:val="0"/>
        <w:autoSpaceDN w:val="0"/>
        <w:adjustRightInd w:val="0"/>
        <w:ind w:firstLine="709"/>
        <w:jc w:val="both"/>
        <w:rPr>
          <w:sz w:val="26"/>
          <w:szCs w:val="26"/>
        </w:rPr>
      </w:pPr>
      <w:r w:rsidRPr="007B15B3">
        <w:rPr>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1C2611" w:rsidRPr="007B15B3" w:rsidRDefault="001C2611" w:rsidP="00B56D2D">
      <w:pPr>
        <w:autoSpaceDE w:val="0"/>
        <w:autoSpaceDN w:val="0"/>
        <w:adjustRightInd w:val="0"/>
        <w:ind w:firstLine="709"/>
        <w:jc w:val="both"/>
        <w:rPr>
          <w:sz w:val="26"/>
          <w:szCs w:val="26"/>
        </w:rPr>
      </w:pPr>
      <w:r w:rsidRPr="007B15B3">
        <w:rPr>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15B3" w:rsidRPr="004A7A88" w:rsidRDefault="007B15B3" w:rsidP="007B15B3">
      <w:pPr>
        <w:autoSpaceDE w:val="0"/>
        <w:autoSpaceDN w:val="0"/>
        <w:adjustRightInd w:val="0"/>
        <w:ind w:firstLine="540"/>
        <w:jc w:val="both"/>
        <w:rPr>
          <w:sz w:val="26"/>
          <w:szCs w:val="26"/>
        </w:rPr>
      </w:pPr>
      <w:r w:rsidRPr="004A7A88">
        <w:rPr>
          <w:bCs/>
          <w:sz w:val="26"/>
          <w:szCs w:val="26"/>
        </w:rPr>
        <w:t xml:space="preserve">1.7. </w:t>
      </w:r>
      <w:r w:rsidRPr="004A7A88">
        <w:rPr>
          <w:sz w:val="26"/>
          <w:szCs w:val="26"/>
        </w:rPr>
        <w:t>Муниципальный жилищный инспектор обязан:</w:t>
      </w:r>
    </w:p>
    <w:p w:rsidR="007B15B3" w:rsidRPr="007B15B3" w:rsidRDefault="007B15B3" w:rsidP="007B15B3">
      <w:pPr>
        <w:autoSpaceDE w:val="0"/>
        <w:autoSpaceDN w:val="0"/>
        <w:adjustRightInd w:val="0"/>
        <w:ind w:firstLine="540"/>
        <w:jc w:val="both"/>
        <w:rPr>
          <w:sz w:val="26"/>
          <w:szCs w:val="26"/>
        </w:rPr>
      </w:pPr>
      <w:r w:rsidRPr="004A7A88">
        <w:rPr>
          <w:sz w:val="26"/>
          <w:szCs w:val="26"/>
        </w:rPr>
        <w:t>1</w:t>
      </w:r>
      <w:r w:rsidRPr="007B15B3">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15B3" w:rsidRPr="007B15B3" w:rsidRDefault="007B15B3" w:rsidP="007B15B3">
      <w:pPr>
        <w:autoSpaceDE w:val="0"/>
        <w:autoSpaceDN w:val="0"/>
        <w:adjustRightInd w:val="0"/>
        <w:ind w:firstLine="540"/>
        <w:jc w:val="both"/>
        <w:rPr>
          <w:sz w:val="26"/>
          <w:szCs w:val="26"/>
        </w:rPr>
      </w:pPr>
      <w:r w:rsidRPr="007B15B3">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15B3" w:rsidRPr="007B15B3" w:rsidRDefault="007B15B3" w:rsidP="007B15B3">
      <w:pPr>
        <w:autoSpaceDE w:val="0"/>
        <w:autoSpaceDN w:val="0"/>
        <w:adjustRightInd w:val="0"/>
        <w:ind w:firstLine="540"/>
        <w:jc w:val="both"/>
        <w:rPr>
          <w:sz w:val="26"/>
          <w:szCs w:val="26"/>
        </w:rPr>
      </w:pPr>
      <w:r w:rsidRPr="007B15B3">
        <w:rPr>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B15B3" w:rsidRPr="007B15B3" w:rsidRDefault="007B15B3" w:rsidP="007B15B3">
      <w:pPr>
        <w:autoSpaceDE w:val="0"/>
        <w:autoSpaceDN w:val="0"/>
        <w:adjustRightInd w:val="0"/>
        <w:ind w:firstLine="540"/>
        <w:jc w:val="both"/>
        <w:rPr>
          <w:sz w:val="26"/>
          <w:szCs w:val="26"/>
        </w:rPr>
      </w:pPr>
      <w:r w:rsidRPr="007B15B3">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4A7A88">
        <w:rPr>
          <w:color w:val="000000"/>
          <w:sz w:val="26"/>
          <w:szCs w:val="26"/>
        </w:rPr>
        <w:t xml:space="preserve">муниципального контроля и в случае, предусмотренном </w:t>
      </w:r>
      <w:hyperlink r:id="rId12" w:history="1">
        <w:r w:rsidRPr="004A7A88">
          <w:rPr>
            <w:color w:val="000000"/>
            <w:sz w:val="26"/>
            <w:szCs w:val="26"/>
          </w:rPr>
          <w:t>частью 5 статьи 10</w:t>
        </w:r>
      </w:hyperlink>
      <w:r w:rsidRPr="004A7A88">
        <w:rPr>
          <w:color w:val="000000"/>
          <w:sz w:val="26"/>
          <w:szCs w:val="26"/>
        </w:rPr>
        <w:t xml:space="preserve"> Федерального закона от 26.12.2008 №</w:t>
      </w:r>
      <w:r w:rsidR="00F101D9">
        <w:rPr>
          <w:color w:val="000000"/>
          <w:sz w:val="26"/>
          <w:szCs w:val="26"/>
        </w:rPr>
        <w:t xml:space="preserve"> </w:t>
      </w:r>
      <w:r w:rsidRPr="004A7A88">
        <w:rPr>
          <w:color w:val="000000"/>
          <w:sz w:val="26"/>
          <w:szCs w:val="26"/>
        </w:rPr>
        <w:t>294-ФЗ «О защите прав юридических лиц и индивидуальных предпринимателей при осуществлении государственного</w:t>
      </w:r>
      <w:r w:rsidRPr="007B15B3">
        <w:rPr>
          <w:sz w:val="26"/>
          <w:szCs w:val="26"/>
        </w:rPr>
        <w:t xml:space="preserve"> контроля (надзора) и муниципального контроля», копии документа о согласовании проведения проверки;</w:t>
      </w:r>
    </w:p>
    <w:p w:rsidR="007B15B3" w:rsidRPr="007B15B3" w:rsidRDefault="007B15B3" w:rsidP="007B15B3">
      <w:pPr>
        <w:autoSpaceDE w:val="0"/>
        <w:autoSpaceDN w:val="0"/>
        <w:adjustRightInd w:val="0"/>
        <w:ind w:firstLine="540"/>
        <w:jc w:val="both"/>
        <w:rPr>
          <w:sz w:val="26"/>
          <w:szCs w:val="26"/>
        </w:rPr>
      </w:pPr>
      <w:r w:rsidRPr="007B15B3">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15B3" w:rsidRPr="007B15B3" w:rsidRDefault="007B15B3" w:rsidP="007B15B3">
      <w:pPr>
        <w:autoSpaceDE w:val="0"/>
        <w:autoSpaceDN w:val="0"/>
        <w:adjustRightInd w:val="0"/>
        <w:ind w:firstLine="540"/>
        <w:jc w:val="both"/>
        <w:rPr>
          <w:sz w:val="26"/>
          <w:szCs w:val="26"/>
        </w:rPr>
      </w:pPr>
      <w:r w:rsidRPr="007B15B3">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15B3" w:rsidRPr="007B15B3" w:rsidRDefault="007B15B3" w:rsidP="007B15B3">
      <w:pPr>
        <w:autoSpaceDE w:val="0"/>
        <w:autoSpaceDN w:val="0"/>
        <w:adjustRightInd w:val="0"/>
        <w:ind w:firstLine="540"/>
        <w:jc w:val="both"/>
        <w:rPr>
          <w:sz w:val="26"/>
          <w:szCs w:val="26"/>
        </w:rPr>
      </w:pPr>
      <w:r w:rsidRPr="007B15B3">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15B3" w:rsidRPr="007B15B3" w:rsidRDefault="007B15B3" w:rsidP="007B15B3">
      <w:pPr>
        <w:autoSpaceDE w:val="0"/>
        <w:autoSpaceDN w:val="0"/>
        <w:adjustRightInd w:val="0"/>
        <w:ind w:firstLine="540"/>
        <w:jc w:val="both"/>
        <w:rPr>
          <w:sz w:val="26"/>
          <w:szCs w:val="26"/>
        </w:rPr>
      </w:pPr>
      <w:r w:rsidRPr="007B15B3">
        <w:rPr>
          <w:sz w:val="26"/>
          <w:szCs w:val="26"/>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15B3" w:rsidRPr="007B15B3" w:rsidRDefault="007B15B3" w:rsidP="007B15B3">
      <w:pPr>
        <w:autoSpaceDE w:val="0"/>
        <w:autoSpaceDN w:val="0"/>
        <w:adjustRightInd w:val="0"/>
        <w:ind w:firstLine="540"/>
        <w:jc w:val="both"/>
        <w:rPr>
          <w:sz w:val="26"/>
          <w:szCs w:val="26"/>
        </w:rPr>
      </w:pPr>
      <w:r w:rsidRPr="007B15B3">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15B3" w:rsidRPr="007B15B3" w:rsidRDefault="007B15B3" w:rsidP="007B15B3">
      <w:pPr>
        <w:autoSpaceDE w:val="0"/>
        <w:autoSpaceDN w:val="0"/>
        <w:adjustRightInd w:val="0"/>
        <w:ind w:firstLine="540"/>
        <w:jc w:val="both"/>
        <w:rPr>
          <w:sz w:val="26"/>
          <w:szCs w:val="26"/>
        </w:rPr>
      </w:pPr>
      <w:r w:rsidRPr="007B15B3">
        <w:rPr>
          <w:sz w:val="26"/>
          <w:szCs w:val="26"/>
        </w:rPr>
        <w:t>10) соблюдать сроки проведения проверки, установленные Федеральным законом от 26.12.2008 №</w:t>
      </w:r>
      <w:r w:rsidR="004A6721">
        <w:rPr>
          <w:sz w:val="26"/>
          <w:szCs w:val="26"/>
        </w:rPr>
        <w:t xml:space="preserve"> </w:t>
      </w:r>
      <w:r w:rsidRPr="007B15B3">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5B3" w:rsidRPr="007B15B3" w:rsidRDefault="007B15B3" w:rsidP="007B15B3">
      <w:pPr>
        <w:autoSpaceDE w:val="0"/>
        <w:autoSpaceDN w:val="0"/>
        <w:adjustRightInd w:val="0"/>
        <w:ind w:firstLine="540"/>
        <w:jc w:val="both"/>
        <w:rPr>
          <w:sz w:val="26"/>
          <w:szCs w:val="26"/>
        </w:rPr>
      </w:pPr>
      <w:r w:rsidRPr="007B15B3">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15B3" w:rsidRPr="007B15B3" w:rsidRDefault="007B15B3" w:rsidP="007B15B3">
      <w:pPr>
        <w:autoSpaceDE w:val="0"/>
        <w:autoSpaceDN w:val="0"/>
        <w:adjustRightInd w:val="0"/>
        <w:ind w:firstLine="540"/>
        <w:jc w:val="both"/>
        <w:rPr>
          <w:sz w:val="26"/>
          <w:szCs w:val="26"/>
        </w:rPr>
      </w:pPr>
      <w:r w:rsidRPr="007B15B3">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15B3" w:rsidRPr="007B15B3" w:rsidRDefault="007B15B3" w:rsidP="007B15B3">
      <w:pPr>
        <w:autoSpaceDE w:val="0"/>
        <w:autoSpaceDN w:val="0"/>
        <w:adjustRightInd w:val="0"/>
        <w:ind w:firstLine="540"/>
        <w:jc w:val="both"/>
        <w:rPr>
          <w:sz w:val="26"/>
          <w:szCs w:val="26"/>
        </w:rPr>
      </w:pPr>
      <w:r w:rsidRPr="007B15B3">
        <w:rPr>
          <w:sz w:val="26"/>
          <w:szCs w:val="26"/>
        </w:rPr>
        <w:t>13) осуществлять запись о проведенной проверке в журнале учета проверок.</w:t>
      </w:r>
    </w:p>
    <w:p w:rsidR="00AD1A39" w:rsidRPr="00AD1A39" w:rsidRDefault="00AD1A39" w:rsidP="00AD1A39">
      <w:pPr>
        <w:autoSpaceDE w:val="0"/>
        <w:autoSpaceDN w:val="0"/>
        <w:adjustRightInd w:val="0"/>
        <w:ind w:firstLine="540"/>
        <w:jc w:val="both"/>
        <w:rPr>
          <w:bCs/>
          <w:sz w:val="26"/>
          <w:szCs w:val="26"/>
        </w:rPr>
      </w:pPr>
      <w:r w:rsidRPr="00AD1A39">
        <w:rPr>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1A39" w:rsidRPr="00AD1A39" w:rsidRDefault="00AD1A39" w:rsidP="00AD1A39">
      <w:pPr>
        <w:autoSpaceDE w:val="0"/>
        <w:autoSpaceDN w:val="0"/>
        <w:adjustRightInd w:val="0"/>
        <w:ind w:firstLine="540"/>
        <w:jc w:val="both"/>
        <w:rPr>
          <w:bCs/>
          <w:sz w:val="26"/>
          <w:szCs w:val="26"/>
        </w:rPr>
      </w:pPr>
      <w:r w:rsidRPr="00AD1A39">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AD1A39" w:rsidRPr="007B15B3" w:rsidRDefault="00AD1A39" w:rsidP="00AD1A39">
      <w:pPr>
        <w:autoSpaceDE w:val="0"/>
        <w:autoSpaceDN w:val="0"/>
        <w:adjustRightInd w:val="0"/>
        <w:ind w:firstLine="540"/>
        <w:jc w:val="both"/>
        <w:rPr>
          <w:sz w:val="26"/>
          <w:szCs w:val="26"/>
        </w:rPr>
      </w:pPr>
      <w:r w:rsidRPr="00AD1A39">
        <w:rPr>
          <w:bCs/>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bCs/>
          <w:sz w:val="26"/>
          <w:szCs w:val="26"/>
        </w:rPr>
        <w:t xml:space="preserve"> </w:t>
      </w:r>
      <w:r w:rsidRPr="007B15B3">
        <w:rPr>
          <w:sz w:val="26"/>
          <w:szCs w:val="26"/>
        </w:rPr>
        <w:t>от 26.12.2008 №</w:t>
      </w:r>
      <w:r w:rsidR="004A6721">
        <w:rPr>
          <w:sz w:val="26"/>
          <w:szCs w:val="26"/>
        </w:rPr>
        <w:t xml:space="preserve"> </w:t>
      </w:r>
      <w:r w:rsidRPr="007B15B3">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A39" w:rsidRPr="00AD1A39" w:rsidRDefault="00AD1A39" w:rsidP="00AD1A39">
      <w:pPr>
        <w:autoSpaceDE w:val="0"/>
        <w:autoSpaceDN w:val="0"/>
        <w:adjustRightInd w:val="0"/>
        <w:ind w:firstLine="540"/>
        <w:jc w:val="both"/>
        <w:rPr>
          <w:bCs/>
          <w:sz w:val="26"/>
          <w:szCs w:val="26"/>
        </w:rPr>
      </w:pPr>
      <w:r w:rsidRPr="00AD1A39">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1A39" w:rsidRDefault="00AD1A39" w:rsidP="00AD1A39">
      <w:pPr>
        <w:autoSpaceDE w:val="0"/>
        <w:autoSpaceDN w:val="0"/>
        <w:adjustRightInd w:val="0"/>
        <w:ind w:firstLine="540"/>
        <w:jc w:val="both"/>
        <w:rPr>
          <w:bCs/>
          <w:sz w:val="26"/>
          <w:szCs w:val="26"/>
        </w:rPr>
      </w:pPr>
      <w:r w:rsidRPr="00AD1A39">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EA22F7">
        <w:rPr>
          <w:bCs/>
          <w:sz w:val="26"/>
          <w:szCs w:val="26"/>
        </w:rPr>
        <w:t>ательством Российской Федерации;</w:t>
      </w:r>
    </w:p>
    <w:p w:rsidR="00EA22F7" w:rsidRDefault="00EA22F7" w:rsidP="00AD1A39">
      <w:pPr>
        <w:autoSpaceDE w:val="0"/>
        <w:autoSpaceDN w:val="0"/>
        <w:adjustRightInd w:val="0"/>
        <w:ind w:firstLine="540"/>
        <w:jc w:val="both"/>
        <w:rPr>
          <w:bCs/>
          <w:sz w:val="26"/>
          <w:szCs w:val="26"/>
        </w:rPr>
      </w:pPr>
      <w:r>
        <w:rPr>
          <w:sz w:val="26"/>
          <w:szCs w:val="26"/>
        </w:rPr>
        <w:t>5) юридическое лицо, индивидуальный предприниматель вправе при проведении проверки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1193" w:rsidRDefault="006B43D0" w:rsidP="00A61193">
      <w:pPr>
        <w:autoSpaceDE w:val="0"/>
        <w:autoSpaceDN w:val="0"/>
        <w:adjustRightInd w:val="0"/>
        <w:ind w:firstLine="540"/>
        <w:jc w:val="both"/>
        <w:rPr>
          <w:sz w:val="26"/>
          <w:szCs w:val="26"/>
        </w:rPr>
      </w:pPr>
      <w:r>
        <w:rPr>
          <w:bCs/>
          <w:sz w:val="26"/>
          <w:szCs w:val="26"/>
        </w:rPr>
        <w:lastRenderedPageBreak/>
        <w:t>1.8.1</w:t>
      </w:r>
      <w:r w:rsidR="00A61193">
        <w:rPr>
          <w:bCs/>
          <w:sz w:val="26"/>
          <w:szCs w:val="26"/>
        </w:rPr>
        <w:t xml:space="preserve">. </w:t>
      </w:r>
      <w:r w:rsidR="00A61193">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5928" w:rsidRDefault="00885928" w:rsidP="00885928">
      <w:pPr>
        <w:autoSpaceDE w:val="0"/>
        <w:autoSpaceDN w:val="0"/>
        <w:adjustRightInd w:val="0"/>
        <w:ind w:firstLine="540"/>
        <w:jc w:val="both"/>
        <w:rPr>
          <w:sz w:val="26"/>
          <w:szCs w:val="26"/>
        </w:rPr>
      </w:pPr>
      <w:r>
        <w:rPr>
          <w:sz w:val="26"/>
          <w:szCs w:val="26"/>
        </w:rPr>
        <w:t xml:space="preserve">По запросу органа муниципального контроля </w:t>
      </w:r>
      <w:r w:rsidRPr="00885928">
        <w:rPr>
          <w:sz w:val="26"/>
          <w:szCs w:val="26"/>
        </w:rPr>
        <w:t xml:space="preserve">юридическое лицо, индивидуальный предприниматель обязаны направить в </w:t>
      </w:r>
      <w:r>
        <w:rPr>
          <w:sz w:val="26"/>
          <w:szCs w:val="26"/>
        </w:rPr>
        <w:t>Администрацию поселения документы, указанные в запросе, в течении десяти рабочих дней со дня его получения.</w:t>
      </w:r>
    </w:p>
    <w:p w:rsidR="00A61193" w:rsidRPr="00A61193" w:rsidRDefault="00A61193" w:rsidP="00A61193">
      <w:pPr>
        <w:autoSpaceDE w:val="0"/>
        <w:autoSpaceDN w:val="0"/>
        <w:adjustRightInd w:val="0"/>
        <w:ind w:firstLine="540"/>
        <w:jc w:val="both"/>
        <w:rPr>
          <w:sz w:val="26"/>
          <w:szCs w:val="26"/>
        </w:rPr>
      </w:pPr>
      <w:r w:rsidRPr="00A61193">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61193" w:rsidRPr="00F101D9" w:rsidRDefault="00A61193" w:rsidP="00F101D9">
      <w:pPr>
        <w:autoSpaceDE w:val="0"/>
        <w:autoSpaceDN w:val="0"/>
        <w:adjustRightInd w:val="0"/>
        <w:ind w:firstLine="540"/>
        <w:jc w:val="both"/>
        <w:rPr>
          <w:sz w:val="26"/>
          <w:szCs w:val="26"/>
        </w:rPr>
      </w:pPr>
      <w:r w:rsidRPr="00885928">
        <w:rPr>
          <w:sz w:val="26"/>
          <w:szCs w:val="26"/>
        </w:rPr>
        <w:t xml:space="preserve">Юридические лица, индивидуальные предприниматели обязаны вести журнал учета проверок по </w:t>
      </w:r>
      <w:hyperlink r:id="rId13" w:history="1">
        <w:r w:rsidRPr="00885928">
          <w:rPr>
            <w:color w:val="000000"/>
            <w:sz w:val="26"/>
            <w:szCs w:val="26"/>
          </w:rPr>
          <w:t>типовой форме</w:t>
        </w:r>
      </w:hyperlink>
      <w:r w:rsidRPr="00885928">
        <w:rPr>
          <w:color w:val="000000"/>
          <w:sz w:val="26"/>
          <w:szCs w:val="26"/>
        </w:rPr>
        <w:t>,</w:t>
      </w:r>
      <w:r w:rsidRPr="00885928">
        <w:rPr>
          <w:sz w:val="26"/>
          <w:szCs w:val="26"/>
        </w:rPr>
        <w:t xml:space="preserve"> установленной приказом Минэкономразвития России от 30.04.2009 №</w:t>
      </w:r>
      <w:r w:rsidR="004A6721">
        <w:rPr>
          <w:sz w:val="26"/>
          <w:szCs w:val="26"/>
        </w:rPr>
        <w:t xml:space="preserve"> </w:t>
      </w:r>
      <w:r w:rsidRPr="00885928">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5928">
        <w:rPr>
          <w:sz w:val="26"/>
          <w:szCs w:val="26"/>
        </w:rPr>
        <w:t>.</w:t>
      </w:r>
    </w:p>
    <w:p w:rsidR="006B43D0" w:rsidRPr="006B43D0" w:rsidRDefault="006B43D0" w:rsidP="006B43D0">
      <w:pPr>
        <w:ind w:firstLine="709"/>
        <w:jc w:val="both"/>
        <w:rPr>
          <w:sz w:val="26"/>
          <w:szCs w:val="26"/>
        </w:rPr>
      </w:pPr>
      <w:r w:rsidRPr="006B43D0">
        <w:rPr>
          <w:bCs/>
          <w:sz w:val="26"/>
          <w:szCs w:val="26"/>
        </w:rPr>
        <w:t>1.9.</w:t>
      </w:r>
      <w:r w:rsidRPr="006B43D0">
        <w:rPr>
          <w:sz w:val="26"/>
          <w:szCs w:val="26"/>
        </w:rPr>
        <w:t xml:space="preserve">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EA22F7" w:rsidRPr="00604C04" w:rsidRDefault="006B43D0" w:rsidP="00EA22F7">
      <w:pPr>
        <w:pStyle w:val="ac"/>
        <w:ind w:firstLine="708"/>
        <w:jc w:val="both"/>
        <w:rPr>
          <w:rFonts w:ascii="Times New Roman" w:hAnsi="Times New Roman"/>
          <w:sz w:val="26"/>
          <w:szCs w:val="26"/>
        </w:rPr>
      </w:pPr>
      <w:r w:rsidRPr="00EA22F7">
        <w:rPr>
          <w:rFonts w:ascii="Times New Roman" w:hAnsi="Times New Roman"/>
          <w:sz w:val="26"/>
          <w:szCs w:val="26"/>
        </w:rPr>
        <w:t>1.9.1.</w:t>
      </w:r>
      <w:r w:rsidR="00EA22F7" w:rsidRPr="00EA22F7">
        <w:rPr>
          <w:rFonts w:ascii="Times New Roman" w:hAnsi="Times New Roman"/>
        </w:rPr>
        <w:t xml:space="preserve"> </w:t>
      </w:r>
      <w:r w:rsidR="00EA22F7" w:rsidRPr="00604C04">
        <w:rPr>
          <w:rFonts w:ascii="Times New Roman" w:hAnsi="Times New Roman"/>
          <w:sz w:val="26"/>
          <w:szCs w:val="26"/>
        </w:rPr>
        <w:t>Конечным результатом исполнения муниципальной функции является:</w:t>
      </w:r>
    </w:p>
    <w:p w:rsidR="00EA22F7" w:rsidRPr="00604C04" w:rsidRDefault="00EA22F7" w:rsidP="00EA22F7">
      <w:pPr>
        <w:pStyle w:val="ac"/>
        <w:ind w:firstLine="708"/>
        <w:jc w:val="both"/>
        <w:rPr>
          <w:rFonts w:ascii="Times New Roman" w:hAnsi="Times New Roman"/>
          <w:sz w:val="26"/>
          <w:szCs w:val="26"/>
        </w:rPr>
      </w:pPr>
      <w:r w:rsidRPr="00604C04">
        <w:rPr>
          <w:rFonts w:ascii="Times New Roman" w:hAnsi="Times New Roman"/>
          <w:sz w:val="26"/>
          <w:szCs w:val="26"/>
        </w:rPr>
        <w:t xml:space="preserve">1) </w:t>
      </w:r>
      <w:r>
        <w:rPr>
          <w:rFonts w:ascii="Times New Roman" w:hAnsi="Times New Roman"/>
          <w:sz w:val="26"/>
          <w:szCs w:val="26"/>
        </w:rPr>
        <w:t>акт проверки в отношении юридических лиц и индивидуальных предпринимателей по форме, утвержденной законодательством Российской Федерации;</w:t>
      </w:r>
    </w:p>
    <w:p w:rsidR="00EA22F7" w:rsidRDefault="00EA22F7" w:rsidP="00EA22F7">
      <w:pPr>
        <w:pStyle w:val="ac"/>
        <w:ind w:firstLine="708"/>
        <w:jc w:val="both"/>
        <w:rPr>
          <w:rFonts w:ascii="Times New Roman" w:hAnsi="Times New Roman"/>
          <w:sz w:val="26"/>
          <w:szCs w:val="26"/>
        </w:rPr>
      </w:pPr>
      <w:r w:rsidRPr="00604C04">
        <w:rPr>
          <w:rFonts w:ascii="Times New Roman" w:hAnsi="Times New Roman"/>
          <w:sz w:val="26"/>
          <w:szCs w:val="26"/>
        </w:rPr>
        <w:t xml:space="preserve">2) </w:t>
      </w:r>
      <w:r>
        <w:rPr>
          <w:rFonts w:ascii="Times New Roman" w:hAnsi="Times New Roman"/>
          <w:sz w:val="26"/>
          <w:szCs w:val="26"/>
        </w:rPr>
        <w:t>акт проверки в отношении граждан по форме, утвержденной муниципальным правовым актом;</w:t>
      </w:r>
    </w:p>
    <w:p w:rsidR="00EA22F7" w:rsidRDefault="00EA22F7" w:rsidP="00EA22F7">
      <w:pPr>
        <w:pStyle w:val="ac"/>
        <w:ind w:firstLine="708"/>
        <w:jc w:val="both"/>
        <w:rPr>
          <w:rFonts w:ascii="Times New Roman" w:hAnsi="Times New Roman"/>
          <w:sz w:val="26"/>
          <w:szCs w:val="26"/>
        </w:rPr>
      </w:pPr>
      <w:r>
        <w:rPr>
          <w:rFonts w:ascii="Times New Roman" w:hAnsi="Times New Roman"/>
          <w:sz w:val="26"/>
          <w:szCs w:val="26"/>
        </w:rPr>
        <w:t>3) акт обследования муниципального жилищного фонда по форме, утвержденной муниципальным правовым актом.</w:t>
      </w:r>
    </w:p>
    <w:p w:rsidR="006B43D0" w:rsidRPr="006B43D0" w:rsidRDefault="006B43D0" w:rsidP="00EA22F7">
      <w:pPr>
        <w:ind w:firstLine="709"/>
        <w:jc w:val="both"/>
        <w:rPr>
          <w:sz w:val="26"/>
          <w:szCs w:val="26"/>
        </w:rPr>
      </w:pPr>
      <w:r w:rsidRPr="007E1297">
        <w:rPr>
          <w:color w:val="000000"/>
          <w:sz w:val="26"/>
          <w:szCs w:val="26"/>
        </w:rPr>
        <w:t xml:space="preserve">Акт составляется по установленной </w:t>
      </w:r>
      <w:hyperlink r:id="rId14" w:history="1">
        <w:r w:rsidRPr="007E1297">
          <w:rPr>
            <w:rStyle w:val="a7"/>
            <w:color w:val="000000"/>
            <w:sz w:val="26"/>
            <w:szCs w:val="26"/>
            <w:u w:val="none"/>
          </w:rPr>
          <w:t>форме</w:t>
        </w:r>
      </w:hyperlink>
      <w:r w:rsidRPr="007E1297">
        <w:rPr>
          <w:color w:val="000000"/>
          <w:sz w:val="26"/>
          <w:szCs w:val="26"/>
        </w:rPr>
        <w:t xml:space="preserve"> в двух экземплярах. Типовая форма акта проверки утверждена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w:t>
      </w:r>
      <w:r w:rsidRPr="006B43D0">
        <w:rPr>
          <w:sz w:val="26"/>
          <w:szCs w:val="26"/>
        </w:rPr>
        <w:t xml:space="preserve"> государственного контроля (надзора) и муниципального контроля</w:t>
      </w:r>
      <w:r>
        <w:rPr>
          <w:sz w:val="26"/>
          <w:szCs w:val="26"/>
        </w:rPr>
        <w:t>»</w:t>
      </w:r>
      <w:r w:rsidRPr="006B43D0">
        <w:rPr>
          <w:sz w:val="26"/>
          <w:szCs w:val="26"/>
        </w:rPr>
        <w:t>.</w:t>
      </w:r>
    </w:p>
    <w:p w:rsidR="00120BEF" w:rsidRPr="00120BEF" w:rsidRDefault="00120BEF" w:rsidP="00120BEF">
      <w:pPr>
        <w:pStyle w:val="ConsPlusTitle"/>
        <w:jc w:val="both"/>
        <w:rPr>
          <w:sz w:val="26"/>
        </w:rPr>
      </w:pPr>
    </w:p>
    <w:p w:rsidR="00120BEF" w:rsidRDefault="00120BEF" w:rsidP="00F101D9">
      <w:pPr>
        <w:jc w:val="center"/>
        <w:rPr>
          <w:b/>
          <w:bCs/>
          <w:sz w:val="26"/>
          <w:szCs w:val="28"/>
        </w:rPr>
      </w:pPr>
      <w:r w:rsidRPr="00120BEF">
        <w:rPr>
          <w:b/>
          <w:bCs/>
          <w:sz w:val="26"/>
          <w:szCs w:val="28"/>
        </w:rPr>
        <w:lastRenderedPageBreak/>
        <w:t>Раздел 2. ТРЕБОВАНИЯ К ПОРЯДКУ ИСПОЛНЕНИЯ МУНИЦИПАЛЬНОЙ ФУНКЦИИ</w:t>
      </w:r>
    </w:p>
    <w:p w:rsidR="00F101D9" w:rsidRDefault="00F101D9" w:rsidP="00F101D9">
      <w:pPr>
        <w:jc w:val="center"/>
        <w:rPr>
          <w:b/>
          <w:bCs/>
          <w:sz w:val="26"/>
          <w:szCs w:val="28"/>
        </w:rPr>
      </w:pPr>
    </w:p>
    <w:p w:rsidR="006B43D0" w:rsidRPr="00F101D9" w:rsidRDefault="006B43D0" w:rsidP="00292560">
      <w:pPr>
        <w:ind w:firstLine="709"/>
        <w:jc w:val="both"/>
        <w:rPr>
          <w:sz w:val="26"/>
          <w:szCs w:val="26"/>
        </w:rPr>
      </w:pPr>
      <w:r w:rsidRPr="00F101D9">
        <w:rPr>
          <w:sz w:val="26"/>
          <w:szCs w:val="26"/>
        </w:rPr>
        <w:t xml:space="preserve">2.1. Муниципальную функцию осуществляют должностные лица администрации </w:t>
      </w:r>
      <w:r w:rsidR="000B4B2E">
        <w:rPr>
          <w:sz w:val="26"/>
          <w:szCs w:val="26"/>
        </w:rPr>
        <w:t>Большемонокского сельсовета</w:t>
      </w:r>
      <w:r w:rsidRPr="00F101D9">
        <w:rPr>
          <w:sz w:val="26"/>
          <w:szCs w:val="26"/>
        </w:rPr>
        <w:t>.</w:t>
      </w:r>
    </w:p>
    <w:p w:rsidR="006B43D0" w:rsidRPr="00F101D9" w:rsidRDefault="006B43D0" w:rsidP="00292560">
      <w:pPr>
        <w:ind w:firstLine="709"/>
        <w:jc w:val="both"/>
        <w:rPr>
          <w:sz w:val="26"/>
          <w:szCs w:val="26"/>
        </w:rPr>
      </w:pPr>
      <w:r w:rsidRPr="00F101D9">
        <w:rPr>
          <w:sz w:val="26"/>
          <w:szCs w:val="26"/>
        </w:rPr>
        <w:t xml:space="preserve">Адрес администрации поселения: </w:t>
      </w:r>
      <w:r w:rsidR="00895F53" w:rsidRPr="00F101D9">
        <w:rPr>
          <w:sz w:val="26"/>
          <w:szCs w:val="26"/>
        </w:rPr>
        <w:t xml:space="preserve">село </w:t>
      </w:r>
      <w:r w:rsidR="000B4B2E">
        <w:rPr>
          <w:sz w:val="26"/>
          <w:szCs w:val="26"/>
        </w:rPr>
        <w:t>Большой Монок</w:t>
      </w:r>
      <w:r w:rsidR="00651434" w:rsidRPr="00F101D9">
        <w:rPr>
          <w:sz w:val="26"/>
          <w:szCs w:val="26"/>
        </w:rPr>
        <w:t xml:space="preserve">, </w:t>
      </w:r>
      <w:r w:rsidR="000B4B2E">
        <w:rPr>
          <w:sz w:val="26"/>
          <w:szCs w:val="26"/>
        </w:rPr>
        <w:t>улица Садовая</w:t>
      </w:r>
      <w:r w:rsidR="00651434" w:rsidRPr="00F101D9">
        <w:rPr>
          <w:sz w:val="26"/>
          <w:szCs w:val="26"/>
        </w:rPr>
        <w:t xml:space="preserve">, </w:t>
      </w:r>
      <w:r w:rsidR="000B4B2E">
        <w:rPr>
          <w:sz w:val="26"/>
          <w:szCs w:val="26"/>
        </w:rPr>
        <w:t>20</w:t>
      </w:r>
      <w:r w:rsidR="00651434" w:rsidRPr="00F101D9">
        <w:rPr>
          <w:sz w:val="26"/>
          <w:szCs w:val="26"/>
        </w:rPr>
        <w:t>.</w:t>
      </w:r>
    </w:p>
    <w:p w:rsidR="006B43D0" w:rsidRPr="00F101D9" w:rsidRDefault="006B43D0" w:rsidP="00292560">
      <w:pPr>
        <w:ind w:firstLine="709"/>
        <w:jc w:val="both"/>
        <w:rPr>
          <w:sz w:val="26"/>
          <w:szCs w:val="26"/>
        </w:rPr>
      </w:pPr>
      <w:r w:rsidRPr="00F101D9">
        <w:rPr>
          <w:sz w:val="26"/>
          <w:szCs w:val="26"/>
        </w:rPr>
        <w:t xml:space="preserve">График (режим) работы: </w:t>
      </w:r>
    </w:p>
    <w:p w:rsidR="006B43D0" w:rsidRPr="00F101D9" w:rsidRDefault="006B43D0" w:rsidP="00292560">
      <w:pPr>
        <w:ind w:firstLine="709"/>
        <w:jc w:val="both"/>
        <w:rPr>
          <w:sz w:val="26"/>
          <w:szCs w:val="26"/>
        </w:rPr>
      </w:pPr>
      <w:r w:rsidRPr="00F101D9">
        <w:rPr>
          <w:sz w:val="26"/>
          <w:szCs w:val="26"/>
        </w:rPr>
        <w:t xml:space="preserve">в рабочие дни с </w:t>
      </w:r>
      <w:r w:rsidR="00D55528" w:rsidRPr="00F101D9">
        <w:rPr>
          <w:sz w:val="26"/>
          <w:szCs w:val="26"/>
        </w:rPr>
        <w:t>8.00 до 17.00</w:t>
      </w:r>
      <w:r w:rsidRPr="00F101D9">
        <w:rPr>
          <w:sz w:val="26"/>
          <w:szCs w:val="26"/>
        </w:rPr>
        <w:t xml:space="preserve"> </w:t>
      </w:r>
    </w:p>
    <w:p w:rsidR="006B43D0" w:rsidRPr="00F101D9" w:rsidRDefault="006B43D0" w:rsidP="00292560">
      <w:pPr>
        <w:ind w:firstLine="709"/>
        <w:jc w:val="both"/>
        <w:rPr>
          <w:sz w:val="26"/>
          <w:szCs w:val="26"/>
        </w:rPr>
      </w:pPr>
      <w:r w:rsidRPr="00F101D9">
        <w:rPr>
          <w:sz w:val="26"/>
          <w:szCs w:val="26"/>
        </w:rPr>
        <w:t xml:space="preserve">обед с </w:t>
      </w:r>
      <w:r w:rsidR="00D55528" w:rsidRPr="00F101D9">
        <w:rPr>
          <w:sz w:val="26"/>
          <w:szCs w:val="26"/>
        </w:rPr>
        <w:t>12.00 до 13.00</w:t>
      </w:r>
      <w:r w:rsidRPr="00F101D9">
        <w:rPr>
          <w:sz w:val="26"/>
          <w:szCs w:val="26"/>
        </w:rPr>
        <w:t>.</w:t>
      </w:r>
    </w:p>
    <w:p w:rsidR="006B43D0" w:rsidRPr="00F101D9" w:rsidRDefault="006B43D0" w:rsidP="00292560">
      <w:pPr>
        <w:ind w:firstLine="709"/>
        <w:jc w:val="both"/>
        <w:rPr>
          <w:sz w:val="26"/>
          <w:szCs w:val="26"/>
        </w:rPr>
      </w:pPr>
      <w:r w:rsidRPr="00F101D9">
        <w:rPr>
          <w:sz w:val="26"/>
          <w:szCs w:val="26"/>
        </w:rPr>
        <w:t>Выходные дни: суббота, воскресенье.</w:t>
      </w:r>
    </w:p>
    <w:p w:rsidR="006B43D0" w:rsidRPr="00F101D9" w:rsidRDefault="006B43D0" w:rsidP="00292560">
      <w:pPr>
        <w:ind w:firstLine="709"/>
        <w:jc w:val="both"/>
        <w:rPr>
          <w:sz w:val="26"/>
          <w:szCs w:val="26"/>
        </w:rPr>
      </w:pPr>
      <w:r w:rsidRPr="00F101D9">
        <w:rPr>
          <w:sz w:val="26"/>
          <w:szCs w:val="26"/>
        </w:rPr>
        <w:t xml:space="preserve">Справочные телефоны: </w:t>
      </w:r>
      <w:r w:rsidR="00651434" w:rsidRPr="00F101D9">
        <w:rPr>
          <w:sz w:val="26"/>
          <w:szCs w:val="26"/>
        </w:rPr>
        <w:t>3-</w:t>
      </w:r>
      <w:r w:rsidR="000B4B2E">
        <w:rPr>
          <w:sz w:val="26"/>
          <w:szCs w:val="26"/>
        </w:rPr>
        <w:t>61</w:t>
      </w:r>
      <w:r w:rsidR="00651434" w:rsidRPr="00F101D9">
        <w:rPr>
          <w:sz w:val="26"/>
          <w:szCs w:val="26"/>
        </w:rPr>
        <w:t>-</w:t>
      </w:r>
      <w:r w:rsidR="000B4B2E">
        <w:rPr>
          <w:sz w:val="26"/>
          <w:szCs w:val="26"/>
        </w:rPr>
        <w:t>3</w:t>
      </w:r>
      <w:r w:rsidR="00651434" w:rsidRPr="00F101D9">
        <w:rPr>
          <w:sz w:val="26"/>
          <w:szCs w:val="26"/>
        </w:rPr>
        <w:t>6</w:t>
      </w:r>
    </w:p>
    <w:p w:rsidR="006B43D0" w:rsidRPr="000B4B2E" w:rsidRDefault="006B43D0" w:rsidP="00292560">
      <w:pPr>
        <w:ind w:firstLine="709"/>
        <w:jc w:val="both"/>
        <w:rPr>
          <w:sz w:val="26"/>
          <w:szCs w:val="26"/>
        </w:rPr>
      </w:pPr>
      <w:r w:rsidRPr="00F101D9">
        <w:rPr>
          <w:sz w:val="26"/>
          <w:szCs w:val="26"/>
        </w:rPr>
        <w:t xml:space="preserve">Электронный адрес для обращений: </w:t>
      </w:r>
      <w:hyperlink r:id="rId15" w:history="1">
        <w:r w:rsidR="000B4B2E" w:rsidRPr="00FA0082">
          <w:rPr>
            <w:rStyle w:val="a7"/>
            <w:sz w:val="26"/>
            <w:szCs w:val="26"/>
            <w:lang w:val="en-US"/>
          </w:rPr>
          <w:t>bolshmonsel</w:t>
        </w:r>
        <w:r w:rsidR="000B4B2E" w:rsidRPr="000B4B2E">
          <w:rPr>
            <w:rStyle w:val="a7"/>
            <w:sz w:val="26"/>
            <w:szCs w:val="26"/>
          </w:rPr>
          <w:t>@</w:t>
        </w:r>
        <w:r w:rsidR="000B4B2E" w:rsidRPr="00FA0082">
          <w:rPr>
            <w:rStyle w:val="a7"/>
            <w:sz w:val="26"/>
            <w:szCs w:val="26"/>
            <w:lang w:val="en-US"/>
          </w:rPr>
          <w:t>mail</w:t>
        </w:r>
        <w:r w:rsidR="000B4B2E" w:rsidRPr="00FA0082">
          <w:rPr>
            <w:rStyle w:val="a7"/>
            <w:sz w:val="26"/>
            <w:szCs w:val="26"/>
          </w:rPr>
          <w:t>.</w:t>
        </w:r>
        <w:r w:rsidR="000B4B2E" w:rsidRPr="00FA0082">
          <w:rPr>
            <w:rStyle w:val="a7"/>
            <w:sz w:val="26"/>
            <w:szCs w:val="26"/>
            <w:lang w:val="en-US"/>
          </w:rPr>
          <w:t>ru</w:t>
        </w:r>
      </w:hyperlink>
      <w:r w:rsidR="000B4B2E" w:rsidRPr="000B4B2E">
        <w:rPr>
          <w:sz w:val="26"/>
          <w:szCs w:val="26"/>
        </w:rPr>
        <w:t xml:space="preserve"> </w:t>
      </w:r>
    </w:p>
    <w:p w:rsidR="006B43D0" w:rsidRPr="00F101D9" w:rsidRDefault="006B43D0" w:rsidP="00292560">
      <w:pPr>
        <w:ind w:firstLine="709"/>
        <w:jc w:val="both"/>
        <w:rPr>
          <w:sz w:val="26"/>
          <w:szCs w:val="26"/>
        </w:rPr>
      </w:pPr>
      <w:r w:rsidRPr="00F101D9">
        <w:rPr>
          <w:sz w:val="26"/>
          <w:szCs w:val="26"/>
        </w:rPr>
        <w:t>2.2. Информирование о порядке муниципального контроля осуществляется:</w:t>
      </w:r>
    </w:p>
    <w:p w:rsidR="006B43D0" w:rsidRPr="00F101D9" w:rsidRDefault="006B43D0" w:rsidP="00292560">
      <w:pPr>
        <w:ind w:firstLine="709"/>
        <w:jc w:val="both"/>
        <w:rPr>
          <w:sz w:val="26"/>
          <w:szCs w:val="26"/>
        </w:rPr>
      </w:pPr>
      <w:r w:rsidRPr="00F101D9">
        <w:rPr>
          <w:sz w:val="26"/>
          <w:szCs w:val="26"/>
        </w:rPr>
        <w:t>1) с использованием средств телефонной и факсимильной связи, электронной техники (по электронной почте);</w:t>
      </w:r>
    </w:p>
    <w:p w:rsidR="006B43D0" w:rsidRPr="00F101D9" w:rsidRDefault="006B43D0" w:rsidP="00292560">
      <w:pPr>
        <w:ind w:firstLine="709"/>
        <w:jc w:val="both"/>
        <w:rPr>
          <w:sz w:val="26"/>
          <w:szCs w:val="26"/>
        </w:rPr>
      </w:pPr>
      <w:r w:rsidRPr="00F101D9">
        <w:rPr>
          <w:sz w:val="26"/>
          <w:szCs w:val="26"/>
        </w:rPr>
        <w:t>2) посредством размещения информации в сети Интернет;</w:t>
      </w:r>
    </w:p>
    <w:p w:rsidR="006B43D0" w:rsidRPr="00F101D9" w:rsidRDefault="006B43D0" w:rsidP="00292560">
      <w:pPr>
        <w:ind w:firstLine="709"/>
        <w:jc w:val="both"/>
        <w:rPr>
          <w:sz w:val="26"/>
          <w:szCs w:val="26"/>
        </w:rPr>
      </w:pPr>
      <w:r w:rsidRPr="00F101D9">
        <w:rPr>
          <w:sz w:val="26"/>
          <w:szCs w:val="26"/>
        </w:rPr>
        <w:t>3) с использованием информационных стендов в помещение администрации поселения.</w:t>
      </w:r>
    </w:p>
    <w:p w:rsidR="006B43D0" w:rsidRPr="00F101D9" w:rsidRDefault="006B43D0" w:rsidP="00292560">
      <w:pPr>
        <w:ind w:firstLine="709"/>
        <w:jc w:val="both"/>
        <w:rPr>
          <w:sz w:val="26"/>
          <w:szCs w:val="26"/>
        </w:rPr>
      </w:pPr>
      <w:r w:rsidRPr="00F101D9">
        <w:rPr>
          <w:sz w:val="26"/>
          <w:szCs w:val="26"/>
        </w:rPr>
        <w:t>2.3. Консультации по вопросам осуществления контроля предоставляются:</w:t>
      </w:r>
    </w:p>
    <w:p w:rsidR="006B43D0" w:rsidRPr="00F101D9" w:rsidRDefault="006B43D0" w:rsidP="00292560">
      <w:pPr>
        <w:ind w:firstLine="709"/>
        <w:jc w:val="both"/>
        <w:rPr>
          <w:sz w:val="26"/>
          <w:szCs w:val="26"/>
        </w:rPr>
      </w:pPr>
      <w:r w:rsidRPr="00F101D9">
        <w:rPr>
          <w:sz w:val="26"/>
          <w:szCs w:val="26"/>
        </w:rPr>
        <w:t>1) при личном обращении (устные обращения);</w:t>
      </w:r>
    </w:p>
    <w:p w:rsidR="006B43D0" w:rsidRPr="00F101D9" w:rsidRDefault="006B43D0" w:rsidP="00292560">
      <w:pPr>
        <w:ind w:firstLine="709"/>
        <w:jc w:val="both"/>
        <w:rPr>
          <w:sz w:val="26"/>
          <w:szCs w:val="26"/>
        </w:rPr>
      </w:pPr>
      <w:r w:rsidRPr="00F101D9">
        <w:rPr>
          <w:sz w:val="26"/>
          <w:szCs w:val="26"/>
        </w:rPr>
        <w:t>2) по телефону;</w:t>
      </w:r>
    </w:p>
    <w:p w:rsidR="006B43D0" w:rsidRPr="00F101D9" w:rsidRDefault="006B43D0" w:rsidP="00292560">
      <w:pPr>
        <w:ind w:firstLine="709"/>
        <w:jc w:val="both"/>
        <w:rPr>
          <w:sz w:val="26"/>
          <w:szCs w:val="26"/>
        </w:rPr>
      </w:pPr>
      <w:r w:rsidRPr="00F101D9">
        <w:rPr>
          <w:sz w:val="26"/>
          <w:szCs w:val="26"/>
        </w:rPr>
        <w:t>3) по письменным обращениям.</w:t>
      </w:r>
    </w:p>
    <w:p w:rsidR="006B43D0" w:rsidRPr="00F101D9" w:rsidRDefault="006B43D0" w:rsidP="00292560">
      <w:pPr>
        <w:ind w:firstLine="709"/>
        <w:jc w:val="both"/>
        <w:rPr>
          <w:sz w:val="26"/>
          <w:szCs w:val="26"/>
        </w:rPr>
      </w:pPr>
      <w:r w:rsidRPr="00F101D9">
        <w:rPr>
          <w:sz w:val="26"/>
          <w:szCs w:val="26"/>
        </w:rPr>
        <w:t>На информационных стендах в помещении, а также в сети Интернет размещается следующая информация:</w:t>
      </w:r>
    </w:p>
    <w:p w:rsidR="006B43D0" w:rsidRPr="00F101D9" w:rsidRDefault="006B43D0" w:rsidP="00292560">
      <w:pPr>
        <w:ind w:firstLine="709"/>
        <w:jc w:val="both"/>
        <w:rPr>
          <w:sz w:val="26"/>
          <w:szCs w:val="26"/>
        </w:rPr>
      </w:pPr>
      <w:r w:rsidRPr="00F101D9">
        <w:rPr>
          <w:sz w:val="26"/>
          <w:szCs w:val="26"/>
        </w:rPr>
        <w:t>выписки из нормативных правовых актов, содержащих нормы, регулирующие деятельность по исполнению муниципальной функции;</w:t>
      </w:r>
    </w:p>
    <w:p w:rsidR="006B43D0" w:rsidRPr="00F101D9" w:rsidRDefault="006B43D0" w:rsidP="00292560">
      <w:pPr>
        <w:ind w:firstLine="709"/>
        <w:jc w:val="both"/>
        <w:rPr>
          <w:sz w:val="26"/>
          <w:szCs w:val="26"/>
        </w:rPr>
      </w:pPr>
      <w:r w:rsidRPr="00F101D9">
        <w:rPr>
          <w:sz w:val="26"/>
          <w:szCs w:val="26"/>
        </w:rPr>
        <w:t>текст Административного регламента с приложениями;</w:t>
      </w:r>
    </w:p>
    <w:p w:rsidR="006B43D0" w:rsidRPr="00F101D9" w:rsidRDefault="006B43D0" w:rsidP="00292560">
      <w:pPr>
        <w:ind w:firstLine="709"/>
        <w:jc w:val="both"/>
        <w:rPr>
          <w:sz w:val="26"/>
          <w:szCs w:val="26"/>
        </w:rPr>
      </w:pPr>
      <w:r w:rsidRPr="00F101D9">
        <w:rPr>
          <w:sz w:val="26"/>
          <w:szCs w:val="26"/>
        </w:rPr>
        <w:t>ежегодный план проведения проверок;</w:t>
      </w:r>
    </w:p>
    <w:p w:rsidR="006B43D0" w:rsidRPr="00F101D9" w:rsidRDefault="006B43D0" w:rsidP="00292560">
      <w:pPr>
        <w:ind w:firstLine="709"/>
        <w:jc w:val="both"/>
        <w:rPr>
          <w:sz w:val="26"/>
          <w:szCs w:val="26"/>
        </w:rPr>
      </w:pPr>
      <w:r w:rsidRPr="00F101D9">
        <w:rPr>
          <w:sz w:val="26"/>
          <w:szCs w:val="26"/>
        </w:rPr>
        <w:t>график (режим) работы.</w:t>
      </w:r>
    </w:p>
    <w:p w:rsidR="006B43D0" w:rsidRPr="00F101D9" w:rsidRDefault="006B43D0" w:rsidP="00292560">
      <w:pPr>
        <w:ind w:firstLine="709"/>
        <w:jc w:val="both"/>
        <w:rPr>
          <w:color w:val="000000"/>
          <w:sz w:val="26"/>
          <w:szCs w:val="26"/>
        </w:rPr>
      </w:pPr>
      <w:r w:rsidRPr="00F101D9">
        <w:rPr>
          <w:sz w:val="26"/>
          <w:szCs w:val="26"/>
        </w:rPr>
        <w:t xml:space="preserve">2.4.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w:t>
      </w:r>
      <w:r w:rsidRPr="00F101D9">
        <w:rPr>
          <w:color w:val="000000"/>
          <w:sz w:val="26"/>
          <w:szCs w:val="26"/>
        </w:rPr>
        <w:t xml:space="preserve">Хакасия, Государственной жилищной инспекции Республики Хакасия или администрации </w:t>
      </w:r>
      <w:r w:rsidR="00D55528" w:rsidRPr="00F101D9">
        <w:rPr>
          <w:color w:val="000000"/>
          <w:sz w:val="26"/>
          <w:szCs w:val="26"/>
        </w:rPr>
        <w:t>Бейского</w:t>
      </w:r>
      <w:r w:rsidRPr="00F101D9">
        <w:rPr>
          <w:color w:val="000000"/>
          <w:sz w:val="26"/>
          <w:szCs w:val="26"/>
        </w:rPr>
        <w:t xml:space="preserve"> района Республики Хакасия (по согласованию).</w:t>
      </w:r>
    </w:p>
    <w:p w:rsidR="006B43D0" w:rsidRPr="00F101D9" w:rsidRDefault="006B43D0" w:rsidP="00292560">
      <w:pPr>
        <w:ind w:firstLine="709"/>
        <w:jc w:val="both"/>
        <w:rPr>
          <w:color w:val="000000"/>
          <w:sz w:val="26"/>
          <w:szCs w:val="26"/>
        </w:rPr>
      </w:pPr>
      <w:r w:rsidRPr="00F101D9">
        <w:rPr>
          <w:color w:val="000000"/>
          <w:sz w:val="26"/>
          <w:szCs w:val="26"/>
        </w:rPr>
        <w:t>Адрес Министерства регионального развития Республики Хакасия:</w:t>
      </w:r>
    </w:p>
    <w:p w:rsidR="006B43D0" w:rsidRPr="00F101D9" w:rsidRDefault="006B43D0" w:rsidP="00292560">
      <w:pPr>
        <w:ind w:firstLine="709"/>
        <w:jc w:val="both"/>
        <w:rPr>
          <w:color w:val="000000"/>
          <w:sz w:val="26"/>
          <w:szCs w:val="26"/>
        </w:rPr>
      </w:pPr>
      <w:r w:rsidRPr="00F101D9">
        <w:rPr>
          <w:color w:val="000000"/>
          <w:sz w:val="26"/>
          <w:szCs w:val="26"/>
        </w:rPr>
        <w:t>Почтовый адрес: 655017, Республика Хакасия, г. Абакан, ул. Щетинкина, 18;</w:t>
      </w:r>
    </w:p>
    <w:p w:rsidR="006B43D0" w:rsidRPr="00F101D9" w:rsidRDefault="006B43D0" w:rsidP="00292560">
      <w:pPr>
        <w:ind w:firstLine="709"/>
        <w:jc w:val="both"/>
        <w:rPr>
          <w:color w:val="000000"/>
          <w:sz w:val="26"/>
          <w:szCs w:val="26"/>
        </w:rPr>
      </w:pPr>
      <w:r w:rsidRPr="00F101D9">
        <w:rPr>
          <w:color w:val="000000"/>
          <w:sz w:val="26"/>
          <w:szCs w:val="26"/>
        </w:rPr>
        <w:t>Телефон: 8(3902)22-75-26, факс: 8(3902)22-75-26</w:t>
      </w:r>
    </w:p>
    <w:p w:rsidR="006B43D0" w:rsidRPr="00F101D9" w:rsidRDefault="006B43D0" w:rsidP="00292560">
      <w:pPr>
        <w:ind w:firstLine="709"/>
        <w:jc w:val="both"/>
        <w:rPr>
          <w:color w:val="000000"/>
          <w:sz w:val="26"/>
          <w:szCs w:val="26"/>
        </w:rPr>
      </w:pPr>
      <w:r w:rsidRPr="00F101D9">
        <w:rPr>
          <w:color w:val="000000"/>
          <w:sz w:val="26"/>
          <w:szCs w:val="26"/>
        </w:rPr>
        <w:t xml:space="preserve">Адрес электронной почты: E-mail: </w:t>
      </w:r>
      <w:hyperlink r:id="rId16" w:history="1">
        <w:r w:rsidRPr="00F101D9">
          <w:rPr>
            <w:rStyle w:val="a7"/>
            <w:color w:val="000000"/>
            <w:sz w:val="26"/>
            <w:szCs w:val="26"/>
          </w:rPr>
          <w:t>minreg@r-19.ru</w:t>
        </w:r>
      </w:hyperlink>
    </w:p>
    <w:p w:rsidR="006B43D0" w:rsidRPr="00F101D9" w:rsidRDefault="006B43D0" w:rsidP="00292560">
      <w:pPr>
        <w:ind w:firstLine="709"/>
        <w:jc w:val="both"/>
        <w:rPr>
          <w:color w:val="000000"/>
          <w:sz w:val="26"/>
          <w:szCs w:val="26"/>
        </w:rPr>
      </w:pPr>
      <w:r w:rsidRPr="00F101D9">
        <w:rPr>
          <w:color w:val="000000"/>
          <w:sz w:val="26"/>
          <w:szCs w:val="26"/>
        </w:rPr>
        <w:t>Режим работы: понедельник - пятница: 9.00 - 18.0; выходные дни: суббота, воскресенье; перерыв на обед: 13.00 – 14.00.</w:t>
      </w:r>
    </w:p>
    <w:p w:rsidR="006B43D0" w:rsidRPr="00F101D9" w:rsidRDefault="006B43D0" w:rsidP="00292560">
      <w:pPr>
        <w:ind w:firstLine="709"/>
        <w:jc w:val="both"/>
        <w:rPr>
          <w:color w:val="000000"/>
          <w:sz w:val="26"/>
          <w:szCs w:val="26"/>
        </w:rPr>
      </w:pPr>
      <w:r w:rsidRPr="00F101D9">
        <w:rPr>
          <w:color w:val="000000"/>
          <w:sz w:val="26"/>
          <w:szCs w:val="26"/>
        </w:rPr>
        <w:t>Адрес Государственной жилищной инспекции Республики Хакасия:</w:t>
      </w:r>
    </w:p>
    <w:p w:rsidR="006B43D0" w:rsidRPr="00F101D9" w:rsidRDefault="006B43D0" w:rsidP="00292560">
      <w:pPr>
        <w:ind w:firstLine="709"/>
        <w:jc w:val="both"/>
        <w:rPr>
          <w:color w:val="000000"/>
          <w:sz w:val="26"/>
          <w:szCs w:val="26"/>
        </w:rPr>
      </w:pPr>
      <w:r w:rsidRPr="00F101D9">
        <w:rPr>
          <w:color w:val="000000"/>
          <w:sz w:val="26"/>
          <w:szCs w:val="26"/>
        </w:rPr>
        <w:t>Почтовый адрес: 655017, Республика Хакасия, г. Абакан, улица Щетинкина, 18, а/я 60</w:t>
      </w:r>
    </w:p>
    <w:p w:rsidR="006B43D0" w:rsidRPr="00F101D9" w:rsidRDefault="006B43D0" w:rsidP="00292560">
      <w:pPr>
        <w:ind w:firstLine="709"/>
        <w:jc w:val="both"/>
        <w:rPr>
          <w:color w:val="000000"/>
          <w:sz w:val="26"/>
          <w:szCs w:val="26"/>
        </w:rPr>
      </w:pPr>
      <w:r w:rsidRPr="00F101D9">
        <w:rPr>
          <w:color w:val="000000"/>
          <w:sz w:val="26"/>
          <w:szCs w:val="26"/>
        </w:rPr>
        <w:t xml:space="preserve">Адрес электронной почты: </w:t>
      </w:r>
      <w:hyperlink r:id="rId17" w:history="1">
        <w:r w:rsidRPr="00F101D9">
          <w:rPr>
            <w:rStyle w:val="a7"/>
            <w:color w:val="000000"/>
            <w:sz w:val="26"/>
            <w:szCs w:val="26"/>
          </w:rPr>
          <w:t>VDM@r-19.ru</w:t>
        </w:r>
      </w:hyperlink>
      <w:r w:rsidRPr="00F101D9">
        <w:rPr>
          <w:color w:val="000000"/>
          <w:sz w:val="26"/>
          <w:szCs w:val="26"/>
        </w:rPr>
        <w:t>, zhilinspekzia@mail.ru</w:t>
      </w:r>
    </w:p>
    <w:p w:rsidR="006B43D0" w:rsidRPr="00F101D9" w:rsidRDefault="006B43D0" w:rsidP="00292560">
      <w:pPr>
        <w:ind w:firstLine="709"/>
        <w:jc w:val="both"/>
        <w:rPr>
          <w:color w:val="000000"/>
          <w:sz w:val="26"/>
          <w:szCs w:val="26"/>
        </w:rPr>
      </w:pPr>
      <w:r w:rsidRPr="00F101D9">
        <w:rPr>
          <w:color w:val="000000"/>
          <w:sz w:val="26"/>
          <w:szCs w:val="26"/>
        </w:rPr>
        <w:t>Телефон: (3902) 22-54-21, 22-24-12</w:t>
      </w:r>
    </w:p>
    <w:p w:rsidR="006B43D0" w:rsidRPr="00F101D9" w:rsidRDefault="006B43D0" w:rsidP="00292560">
      <w:pPr>
        <w:ind w:firstLine="709"/>
        <w:jc w:val="both"/>
        <w:rPr>
          <w:color w:val="000000"/>
          <w:sz w:val="26"/>
          <w:szCs w:val="26"/>
        </w:rPr>
      </w:pPr>
      <w:r w:rsidRPr="00F101D9">
        <w:rPr>
          <w:color w:val="000000"/>
          <w:sz w:val="26"/>
          <w:szCs w:val="26"/>
        </w:rPr>
        <w:t>Факс: (3902) 22-24-12</w:t>
      </w:r>
    </w:p>
    <w:p w:rsidR="006B43D0" w:rsidRPr="00F101D9" w:rsidRDefault="006B43D0" w:rsidP="00292560">
      <w:pPr>
        <w:ind w:firstLine="709"/>
        <w:jc w:val="both"/>
        <w:rPr>
          <w:color w:val="000000"/>
          <w:sz w:val="26"/>
          <w:szCs w:val="26"/>
        </w:rPr>
      </w:pPr>
      <w:r w:rsidRPr="00F101D9">
        <w:rPr>
          <w:color w:val="000000"/>
          <w:sz w:val="26"/>
          <w:szCs w:val="26"/>
        </w:rPr>
        <w:t>Режим работы: понедельник - пятница: 9.00 - 18.00; выходные дни: суббота, воскресенье; перерыв на обед: 13.00 – 14.00.</w:t>
      </w:r>
    </w:p>
    <w:p w:rsidR="006B43D0" w:rsidRPr="00F101D9" w:rsidRDefault="006B43D0" w:rsidP="00292560">
      <w:pPr>
        <w:ind w:firstLine="709"/>
        <w:jc w:val="both"/>
        <w:rPr>
          <w:color w:val="000000"/>
          <w:sz w:val="26"/>
          <w:szCs w:val="26"/>
        </w:rPr>
      </w:pPr>
      <w:r w:rsidRPr="00F101D9">
        <w:rPr>
          <w:color w:val="000000"/>
          <w:sz w:val="26"/>
          <w:szCs w:val="26"/>
        </w:rPr>
        <w:t xml:space="preserve">Адрес администрации </w:t>
      </w:r>
      <w:r w:rsidR="00D55528" w:rsidRPr="00F101D9">
        <w:rPr>
          <w:color w:val="000000"/>
          <w:sz w:val="26"/>
          <w:szCs w:val="26"/>
        </w:rPr>
        <w:t>Бейского</w:t>
      </w:r>
      <w:r w:rsidRPr="00F101D9">
        <w:rPr>
          <w:color w:val="000000"/>
          <w:sz w:val="26"/>
          <w:szCs w:val="26"/>
        </w:rPr>
        <w:t xml:space="preserve"> района Республики Хакасия:</w:t>
      </w:r>
    </w:p>
    <w:p w:rsidR="006B43D0" w:rsidRPr="00F101D9" w:rsidRDefault="006B43D0" w:rsidP="00292560">
      <w:pPr>
        <w:ind w:firstLine="709"/>
        <w:jc w:val="both"/>
        <w:rPr>
          <w:color w:val="000000"/>
          <w:sz w:val="26"/>
          <w:szCs w:val="26"/>
        </w:rPr>
      </w:pPr>
      <w:r w:rsidRPr="00F101D9">
        <w:rPr>
          <w:color w:val="000000"/>
          <w:sz w:val="26"/>
          <w:szCs w:val="26"/>
        </w:rPr>
        <w:lastRenderedPageBreak/>
        <w:t xml:space="preserve">Почтовый адрес: </w:t>
      </w:r>
      <w:r w:rsidR="00D55528" w:rsidRPr="00F101D9">
        <w:rPr>
          <w:color w:val="000000"/>
          <w:sz w:val="26"/>
          <w:szCs w:val="26"/>
        </w:rPr>
        <w:t>655770, село Бея, ул. Площадь Советов, 20</w:t>
      </w:r>
    </w:p>
    <w:p w:rsidR="006B43D0" w:rsidRPr="00F101D9" w:rsidRDefault="006B43D0" w:rsidP="00292560">
      <w:pPr>
        <w:ind w:firstLine="709"/>
        <w:jc w:val="both"/>
        <w:rPr>
          <w:color w:val="000000"/>
          <w:sz w:val="26"/>
          <w:szCs w:val="26"/>
        </w:rPr>
      </w:pPr>
      <w:r w:rsidRPr="00F101D9">
        <w:rPr>
          <w:color w:val="000000"/>
          <w:sz w:val="26"/>
          <w:szCs w:val="26"/>
        </w:rPr>
        <w:t xml:space="preserve">Адрес электронной почты: </w:t>
      </w:r>
      <w:r w:rsidR="00D55528" w:rsidRPr="00F101D9">
        <w:rPr>
          <w:color w:val="000000"/>
          <w:sz w:val="26"/>
          <w:szCs w:val="26"/>
        </w:rPr>
        <w:t>beya-jkh@mail.ru</w:t>
      </w:r>
    </w:p>
    <w:p w:rsidR="006600BA" w:rsidRPr="00F101D9" w:rsidRDefault="006B43D0" w:rsidP="00292560">
      <w:pPr>
        <w:ind w:firstLine="709"/>
        <w:jc w:val="both"/>
        <w:rPr>
          <w:color w:val="000000"/>
          <w:sz w:val="26"/>
          <w:szCs w:val="26"/>
        </w:rPr>
      </w:pPr>
      <w:r w:rsidRPr="00F101D9">
        <w:rPr>
          <w:color w:val="000000"/>
          <w:sz w:val="26"/>
          <w:szCs w:val="26"/>
        </w:rPr>
        <w:t xml:space="preserve">Телефон: </w:t>
      </w:r>
      <w:r w:rsidR="00D55528" w:rsidRPr="00F101D9">
        <w:rPr>
          <w:color w:val="000000"/>
          <w:sz w:val="26"/>
          <w:szCs w:val="26"/>
        </w:rPr>
        <w:t>3-15-46</w:t>
      </w:r>
    </w:p>
    <w:p w:rsidR="006B43D0" w:rsidRPr="00F101D9" w:rsidRDefault="006B43D0" w:rsidP="00292560">
      <w:pPr>
        <w:ind w:firstLine="709"/>
        <w:jc w:val="both"/>
        <w:rPr>
          <w:color w:val="000000"/>
          <w:sz w:val="26"/>
          <w:szCs w:val="26"/>
        </w:rPr>
      </w:pPr>
      <w:r w:rsidRPr="00F101D9">
        <w:rPr>
          <w:color w:val="000000"/>
          <w:sz w:val="26"/>
          <w:szCs w:val="26"/>
        </w:rPr>
        <w:t xml:space="preserve">Факс: </w:t>
      </w:r>
      <w:r w:rsidR="00D55528" w:rsidRPr="00F101D9">
        <w:rPr>
          <w:color w:val="000000"/>
          <w:sz w:val="26"/>
          <w:szCs w:val="26"/>
        </w:rPr>
        <w:t>3-15-46</w:t>
      </w:r>
    </w:p>
    <w:p w:rsidR="006B43D0" w:rsidRPr="00F101D9" w:rsidRDefault="006B43D0" w:rsidP="00292560">
      <w:pPr>
        <w:ind w:firstLine="709"/>
        <w:jc w:val="both"/>
        <w:rPr>
          <w:sz w:val="26"/>
          <w:szCs w:val="26"/>
        </w:rPr>
      </w:pPr>
      <w:r w:rsidRPr="00F101D9">
        <w:rPr>
          <w:color w:val="000000"/>
          <w:sz w:val="26"/>
          <w:szCs w:val="26"/>
        </w:rPr>
        <w:t>Режим работы: понедельник -</w:t>
      </w:r>
      <w:r w:rsidRPr="00F101D9">
        <w:rPr>
          <w:sz w:val="26"/>
          <w:szCs w:val="26"/>
        </w:rPr>
        <w:t xml:space="preserve"> пятница: </w:t>
      </w:r>
      <w:r w:rsidR="00D55528" w:rsidRPr="00F101D9">
        <w:rPr>
          <w:sz w:val="26"/>
          <w:szCs w:val="26"/>
        </w:rPr>
        <w:t>08.00 до 17.00</w:t>
      </w:r>
      <w:r w:rsidRPr="00F101D9">
        <w:rPr>
          <w:sz w:val="26"/>
          <w:szCs w:val="26"/>
        </w:rPr>
        <w:t xml:space="preserve"> выходные дни: суббота, воскресенье; перерыв на обед: </w:t>
      </w:r>
      <w:r w:rsidR="00D55528" w:rsidRPr="00F101D9">
        <w:rPr>
          <w:sz w:val="26"/>
          <w:szCs w:val="26"/>
        </w:rPr>
        <w:t>с 12.00 до 13.00</w:t>
      </w:r>
    </w:p>
    <w:p w:rsidR="006B43D0" w:rsidRPr="00F101D9" w:rsidRDefault="006B43D0" w:rsidP="006600BA">
      <w:pPr>
        <w:ind w:firstLine="709"/>
        <w:jc w:val="both"/>
        <w:rPr>
          <w:b/>
          <w:bCs/>
          <w:sz w:val="26"/>
          <w:szCs w:val="26"/>
        </w:rPr>
      </w:pPr>
      <w:r w:rsidRPr="00F101D9">
        <w:rPr>
          <w:b/>
          <w:bCs/>
          <w:sz w:val="26"/>
          <w:szCs w:val="26"/>
        </w:rPr>
        <w:t>Срок исполнения муниципальной функции</w:t>
      </w:r>
    </w:p>
    <w:p w:rsidR="00616338" w:rsidRDefault="006B43D0" w:rsidP="006600BA">
      <w:pPr>
        <w:ind w:firstLine="709"/>
        <w:jc w:val="both"/>
        <w:rPr>
          <w:sz w:val="26"/>
          <w:szCs w:val="26"/>
        </w:rPr>
      </w:pPr>
      <w:r w:rsidRPr="00F101D9">
        <w:rPr>
          <w:sz w:val="26"/>
          <w:szCs w:val="26"/>
        </w:rPr>
        <w:t xml:space="preserve">2.6. </w:t>
      </w:r>
      <w:r w:rsidR="00616338">
        <w:rPr>
          <w:sz w:val="26"/>
          <w:szCs w:val="26"/>
        </w:rPr>
        <w:t>Плановые проверки в отношении юридических лиц и индивидуальных предпринимателей проводятся один раз в год.</w:t>
      </w:r>
    </w:p>
    <w:p w:rsidR="006B43D0" w:rsidRPr="00F101D9" w:rsidRDefault="006B43D0" w:rsidP="006600BA">
      <w:pPr>
        <w:ind w:firstLine="709"/>
        <w:jc w:val="both"/>
        <w:rPr>
          <w:sz w:val="26"/>
          <w:szCs w:val="26"/>
        </w:rPr>
      </w:pPr>
      <w:r w:rsidRPr="00F101D9">
        <w:rPr>
          <w:sz w:val="26"/>
          <w:szCs w:val="26"/>
        </w:rPr>
        <w:t>2.7. Об</w:t>
      </w:r>
      <w:r w:rsidR="000B4B2E">
        <w:rPr>
          <w:sz w:val="26"/>
          <w:szCs w:val="26"/>
        </w:rPr>
        <w:t xml:space="preserve">щий срок проведения проверки (с </w:t>
      </w:r>
      <w:r w:rsidRPr="00F101D9">
        <w:rPr>
          <w:sz w:val="26"/>
          <w:szCs w:val="26"/>
        </w:rPr>
        <w:t>даты начала проверки и до даты составления акта проверки) не может превышать двадцать рабочих дней.</w:t>
      </w:r>
    </w:p>
    <w:p w:rsidR="006B43D0" w:rsidRPr="00F101D9" w:rsidRDefault="006B43D0" w:rsidP="006600BA">
      <w:pPr>
        <w:ind w:firstLine="709"/>
        <w:jc w:val="both"/>
        <w:rPr>
          <w:sz w:val="26"/>
          <w:szCs w:val="26"/>
        </w:rPr>
      </w:pPr>
      <w:r w:rsidRPr="00F101D9">
        <w:rPr>
          <w:sz w:val="26"/>
          <w:szCs w:val="26"/>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6B43D0" w:rsidRPr="00F101D9" w:rsidRDefault="006B43D0" w:rsidP="006600BA">
      <w:pPr>
        <w:ind w:firstLine="709"/>
        <w:jc w:val="both"/>
        <w:rPr>
          <w:sz w:val="26"/>
          <w:szCs w:val="26"/>
        </w:rPr>
      </w:pPr>
      <w:r w:rsidRPr="00F101D9">
        <w:rPr>
          <w:sz w:val="26"/>
          <w:szCs w:val="26"/>
        </w:rPr>
        <w:t>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микропредприятий - не более чем на пятнадцать часов.</w:t>
      </w:r>
    </w:p>
    <w:p w:rsidR="006B43D0" w:rsidRPr="00F101D9" w:rsidRDefault="006B43D0" w:rsidP="006600BA">
      <w:pPr>
        <w:ind w:firstLine="709"/>
        <w:jc w:val="both"/>
        <w:rPr>
          <w:sz w:val="26"/>
          <w:szCs w:val="26"/>
        </w:rPr>
      </w:pPr>
      <w:r w:rsidRPr="00F101D9">
        <w:rPr>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6600BA" w:rsidRDefault="006600BA" w:rsidP="006600BA">
      <w:pPr>
        <w:jc w:val="both"/>
        <w:rPr>
          <w:b/>
        </w:rPr>
      </w:pPr>
    </w:p>
    <w:p w:rsidR="000B4B2E" w:rsidRDefault="000B4B2E" w:rsidP="006600BA">
      <w:pPr>
        <w:jc w:val="both"/>
        <w:rPr>
          <w:b/>
        </w:rPr>
      </w:pPr>
    </w:p>
    <w:p w:rsidR="000B4B2E" w:rsidRDefault="000B4B2E" w:rsidP="006600BA">
      <w:pPr>
        <w:jc w:val="both"/>
        <w:rPr>
          <w:b/>
        </w:rPr>
      </w:pPr>
    </w:p>
    <w:p w:rsidR="00120BEF" w:rsidRDefault="00120BEF" w:rsidP="000B4B2E">
      <w:pPr>
        <w:jc w:val="center"/>
        <w:rPr>
          <w:b/>
        </w:rPr>
      </w:pPr>
      <w:r w:rsidRPr="00120BEF">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4B2E" w:rsidRDefault="000B4B2E" w:rsidP="000B4B2E">
      <w:pPr>
        <w:jc w:val="center"/>
        <w:rPr>
          <w:b/>
        </w:rPr>
      </w:pPr>
    </w:p>
    <w:p w:rsidR="00290995" w:rsidRPr="00F101D9" w:rsidRDefault="00290995" w:rsidP="00290995">
      <w:pPr>
        <w:ind w:firstLine="709"/>
        <w:rPr>
          <w:b/>
          <w:bCs/>
          <w:sz w:val="26"/>
          <w:szCs w:val="26"/>
        </w:rPr>
      </w:pPr>
      <w:r w:rsidRPr="00F101D9">
        <w:rPr>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290995" w:rsidRPr="00F101D9" w:rsidRDefault="00290995" w:rsidP="00290995">
      <w:pPr>
        <w:ind w:firstLine="709"/>
        <w:jc w:val="both"/>
        <w:rPr>
          <w:sz w:val="26"/>
          <w:szCs w:val="26"/>
        </w:rPr>
      </w:pPr>
      <w:r w:rsidRPr="00F101D9">
        <w:rPr>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290995" w:rsidRPr="00F101D9" w:rsidRDefault="00290995" w:rsidP="00290995">
      <w:pPr>
        <w:ind w:firstLine="709"/>
        <w:jc w:val="both"/>
        <w:rPr>
          <w:sz w:val="26"/>
          <w:szCs w:val="26"/>
        </w:rPr>
      </w:pPr>
      <w:r w:rsidRPr="00F101D9">
        <w:rPr>
          <w:sz w:val="26"/>
          <w:szCs w:val="26"/>
        </w:rPr>
        <w:t>планирование проверки;</w:t>
      </w:r>
    </w:p>
    <w:p w:rsidR="00290995" w:rsidRPr="00F101D9" w:rsidRDefault="00290995" w:rsidP="00290995">
      <w:pPr>
        <w:ind w:firstLine="709"/>
        <w:jc w:val="both"/>
        <w:rPr>
          <w:sz w:val="26"/>
          <w:szCs w:val="26"/>
        </w:rPr>
      </w:pPr>
      <w:r w:rsidRPr="00F101D9">
        <w:rPr>
          <w:sz w:val="26"/>
          <w:szCs w:val="26"/>
        </w:rPr>
        <w:t>подготовка к проведению и проведение проверок (плановых, внеплановых);</w:t>
      </w:r>
    </w:p>
    <w:p w:rsidR="00290995" w:rsidRPr="00F101D9" w:rsidRDefault="00290995" w:rsidP="00290995">
      <w:pPr>
        <w:ind w:firstLine="709"/>
        <w:jc w:val="both"/>
        <w:rPr>
          <w:sz w:val="26"/>
          <w:szCs w:val="26"/>
        </w:rPr>
      </w:pPr>
      <w:r w:rsidRPr="00F101D9">
        <w:rPr>
          <w:sz w:val="26"/>
          <w:szCs w:val="26"/>
        </w:rPr>
        <w:t>оформление результатов проверок, в том числе выдача предписаний об устранении выявленных нарушений;</w:t>
      </w:r>
    </w:p>
    <w:p w:rsidR="00290995" w:rsidRPr="00F101D9" w:rsidRDefault="00290995" w:rsidP="00290995">
      <w:pPr>
        <w:ind w:firstLine="709"/>
        <w:jc w:val="both"/>
        <w:rPr>
          <w:sz w:val="26"/>
          <w:szCs w:val="26"/>
        </w:rPr>
      </w:pPr>
      <w:r w:rsidRPr="00F101D9">
        <w:rPr>
          <w:sz w:val="26"/>
          <w:szCs w:val="26"/>
        </w:rPr>
        <w:t>контроль за исполнением выданных предписаний и принятие мер по результатам проверки.</w:t>
      </w:r>
    </w:p>
    <w:p w:rsidR="00290995" w:rsidRDefault="00290995" w:rsidP="00290995">
      <w:pPr>
        <w:ind w:firstLine="709"/>
        <w:jc w:val="both"/>
        <w:rPr>
          <w:color w:val="000000"/>
          <w:sz w:val="26"/>
          <w:szCs w:val="26"/>
        </w:rPr>
      </w:pPr>
      <w:r w:rsidRPr="00F101D9">
        <w:rPr>
          <w:sz w:val="26"/>
          <w:szCs w:val="26"/>
        </w:rPr>
        <w:t xml:space="preserve">3.2. Блок-схема исполнения муниципальной функции приведена в </w:t>
      </w:r>
      <w:hyperlink r:id="rId18" w:history="1">
        <w:r w:rsidRPr="00F101D9">
          <w:rPr>
            <w:rStyle w:val="a7"/>
            <w:color w:val="000000"/>
            <w:sz w:val="26"/>
            <w:szCs w:val="26"/>
            <w:u w:val="none"/>
          </w:rPr>
          <w:t>приложениях 1</w:t>
        </w:r>
      </w:hyperlink>
      <w:r w:rsidRPr="00F101D9">
        <w:rPr>
          <w:color w:val="000000"/>
          <w:sz w:val="26"/>
          <w:szCs w:val="26"/>
        </w:rPr>
        <w:t xml:space="preserve">, </w:t>
      </w:r>
      <w:hyperlink r:id="rId19" w:history="1">
        <w:r w:rsidRPr="00F101D9">
          <w:rPr>
            <w:rStyle w:val="a7"/>
            <w:color w:val="000000"/>
            <w:sz w:val="26"/>
            <w:szCs w:val="26"/>
            <w:u w:val="none"/>
          </w:rPr>
          <w:t>2</w:t>
        </w:r>
      </w:hyperlink>
      <w:r w:rsidRPr="00F101D9">
        <w:rPr>
          <w:color w:val="000000"/>
          <w:sz w:val="26"/>
          <w:szCs w:val="26"/>
        </w:rPr>
        <w:t xml:space="preserve"> к настоящему Административному регламенту.</w:t>
      </w:r>
    </w:p>
    <w:p w:rsidR="000B4B2E" w:rsidRPr="00F101D9" w:rsidRDefault="000B4B2E" w:rsidP="00290995">
      <w:pPr>
        <w:ind w:firstLine="709"/>
        <w:jc w:val="both"/>
        <w:rPr>
          <w:color w:val="000000"/>
          <w:sz w:val="26"/>
          <w:szCs w:val="26"/>
        </w:rPr>
      </w:pPr>
    </w:p>
    <w:p w:rsidR="00290995" w:rsidRPr="00F101D9" w:rsidRDefault="00290995" w:rsidP="0036744E">
      <w:pPr>
        <w:ind w:firstLine="709"/>
        <w:jc w:val="center"/>
        <w:rPr>
          <w:b/>
          <w:bCs/>
          <w:color w:val="000000"/>
          <w:sz w:val="26"/>
          <w:szCs w:val="26"/>
        </w:rPr>
      </w:pPr>
      <w:r w:rsidRPr="00F101D9">
        <w:rPr>
          <w:b/>
          <w:bCs/>
          <w:color w:val="000000"/>
          <w:sz w:val="26"/>
          <w:szCs w:val="26"/>
        </w:rPr>
        <w:t>Планирование проверок</w:t>
      </w:r>
    </w:p>
    <w:p w:rsidR="00290995" w:rsidRPr="00F101D9" w:rsidRDefault="00290995" w:rsidP="00290995">
      <w:pPr>
        <w:ind w:firstLine="709"/>
        <w:jc w:val="both"/>
        <w:rPr>
          <w:sz w:val="26"/>
          <w:szCs w:val="26"/>
        </w:rPr>
      </w:pPr>
      <w:r w:rsidRPr="00F101D9">
        <w:rPr>
          <w:sz w:val="26"/>
          <w:szCs w:val="26"/>
        </w:rPr>
        <w:lastRenderedPageBreak/>
        <w:t>3.3. Плановые проверки проводятся на основании разрабатываемых администрацией поселения ежегодных планов проверок.</w:t>
      </w:r>
    </w:p>
    <w:p w:rsidR="00290995" w:rsidRPr="00F101D9" w:rsidRDefault="00290995" w:rsidP="00290995">
      <w:pPr>
        <w:ind w:firstLine="709"/>
        <w:jc w:val="both"/>
        <w:rPr>
          <w:sz w:val="26"/>
          <w:szCs w:val="26"/>
        </w:rPr>
      </w:pPr>
      <w:r w:rsidRPr="00F101D9">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0995" w:rsidRPr="00F101D9" w:rsidRDefault="00290995" w:rsidP="00290995">
      <w:pPr>
        <w:ind w:firstLine="709"/>
        <w:jc w:val="both"/>
        <w:rPr>
          <w:sz w:val="26"/>
          <w:szCs w:val="26"/>
        </w:rPr>
      </w:pPr>
      <w:r w:rsidRPr="00F101D9">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90995" w:rsidRPr="00F101D9" w:rsidRDefault="00290995" w:rsidP="00290995">
      <w:pPr>
        <w:ind w:firstLine="709"/>
        <w:jc w:val="both"/>
        <w:rPr>
          <w:sz w:val="26"/>
          <w:szCs w:val="26"/>
        </w:rPr>
      </w:pPr>
      <w:r w:rsidRPr="00F101D9">
        <w:rPr>
          <w:sz w:val="26"/>
          <w:szCs w:val="26"/>
        </w:rPr>
        <w:t>2) цель и основания проведения каждой плановой проверки;</w:t>
      </w:r>
    </w:p>
    <w:p w:rsidR="00290995" w:rsidRPr="00F101D9" w:rsidRDefault="00290995" w:rsidP="00290995">
      <w:pPr>
        <w:ind w:firstLine="709"/>
        <w:jc w:val="both"/>
        <w:rPr>
          <w:sz w:val="26"/>
          <w:szCs w:val="26"/>
        </w:rPr>
      </w:pPr>
      <w:r w:rsidRPr="00F101D9">
        <w:rPr>
          <w:sz w:val="26"/>
          <w:szCs w:val="26"/>
        </w:rPr>
        <w:t>3) дата начала и сроки проведения каждой плановой проверки;</w:t>
      </w:r>
    </w:p>
    <w:p w:rsidR="00290995" w:rsidRPr="00F101D9" w:rsidRDefault="00290995" w:rsidP="00290995">
      <w:pPr>
        <w:ind w:firstLine="709"/>
        <w:jc w:val="both"/>
        <w:rPr>
          <w:sz w:val="26"/>
          <w:szCs w:val="26"/>
        </w:rPr>
      </w:pPr>
      <w:r w:rsidRPr="00F101D9">
        <w:rPr>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290995" w:rsidRPr="00F101D9" w:rsidRDefault="00290995" w:rsidP="00290995">
      <w:pPr>
        <w:ind w:firstLine="709"/>
        <w:jc w:val="both"/>
        <w:rPr>
          <w:sz w:val="26"/>
          <w:szCs w:val="26"/>
        </w:rPr>
      </w:pPr>
      <w:r w:rsidRPr="00F101D9">
        <w:rPr>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290995" w:rsidRPr="00F101D9" w:rsidRDefault="00290995" w:rsidP="00290995">
      <w:pPr>
        <w:ind w:firstLine="709"/>
        <w:jc w:val="both"/>
        <w:rPr>
          <w:sz w:val="26"/>
          <w:szCs w:val="26"/>
        </w:rPr>
      </w:pPr>
      <w:r w:rsidRPr="00F101D9">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90995" w:rsidRPr="00F101D9" w:rsidRDefault="00290995" w:rsidP="00290995">
      <w:pPr>
        <w:ind w:firstLine="709"/>
        <w:jc w:val="both"/>
        <w:rPr>
          <w:sz w:val="26"/>
          <w:szCs w:val="26"/>
        </w:rPr>
      </w:pPr>
      <w:r w:rsidRPr="00F101D9">
        <w:rPr>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EA22F7" w:rsidRPr="00CC7175" w:rsidRDefault="00EA22F7" w:rsidP="00EA22F7">
      <w:pPr>
        <w:pStyle w:val="ac"/>
        <w:ind w:firstLine="708"/>
        <w:jc w:val="both"/>
        <w:rPr>
          <w:rFonts w:ascii="Times New Roman" w:hAnsi="Times New Roman"/>
          <w:sz w:val="26"/>
          <w:szCs w:val="26"/>
        </w:rPr>
      </w:pPr>
      <w:r w:rsidRPr="00CC7175">
        <w:rPr>
          <w:rFonts w:ascii="Times New Roman" w:hAnsi="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EA22F7" w:rsidRDefault="00EA22F7" w:rsidP="00EA22F7">
      <w:pPr>
        <w:pStyle w:val="ac"/>
        <w:ind w:firstLine="708"/>
        <w:jc w:val="both"/>
        <w:rPr>
          <w:rFonts w:ascii="Times New Roman" w:hAnsi="Times New Roman"/>
          <w:sz w:val="26"/>
          <w:szCs w:val="26"/>
        </w:rPr>
      </w:pPr>
      <w:r w:rsidRPr="00CC7175">
        <w:rPr>
          <w:rFonts w:ascii="Times New Roman" w:hAnsi="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A22F7" w:rsidRPr="00CC7175" w:rsidRDefault="00EA22F7" w:rsidP="00EA22F7">
      <w:pPr>
        <w:pStyle w:val="ac"/>
        <w:ind w:firstLine="708"/>
        <w:jc w:val="both"/>
        <w:rPr>
          <w:rFonts w:ascii="Times New Roman" w:hAnsi="Times New Roman"/>
          <w:sz w:val="26"/>
          <w:szCs w:val="26"/>
        </w:rPr>
      </w:pPr>
      <w:r>
        <w:rPr>
          <w:rFonts w:ascii="Times New Roman" w:hAnsi="Times New Roman"/>
          <w:sz w:val="26"/>
          <w:szCs w:val="26"/>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A22F7" w:rsidRDefault="00EA22F7" w:rsidP="00EA22F7">
      <w:pPr>
        <w:pStyle w:val="ac"/>
        <w:ind w:firstLine="708"/>
        <w:jc w:val="both"/>
        <w:rPr>
          <w:rFonts w:ascii="Times New Roman" w:hAnsi="Times New Roman"/>
          <w:sz w:val="26"/>
          <w:szCs w:val="26"/>
        </w:rPr>
      </w:pPr>
      <w:r w:rsidRPr="00CC7175">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290995" w:rsidRPr="00F101D9" w:rsidRDefault="00290995" w:rsidP="00EA22F7">
      <w:pPr>
        <w:ind w:firstLine="709"/>
        <w:jc w:val="both"/>
        <w:rPr>
          <w:sz w:val="26"/>
          <w:szCs w:val="26"/>
        </w:rPr>
      </w:pPr>
      <w:r w:rsidRPr="00F101D9">
        <w:rPr>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w:t>
      </w:r>
      <w:r w:rsidR="00885928" w:rsidRPr="00F101D9">
        <w:rPr>
          <w:sz w:val="26"/>
          <w:szCs w:val="26"/>
        </w:rPr>
        <w:t xml:space="preserve"> и требований, установленных муниципальными правовыми актами</w:t>
      </w:r>
      <w:r w:rsidRPr="00F101D9">
        <w:rPr>
          <w:sz w:val="26"/>
          <w:szCs w:val="26"/>
        </w:rPr>
        <w:t>.</w:t>
      </w:r>
    </w:p>
    <w:p w:rsidR="00290995" w:rsidRPr="00F101D9" w:rsidRDefault="00290995" w:rsidP="00290995">
      <w:pPr>
        <w:ind w:firstLine="709"/>
        <w:jc w:val="both"/>
        <w:rPr>
          <w:sz w:val="26"/>
          <w:szCs w:val="26"/>
        </w:rPr>
      </w:pPr>
      <w:r w:rsidRPr="00F101D9">
        <w:rPr>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290995" w:rsidRDefault="00290995" w:rsidP="00290995">
      <w:pPr>
        <w:ind w:firstLine="709"/>
        <w:jc w:val="both"/>
        <w:rPr>
          <w:sz w:val="26"/>
          <w:szCs w:val="26"/>
        </w:rPr>
      </w:pPr>
      <w:r w:rsidRPr="00F101D9">
        <w:rPr>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0B4B2E" w:rsidRPr="00F101D9" w:rsidRDefault="000B4B2E" w:rsidP="00290995">
      <w:pPr>
        <w:ind w:firstLine="709"/>
        <w:jc w:val="both"/>
        <w:rPr>
          <w:sz w:val="26"/>
          <w:szCs w:val="26"/>
        </w:rPr>
      </w:pPr>
    </w:p>
    <w:p w:rsidR="00290995" w:rsidRPr="00F101D9" w:rsidRDefault="00290995" w:rsidP="0036744E">
      <w:pPr>
        <w:ind w:firstLine="709"/>
        <w:jc w:val="center"/>
        <w:rPr>
          <w:b/>
          <w:bCs/>
          <w:sz w:val="26"/>
          <w:szCs w:val="26"/>
        </w:rPr>
      </w:pPr>
      <w:r w:rsidRPr="00F101D9">
        <w:rPr>
          <w:b/>
          <w:bCs/>
          <w:sz w:val="26"/>
          <w:szCs w:val="26"/>
        </w:rPr>
        <w:t>Подготовка к проведению и проведение проверок</w:t>
      </w:r>
    </w:p>
    <w:p w:rsidR="00290995" w:rsidRPr="00F101D9" w:rsidRDefault="00290995" w:rsidP="0036744E">
      <w:pPr>
        <w:ind w:firstLine="709"/>
        <w:jc w:val="center"/>
        <w:rPr>
          <w:b/>
          <w:bCs/>
          <w:sz w:val="26"/>
          <w:szCs w:val="26"/>
        </w:rPr>
      </w:pPr>
      <w:r w:rsidRPr="00F101D9">
        <w:rPr>
          <w:b/>
          <w:bCs/>
          <w:sz w:val="26"/>
          <w:szCs w:val="26"/>
        </w:rPr>
        <w:t>Подготовка к проведению плановых проверок</w:t>
      </w:r>
    </w:p>
    <w:p w:rsidR="00290995" w:rsidRPr="00F101D9" w:rsidRDefault="00290995" w:rsidP="00290995">
      <w:pPr>
        <w:ind w:firstLine="709"/>
        <w:jc w:val="both"/>
        <w:rPr>
          <w:sz w:val="26"/>
          <w:szCs w:val="26"/>
        </w:rPr>
      </w:pPr>
      <w:r w:rsidRPr="00F101D9">
        <w:rPr>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290995" w:rsidRPr="00F101D9" w:rsidRDefault="00290995" w:rsidP="00290995">
      <w:pPr>
        <w:ind w:firstLine="709"/>
        <w:jc w:val="both"/>
        <w:rPr>
          <w:sz w:val="26"/>
          <w:szCs w:val="26"/>
        </w:rPr>
      </w:pPr>
      <w:r w:rsidRPr="00F101D9">
        <w:rPr>
          <w:sz w:val="26"/>
          <w:szCs w:val="26"/>
        </w:rPr>
        <w:t xml:space="preserve">Ответственным за подготовку проведения плановой проверки являются должностное лицо администрации поселения, определенные распоряжением (приказом) </w:t>
      </w:r>
      <w:r w:rsidR="00885928" w:rsidRPr="00F101D9">
        <w:rPr>
          <w:sz w:val="26"/>
          <w:szCs w:val="26"/>
        </w:rPr>
        <w:t>главы</w:t>
      </w:r>
      <w:r w:rsidRPr="00F101D9">
        <w:rPr>
          <w:sz w:val="26"/>
          <w:szCs w:val="26"/>
        </w:rPr>
        <w:t xml:space="preserve"> администрации поселения.</w:t>
      </w:r>
    </w:p>
    <w:p w:rsidR="00290995" w:rsidRPr="00F101D9" w:rsidRDefault="00290995" w:rsidP="00290995">
      <w:pPr>
        <w:ind w:firstLine="709"/>
        <w:jc w:val="both"/>
        <w:rPr>
          <w:sz w:val="26"/>
          <w:szCs w:val="26"/>
        </w:rPr>
      </w:pPr>
      <w:r w:rsidRPr="00F101D9">
        <w:rPr>
          <w:sz w:val="26"/>
          <w:szCs w:val="26"/>
        </w:rPr>
        <w:t xml:space="preserve">3.9. Проверка проводится на основании распоряжения (приказа) главы </w:t>
      </w:r>
      <w:r w:rsidRPr="00F101D9">
        <w:rPr>
          <w:color w:val="000000"/>
          <w:sz w:val="26"/>
          <w:szCs w:val="26"/>
        </w:rPr>
        <w:t xml:space="preserve">администрации поселения. Форма распоряжения (приказа) должна соответствует типовой </w:t>
      </w:r>
      <w:hyperlink r:id="rId20" w:history="1">
        <w:r w:rsidRPr="00F101D9">
          <w:rPr>
            <w:rStyle w:val="a7"/>
            <w:color w:val="000000"/>
            <w:sz w:val="26"/>
            <w:szCs w:val="26"/>
            <w:u w:val="none"/>
          </w:rPr>
          <w:t>форме</w:t>
        </w:r>
      </w:hyperlink>
      <w:r w:rsidRPr="00F101D9">
        <w:rPr>
          <w:color w:val="000000"/>
          <w:sz w:val="26"/>
          <w:szCs w:val="26"/>
        </w:rPr>
        <w:t xml:space="preserve">, установленной приказом Минэкономразвития РФ от 30.04.2009 </w:t>
      </w:r>
      <w:r w:rsidR="007E1297" w:rsidRPr="00F101D9">
        <w:rPr>
          <w:color w:val="000000"/>
          <w:sz w:val="26"/>
          <w:szCs w:val="26"/>
        </w:rPr>
        <w:t>№</w:t>
      </w:r>
      <w:r w:rsidRPr="00F101D9">
        <w:rPr>
          <w:color w:val="000000"/>
          <w:sz w:val="26"/>
          <w:szCs w:val="26"/>
        </w:rPr>
        <w:t xml:space="preserve"> 141 </w:t>
      </w:r>
      <w:r w:rsidR="007E1297" w:rsidRPr="00F101D9">
        <w:rPr>
          <w:color w:val="000000"/>
          <w:sz w:val="26"/>
          <w:szCs w:val="26"/>
        </w:rPr>
        <w:t>«</w:t>
      </w:r>
      <w:r w:rsidRPr="00F101D9">
        <w:rPr>
          <w:color w:val="000000"/>
          <w:sz w:val="26"/>
          <w:szCs w:val="26"/>
        </w:rPr>
        <w:t>О реализации</w:t>
      </w:r>
      <w:r w:rsidRPr="00F101D9">
        <w:rPr>
          <w:sz w:val="26"/>
          <w:szCs w:val="26"/>
        </w:rPr>
        <w:t xml:space="preserve"> положений Федерального закона </w:t>
      </w:r>
      <w:r w:rsidR="007E1297" w:rsidRPr="00F101D9">
        <w:rPr>
          <w:sz w:val="26"/>
          <w:szCs w:val="26"/>
        </w:rPr>
        <w:t>«</w:t>
      </w:r>
      <w:r w:rsidRPr="00F101D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1297" w:rsidRPr="00F101D9">
        <w:rPr>
          <w:sz w:val="26"/>
          <w:szCs w:val="26"/>
        </w:rPr>
        <w:t>»</w:t>
      </w:r>
      <w:r w:rsidRPr="00F101D9">
        <w:rPr>
          <w:sz w:val="26"/>
          <w:szCs w:val="26"/>
        </w:rPr>
        <w:t>.</w:t>
      </w:r>
    </w:p>
    <w:p w:rsidR="00290995" w:rsidRPr="00F101D9" w:rsidRDefault="00290995" w:rsidP="00290995">
      <w:pPr>
        <w:ind w:firstLine="709"/>
        <w:jc w:val="both"/>
        <w:rPr>
          <w:sz w:val="26"/>
          <w:szCs w:val="26"/>
        </w:rPr>
      </w:pPr>
      <w:r w:rsidRPr="00F101D9">
        <w:rPr>
          <w:sz w:val="26"/>
          <w:szCs w:val="26"/>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(приказа)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290995" w:rsidRPr="00F101D9" w:rsidRDefault="00290995" w:rsidP="00290995">
      <w:pPr>
        <w:ind w:firstLine="709"/>
        <w:jc w:val="both"/>
        <w:rPr>
          <w:sz w:val="26"/>
          <w:szCs w:val="26"/>
        </w:rPr>
      </w:pPr>
      <w:r w:rsidRPr="00F101D9">
        <w:rPr>
          <w:sz w:val="26"/>
          <w:szCs w:val="26"/>
        </w:rPr>
        <w:t>В распоряжении (приказе) о проведении проверки указываются:</w:t>
      </w:r>
    </w:p>
    <w:p w:rsidR="00A00DF3" w:rsidRPr="00F101D9" w:rsidRDefault="00A00DF3" w:rsidP="00A00DF3">
      <w:pPr>
        <w:ind w:firstLine="709"/>
        <w:jc w:val="both"/>
        <w:rPr>
          <w:sz w:val="26"/>
          <w:szCs w:val="26"/>
        </w:rPr>
      </w:pPr>
      <w:r w:rsidRPr="00F101D9">
        <w:rPr>
          <w:sz w:val="26"/>
          <w:szCs w:val="26"/>
        </w:rPr>
        <w:t>1) наименование органа муниципального жилищного контроля;</w:t>
      </w:r>
    </w:p>
    <w:p w:rsidR="00A00DF3" w:rsidRPr="00F101D9" w:rsidRDefault="00A00DF3" w:rsidP="00A00DF3">
      <w:pPr>
        <w:ind w:firstLine="709"/>
        <w:jc w:val="both"/>
        <w:rPr>
          <w:sz w:val="26"/>
          <w:szCs w:val="26"/>
        </w:rPr>
      </w:pPr>
      <w:r w:rsidRPr="00F101D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0DF3" w:rsidRPr="00F101D9" w:rsidRDefault="00A00DF3" w:rsidP="00A00DF3">
      <w:pPr>
        <w:ind w:firstLine="709"/>
        <w:jc w:val="both"/>
        <w:rPr>
          <w:sz w:val="26"/>
          <w:szCs w:val="26"/>
        </w:rPr>
      </w:pPr>
      <w:r w:rsidRPr="00F101D9">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00DF3" w:rsidRPr="00F101D9" w:rsidRDefault="00A00DF3" w:rsidP="00A00DF3">
      <w:pPr>
        <w:ind w:firstLine="709"/>
        <w:jc w:val="both"/>
        <w:rPr>
          <w:sz w:val="26"/>
          <w:szCs w:val="26"/>
        </w:rPr>
      </w:pPr>
      <w:r w:rsidRPr="00F101D9">
        <w:rPr>
          <w:sz w:val="26"/>
          <w:szCs w:val="26"/>
        </w:rPr>
        <w:t>4) цели, задачи, предмет проверки и срок ее проведения;</w:t>
      </w:r>
    </w:p>
    <w:p w:rsidR="00A00DF3" w:rsidRPr="00F101D9" w:rsidRDefault="00A00DF3" w:rsidP="00A00DF3">
      <w:pPr>
        <w:ind w:firstLine="709"/>
        <w:jc w:val="both"/>
        <w:rPr>
          <w:sz w:val="26"/>
          <w:szCs w:val="26"/>
        </w:rPr>
      </w:pPr>
      <w:r w:rsidRPr="00F101D9">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00DF3" w:rsidRPr="00F101D9" w:rsidRDefault="00A00DF3" w:rsidP="00A00DF3">
      <w:pPr>
        <w:ind w:firstLine="709"/>
        <w:jc w:val="both"/>
        <w:rPr>
          <w:sz w:val="26"/>
          <w:szCs w:val="26"/>
        </w:rPr>
      </w:pPr>
      <w:r w:rsidRPr="00F101D9">
        <w:rPr>
          <w:sz w:val="26"/>
          <w:szCs w:val="26"/>
        </w:rPr>
        <w:t>6) сроки проведения и перечень мероприятий по контролю, необходимых для достижения целей и задач проведения проверки;</w:t>
      </w:r>
    </w:p>
    <w:p w:rsidR="00A00DF3" w:rsidRPr="00F101D9" w:rsidRDefault="00A00DF3" w:rsidP="00A00DF3">
      <w:pPr>
        <w:ind w:firstLine="709"/>
        <w:jc w:val="both"/>
        <w:rPr>
          <w:sz w:val="26"/>
          <w:szCs w:val="26"/>
        </w:rPr>
      </w:pPr>
      <w:r w:rsidRPr="00F101D9">
        <w:rPr>
          <w:sz w:val="26"/>
          <w:szCs w:val="26"/>
        </w:rPr>
        <w:t>7) перечень административных регламентов по осуществлению муниципального контроля;</w:t>
      </w:r>
    </w:p>
    <w:p w:rsidR="00A00DF3" w:rsidRPr="00F101D9" w:rsidRDefault="00A00DF3" w:rsidP="00A00DF3">
      <w:pPr>
        <w:ind w:firstLine="709"/>
        <w:jc w:val="both"/>
        <w:rPr>
          <w:sz w:val="26"/>
          <w:szCs w:val="26"/>
        </w:rPr>
      </w:pPr>
      <w:r w:rsidRPr="00F101D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0DF3" w:rsidRPr="00F101D9" w:rsidRDefault="00A00DF3" w:rsidP="00A00DF3">
      <w:pPr>
        <w:ind w:firstLine="709"/>
        <w:jc w:val="both"/>
        <w:rPr>
          <w:sz w:val="26"/>
          <w:szCs w:val="26"/>
        </w:rPr>
      </w:pPr>
      <w:r w:rsidRPr="00F101D9">
        <w:rPr>
          <w:sz w:val="26"/>
          <w:szCs w:val="26"/>
        </w:rPr>
        <w:t>9) даты начала и окончания проведения проверки.</w:t>
      </w:r>
    </w:p>
    <w:p w:rsidR="00290995" w:rsidRPr="00F101D9" w:rsidRDefault="00290995" w:rsidP="00A00DF3">
      <w:pPr>
        <w:ind w:firstLine="709"/>
        <w:jc w:val="both"/>
        <w:rPr>
          <w:sz w:val="26"/>
          <w:szCs w:val="26"/>
        </w:rPr>
      </w:pPr>
      <w:r w:rsidRPr="00F101D9">
        <w:rPr>
          <w:sz w:val="26"/>
          <w:szCs w:val="26"/>
        </w:rPr>
        <w:t xml:space="preserve">3.10. Информация о распоряжении (приказе) главы администрации поселения заносится ответственным </w:t>
      </w:r>
      <w:r w:rsidRPr="00F101D9">
        <w:rPr>
          <w:color w:val="000000"/>
          <w:sz w:val="26"/>
          <w:szCs w:val="26"/>
        </w:rPr>
        <w:t xml:space="preserve">специалистом в </w:t>
      </w:r>
      <w:hyperlink r:id="rId21" w:history="1">
        <w:r w:rsidRPr="00F101D9">
          <w:rPr>
            <w:rStyle w:val="a7"/>
            <w:color w:val="000000"/>
            <w:sz w:val="26"/>
            <w:szCs w:val="26"/>
            <w:u w:val="none"/>
          </w:rPr>
          <w:t>журнал</w:t>
        </w:r>
      </w:hyperlink>
      <w:r w:rsidRPr="00F101D9">
        <w:rPr>
          <w:color w:val="000000"/>
          <w:sz w:val="26"/>
          <w:szCs w:val="26"/>
        </w:rPr>
        <w:t xml:space="preserve"> учета распоряжений</w:t>
      </w:r>
      <w:r w:rsidRPr="00F101D9">
        <w:rPr>
          <w:sz w:val="26"/>
          <w:szCs w:val="26"/>
        </w:rPr>
        <w:t xml:space="preserve"> (приказов) об исполнении муниципальной функции по форме, приведенной в приложении 3 к Административному регламенту.</w:t>
      </w:r>
    </w:p>
    <w:p w:rsidR="00290995" w:rsidRPr="00F101D9" w:rsidRDefault="00290995" w:rsidP="00290995">
      <w:pPr>
        <w:ind w:firstLine="709"/>
        <w:jc w:val="both"/>
        <w:rPr>
          <w:sz w:val="26"/>
          <w:szCs w:val="26"/>
        </w:rPr>
      </w:pPr>
      <w:r w:rsidRPr="00F101D9">
        <w:rPr>
          <w:sz w:val="26"/>
          <w:szCs w:val="26"/>
        </w:rPr>
        <w:t xml:space="preserve">Результатом административной процедуры является подготовка распоряжения (приказа) о проведении плановой проверки, его регистрация и уведомление </w:t>
      </w:r>
      <w:r w:rsidRPr="00F101D9">
        <w:rPr>
          <w:sz w:val="26"/>
          <w:szCs w:val="26"/>
        </w:rPr>
        <w:lastRenderedPageBreak/>
        <w:t>юридического лица, индивидуального предпринимателя о проведении плановой проверки.</w:t>
      </w:r>
    </w:p>
    <w:p w:rsidR="00290995" w:rsidRPr="00F101D9" w:rsidRDefault="00290995" w:rsidP="0036744E">
      <w:pPr>
        <w:ind w:firstLine="709"/>
        <w:jc w:val="center"/>
        <w:rPr>
          <w:b/>
          <w:bCs/>
          <w:sz w:val="26"/>
          <w:szCs w:val="26"/>
        </w:rPr>
      </w:pPr>
      <w:r w:rsidRPr="00F101D9">
        <w:rPr>
          <w:b/>
          <w:bCs/>
          <w:sz w:val="26"/>
          <w:szCs w:val="26"/>
        </w:rPr>
        <w:t>Проведение плановой проверки</w:t>
      </w:r>
    </w:p>
    <w:p w:rsidR="00290995" w:rsidRPr="00F101D9" w:rsidRDefault="00290995" w:rsidP="00290995">
      <w:pPr>
        <w:ind w:firstLine="709"/>
        <w:jc w:val="both"/>
        <w:rPr>
          <w:sz w:val="26"/>
          <w:szCs w:val="26"/>
        </w:rPr>
      </w:pPr>
      <w:r w:rsidRPr="00F101D9">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(приказе) о проведении проверки.</w:t>
      </w:r>
    </w:p>
    <w:p w:rsidR="00290995" w:rsidRPr="00F101D9" w:rsidRDefault="00290995" w:rsidP="00290995">
      <w:pPr>
        <w:ind w:firstLine="709"/>
        <w:jc w:val="both"/>
        <w:rPr>
          <w:sz w:val="26"/>
          <w:szCs w:val="26"/>
        </w:rPr>
      </w:pPr>
      <w:r w:rsidRPr="00F101D9">
        <w:rPr>
          <w:sz w:val="26"/>
          <w:szCs w:val="26"/>
        </w:rPr>
        <w:t>Плановые проверки проводятся в форме документарной и (или) выездной проверки.</w:t>
      </w:r>
    </w:p>
    <w:p w:rsidR="00292560" w:rsidRPr="00F101D9" w:rsidRDefault="00290995" w:rsidP="00292560">
      <w:pPr>
        <w:autoSpaceDE w:val="0"/>
        <w:autoSpaceDN w:val="0"/>
        <w:adjustRightInd w:val="0"/>
        <w:ind w:firstLine="540"/>
        <w:jc w:val="both"/>
        <w:rPr>
          <w:sz w:val="26"/>
          <w:szCs w:val="26"/>
        </w:rPr>
      </w:pPr>
      <w:r w:rsidRPr="00F101D9">
        <w:rPr>
          <w:sz w:val="26"/>
          <w:szCs w:val="26"/>
        </w:rPr>
        <w:t xml:space="preserve">3.12. </w:t>
      </w:r>
      <w:r w:rsidR="00292560" w:rsidRPr="00F101D9">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90995" w:rsidRPr="00F101D9" w:rsidRDefault="00290995" w:rsidP="00290995">
      <w:pPr>
        <w:ind w:firstLine="709"/>
        <w:jc w:val="both"/>
        <w:rPr>
          <w:sz w:val="26"/>
          <w:szCs w:val="26"/>
        </w:rPr>
      </w:pPr>
      <w:r w:rsidRPr="00F101D9">
        <w:rPr>
          <w:sz w:val="26"/>
          <w:szCs w:val="26"/>
        </w:rPr>
        <w:t>Основанием для проведения документарной проверки является распоряжение (приказ) о проведении проверки.</w:t>
      </w:r>
    </w:p>
    <w:p w:rsidR="00290995" w:rsidRPr="00F101D9" w:rsidRDefault="00290995" w:rsidP="00290995">
      <w:pPr>
        <w:ind w:firstLine="709"/>
        <w:jc w:val="both"/>
        <w:rPr>
          <w:sz w:val="26"/>
          <w:szCs w:val="26"/>
        </w:rPr>
      </w:pPr>
      <w:r w:rsidRPr="00F101D9">
        <w:rPr>
          <w:sz w:val="26"/>
          <w:szCs w:val="26"/>
        </w:rPr>
        <w:t>Документарная проверка проводится по месту нахождения администрации поселения.</w:t>
      </w:r>
    </w:p>
    <w:p w:rsidR="00290995" w:rsidRPr="00F101D9" w:rsidRDefault="00290995" w:rsidP="00290995">
      <w:pPr>
        <w:ind w:firstLine="709"/>
        <w:jc w:val="both"/>
        <w:rPr>
          <w:sz w:val="26"/>
          <w:szCs w:val="26"/>
        </w:rPr>
      </w:pPr>
      <w:r w:rsidRPr="00F101D9">
        <w:rPr>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290995" w:rsidRPr="00F101D9" w:rsidRDefault="00290995" w:rsidP="00290995">
      <w:pPr>
        <w:ind w:firstLine="709"/>
        <w:jc w:val="both"/>
        <w:rPr>
          <w:sz w:val="26"/>
          <w:szCs w:val="26"/>
        </w:rPr>
      </w:pPr>
      <w:r w:rsidRPr="00F101D9">
        <w:rPr>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290995" w:rsidRPr="00F101D9" w:rsidRDefault="00290995" w:rsidP="00290995">
      <w:pPr>
        <w:ind w:firstLine="709"/>
        <w:jc w:val="both"/>
        <w:rPr>
          <w:sz w:val="26"/>
          <w:szCs w:val="26"/>
        </w:rPr>
      </w:pPr>
      <w:r w:rsidRPr="00F101D9">
        <w:rPr>
          <w:sz w:val="26"/>
          <w:szCs w:val="26"/>
        </w:rPr>
        <w:t>К запросу прилагается заверенная печатью копия распоряжения (приказа) главы администрации поселения о проведении документарной проверки.</w:t>
      </w:r>
    </w:p>
    <w:p w:rsidR="00290995" w:rsidRPr="00F101D9" w:rsidRDefault="00290995" w:rsidP="00290995">
      <w:pPr>
        <w:ind w:firstLine="709"/>
        <w:jc w:val="both"/>
        <w:rPr>
          <w:sz w:val="26"/>
          <w:szCs w:val="26"/>
        </w:rPr>
      </w:pPr>
      <w:r w:rsidRPr="00F101D9">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290995" w:rsidRPr="00F101D9" w:rsidRDefault="00290995" w:rsidP="00290995">
      <w:pPr>
        <w:ind w:firstLine="709"/>
        <w:jc w:val="both"/>
        <w:rPr>
          <w:sz w:val="26"/>
          <w:szCs w:val="26"/>
        </w:rPr>
      </w:pPr>
      <w:r w:rsidRPr="00F101D9">
        <w:rPr>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90995" w:rsidRPr="00F101D9" w:rsidRDefault="00290995" w:rsidP="00290995">
      <w:pPr>
        <w:ind w:firstLine="709"/>
        <w:jc w:val="both"/>
        <w:rPr>
          <w:sz w:val="26"/>
          <w:szCs w:val="26"/>
        </w:rPr>
      </w:pPr>
      <w:r w:rsidRPr="00F101D9">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90995" w:rsidRPr="00F101D9" w:rsidRDefault="00290995" w:rsidP="00290995">
      <w:pPr>
        <w:ind w:firstLine="709"/>
        <w:jc w:val="both"/>
        <w:rPr>
          <w:sz w:val="26"/>
          <w:szCs w:val="26"/>
        </w:rPr>
      </w:pPr>
      <w:r w:rsidRPr="00F101D9">
        <w:rPr>
          <w:sz w:val="26"/>
          <w:szCs w:val="26"/>
        </w:rPr>
        <w:lastRenderedPageBreak/>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290995" w:rsidRPr="00F101D9" w:rsidRDefault="00290995" w:rsidP="00290995">
      <w:pPr>
        <w:ind w:firstLine="709"/>
        <w:jc w:val="both"/>
        <w:rPr>
          <w:sz w:val="26"/>
          <w:szCs w:val="26"/>
        </w:rPr>
      </w:pPr>
      <w:r w:rsidRPr="00F101D9">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90995" w:rsidRPr="00F101D9" w:rsidRDefault="00290995" w:rsidP="00290995">
      <w:pPr>
        <w:ind w:firstLine="709"/>
        <w:jc w:val="both"/>
        <w:rPr>
          <w:sz w:val="26"/>
          <w:szCs w:val="26"/>
        </w:rPr>
      </w:pPr>
      <w:r w:rsidRPr="00F101D9">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0995" w:rsidRPr="00F101D9" w:rsidRDefault="00290995" w:rsidP="00290995">
      <w:pPr>
        <w:ind w:firstLine="709"/>
        <w:jc w:val="both"/>
        <w:rPr>
          <w:sz w:val="26"/>
          <w:szCs w:val="26"/>
        </w:rPr>
      </w:pPr>
      <w:r w:rsidRPr="00F101D9">
        <w:rPr>
          <w:sz w:val="26"/>
          <w:szCs w:val="26"/>
        </w:rPr>
        <w:t>Основанием для проведения выездной проверки является распоряжение (приказ) о назначении выездной проверки.</w:t>
      </w:r>
    </w:p>
    <w:p w:rsidR="00290995" w:rsidRPr="00F101D9" w:rsidRDefault="00290995" w:rsidP="00290995">
      <w:pPr>
        <w:ind w:firstLine="709"/>
        <w:jc w:val="both"/>
        <w:rPr>
          <w:sz w:val="26"/>
          <w:szCs w:val="26"/>
        </w:rPr>
      </w:pPr>
      <w:r w:rsidRPr="00F101D9">
        <w:rPr>
          <w:sz w:val="26"/>
          <w:szCs w:val="26"/>
        </w:rPr>
        <w:t>3.17. Выездная проверка проводится в случае, если при документарной проверке не представляется возможным:</w:t>
      </w:r>
    </w:p>
    <w:p w:rsidR="00290995" w:rsidRPr="00F101D9" w:rsidRDefault="00290995" w:rsidP="00290995">
      <w:pPr>
        <w:ind w:firstLine="709"/>
        <w:jc w:val="both"/>
        <w:rPr>
          <w:sz w:val="26"/>
          <w:szCs w:val="26"/>
        </w:rPr>
      </w:pPr>
      <w:r w:rsidRPr="00F101D9">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90995" w:rsidRPr="00F101D9" w:rsidRDefault="00290995" w:rsidP="00290995">
      <w:pPr>
        <w:ind w:firstLine="709"/>
        <w:jc w:val="both"/>
        <w:rPr>
          <w:sz w:val="26"/>
          <w:szCs w:val="26"/>
        </w:rPr>
      </w:pPr>
      <w:r w:rsidRPr="00F101D9">
        <w:rPr>
          <w:sz w:val="26"/>
          <w:szCs w:val="26"/>
        </w:rPr>
        <w:t xml:space="preserve">- удостовериться в полноте и достоверности сведений, содержащихся в </w:t>
      </w:r>
      <w:hyperlink r:id="rId22" w:history="1">
        <w:r w:rsidRPr="00F101D9">
          <w:rPr>
            <w:sz w:val="26"/>
            <w:szCs w:val="26"/>
          </w:rPr>
          <w:t>уведомлении</w:t>
        </w:r>
      </w:hyperlink>
      <w:r w:rsidRPr="00F101D9">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90995" w:rsidRPr="00F101D9" w:rsidRDefault="00290995" w:rsidP="00290995">
      <w:pPr>
        <w:ind w:firstLine="709"/>
        <w:jc w:val="both"/>
        <w:rPr>
          <w:sz w:val="26"/>
          <w:szCs w:val="26"/>
        </w:rPr>
      </w:pPr>
      <w:r w:rsidRPr="00F101D9">
        <w:rPr>
          <w:sz w:val="26"/>
          <w:szCs w:val="26"/>
        </w:rPr>
        <w:t>Выездная проверка может проводиться только уполномоченными должностными лицами, которые указаны в распоряжении (приказе) о проведении проверки.</w:t>
      </w:r>
    </w:p>
    <w:p w:rsidR="00290995" w:rsidRPr="00F101D9" w:rsidRDefault="00290995" w:rsidP="00290995">
      <w:pPr>
        <w:ind w:firstLine="709"/>
        <w:jc w:val="both"/>
        <w:rPr>
          <w:sz w:val="26"/>
          <w:szCs w:val="26"/>
        </w:rPr>
      </w:pPr>
      <w:r w:rsidRPr="00F101D9">
        <w:rPr>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(приказом)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90995" w:rsidRPr="00F101D9" w:rsidRDefault="00290995" w:rsidP="0036744E">
      <w:pPr>
        <w:ind w:firstLine="709"/>
        <w:jc w:val="center"/>
        <w:rPr>
          <w:b/>
          <w:bCs/>
          <w:sz w:val="26"/>
          <w:szCs w:val="26"/>
        </w:rPr>
      </w:pPr>
      <w:r w:rsidRPr="00F101D9">
        <w:rPr>
          <w:b/>
          <w:bCs/>
          <w:sz w:val="26"/>
          <w:szCs w:val="26"/>
        </w:rPr>
        <w:t>Организация и проведение внеплановой проверки</w:t>
      </w:r>
    </w:p>
    <w:p w:rsidR="00290995" w:rsidRPr="00F101D9" w:rsidRDefault="00290995" w:rsidP="00290995">
      <w:pPr>
        <w:ind w:firstLine="709"/>
        <w:jc w:val="both"/>
        <w:rPr>
          <w:sz w:val="26"/>
          <w:szCs w:val="26"/>
        </w:rPr>
      </w:pPr>
      <w:r w:rsidRPr="00F101D9">
        <w:rPr>
          <w:sz w:val="26"/>
          <w:szCs w:val="26"/>
        </w:rPr>
        <w:t xml:space="preserve">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w:t>
      </w:r>
      <w:r w:rsidRPr="00F101D9">
        <w:rPr>
          <w:sz w:val="26"/>
          <w:szCs w:val="26"/>
        </w:rPr>
        <w:lastRenderedPageBreak/>
        <w:t>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0995" w:rsidRPr="00F101D9" w:rsidRDefault="00290995" w:rsidP="00290995">
      <w:pPr>
        <w:ind w:firstLine="709"/>
        <w:jc w:val="both"/>
        <w:rPr>
          <w:sz w:val="26"/>
          <w:szCs w:val="26"/>
        </w:rPr>
      </w:pPr>
      <w:r w:rsidRPr="00F101D9">
        <w:rPr>
          <w:sz w:val="26"/>
          <w:szCs w:val="26"/>
        </w:rPr>
        <w:t>3.19. Основанием для проведения внеплановой проверки является:</w:t>
      </w:r>
    </w:p>
    <w:p w:rsidR="00290995" w:rsidRPr="00F101D9" w:rsidRDefault="00290995" w:rsidP="00290995">
      <w:pPr>
        <w:ind w:firstLine="709"/>
        <w:jc w:val="both"/>
        <w:rPr>
          <w:sz w:val="26"/>
          <w:szCs w:val="26"/>
        </w:rPr>
      </w:pPr>
      <w:r w:rsidRPr="00F101D9">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0995" w:rsidRPr="00F101D9" w:rsidRDefault="00290995" w:rsidP="00290995">
      <w:pPr>
        <w:ind w:firstLine="709"/>
        <w:jc w:val="both"/>
        <w:rPr>
          <w:sz w:val="26"/>
          <w:szCs w:val="26"/>
        </w:rPr>
      </w:pPr>
      <w:r w:rsidRPr="00F101D9">
        <w:rPr>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0995" w:rsidRPr="00F101D9" w:rsidRDefault="00290995" w:rsidP="00290995">
      <w:pPr>
        <w:ind w:firstLine="709"/>
        <w:jc w:val="both"/>
        <w:rPr>
          <w:color w:val="000000"/>
          <w:sz w:val="26"/>
          <w:szCs w:val="26"/>
        </w:rPr>
      </w:pPr>
      <w:r w:rsidRPr="00F101D9">
        <w:rPr>
          <w:sz w:val="26"/>
          <w:szCs w:val="26"/>
        </w:rPr>
        <w:t xml:space="preserve">а) возникновение </w:t>
      </w:r>
      <w:r w:rsidRPr="00F101D9">
        <w:rPr>
          <w:color w:val="000000"/>
          <w:sz w:val="26"/>
          <w:szCs w:val="26"/>
        </w:rPr>
        <w:t xml:space="preserve">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3" w:history="1">
        <w:r w:rsidRPr="00F101D9">
          <w:rPr>
            <w:rStyle w:val="a7"/>
            <w:color w:val="000000"/>
            <w:sz w:val="26"/>
            <w:szCs w:val="26"/>
            <w:u w:val="none"/>
          </w:rPr>
          <w:t>чрезвычайных</w:t>
        </w:r>
      </w:hyperlink>
      <w:r w:rsidRPr="00F101D9">
        <w:rPr>
          <w:color w:val="000000"/>
          <w:sz w:val="26"/>
          <w:szCs w:val="26"/>
        </w:rPr>
        <w:t xml:space="preserve"> ситуаций природного и </w:t>
      </w:r>
      <w:hyperlink r:id="rId24" w:history="1">
        <w:r w:rsidRPr="00F101D9">
          <w:rPr>
            <w:rStyle w:val="a7"/>
            <w:color w:val="000000"/>
            <w:sz w:val="26"/>
            <w:szCs w:val="26"/>
            <w:u w:val="none"/>
          </w:rPr>
          <w:t>техногенного</w:t>
        </w:r>
      </w:hyperlink>
      <w:r w:rsidRPr="00F101D9">
        <w:rPr>
          <w:color w:val="000000"/>
          <w:sz w:val="26"/>
          <w:szCs w:val="26"/>
        </w:rPr>
        <w:t xml:space="preserve"> характера;</w:t>
      </w:r>
    </w:p>
    <w:p w:rsidR="00290995" w:rsidRPr="00F101D9" w:rsidRDefault="00290995" w:rsidP="00290995">
      <w:pPr>
        <w:ind w:firstLine="709"/>
        <w:jc w:val="both"/>
        <w:rPr>
          <w:color w:val="000000"/>
          <w:sz w:val="26"/>
          <w:szCs w:val="26"/>
        </w:rPr>
      </w:pPr>
      <w:r w:rsidRPr="00F101D9">
        <w:rPr>
          <w:color w:val="000000"/>
          <w:sz w:val="26"/>
          <w:szCs w:val="26"/>
        </w:rPr>
        <w:t xml:space="preserve">б) причинение вреда жизни, здоровью граждан, вреда животным, растениям, </w:t>
      </w:r>
      <w:hyperlink r:id="rId25" w:history="1">
        <w:r w:rsidRPr="00F101D9">
          <w:rPr>
            <w:rStyle w:val="a7"/>
            <w:color w:val="000000"/>
            <w:sz w:val="26"/>
            <w:szCs w:val="26"/>
            <w:u w:val="none"/>
          </w:rPr>
          <w:t>окружающей среде</w:t>
        </w:r>
      </w:hyperlink>
      <w:r w:rsidRPr="00F101D9">
        <w:rPr>
          <w:color w:val="000000"/>
          <w:sz w:val="26"/>
          <w:szCs w:val="26"/>
        </w:rPr>
        <w:t xml:space="preserve">, </w:t>
      </w:r>
      <w:hyperlink r:id="rId26" w:history="1">
        <w:r w:rsidRPr="00F101D9">
          <w:rPr>
            <w:rStyle w:val="a7"/>
            <w:color w:val="000000"/>
            <w:sz w:val="26"/>
            <w:szCs w:val="26"/>
            <w:u w:val="none"/>
          </w:rPr>
          <w:t>объектам культурного наследия</w:t>
        </w:r>
      </w:hyperlink>
      <w:r w:rsidRPr="00F101D9">
        <w:rPr>
          <w:color w:val="000000"/>
          <w:sz w:val="26"/>
          <w:szCs w:val="26"/>
        </w:rPr>
        <w:t xml:space="preserve"> </w:t>
      </w:r>
      <w:hyperlink r:id="rId27" w:history="1">
        <w:r w:rsidRPr="00F101D9">
          <w:rPr>
            <w:rStyle w:val="a7"/>
            <w:color w:val="000000"/>
            <w:sz w:val="26"/>
            <w:szCs w:val="26"/>
            <w:u w:val="none"/>
          </w:rPr>
          <w:t>(памятникам истории и культуры)</w:t>
        </w:r>
      </w:hyperlink>
      <w:r w:rsidRPr="00F101D9">
        <w:rPr>
          <w:color w:val="000000"/>
          <w:sz w:val="26"/>
          <w:szCs w:val="26"/>
        </w:rPr>
        <w:t xml:space="preserve"> народов Российской Федерации, безопасности государства, а также возникновение </w:t>
      </w:r>
      <w:hyperlink r:id="rId28" w:history="1">
        <w:r w:rsidRPr="00F101D9">
          <w:rPr>
            <w:rStyle w:val="a7"/>
            <w:color w:val="000000"/>
            <w:sz w:val="26"/>
            <w:szCs w:val="26"/>
            <w:u w:val="none"/>
          </w:rPr>
          <w:t>чрезвычайных</w:t>
        </w:r>
      </w:hyperlink>
      <w:r w:rsidRPr="00F101D9">
        <w:rPr>
          <w:color w:val="000000"/>
          <w:sz w:val="26"/>
          <w:szCs w:val="26"/>
        </w:rPr>
        <w:t xml:space="preserve"> ситуаций природного и </w:t>
      </w:r>
      <w:hyperlink r:id="rId29" w:history="1">
        <w:r w:rsidRPr="00F101D9">
          <w:rPr>
            <w:rStyle w:val="a7"/>
            <w:color w:val="000000"/>
            <w:sz w:val="26"/>
            <w:szCs w:val="26"/>
            <w:u w:val="none"/>
          </w:rPr>
          <w:t>техногенного</w:t>
        </w:r>
      </w:hyperlink>
      <w:r w:rsidRPr="00F101D9">
        <w:rPr>
          <w:color w:val="000000"/>
          <w:sz w:val="26"/>
          <w:szCs w:val="26"/>
        </w:rPr>
        <w:t xml:space="preserve"> характера;</w:t>
      </w:r>
    </w:p>
    <w:p w:rsidR="00290995" w:rsidRPr="00F101D9" w:rsidRDefault="00290995" w:rsidP="00290995">
      <w:pPr>
        <w:ind w:firstLine="709"/>
        <w:jc w:val="both"/>
        <w:rPr>
          <w:color w:val="000000"/>
          <w:sz w:val="26"/>
          <w:szCs w:val="26"/>
        </w:rPr>
      </w:pPr>
      <w:r w:rsidRPr="00F101D9">
        <w:rPr>
          <w:color w:val="000000"/>
          <w:sz w:val="26"/>
          <w:szCs w:val="26"/>
        </w:rPr>
        <w:t>в) нарушение прав потребителей (в случае обращения граждан, права которых нарушены);</w:t>
      </w:r>
    </w:p>
    <w:p w:rsidR="00290995" w:rsidRPr="00F101D9" w:rsidRDefault="00290995" w:rsidP="00290995">
      <w:pPr>
        <w:ind w:firstLine="709"/>
        <w:jc w:val="both"/>
        <w:rPr>
          <w:color w:val="000000"/>
          <w:sz w:val="26"/>
          <w:szCs w:val="26"/>
        </w:rPr>
      </w:pPr>
      <w:r w:rsidRPr="00F101D9">
        <w:rPr>
          <w:color w:val="000000"/>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1700" w:rsidRDefault="00290995" w:rsidP="004E1700">
      <w:pPr>
        <w:autoSpaceDE w:val="0"/>
        <w:autoSpaceDN w:val="0"/>
        <w:adjustRightInd w:val="0"/>
        <w:ind w:firstLine="540"/>
        <w:jc w:val="both"/>
        <w:rPr>
          <w:sz w:val="26"/>
          <w:szCs w:val="26"/>
        </w:rPr>
      </w:pPr>
      <w:r w:rsidRPr="00F101D9">
        <w:rPr>
          <w:color w:val="000000"/>
          <w:sz w:val="26"/>
          <w:szCs w:val="26"/>
        </w:rPr>
        <w:t xml:space="preserve"> 4)</w:t>
      </w:r>
      <w:r w:rsidR="004E1700">
        <w:rPr>
          <w:color w:val="000000"/>
          <w:sz w:val="26"/>
          <w:szCs w:val="26"/>
        </w:rPr>
        <w:t xml:space="preserve"> </w:t>
      </w:r>
      <w:r w:rsidR="004E1700" w:rsidRPr="006F3544">
        <w:rPr>
          <w:sz w:val="26"/>
          <w:szCs w:val="26"/>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0" w:anchor="dst101156" w:history="1">
        <w:r w:rsidR="004E1700" w:rsidRPr="006F3544">
          <w:rPr>
            <w:color w:val="000000" w:themeColor="text1"/>
            <w:sz w:val="26"/>
            <w:szCs w:val="26"/>
          </w:rPr>
          <w:t>части 1 статьи 164</w:t>
        </w:r>
      </w:hyperlink>
      <w:r w:rsidR="004E1700" w:rsidRPr="006F3544">
        <w:rPr>
          <w:sz w:val="26"/>
          <w:szCs w:val="26"/>
        </w:rPr>
        <w:t xml:space="preserve"> </w:t>
      </w:r>
      <w:r w:rsidR="004E1700">
        <w:rPr>
          <w:sz w:val="26"/>
          <w:szCs w:val="26"/>
        </w:rPr>
        <w:t>Жилищного</w:t>
      </w:r>
      <w:r w:rsidR="004E1700" w:rsidRPr="006F3544">
        <w:rPr>
          <w:sz w:val="26"/>
          <w:szCs w:val="26"/>
        </w:rPr>
        <w:t xml:space="preserve"> </w:t>
      </w:r>
      <w:r w:rsidR="004E1700">
        <w:rPr>
          <w:sz w:val="26"/>
          <w:szCs w:val="26"/>
        </w:rPr>
        <w:t>к</w:t>
      </w:r>
      <w:r w:rsidR="004E1700" w:rsidRPr="006F3544">
        <w:rPr>
          <w:sz w:val="26"/>
          <w:szCs w:val="26"/>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w:t>
      </w:r>
      <w:r w:rsidR="004E1700" w:rsidRPr="006F3544">
        <w:rPr>
          <w:sz w:val="26"/>
          <w:szCs w:val="26"/>
        </w:rPr>
        <w:lastRenderedPageBreak/>
        <w:t xml:space="preserve">имущества в данном доме, о фактах нарушения управляющей организацией обязательств, предусмотренных </w:t>
      </w:r>
      <w:hyperlink r:id="rId31" w:anchor="dst422" w:history="1">
        <w:r w:rsidR="004E1700" w:rsidRPr="006F3544">
          <w:rPr>
            <w:color w:val="000000" w:themeColor="text1"/>
            <w:sz w:val="26"/>
            <w:szCs w:val="26"/>
          </w:rPr>
          <w:t>частью 2 статьи 162</w:t>
        </w:r>
      </w:hyperlink>
      <w:r w:rsidR="004E1700" w:rsidRPr="006F3544">
        <w:rPr>
          <w:color w:val="000000" w:themeColor="text1"/>
          <w:sz w:val="26"/>
          <w:szCs w:val="26"/>
        </w:rPr>
        <w:t xml:space="preserve"> </w:t>
      </w:r>
      <w:r w:rsidR="004E1700">
        <w:rPr>
          <w:sz w:val="26"/>
          <w:szCs w:val="26"/>
        </w:rPr>
        <w:t>Жилищного</w:t>
      </w:r>
      <w:r w:rsidR="004E1700" w:rsidRPr="006F3544">
        <w:rPr>
          <w:sz w:val="26"/>
          <w:szCs w:val="26"/>
        </w:rPr>
        <w:t xml:space="preserve"> </w:t>
      </w:r>
      <w:r w:rsidR="004E1700">
        <w:rPr>
          <w:sz w:val="26"/>
          <w:szCs w:val="26"/>
        </w:rPr>
        <w:t>к</w:t>
      </w:r>
      <w:r w:rsidR="004E1700" w:rsidRPr="006F3544">
        <w:rPr>
          <w:sz w:val="26"/>
          <w:szCs w:val="26"/>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w:t>
      </w:r>
      <w:r w:rsidR="004E1700">
        <w:rPr>
          <w:sz w:val="26"/>
          <w:szCs w:val="26"/>
        </w:rPr>
        <w:t>оведении внеплановой проверки.</w:t>
      </w:r>
    </w:p>
    <w:p w:rsidR="00290995" w:rsidRPr="00F101D9" w:rsidRDefault="00290995" w:rsidP="004E1700">
      <w:pPr>
        <w:autoSpaceDE w:val="0"/>
        <w:autoSpaceDN w:val="0"/>
        <w:adjustRightInd w:val="0"/>
        <w:ind w:firstLine="540"/>
        <w:jc w:val="both"/>
        <w:rPr>
          <w:color w:val="000000"/>
          <w:sz w:val="26"/>
          <w:szCs w:val="26"/>
        </w:rPr>
      </w:pPr>
      <w:r w:rsidRPr="00F101D9">
        <w:rPr>
          <w:sz w:val="26"/>
          <w:szCs w:val="26"/>
        </w:rPr>
        <w:t xml:space="preserve">3.20. Обращения и </w:t>
      </w:r>
      <w:r w:rsidRPr="00F101D9">
        <w:rPr>
          <w:color w:val="000000"/>
          <w:sz w:val="26"/>
          <w:szCs w:val="26"/>
        </w:rPr>
        <w:t xml:space="preserve">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32" w:history="1">
        <w:r w:rsidRPr="00F101D9">
          <w:rPr>
            <w:color w:val="000000"/>
            <w:sz w:val="26"/>
            <w:szCs w:val="26"/>
          </w:rPr>
          <w:t>пункте 3</w:t>
        </w:r>
      </w:hyperlink>
      <w:r w:rsidRPr="00F101D9">
        <w:rPr>
          <w:color w:val="000000"/>
          <w:sz w:val="26"/>
          <w:szCs w:val="26"/>
        </w:rPr>
        <w:t>.19 настоящего Административного регламента, не могут служить основанием для проведения внеплановой проверки.</w:t>
      </w:r>
    </w:p>
    <w:p w:rsidR="00290995" w:rsidRPr="00F101D9" w:rsidRDefault="00290995" w:rsidP="00290995">
      <w:pPr>
        <w:ind w:firstLine="709"/>
        <w:jc w:val="both"/>
        <w:rPr>
          <w:color w:val="000000"/>
          <w:sz w:val="26"/>
          <w:szCs w:val="26"/>
        </w:rPr>
      </w:pPr>
      <w:r w:rsidRPr="00F101D9">
        <w:rPr>
          <w:color w:val="000000"/>
          <w:sz w:val="26"/>
          <w:szCs w:val="26"/>
        </w:rPr>
        <w:t xml:space="preserve">3.21. Внеплановая проверка проводится в форме документарной и (или) выездной проверки в порядке, установленном </w:t>
      </w:r>
      <w:hyperlink r:id="rId33" w:history="1">
        <w:r w:rsidRPr="00F101D9">
          <w:rPr>
            <w:rStyle w:val="a7"/>
            <w:color w:val="000000"/>
            <w:sz w:val="26"/>
            <w:szCs w:val="26"/>
            <w:u w:val="none"/>
          </w:rPr>
          <w:t>статьями 11</w:t>
        </w:r>
      </w:hyperlink>
      <w:r w:rsidRPr="00F101D9">
        <w:rPr>
          <w:color w:val="000000"/>
          <w:sz w:val="26"/>
          <w:szCs w:val="26"/>
        </w:rPr>
        <w:t xml:space="preserve"> и </w:t>
      </w:r>
      <w:hyperlink r:id="rId34" w:history="1">
        <w:r w:rsidRPr="00F101D9">
          <w:rPr>
            <w:rStyle w:val="a7"/>
            <w:color w:val="000000"/>
            <w:sz w:val="26"/>
            <w:szCs w:val="26"/>
            <w:u w:val="none"/>
          </w:rPr>
          <w:t>12</w:t>
        </w:r>
      </w:hyperlink>
      <w:r w:rsidRPr="00F101D9">
        <w:rPr>
          <w:color w:val="000000"/>
          <w:sz w:val="26"/>
          <w:szCs w:val="26"/>
        </w:rPr>
        <w:t xml:space="preserve"> Федерального закона от 26.12.2008 </w:t>
      </w:r>
      <w:r w:rsidR="00801DFE" w:rsidRPr="00F101D9">
        <w:rPr>
          <w:color w:val="000000"/>
          <w:sz w:val="26"/>
          <w:szCs w:val="26"/>
        </w:rPr>
        <w:t>№</w:t>
      </w:r>
      <w:r w:rsidRPr="00F101D9">
        <w:rPr>
          <w:color w:val="000000"/>
          <w:sz w:val="26"/>
          <w:szCs w:val="26"/>
        </w:rPr>
        <w:t xml:space="preserve"> 294-ФЗ </w:t>
      </w:r>
      <w:r w:rsidR="00801DFE" w:rsidRPr="00F101D9">
        <w:rPr>
          <w:color w:val="000000"/>
          <w:sz w:val="26"/>
          <w:szCs w:val="26"/>
        </w:rPr>
        <w:t>«</w:t>
      </w:r>
      <w:r w:rsidRPr="00F101D9">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1DFE" w:rsidRPr="00F101D9">
        <w:rPr>
          <w:color w:val="000000"/>
          <w:sz w:val="26"/>
          <w:szCs w:val="26"/>
        </w:rPr>
        <w:t>»</w:t>
      </w:r>
      <w:r w:rsidRPr="00F101D9">
        <w:rPr>
          <w:color w:val="000000"/>
          <w:sz w:val="26"/>
          <w:szCs w:val="26"/>
        </w:rPr>
        <w:t>.</w:t>
      </w:r>
    </w:p>
    <w:p w:rsidR="00290995" w:rsidRPr="00F101D9" w:rsidRDefault="00290995" w:rsidP="00290995">
      <w:pPr>
        <w:ind w:firstLine="709"/>
        <w:jc w:val="both"/>
        <w:rPr>
          <w:color w:val="000000"/>
          <w:sz w:val="26"/>
          <w:szCs w:val="26"/>
        </w:rPr>
      </w:pPr>
      <w:r w:rsidRPr="00F101D9">
        <w:rPr>
          <w:color w:val="000000"/>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5" w:history="1">
        <w:r w:rsidRPr="00F101D9">
          <w:rPr>
            <w:rStyle w:val="a7"/>
            <w:color w:val="000000"/>
            <w:sz w:val="26"/>
            <w:szCs w:val="26"/>
            <w:u w:val="none"/>
          </w:rPr>
          <w:t xml:space="preserve">абзацах </w:t>
        </w:r>
        <w:r w:rsidR="00801DFE" w:rsidRPr="00F101D9">
          <w:rPr>
            <w:rStyle w:val="a7"/>
            <w:color w:val="000000"/>
            <w:sz w:val="26"/>
            <w:szCs w:val="26"/>
            <w:u w:val="none"/>
          </w:rPr>
          <w:t>«</w:t>
        </w:r>
        <w:r w:rsidRPr="00F101D9">
          <w:rPr>
            <w:rStyle w:val="a7"/>
            <w:color w:val="000000"/>
            <w:sz w:val="26"/>
            <w:szCs w:val="26"/>
            <w:u w:val="none"/>
          </w:rPr>
          <w:t>а</w:t>
        </w:r>
        <w:r w:rsidR="00801DFE" w:rsidRPr="00F101D9">
          <w:rPr>
            <w:rStyle w:val="a7"/>
            <w:color w:val="000000"/>
            <w:sz w:val="26"/>
            <w:szCs w:val="26"/>
            <w:u w:val="none"/>
          </w:rPr>
          <w:t>»</w:t>
        </w:r>
      </w:hyperlink>
      <w:r w:rsidRPr="00F101D9">
        <w:rPr>
          <w:color w:val="000000"/>
          <w:sz w:val="26"/>
          <w:szCs w:val="26"/>
        </w:rPr>
        <w:t xml:space="preserve">, </w:t>
      </w:r>
      <w:hyperlink r:id="rId36" w:history="1">
        <w:r w:rsidR="00801DFE" w:rsidRPr="00F101D9">
          <w:rPr>
            <w:rStyle w:val="a7"/>
            <w:color w:val="000000"/>
            <w:sz w:val="26"/>
            <w:szCs w:val="26"/>
            <w:u w:val="none"/>
          </w:rPr>
          <w:t>«</w:t>
        </w:r>
        <w:r w:rsidRPr="00F101D9">
          <w:rPr>
            <w:rStyle w:val="a7"/>
            <w:color w:val="000000"/>
            <w:sz w:val="26"/>
            <w:szCs w:val="26"/>
            <w:u w:val="none"/>
          </w:rPr>
          <w:t>б</w:t>
        </w:r>
        <w:r w:rsidR="00801DFE" w:rsidRPr="00F101D9">
          <w:rPr>
            <w:rStyle w:val="a7"/>
            <w:color w:val="000000"/>
            <w:sz w:val="26"/>
            <w:szCs w:val="26"/>
            <w:u w:val="none"/>
          </w:rPr>
          <w:t>»</w:t>
        </w:r>
        <w:r w:rsidRPr="00F101D9">
          <w:rPr>
            <w:rStyle w:val="a7"/>
            <w:color w:val="000000"/>
            <w:sz w:val="26"/>
            <w:szCs w:val="26"/>
            <w:u w:val="none"/>
          </w:rPr>
          <w:t xml:space="preserve"> подпункта 2 пункта 3.1</w:t>
        </w:r>
      </w:hyperlink>
      <w:r w:rsidRPr="00F101D9">
        <w:rPr>
          <w:color w:val="000000"/>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90995" w:rsidRPr="00F101D9" w:rsidRDefault="00290995" w:rsidP="00290995">
      <w:pPr>
        <w:ind w:firstLine="709"/>
        <w:jc w:val="both"/>
        <w:rPr>
          <w:color w:val="000000"/>
          <w:sz w:val="26"/>
          <w:szCs w:val="26"/>
        </w:rPr>
      </w:pPr>
      <w:r w:rsidRPr="00F101D9">
        <w:rPr>
          <w:color w:val="000000"/>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90995" w:rsidRPr="00F101D9" w:rsidRDefault="00290995" w:rsidP="00290995">
      <w:pPr>
        <w:ind w:firstLine="709"/>
        <w:jc w:val="both"/>
        <w:rPr>
          <w:sz w:val="26"/>
          <w:szCs w:val="26"/>
        </w:rPr>
      </w:pPr>
      <w:r w:rsidRPr="00F101D9">
        <w:rPr>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290995" w:rsidRPr="00F101D9" w:rsidRDefault="00290995" w:rsidP="00290995">
      <w:pPr>
        <w:ind w:firstLine="709"/>
        <w:jc w:val="both"/>
        <w:rPr>
          <w:sz w:val="26"/>
          <w:szCs w:val="26"/>
        </w:rPr>
      </w:pPr>
      <w:r w:rsidRPr="00F101D9">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290995" w:rsidRPr="00F101D9" w:rsidRDefault="00290995" w:rsidP="00290995">
      <w:pPr>
        <w:ind w:firstLine="709"/>
        <w:jc w:val="both"/>
        <w:rPr>
          <w:sz w:val="26"/>
          <w:szCs w:val="26"/>
        </w:rPr>
      </w:pPr>
      <w:r w:rsidRPr="00F101D9">
        <w:rPr>
          <w:sz w:val="26"/>
          <w:szCs w:val="26"/>
        </w:rPr>
        <w:t xml:space="preserve">3.23. В день подписания распоряжения (приказа) главой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w:t>
      </w:r>
      <w:r w:rsidR="00A70D1C" w:rsidRPr="00F101D9">
        <w:rPr>
          <w:sz w:val="26"/>
          <w:szCs w:val="26"/>
        </w:rPr>
        <w:t xml:space="preserve">по месту осуществления деятельности юридического лица, индивидуального предпринимателя </w:t>
      </w:r>
      <w:r w:rsidRPr="00F101D9">
        <w:rPr>
          <w:sz w:val="26"/>
          <w:szCs w:val="26"/>
        </w:rPr>
        <w:t xml:space="preserve">заявление о согласовании проведения внеплановой выездной проверки. К этому заявлению прилагаются копия распоряжения (приказа) главы администрации </w:t>
      </w:r>
      <w:r w:rsidRPr="00F101D9">
        <w:rPr>
          <w:sz w:val="26"/>
          <w:szCs w:val="26"/>
        </w:rPr>
        <w:lastRenderedPageBreak/>
        <w:t>поселения о проведении внеплановой выездной проверке и документы, которые содержат сведения, послужившие основанием ее проведения.</w:t>
      </w:r>
    </w:p>
    <w:p w:rsidR="00290995" w:rsidRPr="00F101D9" w:rsidRDefault="00290995" w:rsidP="00290995">
      <w:pPr>
        <w:ind w:firstLine="709"/>
        <w:jc w:val="both"/>
        <w:rPr>
          <w:color w:val="000000"/>
          <w:sz w:val="26"/>
          <w:szCs w:val="26"/>
        </w:rPr>
      </w:pPr>
      <w:r w:rsidRPr="00F101D9">
        <w:rPr>
          <w:sz w:val="26"/>
          <w:szCs w:val="26"/>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F101D9">
        <w:rPr>
          <w:color w:val="000000"/>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history="1">
        <w:r w:rsidRPr="00F101D9">
          <w:rPr>
            <w:rStyle w:val="a7"/>
            <w:color w:val="000000"/>
            <w:sz w:val="26"/>
            <w:szCs w:val="26"/>
            <w:u w:val="none"/>
          </w:rPr>
          <w:t>частями 6</w:t>
        </w:r>
      </w:hyperlink>
      <w:r w:rsidRPr="00F101D9">
        <w:rPr>
          <w:color w:val="000000"/>
          <w:sz w:val="26"/>
          <w:szCs w:val="26"/>
        </w:rPr>
        <w:t xml:space="preserve"> и </w:t>
      </w:r>
      <w:hyperlink r:id="rId38" w:history="1">
        <w:r w:rsidRPr="00F101D9">
          <w:rPr>
            <w:rStyle w:val="a7"/>
            <w:color w:val="000000"/>
            <w:sz w:val="26"/>
            <w:szCs w:val="26"/>
            <w:u w:val="none"/>
          </w:rPr>
          <w:t>7 статьи 10</w:t>
        </w:r>
      </w:hyperlink>
      <w:r w:rsidRPr="00F101D9">
        <w:rPr>
          <w:color w:val="000000"/>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290995" w:rsidRPr="00F101D9" w:rsidRDefault="00290995" w:rsidP="00290995">
      <w:pPr>
        <w:ind w:firstLine="709"/>
        <w:jc w:val="both"/>
        <w:rPr>
          <w:color w:val="000000"/>
          <w:sz w:val="26"/>
          <w:szCs w:val="26"/>
        </w:rPr>
      </w:pPr>
      <w:r w:rsidRPr="00F101D9">
        <w:rPr>
          <w:color w:val="000000"/>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9" w:history="1">
        <w:r w:rsidRPr="00F101D9">
          <w:rPr>
            <w:color w:val="000000"/>
            <w:sz w:val="26"/>
            <w:szCs w:val="26"/>
          </w:rPr>
          <w:t>пункте 2 пункта</w:t>
        </w:r>
      </w:hyperlink>
      <w:r w:rsidRPr="00F101D9">
        <w:rPr>
          <w:color w:val="000000"/>
          <w:sz w:val="26"/>
          <w:szCs w:val="26"/>
        </w:rPr>
        <w:t xml:space="preserve"> 3.19 настоящего Административного регламента.</w:t>
      </w:r>
    </w:p>
    <w:p w:rsidR="00290995" w:rsidRPr="00F101D9" w:rsidRDefault="00290995" w:rsidP="00290995">
      <w:pPr>
        <w:ind w:firstLine="709"/>
        <w:jc w:val="both"/>
        <w:rPr>
          <w:b/>
          <w:bCs/>
          <w:color w:val="000000"/>
          <w:sz w:val="26"/>
          <w:szCs w:val="26"/>
        </w:rPr>
      </w:pPr>
      <w:r w:rsidRPr="00F101D9">
        <w:rPr>
          <w:b/>
          <w:bCs/>
          <w:color w:val="000000"/>
          <w:sz w:val="26"/>
          <w:szCs w:val="26"/>
        </w:rPr>
        <w:t>Оформление результатов проверки, в том числе выдача предписаний об устранении выявленных нарушений в случае их выявления</w:t>
      </w:r>
    </w:p>
    <w:p w:rsidR="00290995" w:rsidRPr="00F101D9" w:rsidRDefault="00290995" w:rsidP="00290995">
      <w:pPr>
        <w:ind w:firstLine="709"/>
        <w:jc w:val="both"/>
        <w:rPr>
          <w:sz w:val="26"/>
          <w:szCs w:val="26"/>
        </w:rPr>
      </w:pPr>
      <w:r w:rsidRPr="00F101D9">
        <w:rPr>
          <w:color w:val="000000"/>
          <w:sz w:val="26"/>
          <w:szCs w:val="26"/>
        </w:rPr>
        <w:t xml:space="preserve">3.26. Результатом проверки является составление акта в соответствии с типовой </w:t>
      </w:r>
      <w:hyperlink r:id="rId40" w:history="1">
        <w:r w:rsidRPr="00F101D9">
          <w:rPr>
            <w:rStyle w:val="a7"/>
            <w:color w:val="000000"/>
            <w:sz w:val="26"/>
            <w:szCs w:val="26"/>
            <w:u w:val="none"/>
          </w:rPr>
          <w:t>формой</w:t>
        </w:r>
      </w:hyperlink>
      <w:r w:rsidRPr="00F101D9">
        <w:rPr>
          <w:color w:val="000000"/>
          <w:sz w:val="26"/>
          <w:szCs w:val="26"/>
        </w:rPr>
        <w:t xml:space="preserve">, установленной приказом Минэкономразвития РФ от 30.04.2009 </w:t>
      </w:r>
      <w:r w:rsidR="00244655" w:rsidRPr="00F101D9">
        <w:rPr>
          <w:color w:val="000000"/>
          <w:sz w:val="26"/>
          <w:szCs w:val="26"/>
        </w:rPr>
        <w:t>№</w:t>
      </w:r>
      <w:r w:rsidRPr="00F101D9">
        <w:rPr>
          <w:color w:val="000000"/>
          <w:sz w:val="26"/>
          <w:szCs w:val="26"/>
        </w:rPr>
        <w:t xml:space="preserve">141 </w:t>
      </w:r>
      <w:r w:rsidR="00244655" w:rsidRPr="00F101D9">
        <w:rPr>
          <w:color w:val="000000"/>
          <w:sz w:val="26"/>
          <w:szCs w:val="26"/>
        </w:rPr>
        <w:t>«</w:t>
      </w:r>
      <w:r w:rsidRPr="00F101D9">
        <w:rPr>
          <w:color w:val="000000"/>
          <w:sz w:val="26"/>
          <w:szCs w:val="26"/>
        </w:rPr>
        <w:t xml:space="preserve">О реализации положений Федерального закона </w:t>
      </w:r>
      <w:r w:rsidR="00244655" w:rsidRPr="00F101D9">
        <w:rPr>
          <w:color w:val="000000"/>
          <w:sz w:val="26"/>
          <w:szCs w:val="26"/>
        </w:rPr>
        <w:t>«</w:t>
      </w:r>
      <w:r w:rsidRPr="00F101D9">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w:t>
      </w:r>
      <w:r w:rsidRPr="00F101D9">
        <w:rPr>
          <w:sz w:val="26"/>
          <w:szCs w:val="26"/>
        </w:rPr>
        <w:t xml:space="preserve"> контроля</w:t>
      </w:r>
      <w:r w:rsidR="00244655" w:rsidRPr="00F101D9">
        <w:rPr>
          <w:sz w:val="26"/>
          <w:szCs w:val="26"/>
        </w:rPr>
        <w:t>»</w:t>
      </w:r>
      <w:r w:rsidRPr="00F101D9">
        <w:rPr>
          <w:sz w:val="26"/>
          <w:szCs w:val="26"/>
        </w:rPr>
        <w:t>.</w:t>
      </w:r>
    </w:p>
    <w:p w:rsidR="00290995" w:rsidRPr="00F101D9" w:rsidRDefault="00290995" w:rsidP="00290995">
      <w:pPr>
        <w:ind w:firstLine="709"/>
        <w:jc w:val="both"/>
        <w:rPr>
          <w:sz w:val="26"/>
          <w:szCs w:val="26"/>
        </w:rPr>
      </w:pPr>
      <w:r w:rsidRPr="00F101D9">
        <w:rPr>
          <w:sz w:val="26"/>
          <w:szCs w:val="26"/>
        </w:rPr>
        <w:t>В акте проверки указываются:</w:t>
      </w:r>
    </w:p>
    <w:p w:rsidR="00290995" w:rsidRPr="00F101D9" w:rsidRDefault="00290995" w:rsidP="00290995">
      <w:pPr>
        <w:ind w:firstLine="709"/>
        <w:jc w:val="both"/>
        <w:rPr>
          <w:sz w:val="26"/>
          <w:szCs w:val="26"/>
        </w:rPr>
      </w:pPr>
      <w:r w:rsidRPr="00F101D9">
        <w:rPr>
          <w:sz w:val="26"/>
          <w:szCs w:val="26"/>
        </w:rPr>
        <w:t>1) дата, время и место составления акта проверки;</w:t>
      </w:r>
    </w:p>
    <w:p w:rsidR="00290995" w:rsidRPr="00F101D9" w:rsidRDefault="00290995" w:rsidP="00290995">
      <w:pPr>
        <w:ind w:firstLine="709"/>
        <w:jc w:val="both"/>
        <w:rPr>
          <w:sz w:val="26"/>
          <w:szCs w:val="26"/>
        </w:rPr>
      </w:pPr>
      <w:r w:rsidRPr="00F101D9">
        <w:rPr>
          <w:sz w:val="26"/>
          <w:szCs w:val="26"/>
        </w:rPr>
        <w:t>2) наименование органа муниципального контроля;</w:t>
      </w:r>
    </w:p>
    <w:p w:rsidR="00290995" w:rsidRPr="00F101D9" w:rsidRDefault="00290995" w:rsidP="00290995">
      <w:pPr>
        <w:ind w:firstLine="709"/>
        <w:jc w:val="both"/>
        <w:rPr>
          <w:sz w:val="26"/>
          <w:szCs w:val="26"/>
        </w:rPr>
      </w:pPr>
      <w:r w:rsidRPr="00F101D9">
        <w:rPr>
          <w:sz w:val="26"/>
          <w:szCs w:val="26"/>
        </w:rPr>
        <w:t>3) дата и номер распоряжения (приказа) о проведении проверки;</w:t>
      </w:r>
    </w:p>
    <w:p w:rsidR="00290995" w:rsidRPr="00F101D9" w:rsidRDefault="00290995" w:rsidP="00290995">
      <w:pPr>
        <w:ind w:firstLine="709"/>
        <w:jc w:val="both"/>
        <w:rPr>
          <w:sz w:val="26"/>
          <w:szCs w:val="26"/>
        </w:rPr>
      </w:pPr>
      <w:r w:rsidRPr="00F101D9">
        <w:rPr>
          <w:sz w:val="26"/>
          <w:szCs w:val="26"/>
        </w:rPr>
        <w:t>4) фамилия, имя, отчество должностного лица или должностных лиц, проводивших проверку;</w:t>
      </w:r>
    </w:p>
    <w:p w:rsidR="00290995" w:rsidRPr="00F101D9" w:rsidRDefault="00290995" w:rsidP="00290995">
      <w:pPr>
        <w:ind w:firstLine="709"/>
        <w:jc w:val="both"/>
        <w:rPr>
          <w:sz w:val="26"/>
          <w:szCs w:val="26"/>
        </w:rPr>
      </w:pPr>
      <w:r w:rsidRPr="00F101D9">
        <w:rPr>
          <w:sz w:val="26"/>
          <w:szCs w:val="26"/>
        </w:rPr>
        <w:t xml:space="preserve">5) </w:t>
      </w:r>
      <w:r w:rsidR="003965CF" w:rsidRPr="00F101D9">
        <w:rPr>
          <w:sz w:val="26"/>
          <w:szCs w:val="26"/>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0995" w:rsidRPr="00F101D9" w:rsidRDefault="00290995" w:rsidP="00290995">
      <w:pPr>
        <w:ind w:firstLine="709"/>
        <w:jc w:val="both"/>
        <w:rPr>
          <w:sz w:val="26"/>
          <w:szCs w:val="26"/>
        </w:rPr>
      </w:pPr>
      <w:r w:rsidRPr="00F101D9">
        <w:rPr>
          <w:sz w:val="26"/>
          <w:szCs w:val="26"/>
        </w:rPr>
        <w:t>6) дата, время, продолжительность и место проведения проверки;</w:t>
      </w:r>
    </w:p>
    <w:p w:rsidR="00290995" w:rsidRPr="00F101D9" w:rsidRDefault="00290995" w:rsidP="00290995">
      <w:pPr>
        <w:ind w:firstLine="709"/>
        <w:jc w:val="both"/>
        <w:rPr>
          <w:sz w:val="26"/>
          <w:szCs w:val="26"/>
        </w:rPr>
      </w:pPr>
      <w:r w:rsidRPr="00F101D9">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90995" w:rsidRPr="00F101D9" w:rsidRDefault="00290995" w:rsidP="00290995">
      <w:pPr>
        <w:ind w:firstLine="709"/>
        <w:jc w:val="both"/>
        <w:rPr>
          <w:sz w:val="26"/>
          <w:szCs w:val="26"/>
        </w:rPr>
      </w:pPr>
      <w:r w:rsidRPr="00F101D9">
        <w:rPr>
          <w:sz w:val="26"/>
          <w:szCs w:val="26"/>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w:t>
      </w:r>
      <w:r w:rsidRPr="00F101D9">
        <w:rPr>
          <w:sz w:val="26"/>
          <w:szCs w:val="26"/>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290995" w:rsidRPr="00F101D9" w:rsidRDefault="00290995" w:rsidP="00290995">
      <w:pPr>
        <w:ind w:firstLine="709"/>
        <w:jc w:val="both"/>
        <w:rPr>
          <w:sz w:val="26"/>
          <w:szCs w:val="26"/>
        </w:rPr>
      </w:pPr>
      <w:r w:rsidRPr="00F101D9">
        <w:rPr>
          <w:sz w:val="26"/>
          <w:szCs w:val="26"/>
        </w:rPr>
        <w:t>9) подписи должностного лица или должностных лиц, проводивших проверку.</w:t>
      </w:r>
    </w:p>
    <w:p w:rsidR="00290995" w:rsidRPr="00F101D9" w:rsidRDefault="00290995" w:rsidP="00290995">
      <w:pPr>
        <w:ind w:firstLine="709"/>
        <w:jc w:val="both"/>
        <w:rPr>
          <w:sz w:val="26"/>
          <w:szCs w:val="26"/>
        </w:rPr>
      </w:pPr>
      <w:r w:rsidRPr="00F101D9">
        <w:rPr>
          <w:sz w:val="26"/>
          <w:szCs w:val="26"/>
        </w:rPr>
        <w:t>3.27.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290995" w:rsidRPr="00F101D9" w:rsidRDefault="00290995" w:rsidP="00290995">
      <w:pPr>
        <w:ind w:firstLine="709"/>
        <w:jc w:val="both"/>
        <w:rPr>
          <w:sz w:val="26"/>
          <w:szCs w:val="26"/>
        </w:rPr>
      </w:pPr>
      <w:r w:rsidRPr="00F101D9">
        <w:rPr>
          <w:sz w:val="26"/>
          <w:szCs w:val="26"/>
        </w:rPr>
        <w:t xml:space="preserve">3.28. </w:t>
      </w:r>
      <w:r w:rsidR="00932B23">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0995" w:rsidRPr="00F101D9" w:rsidRDefault="00290995" w:rsidP="00290995">
      <w:pPr>
        <w:ind w:firstLine="709"/>
        <w:jc w:val="both"/>
        <w:rPr>
          <w:sz w:val="26"/>
          <w:szCs w:val="26"/>
        </w:rPr>
      </w:pPr>
      <w:r w:rsidRPr="00F101D9">
        <w:rPr>
          <w:sz w:val="26"/>
          <w:szCs w:val="26"/>
        </w:rPr>
        <w:t>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3965CF" w:rsidRPr="00F101D9" w:rsidRDefault="003965CF" w:rsidP="00290995">
      <w:pPr>
        <w:ind w:firstLine="709"/>
        <w:jc w:val="both"/>
        <w:rPr>
          <w:sz w:val="26"/>
          <w:szCs w:val="26"/>
        </w:rPr>
      </w:pPr>
      <w:r w:rsidRPr="00F101D9">
        <w:rPr>
          <w:sz w:val="26"/>
          <w:szCs w:val="26"/>
        </w:rPr>
        <w:t>3.30.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90995" w:rsidRPr="00F101D9" w:rsidRDefault="00A70D1C" w:rsidP="00290995">
      <w:pPr>
        <w:widowControl w:val="0"/>
        <w:autoSpaceDE w:val="0"/>
        <w:autoSpaceDN w:val="0"/>
        <w:adjustRightInd w:val="0"/>
        <w:ind w:firstLine="709"/>
        <w:jc w:val="both"/>
        <w:rPr>
          <w:sz w:val="26"/>
          <w:szCs w:val="26"/>
        </w:rPr>
      </w:pPr>
      <w:r w:rsidRPr="00F101D9">
        <w:rPr>
          <w:sz w:val="26"/>
          <w:szCs w:val="26"/>
        </w:rPr>
        <w:t>3.31</w:t>
      </w:r>
      <w:r w:rsidR="00290995" w:rsidRPr="00F101D9">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640A3" w:rsidRPr="00F101D9" w:rsidRDefault="00290995" w:rsidP="00290995">
      <w:pPr>
        <w:widowControl w:val="0"/>
        <w:autoSpaceDE w:val="0"/>
        <w:autoSpaceDN w:val="0"/>
        <w:adjustRightInd w:val="0"/>
        <w:ind w:firstLine="709"/>
        <w:jc w:val="both"/>
        <w:rPr>
          <w:b/>
          <w:sz w:val="26"/>
          <w:szCs w:val="26"/>
        </w:rPr>
      </w:pPr>
      <w:r w:rsidRPr="00F101D9">
        <w:rPr>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w:t>
      </w:r>
      <w:r w:rsidRPr="00F101D9">
        <w:rPr>
          <w:sz w:val="26"/>
          <w:szCs w:val="26"/>
        </w:rPr>
        <w:lastRenderedPageBreak/>
        <w:t>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4640A3" w:rsidRPr="00F101D9">
        <w:rPr>
          <w:sz w:val="26"/>
          <w:szCs w:val="26"/>
        </w:rPr>
        <w:t>мотренных федеральными законами</w:t>
      </w:r>
      <w:r w:rsidR="00E762D9" w:rsidRPr="00F101D9">
        <w:rPr>
          <w:sz w:val="26"/>
          <w:szCs w:val="26"/>
        </w:rPr>
        <w:t>;</w:t>
      </w:r>
    </w:p>
    <w:p w:rsidR="00290995" w:rsidRPr="00F101D9" w:rsidRDefault="00290995" w:rsidP="00290995">
      <w:pPr>
        <w:ind w:firstLine="709"/>
        <w:jc w:val="both"/>
        <w:rPr>
          <w:sz w:val="26"/>
          <w:szCs w:val="26"/>
        </w:rPr>
      </w:pPr>
      <w:r w:rsidRPr="00F101D9">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41" w:history="1">
        <w:r w:rsidRPr="00F101D9">
          <w:rPr>
            <w:sz w:val="26"/>
            <w:szCs w:val="26"/>
          </w:rPr>
          <w:t>техногенного</w:t>
        </w:r>
      </w:hyperlink>
      <w:r w:rsidRPr="00F101D9">
        <w:rPr>
          <w:sz w:val="26"/>
          <w:szCs w:val="26"/>
        </w:rPr>
        <w:t xml:space="preserve"> характера, а также меры по привлечению лиц, допустивших выявленные нарушения, к ответственности.</w:t>
      </w:r>
    </w:p>
    <w:p w:rsidR="00801DFE" w:rsidRPr="00F101D9" w:rsidRDefault="00801DFE" w:rsidP="00801DFE">
      <w:pPr>
        <w:autoSpaceDE w:val="0"/>
        <w:autoSpaceDN w:val="0"/>
        <w:adjustRightInd w:val="0"/>
        <w:ind w:firstLine="540"/>
        <w:jc w:val="both"/>
        <w:rPr>
          <w:sz w:val="26"/>
          <w:szCs w:val="26"/>
        </w:rPr>
      </w:pPr>
      <w:r w:rsidRPr="00F101D9">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F101D9">
        <w:rPr>
          <w:color w:val="000000"/>
          <w:sz w:val="26"/>
          <w:szCs w:val="26"/>
        </w:rPr>
        <w:t xml:space="preserve">структурного подразделения, индивидуального предпринимателя в порядке, установленном </w:t>
      </w:r>
      <w:hyperlink r:id="rId42" w:history="1">
        <w:r w:rsidRPr="00F101D9">
          <w:rPr>
            <w:color w:val="000000"/>
            <w:sz w:val="26"/>
            <w:szCs w:val="26"/>
          </w:rPr>
          <w:t>Кодексом</w:t>
        </w:r>
      </w:hyperlink>
      <w:r w:rsidRPr="00F101D9">
        <w:rPr>
          <w:color w:val="000000"/>
          <w:sz w:val="26"/>
          <w:szCs w:val="26"/>
        </w:rPr>
        <w:t xml:space="preserve"> Российской Федерации об административных правонарушениях, отзыва</w:t>
      </w:r>
      <w:r w:rsidRPr="00F101D9">
        <w:rPr>
          <w:sz w:val="26"/>
          <w:szCs w:val="26"/>
        </w:rPr>
        <w:t xml:space="preserve">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90995" w:rsidRPr="00F101D9" w:rsidRDefault="00A70D1C" w:rsidP="00290995">
      <w:pPr>
        <w:ind w:firstLine="709"/>
        <w:jc w:val="both"/>
        <w:rPr>
          <w:sz w:val="26"/>
          <w:szCs w:val="26"/>
        </w:rPr>
      </w:pPr>
      <w:r w:rsidRPr="00F101D9">
        <w:rPr>
          <w:sz w:val="26"/>
          <w:szCs w:val="26"/>
        </w:rPr>
        <w:t>3.32</w:t>
      </w:r>
      <w:r w:rsidR="00290995" w:rsidRPr="00F101D9">
        <w:rPr>
          <w:sz w:val="26"/>
          <w:szCs w:val="26"/>
        </w:rPr>
        <w:t>. В предписании указываются следующие данные:</w:t>
      </w:r>
    </w:p>
    <w:p w:rsidR="00290995" w:rsidRPr="00F101D9" w:rsidRDefault="00290995" w:rsidP="00290995">
      <w:pPr>
        <w:ind w:firstLine="709"/>
        <w:jc w:val="both"/>
        <w:rPr>
          <w:sz w:val="26"/>
          <w:szCs w:val="26"/>
        </w:rPr>
      </w:pPr>
      <w:r w:rsidRPr="00F101D9">
        <w:rPr>
          <w:sz w:val="26"/>
          <w:szCs w:val="26"/>
        </w:rPr>
        <w:t>порядковый номер предписания;</w:t>
      </w:r>
    </w:p>
    <w:p w:rsidR="00290995" w:rsidRPr="00F101D9" w:rsidRDefault="00290995" w:rsidP="00290995">
      <w:pPr>
        <w:ind w:firstLine="709"/>
        <w:jc w:val="both"/>
        <w:rPr>
          <w:sz w:val="26"/>
          <w:szCs w:val="26"/>
        </w:rPr>
      </w:pPr>
      <w:r w:rsidRPr="00F101D9">
        <w:rPr>
          <w:sz w:val="26"/>
          <w:szCs w:val="26"/>
        </w:rPr>
        <w:t>дата и место выдачи предписания;</w:t>
      </w:r>
    </w:p>
    <w:p w:rsidR="00290995" w:rsidRPr="00F101D9" w:rsidRDefault="00290995" w:rsidP="00290995">
      <w:pPr>
        <w:ind w:firstLine="709"/>
        <w:jc w:val="both"/>
        <w:rPr>
          <w:sz w:val="26"/>
          <w:szCs w:val="26"/>
        </w:rPr>
      </w:pPr>
      <w:r w:rsidRPr="00F101D9">
        <w:rPr>
          <w:sz w:val="26"/>
          <w:szCs w:val="26"/>
        </w:rPr>
        <w:t>наименование органа, проводившего проверку;</w:t>
      </w:r>
    </w:p>
    <w:p w:rsidR="00290995" w:rsidRPr="00F101D9" w:rsidRDefault="00290995" w:rsidP="00290995">
      <w:pPr>
        <w:ind w:firstLine="709"/>
        <w:jc w:val="both"/>
        <w:rPr>
          <w:sz w:val="26"/>
          <w:szCs w:val="26"/>
        </w:rPr>
      </w:pPr>
      <w:r w:rsidRPr="00F101D9">
        <w:rPr>
          <w:sz w:val="26"/>
          <w:szCs w:val="26"/>
        </w:rPr>
        <w:t>дата и номер распоряжения (приказа), на основании которого проводилась проверка;</w:t>
      </w:r>
    </w:p>
    <w:p w:rsidR="00290995" w:rsidRPr="00F101D9" w:rsidRDefault="00290995" w:rsidP="00290995">
      <w:pPr>
        <w:ind w:firstLine="709"/>
        <w:jc w:val="both"/>
        <w:rPr>
          <w:sz w:val="26"/>
          <w:szCs w:val="26"/>
        </w:rPr>
      </w:pPr>
      <w:r w:rsidRPr="00F101D9">
        <w:rPr>
          <w:sz w:val="26"/>
          <w:szCs w:val="26"/>
        </w:rPr>
        <w:t>наименование лица, в отношении которого проводилась проверка (ОГРН, ИНН, фамилия, имя, отчество, должность руководителя);</w:t>
      </w:r>
    </w:p>
    <w:p w:rsidR="00290995" w:rsidRPr="00F101D9" w:rsidRDefault="00290995" w:rsidP="00290995">
      <w:pPr>
        <w:ind w:firstLine="709"/>
        <w:jc w:val="both"/>
        <w:rPr>
          <w:sz w:val="26"/>
          <w:szCs w:val="26"/>
        </w:rPr>
      </w:pPr>
      <w:r w:rsidRPr="00F101D9">
        <w:rPr>
          <w:sz w:val="26"/>
          <w:szCs w:val="26"/>
        </w:rPr>
        <w:t>дата, время и место проведения мероприятия по надзору;</w:t>
      </w:r>
    </w:p>
    <w:p w:rsidR="00290995" w:rsidRPr="00F101D9" w:rsidRDefault="00290995" w:rsidP="00290995">
      <w:pPr>
        <w:ind w:firstLine="709"/>
        <w:jc w:val="both"/>
        <w:rPr>
          <w:sz w:val="26"/>
          <w:szCs w:val="26"/>
        </w:rPr>
      </w:pPr>
      <w:r w:rsidRPr="00F101D9">
        <w:rPr>
          <w:sz w:val="26"/>
          <w:szCs w:val="26"/>
        </w:rPr>
        <w:t>сведения об установленных фактах нарушений законодательства;</w:t>
      </w:r>
    </w:p>
    <w:p w:rsidR="00290995" w:rsidRPr="00F101D9" w:rsidRDefault="00290995" w:rsidP="00290995">
      <w:pPr>
        <w:ind w:firstLine="709"/>
        <w:jc w:val="both"/>
        <w:rPr>
          <w:sz w:val="26"/>
          <w:szCs w:val="26"/>
        </w:rPr>
      </w:pPr>
      <w:r w:rsidRPr="00F101D9">
        <w:rPr>
          <w:sz w:val="26"/>
          <w:szCs w:val="26"/>
        </w:rPr>
        <w:t>срок исполнения предписания;</w:t>
      </w:r>
    </w:p>
    <w:p w:rsidR="00290995" w:rsidRPr="00F101D9" w:rsidRDefault="00290995" w:rsidP="00290995">
      <w:pPr>
        <w:ind w:firstLine="709"/>
        <w:jc w:val="both"/>
        <w:rPr>
          <w:sz w:val="26"/>
          <w:szCs w:val="26"/>
        </w:rPr>
      </w:pPr>
      <w:r w:rsidRPr="00F101D9">
        <w:rPr>
          <w:sz w:val="26"/>
          <w:szCs w:val="26"/>
        </w:rPr>
        <w:t>срок, в течение которого лицо, которому выдано предписание, должно известить администрацию поселения о его выполнении;</w:t>
      </w:r>
    </w:p>
    <w:p w:rsidR="00290995" w:rsidRPr="00F101D9" w:rsidRDefault="00290995" w:rsidP="00290995">
      <w:pPr>
        <w:ind w:firstLine="709"/>
        <w:jc w:val="both"/>
        <w:rPr>
          <w:sz w:val="26"/>
          <w:szCs w:val="26"/>
        </w:rPr>
      </w:pPr>
      <w:r w:rsidRPr="00F101D9">
        <w:rPr>
          <w:sz w:val="26"/>
          <w:szCs w:val="26"/>
        </w:rPr>
        <w:t>порядок представления информации о выполнении требований предписания;</w:t>
      </w:r>
    </w:p>
    <w:p w:rsidR="00290995" w:rsidRPr="00F101D9" w:rsidRDefault="00290995" w:rsidP="00290995">
      <w:pPr>
        <w:ind w:firstLine="709"/>
        <w:jc w:val="both"/>
        <w:rPr>
          <w:sz w:val="26"/>
          <w:szCs w:val="26"/>
        </w:rPr>
      </w:pPr>
      <w:r w:rsidRPr="00F101D9">
        <w:rPr>
          <w:sz w:val="26"/>
          <w:szCs w:val="26"/>
        </w:rPr>
        <w:t>порядок и сроки обжалования предписания;</w:t>
      </w:r>
    </w:p>
    <w:p w:rsidR="00290995" w:rsidRPr="00F101D9" w:rsidRDefault="00290995" w:rsidP="00290995">
      <w:pPr>
        <w:ind w:firstLine="709"/>
        <w:jc w:val="both"/>
        <w:rPr>
          <w:sz w:val="26"/>
          <w:szCs w:val="26"/>
        </w:rPr>
      </w:pPr>
      <w:r w:rsidRPr="00F101D9">
        <w:rPr>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290995" w:rsidRPr="00717009" w:rsidRDefault="00290995" w:rsidP="00290995">
      <w:pPr>
        <w:ind w:firstLine="709"/>
        <w:jc w:val="both"/>
        <w:rPr>
          <w:sz w:val="26"/>
          <w:szCs w:val="26"/>
        </w:rPr>
      </w:pPr>
      <w:r w:rsidRPr="00F101D9">
        <w:rPr>
          <w:sz w:val="26"/>
          <w:szCs w:val="26"/>
        </w:rPr>
        <w:lastRenderedPageBreak/>
        <w:t>подпись должностного лица, выдавшего предписание.</w:t>
      </w:r>
    </w:p>
    <w:p w:rsidR="00717009" w:rsidRPr="005C0580" w:rsidRDefault="00717009" w:rsidP="00290995">
      <w:pPr>
        <w:ind w:firstLine="709"/>
        <w:jc w:val="both"/>
        <w:rPr>
          <w:sz w:val="26"/>
          <w:szCs w:val="26"/>
        </w:rPr>
      </w:pPr>
    </w:p>
    <w:p w:rsidR="00717009" w:rsidRPr="005C0580" w:rsidRDefault="00717009" w:rsidP="00290995">
      <w:pPr>
        <w:ind w:firstLine="709"/>
        <w:jc w:val="both"/>
        <w:rPr>
          <w:sz w:val="26"/>
          <w:szCs w:val="26"/>
        </w:rPr>
      </w:pPr>
    </w:p>
    <w:p w:rsidR="00717009" w:rsidRPr="005C0580" w:rsidRDefault="00717009" w:rsidP="00290995">
      <w:pPr>
        <w:ind w:firstLine="709"/>
        <w:jc w:val="both"/>
        <w:rPr>
          <w:sz w:val="26"/>
          <w:szCs w:val="26"/>
        </w:rPr>
      </w:pPr>
    </w:p>
    <w:p w:rsidR="00290995" w:rsidRPr="00F101D9" w:rsidRDefault="00290995" w:rsidP="00290995">
      <w:pPr>
        <w:ind w:firstLine="709"/>
        <w:jc w:val="both"/>
        <w:rPr>
          <w:b/>
          <w:bCs/>
          <w:sz w:val="26"/>
          <w:szCs w:val="26"/>
        </w:rPr>
      </w:pPr>
      <w:r w:rsidRPr="00F101D9">
        <w:rPr>
          <w:b/>
          <w:bCs/>
          <w:sz w:val="26"/>
          <w:szCs w:val="26"/>
        </w:rPr>
        <w:t>Контроль за исполнением выданных предписаний и принятие мер по результатам проверки</w:t>
      </w:r>
    </w:p>
    <w:p w:rsidR="00290995" w:rsidRPr="00F101D9" w:rsidRDefault="00A70D1C" w:rsidP="00290995">
      <w:pPr>
        <w:ind w:firstLine="709"/>
        <w:jc w:val="both"/>
        <w:rPr>
          <w:sz w:val="26"/>
          <w:szCs w:val="26"/>
        </w:rPr>
      </w:pPr>
      <w:r w:rsidRPr="00F101D9">
        <w:rPr>
          <w:sz w:val="26"/>
          <w:szCs w:val="26"/>
        </w:rPr>
        <w:t>3.33</w:t>
      </w:r>
      <w:r w:rsidR="00290995" w:rsidRPr="00F101D9">
        <w:rPr>
          <w:sz w:val="26"/>
          <w:szCs w:val="26"/>
        </w:rPr>
        <w:t>.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290995" w:rsidRPr="00F101D9" w:rsidRDefault="00A70D1C" w:rsidP="00290995">
      <w:pPr>
        <w:ind w:firstLine="709"/>
        <w:jc w:val="both"/>
        <w:rPr>
          <w:sz w:val="26"/>
          <w:szCs w:val="26"/>
        </w:rPr>
      </w:pPr>
      <w:r w:rsidRPr="00F101D9">
        <w:rPr>
          <w:sz w:val="26"/>
          <w:szCs w:val="26"/>
        </w:rPr>
        <w:t>3.34</w:t>
      </w:r>
      <w:r w:rsidR="00290995" w:rsidRPr="00F101D9">
        <w:rPr>
          <w:sz w:val="26"/>
          <w:szCs w:val="26"/>
        </w:rPr>
        <w:t>. Должностное лицо администрации поселения рассматривает в течение 3 (трех) рабочих дней поступившие документы во исполнение предписания.</w:t>
      </w:r>
    </w:p>
    <w:p w:rsidR="00290995" w:rsidRPr="00F101D9" w:rsidRDefault="00A70D1C" w:rsidP="00290995">
      <w:pPr>
        <w:ind w:firstLine="709"/>
        <w:jc w:val="both"/>
        <w:rPr>
          <w:sz w:val="26"/>
          <w:szCs w:val="26"/>
        </w:rPr>
      </w:pPr>
      <w:r w:rsidRPr="00F101D9">
        <w:rPr>
          <w:sz w:val="26"/>
          <w:szCs w:val="26"/>
        </w:rPr>
        <w:t>3.35</w:t>
      </w:r>
      <w:r w:rsidR="00290995" w:rsidRPr="00F101D9">
        <w:rPr>
          <w:sz w:val="26"/>
          <w:szCs w:val="26"/>
        </w:rPr>
        <w:t>.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290995" w:rsidRPr="00F101D9" w:rsidRDefault="00A70D1C" w:rsidP="00290995">
      <w:pPr>
        <w:ind w:firstLine="709"/>
        <w:jc w:val="both"/>
        <w:rPr>
          <w:sz w:val="26"/>
          <w:szCs w:val="26"/>
        </w:rPr>
      </w:pPr>
      <w:r w:rsidRPr="00F101D9">
        <w:rPr>
          <w:sz w:val="26"/>
          <w:szCs w:val="26"/>
        </w:rPr>
        <w:t>3.36</w:t>
      </w:r>
      <w:r w:rsidR="00290995" w:rsidRPr="00F101D9">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290995" w:rsidRPr="00634ED5" w:rsidRDefault="00290995" w:rsidP="00290995">
      <w:pPr>
        <w:ind w:firstLine="709"/>
        <w:jc w:val="both"/>
        <w:rPr>
          <w:b/>
          <w:bCs/>
          <w:sz w:val="26"/>
          <w:szCs w:val="28"/>
        </w:rPr>
      </w:pPr>
      <w:r w:rsidRPr="00634ED5">
        <w:rPr>
          <w:b/>
          <w:bCs/>
          <w:sz w:val="26"/>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90995" w:rsidRPr="00F101D9" w:rsidRDefault="00A70D1C" w:rsidP="00290995">
      <w:pPr>
        <w:ind w:firstLine="709"/>
        <w:jc w:val="both"/>
        <w:rPr>
          <w:sz w:val="26"/>
          <w:szCs w:val="26"/>
        </w:rPr>
      </w:pPr>
      <w:r w:rsidRPr="00F101D9">
        <w:rPr>
          <w:sz w:val="26"/>
          <w:szCs w:val="26"/>
        </w:rPr>
        <w:t>3.37</w:t>
      </w:r>
      <w:r w:rsidR="00290995" w:rsidRPr="00F101D9">
        <w:rPr>
          <w:sz w:val="26"/>
          <w:szCs w:val="26"/>
        </w:rPr>
        <w:t>. Муниципальный жилищный контроль осуществляют уполномоченные должностные лица администрации поселения.</w:t>
      </w:r>
    </w:p>
    <w:p w:rsidR="00290995" w:rsidRPr="00F101D9" w:rsidRDefault="00290995" w:rsidP="00290995">
      <w:pPr>
        <w:ind w:firstLine="709"/>
        <w:jc w:val="both"/>
        <w:rPr>
          <w:b/>
          <w:bCs/>
          <w:sz w:val="26"/>
          <w:szCs w:val="26"/>
        </w:rPr>
      </w:pPr>
      <w:r w:rsidRPr="00F101D9">
        <w:rPr>
          <w:b/>
          <w:bCs/>
          <w:sz w:val="26"/>
          <w:szCs w:val="26"/>
        </w:rPr>
        <w:t>Условия, порядок и срок приостановления исполнения муниципальной функции</w:t>
      </w:r>
    </w:p>
    <w:p w:rsidR="00290995" w:rsidRPr="005C0580" w:rsidRDefault="00A70D1C" w:rsidP="00290995">
      <w:pPr>
        <w:ind w:firstLine="709"/>
        <w:jc w:val="both"/>
        <w:rPr>
          <w:sz w:val="26"/>
          <w:szCs w:val="26"/>
        </w:rPr>
      </w:pPr>
      <w:r w:rsidRPr="00F101D9">
        <w:rPr>
          <w:sz w:val="26"/>
          <w:szCs w:val="26"/>
        </w:rPr>
        <w:t>3.38</w:t>
      </w:r>
      <w:r w:rsidR="00290995" w:rsidRPr="00F101D9">
        <w:rPr>
          <w:sz w:val="26"/>
          <w:szCs w:val="26"/>
        </w:rPr>
        <w:t>. Возможность приостановления муниципальной функции законодательством Российской Федерации не предусмотрена.</w:t>
      </w:r>
    </w:p>
    <w:p w:rsidR="00717009" w:rsidRPr="005C0580" w:rsidRDefault="00717009" w:rsidP="00290995">
      <w:pPr>
        <w:ind w:firstLine="709"/>
        <w:jc w:val="both"/>
        <w:rPr>
          <w:sz w:val="26"/>
          <w:szCs w:val="26"/>
        </w:rPr>
      </w:pPr>
    </w:p>
    <w:p w:rsidR="00120BEF" w:rsidRPr="005C0580" w:rsidRDefault="00120BEF" w:rsidP="00717009">
      <w:pPr>
        <w:jc w:val="center"/>
        <w:rPr>
          <w:b/>
          <w:bCs/>
          <w:sz w:val="26"/>
          <w:szCs w:val="26"/>
        </w:rPr>
      </w:pPr>
      <w:r w:rsidRPr="00F101D9">
        <w:rPr>
          <w:b/>
          <w:bCs/>
          <w:sz w:val="26"/>
          <w:szCs w:val="26"/>
        </w:rPr>
        <w:t>Раздел 4. ПОРЯДОК И ФОРМЫ КОНТРОЛЯ ЗА ИСПОЛНЕНИЕМ МУНИЦИПАЛЬНОЙ ФУНКЦИИ</w:t>
      </w:r>
    </w:p>
    <w:p w:rsidR="00717009" w:rsidRPr="005C0580" w:rsidRDefault="00717009" w:rsidP="00717009">
      <w:pPr>
        <w:jc w:val="center"/>
        <w:rPr>
          <w:b/>
          <w:bCs/>
          <w:sz w:val="26"/>
          <w:szCs w:val="26"/>
        </w:rPr>
      </w:pPr>
    </w:p>
    <w:p w:rsidR="00290995" w:rsidRPr="00F101D9" w:rsidRDefault="00290995" w:rsidP="00290995">
      <w:pPr>
        <w:ind w:firstLine="709"/>
        <w:jc w:val="both"/>
        <w:rPr>
          <w:sz w:val="26"/>
          <w:szCs w:val="26"/>
        </w:rPr>
      </w:pPr>
      <w:r w:rsidRPr="00F101D9">
        <w:rPr>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290995" w:rsidRPr="00F101D9" w:rsidRDefault="00290995" w:rsidP="00290995">
      <w:pPr>
        <w:ind w:firstLine="709"/>
        <w:jc w:val="both"/>
        <w:rPr>
          <w:sz w:val="26"/>
          <w:szCs w:val="26"/>
        </w:rPr>
      </w:pPr>
      <w:r w:rsidRPr="00F101D9">
        <w:rPr>
          <w:sz w:val="26"/>
          <w:szCs w:val="26"/>
        </w:rPr>
        <w:t>4.2. Контроль исполнения муниципальной функции осуществляется посредством проведения проверок.</w:t>
      </w:r>
    </w:p>
    <w:p w:rsidR="00290995" w:rsidRPr="00F101D9" w:rsidRDefault="00290995" w:rsidP="00290995">
      <w:pPr>
        <w:ind w:firstLine="709"/>
        <w:jc w:val="both"/>
        <w:rPr>
          <w:sz w:val="26"/>
          <w:szCs w:val="26"/>
        </w:rPr>
      </w:pPr>
      <w:r w:rsidRPr="00F101D9">
        <w:rPr>
          <w:sz w:val="26"/>
          <w:szCs w:val="26"/>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290995" w:rsidRPr="00F101D9" w:rsidRDefault="00290995" w:rsidP="00290995">
      <w:pPr>
        <w:ind w:firstLine="709"/>
        <w:jc w:val="both"/>
        <w:rPr>
          <w:sz w:val="26"/>
          <w:szCs w:val="26"/>
        </w:rPr>
      </w:pPr>
      <w:r w:rsidRPr="00F101D9">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290995" w:rsidRPr="00F101D9" w:rsidRDefault="00290995" w:rsidP="00290995">
      <w:pPr>
        <w:ind w:firstLine="709"/>
        <w:jc w:val="both"/>
        <w:rPr>
          <w:sz w:val="26"/>
          <w:szCs w:val="26"/>
        </w:rPr>
      </w:pPr>
      <w:r w:rsidRPr="00F101D9">
        <w:rPr>
          <w:sz w:val="26"/>
          <w:szCs w:val="26"/>
        </w:rPr>
        <w:t xml:space="preserve">4.4. При проверке рассматриваются все вопросы, связанные с исполнением муниципальной функции, или вопросы, связанные с исполнением административных </w:t>
      </w:r>
      <w:r w:rsidRPr="00F101D9">
        <w:rPr>
          <w:sz w:val="26"/>
          <w:szCs w:val="26"/>
        </w:rPr>
        <w:lastRenderedPageBreak/>
        <w:t>процедур. Проверки также могут проводиться по обращению (жалобе) заинтересованных лиц.</w:t>
      </w:r>
    </w:p>
    <w:p w:rsidR="00290995" w:rsidRPr="00F101D9" w:rsidRDefault="00290995" w:rsidP="00290995">
      <w:pPr>
        <w:ind w:firstLine="709"/>
        <w:jc w:val="both"/>
        <w:rPr>
          <w:sz w:val="26"/>
          <w:szCs w:val="26"/>
        </w:rPr>
      </w:pPr>
      <w:r w:rsidRPr="00F101D9">
        <w:rPr>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290995" w:rsidRPr="00F101D9" w:rsidRDefault="00290995" w:rsidP="00290995">
      <w:pPr>
        <w:ind w:firstLine="709"/>
        <w:jc w:val="both"/>
        <w:rPr>
          <w:sz w:val="26"/>
          <w:szCs w:val="26"/>
        </w:rPr>
      </w:pPr>
      <w:r w:rsidRPr="00F101D9">
        <w:rPr>
          <w:sz w:val="26"/>
          <w:szCs w:val="26"/>
        </w:rPr>
        <w:t>4.6. По результатам проверки готовится соответствующее заключение.</w:t>
      </w:r>
    </w:p>
    <w:p w:rsidR="00290995" w:rsidRPr="00F101D9" w:rsidRDefault="00290995" w:rsidP="00290995">
      <w:pPr>
        <w:ind w:firstLine="709"/>
        <w:jc w:val="both"/>
        <w:rPr>
          <w:sz w:val="26"/>
          <w:szCs w:val="26"/>
        </w:rPr>
      </w:pPr>
      <w:r w:rsidRPr="00F101D9">
        <w:rPr>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1B6E3D" w:rsidRPr="00F101D9" w:rsidRDefault="00A70D1C" w:rsidP="001B6E3D">
      <w:pPr>
        <w:pStyle w:val="Default"/>
        <w:spacing w:line="276" w:lineRule="auto"/>
        <w:ind w:firstLine="708"/>
        <w:jc w:val="both"/>
        <w:rPr>
          <w:sz w:val="26"/>
          <w:szCs w:val="26"/>
        </w:rPr>
      </w:pPr>
      <w:r w:rsidRPr="00F101D9">
        <w:rPr>
          <w:sz w:val="26"/>
          <w:szCs w:val="26"/>
        </w:rPr>
        <w:t>4.8</w:t>
      </w:r>
      <w:r w:rsidR="001B6E3D" w:rsidRPr="00F101D9">
        <w:rPr>
          <w:sz w:val="26"/>
          <w:szCs w:val="26"/>
        </w:rPr>
        <w:t xml:space="preserve">.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1B6E3D" w:rsidRPr="00F101D9" w:rsidRDefault="001B6E3D" w:rsidP="00290995">
      <w:pPr>
        <w:ind w:firstLine="709"/>
        <w:jc w:val="both"/>
        <w:rPr>
          <w:sz w:val="26"/>
          <w:szCs w:val="26"/>
        </w:rPr>
      </w:pPr>
    </w:p>
    <w:p w:rsidR="00120BEF" w:rsidRPr="00F101D9" w:rsidRDefault="00120BEF" w:rsidP="00290995">
      <w:pPr>
        <w:jc w:val="both"/>
        <w:rPr>
          <w:b/>
          <w:bCs/>
          <w:sz w:val="26"/>
          <w:szCs w:val="26"/>
        </w:rPr>
      </w:pPr>
    </w:p>
    <w:p w:rsidR="00717009" w:rsidRDefault="00120BEF" w:rsidP="00717009">
      <w:pPr>
        <w:jc w:val="center"/>
        <w:rPr>
          <w:b/>
          <w:bCs/>
          <w:sz w:val="26"/>
          <w:szCs w:val="26"/>
        </w:rPr>
      </w:pPr>
      <w:r w:rsidRPr="00F101D9">
        <w:rPr>
          <w:b/>
          <w:bCs/>
          <w:sz w:val="26"/>
          <w:szCs w:val="26"/>
        </w:rPr>
        <w:t xml:space="preserve">Раздел 5. ДОСУДЕБНЫЙ (ВНЕСУДЕБНЫЙ) ПОРЯДОК ОБЖАЛОВАНИЯ РЕШЕНИЙ И ДЕЙСТВИЙ (БЕЗДЕЙСТВИЯ) АДМИНИСТРАЦИИ </w:t>
      </w:r>
      <w:r w:rsidR="00717009">
        <w:rPr>
          <w:b/>
          <w:bCs/>
          <w:sz w:val="26"/>
          <w:szCs w:val="26"/>
        </w:rPr>
        <w:t xml:space="preserve">БОЛЬШЕМОНОКСКОГО </w:t>
      </w:r>
      <w:r w:rsidRPr="00F101D9">
        <w:rPr>
          <w:b/>
          <w:bCs/>
          <w:sz w:val="26"/>
          <w:szCs w:val="26"/>
        </w:rPr>
        <w:t xml:space="preserve">СЕЛЬСОВЕТА, </w:t>
      </w:r>
    </w:p>
    <w:p w:rsidR="00120BEF" w:rsidRDefault="00120BEF" w:rsidP="00717009">
      <w:pPr>
        <w:jc w:val="center"/>
        <w:rPr>
          <w:b/>
          <w:bCs/>
          <w:sz w:val="26"/>
          <w:szCs w:val="26"/>
        </w:rPr>
      </w:pPr>
      <w:r w:rsidRPr="00F101D9">
        <w:rPr>
          <w:b/>
          <w:bCs/>
          <w:sz w:val="26"/>
          <w:szCs w:val="26"/>
        </w:rPr>
        <w:t>А ТАКЖЕ ЕГО ДОЛЖНОСТНЫХ ЛИЦ</w:t>
      </w:r>
    </w:p>
    <w:p w:rsidR="00717009" w:rsidRPr="00F101D9" w:rsidRDefault="00717009" w:rsidP="00717009">
      <w:pPr>
        <w:jc w:val="center"/>
        <w:rPr>
          <w:b/>
          <w:bCs/>
          <w:sz w:val="26"/>
          <w:szCs w:val="26"/>
        </w:rPr>
      </w:pPr>
    </w:p>
    <w:p w:rsidR="00290995" w:rsidRPr="00F101D9" w:rsidRDefault="00290995" w:rsidP="00290995">
      <w:pPr>
        <w:ind w:firstLine="709"/>
        <w:jc w:val="both"/>
        <w:rPr>
          <w:sz w:val="26"/>
          <w:szCs w:val="26"/>
        </w:rPr>
      </w:pPr>
      <w:r w:rsidRPr="00F101D9">
        <w:rPr>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290995" w:rsidRPr="00F101D9" w:rsidRDefault="00290995" w:rsidP="00290995">
      <w:pPr>
        <w:ind w:firstLine="709"/>
        <w:jc w:val="both"/>
        <w:rPr>
          <w:sz w:val="26"/>
          <w:szCs w:val="26"/>
        </w:rPr>
      </w:pPr>
      <w:r w:rsidRPr="00F101D9">
        <w:rPr>
          <w:sz w:val="26"/>
          <w:szCs w:val="26"/>
        </w:rPr>
        <w:t>5.2. Заявитель может обратиться с жалобой, в том числе в следующих случаях:</w:t>
      </w:r>
    </w:p>
    <w:p w:rsidR="00290995" w:rsidRPr="00F101D9" w:rsidRDefault="00290995" w:rsidP="00290995">
      <w:pPr>
        <w:ind w:firstLine="709"/>
        <w:jc w:val="both"/>
        <w:rPr>
          <w:sz w:val="26"/>
          <w:szCs w:val="26"/>
        </w:rPr>
      </w:pPr>
      <w:r w:rsidRPr="00F101D9">
        <w:rPr>
          <w:sz w:val="26"/>
          <w:szCs w:val="26"/>
        </w:rPr>
        <w:t>1) нарушение срока исполнения муниципальной функции;</w:t>
      </w:r>
    </w:p>
    <w:p w:rsidR="00290995" w:rsidRPr="00F101D9" w:rsidRDefault="00290995" w:rsidP="00290995">
      <w:pPr>
        <w:ind w:firstLine="709"/>
        <w:jc w:val="both"/>
        <w:rPr>
          <w:sz w:val="26"/>
          <w:szCs w:val="26"/>
        </w:rPr>
      </w:pPr>
      <w:r w:rsidRPr="00F101D9">
        <w:rPr>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290995" w:rsidRPr="00F101D9" w:rsidRDefault="00290995" w:rsidP="00290995">
      <w:pPr>
        <w:ind w:firstLine="709"/>
        <w:jc w:val="both"/>
        <w:rPr>
          <w:sz w:val="26"/>
          <w:szCs w:val="26"/>
        </w:rPr>
      </w:pPr>
      <w:r w:rsidRPr="00F101D9">
        <w:rPr>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290995" w:rsidRPr="00F101D9" w:rsidRDefault="00290995" w:rsidP="00290995">
      <w:pPr>
        <w:autoSpaceDE w:val="0"/>
        <w:autoSpaceDN w:val="0"/>
        <w:adjustRightInd w:val="0"/>
        <w:ind w:firstLine="709"/>
        <w:jc w:val="both"/>
        <w:rPr>
          <w:rFonts w:cs="Arial"/>
          <w:sz w:val="26"/>
          <w:szCs w:val="26"/>
        </w:rPr>
      </w:pPr>
      <w:r w:rsidRPr="00F101D9">
        <w:rPr>
          <w:sz w:val="26"/>
          <w:szCs w:val="26"/>
        </w:rPr>
        <w:t xml:space="preserve">5.3. </w:t>
      </w:r>
      <w:r w:rsidRPr="00F101D9">
        <w:rPr>
          <w:rFonts w:cs="Arial"/>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90995" w:rsidRPr="00F101D9" w:rsidRDefault="00290995" w:rsidP="00290995">
      <w:pPr>
        <w:autoSpaceDE w:val="0"/>
        <w:autoSpaceDN w:val="0"/>
        <w:adjustRightInd w:val="0"/>
        <w:ind w:firstLine="709"/>
        <w:jc w:val="both"/>
        <w:rPr>
          <w:rFonts w:cs="Arial"/>
          <w:sz w:val="26"/>
          <w:szCs w:val="26"/>
        </w:rPr>
      </w:pPr>
      <w:r w:rsidRPr="00F101D9">
        <w:rPr>
          <w:rFonts w:cs="Arial"/>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505FE2" w:rsidRPr="00F101D9" w:rsidRDefault="00505FE2" w:rsidP="00505FE2">
      <w:pPr>
        <w:autoSpaceDE w:val="0"/>
        <w:autoSpaceDN w:val="0"/>
        <w:adjustRightInd w:val="0"/>
        <w:ind w:firstLine="709"/>
        <w:jc w:val="both"/>
        <w:rPr>
          <w:rFonts w:cs="Arial"/>
          <w:sz w:val="26"/>
          <w:szCs w:val="26"/>
        </w:rPr>
      </w:pPr>
      <w:r w:rsidRPr="00F101D9">
        <w:rPr>
          <w:rFonts w:cs="Arial"/>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290995" w:rsidRPr="00F101D9" w:rsidRDefault="00290995" w:rsidP="00290995">
      <w:pPr>
        <w:widowControl w:val="0"/>
        <w:autoSpaceDE w:val="0"/>
        <w:autoSpaceDN w:val="0"/>
        <w:adjustRightInd w:val="0"/>
        <w:ind w:firstLine="709"/>
        <w:jc w:val="both"/>
        <w:rPr>
          <w:rFonts w:cs="Arial"/>
          <w:sz w:val="26"/>
          <w:szCs w:val="26"/>
        </w:rPr>
      </w:pPr>
      <w:r w:rsidRPr="00F101D9">
        <w:rPr>
          <w:rFonts w:cs="Arial"/>
          <w:sz w:val="26"/>
          <w:szCs w:val="26"/>
        </w:rPr>
        <w:t xml:space="preserve">Обращение, поступившее в орган местного самоуправления или должностному </w:t>
      </w:r>
      <w:r w:rsidRPr="00F101D9">
        <w:rPr>
          <w:rFonts w:cs="Arial"/>
          <w:sz w:val="26"/>
          <w:szCs w:val="26"/>
        </w:rPr>
        <w:lastRenderedPageBreak/>
        <w:t xml:space="preserve">лицу в форме электронного документа, подлежит рассмотрению в </w:t>
      </w:r>
      <w:hyperlink r:id="rId43" w:history="1">
        <w:r w:rsidRPr="00F101D9">
          <w:rPr>
            <w:rFonts w:cs="Arial"/>
            <w:sz w:val="26"/>
            <w:szCs w:val="26"/>
          </w:rPr>
          <w:t>порядке</w:t>
        </w:r>
      </w:hyperlink>
      <w:r w:rsidRPr="00F101D9">
        <w:rPr>
          <w:rFonts w:cs="Arial"/>
          <w:sz w:val="26"/>
          <w:szCs w:val="26"/>
        </w:rPr>
        <w:t xml:space="preserve">, установленном </w:t>
      </w:r>
      <w:hyperlink r:id="rId44" w:history="1">
        <w:r w:rsidRPr="00F101D9">
          <w:rPr>
            <w:rFonts w:cs="Arial"/>
            <w:iCs/>
            <w:sz w:val="26"/>
            <w:szCs w:val="26"/>
          </w:rPr>
          <w:t xml:space="preserve">ст. 10 Федерального закона от 02.05.2006 </w:t>
        </w:r>
        <w:r w:rsidR="00244655" w:rsidRPr="00F101D9">
          <w:rPr>
            <w:rFonts w:cs="Arial"/>
            <w:iCs/>
            <w:sz w:val="26"/>
            <w:szCs w:val="26"/>
          </w:rPr>
          <w:t>№</w:t>
        </w:r>
        <w:r w:rsidRPr="00F101D9">
          <w:rPr>
            <w:rFonts w:cs="Arial"/>
            <w:iCs/>
            <w:sz w:val="26"/>
            <w:szCs w:val="26"/>
          </w:rPr>
          <w:t xml:space="preserve">59-ФЗ </w:t>
        </w:r>
        <w:r w:rsidR="00244655" w:rsidRPr="00F101D9">
          <w:rPr>
            <w:rFonts w:cs="Arial"/>
            <w:iCs/>
            <w:sz w:val="26"/>
            <w:szCs w:val="26"/>
          </w:rPr>
          <w:t>«</w:t>
        </w:r>
        <w:r w:rsidRPr="00F101D9">
          <w:rPr>
            <w:rFonts w:cs="Arial"/>
            <w:iCs/>
            <w:sz w:val="26"/>
            <w:szCs w:val="26"/>
          </w:rPr>
          <w:t>О порядке рассмотрения обращений граждан Российской Федерации</w:t>
        </w:r>
        <w:r w:rsidR="00244655" w:rsidRPr="00F101D9">
          <w:rPr>
            <w:rFonts w:cs="Arial"/>
            <w:iCs/>
            <w:sz w:val="26"/>
            <w:szCs w:val="26"/>
          </w:rPr>
          <w:t>»</w:t>
        </w:r>
      </w:hyperlink>
      <w:r w:rsidRPr="00F101D9">
        <w:rPr>
          <w:rFonts w:cs="Arial"/>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90995" w:rsidRPr="00F101D9" w:rsidRDefault="00290995" w:rsidP="00290995">
      <w:pPr>
        <w:ind w:firstLine="709"/>
        <w:jc w:val="both"/>
        <w:rPr>
          <w:sz w:val="26"/>
          <w:szCs w:val="26"/>
        </w:rPr>
      </w:pPr>
      <w:r w:rsidRPr="00F101D9">
        <w:rPr>
          <w:rFonts w:cs="Arial"/>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0995" w:rsidRPr="00F101D9" w:rsidRDefault="00290995" w:rsidP="00290995">
      <w:pPr>
        <w:ind w:firstLine="709"/>
        <w:jc w:val="both"/>
        <w:rPr>
          <w:sz w:val="26"/>
          <w:szCs w:val="26"/>
        </w:rPr>
      </w:pPr>
      <w:r w:rsidRPr="00F101D9">
        <w:rPr>
          <w:sz w:val="26"/>
          <w:szCs w:val="26"/>
        </w:rPr>
        <w:t>5.4. Жалоба подается в письменной форме на бумажном носителе, в электронной форме главе администрации поселения.</w:t>
      </w:r>
    </w:p>
    <w:p w:rsidR="00290995" w:rsidRPr="00F101D9" w:rsidRDefault="00290995" w:rsidP="00290995">
      <w:pPr>
        <w:ind w:firstLine="709"/>
        <w:jc w:val="both"/>
        <w:rPr>
          <w:sz w:val="26"/>
          <w:szCs w:val="26"/>
        </w:rPr>
      </w:pPr>
      <w:r w:rsidRPr="00F101D9">
        <w:rPr>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90995" w:rsidRPr="00F101D9" w:rsidRDefault="00290995" w:rsidP="00290995">
      <w:pPr>
        <w:widowControl w:val="0"/>
        <w:autoSpaceDE w:val="0"/>
        <w:autoSpaceDN w:val="0"/>
        <w:adjustRightInd w:val="0"/>
        <w:ind w:firstLine="709"/>
        <w:jc w:val="both"/>
        <w:outlineLvl w:val="0"/>
        <w:rPr>
          <w:rFonts w:cs="Arial"/>
          <w:sz w:val="26"/>
          <w:szCs w:val="26"/>
        </w:rPr>
      </w:pPr>
      <w:r w:rsidRPr="00F101D9">
        <w:rPr>
          <w:sz w:val="26"/>
          <w:szCs w:val="26"/>
        </w:rPr>
        <w:t xml:space="preserve">5.6. </w:t>
      </w:r>
      <w:r w:rsidRPr="00F101D9">
        <w:rPr>
          <w:rFonts w:cs="Arial"/>
          <w:sz w:val="26"/>
          <w:szCs w:val="26"/>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90995" w:rsidRPr="00F101D9" w:rsidRDefault="00290995" w:rsidP="00290995">
      <w:pPr>
        <w:widowControl w:val="0"/>
        <w:autoSpaceDE w:val="0"/>
        <w:autoSpaceDN w:val="0"/>
        <w:adjustRightInd w:val="0"/>
        <w:ind w:firstLine="709"/>
        <w:jc w:val="both"/>
        <w:rPr>
          <w:rFonts w:cs="Arial"/>
          <w:sz w:val="26"/>
          <w:szCs w:val="26"/>
        </w:rPr>
      </w:pPr>
      <w:r w:rsidRPr="00F101D9">
        <w:rPr>
          <w:rFonts w:cs="Arial"/>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5" w:history="1">
        <w:r w:rsidRPr="00F101D9">
          <w:rPr>
            <w:rFonts w:cs="Arial"/>
            <w:sz w:val="26"/>
            <w:szCs w:val="26"/>
          </w:rPr>
          <w:t>порядка</w:t>
        </w:r>
      </w:hyperlink>
      <w:r w:rsidRPr="00F101D9">
        <w:rPr>
          <w:rFonts w:cs="Arial"/>
          <w:sz w:val="26"/>
          <w:szCs w:val="26"/>
        </w:rPr>
        <w:t xml:space="preserve"> обжалования данного судебного решения.</w:t>
      </w:r>
    </w:p>
    <w:p w:rsidR="00290995" w:rsidRPr="00F101D9" w:rsidRDefault="00290995" w:rsidP="00290995">
      <w:pPr>
        <w:widowControl w:val="0"/>
        <w:autoSpaceDE w:val="0"/>
        <w:autoSpaceDN w:val="0"/>
        <w:adjustRightInd w:val="0"/>
        <w:ind w:firstLine="709"/>
        <w:jc w:val="both"/>
        <w:rPr>
          <w:rFonts w:cs="Arial"/>
          <w:sz w:val="26"/>
          <w:szCs w:val="26"/>
        </w:rPr>
      </w:pPr>
      <w:r w:rsidRPr="00F101D9">
        <w:rPr>
          <w:rFonts w:cs="Arial"/>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290995" w:rsidRPr="00F101D9" w:rsidRDefault="00290995" w:rsidP="00290995">
      <w:pPr>
        <w:widowControl w:val="0"/>
        <w:autoSpaceDE w:val="0"/>
        <w:autoSpaceDN w:val="0"/>
        <w:adjustRightInd w:val="0"/>
        <w:ind w:firstLine="709"/>
        <w:jc w:val="both"/>
        <w:rPr>
          <w:rFonts w:cs="Arial"/>
          <w:sz w:val="26"/>
          <w:szCs w:val="26"/>
        </w:rPr>
      </w:pPr>
      <w:r w:rsidRPr="00F101D9">
        <w:rPr>
          <w:rFonts w:cs="Arial"/>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0995" w:rsidRPr="00F101D9" w:rsidRDefault="00290995" w:rsidP="00290995">
      <w:pPr>
        <w:widowControl w:val="0"/>
        <w:autoSpaceDE w:val="0"/>
        <w:autoSpaceDN w:val="0"/>
        <w:adjustRightInd w:val="0"/>
        <w:ind w:firstLine="709"/>
        <w:jc w:val="both"/>
        <w:rPr>
          <w:rFonts w:cs="Arial"/>
          <w:sz w:val="26"/>
          <w:szCs w:val="26"/>
        </w:rPr>
      </w:pPr>
      <w:r w:rsidRPr="00F101D9">
        <w:rPr>
          <w:rFonts w:cs="Arial"/>
          <w:sz w:val="26"/>
          <w:szCs w:val="2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0995" w:rsidRPr="00F101D9" w:rsidRDefault="00290995" w:rsidP="00290995">
      <w:pPr>
        <w:widowControl w:val="0"/>
        <w:autoSpaceDE w:val="0"/>
        <w:autoSpaceDN w:val="0"/>
        <w:adjustRightInd w:val="0"/>
        <w:ind w:firstLine="709"/>
        <w:jc w:val="both"/>
        <w:rPr>
          <w:rFonts w:cs="Arial"/>
          <w:sz w:val="26"/>
          <w:szCs w:val="26"/>
        </w:rPr>
      </w:pPr>
      <w:r w:rsidRPr="00F101D9">
        <w:rPr>
          <w:rFonts w:cs="Arial"/>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6" w:history="1">
        <w:r w:rsidRPr="00F101D9">
          <w:rPr>
            <w:rFonts w:cs="Arial"/>
            <w:sz w:val="26"/>
            <w:szCs w:val="26"/>
          </w:rPr>
          <w:t>тайну</w:t>
        </w:r>
      </w:hyperlink>
      <w:r w:rsidRPr="00F101D9">
        <w:rPr>
          <w:rFonts w:cs="Arial"/>
          <w:sz w:val="26"/>
          <w:szCs w:val="26"/>
        </w:rPr>
        <w:t xml:space="preserve">, гражданину, направившему обращение, </w:t>
      </w:r>
      <w:r w:rsidRPr="00F101D9">
        <w:rPr>
          <w:rFonts w:cs="Arial"/>
          <w:sz w:val="26"/>
          <w:szCs w:val="26"/>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290995" w:rsidRPr="00F101D9" w:rsidRDefault="00290995" w:rsidP="00290995">
      <w:pPr>
        <w:ind w:firstLine="709"/>
        <w:jc w:val="both"/>
        <w:rPr>
          <w:sz w:val="26"/>
          <w:szCs w:val="26"/>
        </w:rPr>
      </w:pPr>
      <w:r w:rsidRPr="00F101D9">
        <w:rPr>
          <w:rFonts w:cs="Arial"/>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90995" w:rsidRPr="00F101D9" w:rsidRDefault="00290995" w:rsidP="00290995">
      <w:pPr>
        <w:ind w:firstLine="709"/>
        <w:jc w:val="both"/>
        <w:rPr>
          <w:sz w:val="26"/>
          <w:szCs w:val="26"/>
        </w:rPr>
      </w:pPr>
      <w:r w:rsidRPr="00F101D9">
        <w:rPr>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290995" w:rsidRPr="00F101D9" w:rsidRDefault="00290995" w:rsidP="00290995">
      <w:pPr>
        <w:ind w:firstLine="709"/>
        <w:jc w:val="both"/>
        <w:rPr>
          <w:sz w:val="26"/>
          <w:szCs w:val="26"/>
        </w:rPr>
      </w:pPr>
      <w:r w:rsidRPr="00F101D9">
        <w:rPr>
          <w:sz w:val="26"/>
          <w:szCs w:val="26"/>
        </w:rPr>
        <w:t>Основания для приостановления рассмотрения жалобы не предусмотрены.</w:t>
      </w:r>
    </w:p>
    <w:p w:rsidR="00290995" w:rsidRPr="00F101D9" w:rsidRDefault="00290995" w:rsidP="00290995">
      <w:pPr>
        <w:ind w:firstLine="709"/>
        <w:jc w:val="both"/>
        <w:rPr>
          <w:sz w:val="26"/>
          <w:szCs w:val="26"/>
        </w:rPr>
      </w:pPr>
      <w:r w:rsidRPr="00F101D9">
        <w:rPr>
          <w:sz w:val="26"/>
          <w:szCs w:val="26"/>
        </w:rPr>
        <w:t>5.8. Заявитель имеет право на получение информации и документов, необходимых для обоснования и рассмотрения жалобы.</w:t>
      </w:r>
    </w:p>
    <w:p w:rsidR="00290995" w:rsidRPr="00F101D9" w:rsidRDefault="00290995" w:rsidP="00290995">
      <w:pPr>
        <w:autoSpaceDE w:val="0"/>
        <w:autoSpaceDN w:val="0"/>
        <w:adjustRightInd w:val="0"/>
        <w:ind w:firstLine="709"/>
        <w:jc w:val="both"/>
        <w:outlineLvl w:val="0"/>
        <w:rPr>
          <w:rFonts w:cs="Arial"/>
          <w:sz w:val="26"/>
          <w:szCs w:val="26"/>
        </w:rPr>
      </w:pPr>
      <w:r w:rsidRPr="00F101D9">
        <w:rPr>
          <w:sz w:val="26"/>
          <w:szCs w:val="26"/>
        </w:rPr>
        <w:t xml:space="preserve">5.9. </w:t>
      </w:r>
      <w:r w:rsidRPr="00F101D9">
        <w:rPr>
          <w:rFonts w:cs="Arial"/>
          <w:sz w:val="26"/>
          <w:szCs w:val="26"/>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90995" w:rsidRPr="00F101D9" w:rsidRDefault="00290995" w:rsidP="00290995">
      <w:pPr>
        <w:ind w:firstLine="709"/>
        <w:jc w:val="both"/>
        <w:rPr>
          <w:sz w:val="26"/>
          <w:szCs w:val="26"/>
        </w:rPr>
      </w:pPr>
      <w:r w:rsidRPr="00F101D9">
        <w:rPr>
          <w:rFonts w:cs="Arial"/>
          <w:sz w:val="26"/>
          <w:szCs w:val="26"/>
        </w:rPr>
        <w:t xml:space="preserve">В исключительных случаях, а также в случае направления запроса, предусмотренного частью 2 </w:t>
      </w:r>
      <w:hyperlink r:id="rId47" w:history="1">
        <w:r w:rsidRPr="00F101D9">
          <w:rPr>
            <w:rFonts w:cs="Arial"/>
            <w:sz w:val="26"/>
            <w:szCs w:val="26"/>
          </w:rPr>
          <w:t>статьи 10</w:t>
        </w:r>
      </w:hyperlink>
      <w:r w:rsidRPr="00F101D9">
        <w:rPr>
          <w:rFonts w:cs="Arial"/>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90995" w:rsidRPr="00F101D9" w:rsidRDefault="00290995" w:rsidP="00290995">
      <w:pPr>
        <w:ind w:firstLine="709"/>
        <w:jc w:val="both"/>
        <w:rPr>
          <w:sz w:val="26"/>
          <w:szCs w:val="26"/>
        </w:rPr>
      </w:pPr>
      <w:r w:rsidRPr="00F101D9">
        <w:rPr>
          <w:sz w:val="26"/>
          <w:szCs w:val="26"/>
        </w:rPr>
        <w:t xml:space="preserve">5.10. По результатам рассмотрения жалобы глава администрации поселения </w:t>
      </w:r>
      <w:r w:rsidR="003D43EE" w:rsidRPr="00F101D9">
        <w:rPr>
          <w:sz w:val="26"/>
          <w:szCs w:val="26"/>
        </w:rPr>
        <w:t>дает письменный ответ по существу жалобы, а именно</w:t>
      </w:r>
      <w:r w:rsidRPr="00F101D9">
        <w:rPr>
          <w:sz w:val="26"/>
          <w:szCs w:val="26"/>
        </w:rPr>
        <w:t>:</w:t>
      </w:r>
    </w:p>
    <w:p w:rsidR="00290995" w:rsidRPr="00F101D9" w:rsidRDefault="00290995" w:rsidP="00290995">
      <w:pPr>
        <w:ind w:firstLine="709"/>
        <w:jc w:val="both"/>
        <w:rPr>
          <w:sz w:val="26"/>
          <w:szCs w:val="26"/>
        </w:rPr>
      </w:pPr>
      <w:r w:rsidRPr="00F101D9">
        <w:rPr>
          <w:sz w:val="26"/>
          <w:szCs w:val="26"/>
        </w:rPr>
        <w:t xml:space="preserve">- </w:t>
      </w:r>
      <w:r w:rsidR="003D43EE" w:rsidRPr="00F101D9">
        <w:rPr>
          <w:sz w:val="26"/>
          <w:szCs w:val="26"/>
        </w:rPr>
        <w:t>признает жалобу обоснованной</w:t>
      </w:r>
      <w:r w:rsidRPr="00F101D9">
        <w:rPr>
          <w:sz w:val="26"/>
          <w:szCs w:val="26"/>
        </w:rPr>
        <w:t>;</w:t>
      </w:r>
    </w:p>
    <w:p w:rsidR="00290995" w:rsidRPr="00F101D9" w:rsidRDefault="00290995" w:rsidP="00290995">
      <w:pPr>
        <w:ind w:firstLine="709"/>
        <w:jc w:val="both"/>
        <w:rPr>
          <w:sz w:val="26"/>
          <w:szCs w:val="26"/>
        </w:rPr>
      </w:pPr>
      <w:r w:rsidRPr="00F101D9">
        <w:rPr>
          <w:sz w:val="26"/>
          <w:szCs w:val="26"/>
        </w:rPr>
        <w:t xml:space="preserve">- </w:t>
      </w:r>
      <w:r w:rsidR="003D43EE" w:rsidRPr="00F101D9">
        <w:rPr>
          <w:sz w:val="26"/>
          <w:szCs w:val="26"/>
        </w:rPr>
        <w:t>признает жалобу необоснованной</w:t>
      </w:r>
      <w:r w:rsidRPr="00F101D9">
        <w:rPr>
          <w:sz w:val="26"/>
          <w:szCs w:val="26"/>
        </w:rPr>
        <w:t>.</w:t>
      </w:r>
    </w:p>
    <w:p w:rsidR="00290995" w:rsidRPr="00F101D9" w:rsidRDefault="00290995" w:rsidP="00290995">
      <w:pPr>
        <w:ind w:firstLine="709"/>
        <w:jc w:val="both"/>
        <w:rPr>
          <w:sz w:val="26"/>
          <w:szCs w:val="26"/>
        </w:rPr>
      </w:pPr>
      <w:r w:rsidRPr="00F101D9">
        <w:rPr>
          <w:sz w:val="26"/>
          <w:szCs w:val="26"/>
        </w:rPr>
        <w:t xml:space="preserve">Если в результате рассмотрения жалоба признана обоснованной, то </w:t>
      </w:r>
      <w:r w:rsidR="003D43EE" w:rsidRPr="00F101D9">
        <w:rPr>
          <w:sz w:val="26"/>
          <w:szCs w:val="26"/>
        </w:rPr>
        <w:t>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w:t>
      </w:r>
      <w:r w:rsidRPr="00F101D9">
        <w:rPr>
          <w:sz w:val="26"/>
          <w:szCs w:val="26"/>
        </w:rPr>
        <w:t xml:space="preserve"> дисциплинарн</w:t>
      </w:r>
      <w:r w:rsidR="003D43EE" w:rsidRPr="00F101D9">
        <w:rPr>
          <w:sz w:val="26"/>
          <w:szCs w:val="26"/>
        </w:rPr>
        <w:t>ой</w:t>
      </w:r>
      <w:r w:rsidRPr="00F101D9">
        <w:rPr>
          <w:sz w:val="26"/>
          <w:szCs w:val="26"/>
        </w:rPr>
        <w:t xml:space="preserve">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290995" w:rsidRPr="00F101D9" w:rsidRDefault="00290995" w:rsidP="00290995">
      <w:pPr>
        <w:ind w:firstLine="709"/>
        <w:jc w:val="both"/>
        <w:rPr>
          <w:sz w:val="26"/>
          <w:szCs w:val="26"/>
        </w:rPr>
      </w:pPr>
      <w:r w:rsidRPr="00F101D9">
        <w:rPr>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290995" w:rsidRPr="00634ED5" w:rsidRDefault="00290995" w:rsidP="00290995">
      <w:pPr>
        <w:ind w:firstLine="709"/>
        <w:jc w:val="both"/>
      </w:pPr>
    </w:p>
    <w:p w:rsidR="000B49A5" w:rsidRDefault="000B49A5" w:rsidP="00290995">
      <w:pPr>
        <w:ind w:firstLine="709"/>
        <w:jc w:val="right"/>
        <w:rPr>
          <w:rFonts w:cs="Arial"/>
          <w:b/>
          <w:bCs/>
          <w:kern w:val="28"/>
          <w:sz w:val="32"/>
          <w:szCs w:val="32"/>
        </w:rPr>
      </w:pPr>
    </w:p>
    <w:p w:rsidR="000B49A5" w:rsidRDefault="000B49A5" w:rsidP="00290995">
      <w:pPr>
        <w:ind w:firstLine="709"/>
        <w:jc w:val="right"/>
        <w:rPr>
          <w:rFonts w:cs="Arial"/>
          <w:b/>
          <w:bCs/>
          <w:kern w:val="28"/>
          <w:sz w:val="32"/>
          <w:szCs w:val="32"/>
        </w:rPr>
      </w:pPr>
    </w:p>
    <w:p w:rsidR="000B49A5" w:rsidRDefault="000B49A5" w:rsidP="00290995">
      <w:pPr>
        <w:ind w:firstLine="709"/>
        <w:jc w:val="right"/>
        <w:rPr>
          <w:rFonts w:cs="Arial"/>
          <w:b/>
          <w:bCs/>
          <w:kern w:val="28"/>
          <w:sz w:val="32"/>
          <w:szCs w:val="32"/>
        </w:rPr>
      </w:pPr>
    </w:p>
    <w:p w:rsidR="000B49A5" w:rsidRDefault="000B49A5" w:rsidP="00290995">
      <w:pPr>
        <w:ind w:firstLine="709"/>
        <w:jc w:val="right"/>
        <w:rPr>
          <w:rFonts w:cs="Arial"/>
          <w:b/>
          <w:bCs/>
          <w:kern w:val="28"/>
          <w:sz w:val="32"/>
          <w:szCs w:val="32"/>
        </w:rPr>
      </w:pPr>
    </w:p>
    <w:p w:rsidR="000B49A5" w:rsidRDefault="000B49A5" w:rsidP="00290995">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F101D9" w:rsidRDefault="00F101D9" w:rsidP="00F101D9">
      <w:pPr>
        <w:ind w:firstLine="709"/>
        <w:jc w:val="right"/>
        <w:rPr>
          <w:rFonts w:cs="Arial"/>
          <w:b/>
          <w:bCs/>
          <w:kern w:val="28"/>
          <w:sz w:val="32"/>
          <w:szCs w:val="32"/>
        </w:rPr>
      </w:pPr>
    </w:p>
    <w:p w:rsidR="00717009" w:rsidRDefault="00717009" w:rsidP="00F101D9">
      <w:pPr>
        <w:ind w:firstLine="709"/>
        <w:jc w:val="right"/>
        <w:rPr>
          <w:rFonts w:cs="Arial"/>
          <w:b/>
          <w:bCs/>
          <w:kern w:val="28"/>
          <w:sz w:val="32"/>
          <w:szCs w:val="32"/>
        </w:rPr>
      </w:pPr>
    </w:p>
    <w:p w:rsidR="00290995" w:rsidRPr="00717009" w:rsidRDefault="00290995" w:rsidP="00290995">
      <w:pPr>
        <w:ind w:firstLine="709"/>
        <w:jc w:val="right"/>
        <w:rPr>
          <w:rFonts w:cs="Arial"/>
          <w:bCs/>
          <w:kern w:val="28"/>
        </w:rPr>
      </w:pPr>
      <w:r w:rsidRPr="00717009">
        <w:rPr>
          <w:rFonts w:cs="Arial"/>
          <w:bCs/>
          <w:kern w:val="28"/>
        </w:rPr>
        <w:t>Приложение 1</w:t>
      </w:r>
    </w:p>
    <w:p w:rsidR="00290995" w:rsidRPr="00717009" w:rsidRDefault="00290995" w:rsidP="00290995">
      <w:pPr>
        <w:ind w:firstLine="709"/>
        <w:jc w:val="right"/>
        <w:rPr>
          <w:rFonts w:cs="Arial"/>
          <w:bCs/>
          <w:kern w:val="28"/>
        </w:rPr>
      </w:pPr>
      <w:r w:rsidRPr="00717009">
        <w:rPr>
          <w:rFonts w:cs="Arial"/>
          <w:bCs/>
          <w:kern w:val="28"/>
        </w:rPr>
        <w:t>к Административному регламенту</w:t>
      </w:r>
    </w:p>
    <w:p w:rsidR="00290995" w:rsidRPr="00634ED5" w:rsidRDefault="00290995" w:rsidP="00290995">
      <w:pPr>
        <w:ind w:firstLine="709"/>
      </w:pPr>
    </w:p>
    <w:p w:rsidR="00290995" w:rsidRPr="00634ED5" w:rsidRDefault="00290995" w:rsidP="00290995">
      <w:pPr>
        <w:ind w:firstLine="709"/>
        <w:jc w:val="center"/>
        <w:rPr>
          <w:b/>
        </w:rPr>
      </w:pPr>
      <w:r w:rsidRPr="00634ED5">
        <w:rPr>
          <w:b/>
        </w:rPr>
        <w:t>БЛОК-СХЕМА</w:t>
      </w:r>
    </w:p>
    <w:p w:rsidR="00290995" w:rsidRPr="00634ED5" w:rsidRDefault="00290995" w:rsidP="00290995">
      <w:pPr>
        <w:ind w:firstLine="709"/>
        <w:jc w:val="center"/>
        <w:rPr>
          <w:b/>
        </w:rPr>
      </w:pPr>
      <w:r w:rsidRPr="00634ED5">
        <w:rPr>
          <w:b/>
        </w:rPr>
        <w:t>исполнения муниципальной функции по осуществлению</w:t>
      </w:r>
    </w:p>
    <w:p w:rsidR="00290995" w:rsidRPr="00634ED5" w:rsidRDefault="00290995" w:rsidP="00290995">
      <w:pPr>
        <w:ind w:firstLine="709"/>
        <w:jc w:val="center"/>
        <w:rPr>
          <w:b/>
        </w:rPr>
      </w:pPr>
      <w:r w:rsidRPr="00634ED5">
        <w:rPr>
          <w:b/>
        </w:rPr>
        <w:t>муниципального жилищного контроля при проведении</w:t>
      </w:r>
    </w:p>
    <w:p w:rsidR="00290995" w:rsidRDefault="00290995" w:rsidP="00290995">
      <w:pPr>
        <w:ind w:firstLine="709"/>
        <w:jc w:val="center"/>
        <w:rPr>
          <w:b/>
        </w:rPr>
      </w:pPr>
      <w:r w:rsidRPr="00634ED5">
        <w:rPr>
          <w:b/>
        </w:rPr>
        <w:t>плановых проверок</w:t>
      </w:r>
    </w:p>
    <w:p w:rsidR="00A70D1C" w:rsidRDefault="008E40FA" w:rsidP="00717009">
      <w:pPr>
        <w:ind w:firstLine="709"/>
        <w:jc w:val="center"/>
        <w:rPr>
          <w:b/>
        </w:rPr>
      </w:pPr>
      <w:r>
        <w:rPr>
          <w:b/>
          <w:noProof/>
        </w:rPr>
        <mc:AlternateContent>
          <mc:Choice Requires="wps">
            <w:drawing>
              <wp:anchor distT="0" distB="0" distL="114300" distR="114300" simplePos="0" relativeHeight="251639296" behindDoc="0" locked="0" layoutInCell="1" allowOverlap="1">
                <wp:simplePos x="0" y="0"/>
                <wp:positionH relativeFrom="column">
                  <wp:posOffset>297180</wp:posOffset>
                </wp:positionH>
                <wp:positionV relativeFrom="paragraph">
                  <wp:posOffset>162560</wp:posOffset>
                </wp:positionV>
                <wp:extent cx="5199380" cy="436245"/>
                <wp:effectExtent l="10795" t="10160" r="9525" b="1079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530168" w:rsidRDefault="00530168" w:rsidP="00F101D9">
                            <w:pPr>
                              <w:jc w:val="center"/>
                            </w:pPr>
                            <w:r>
                              <w:t>Составление проекта ежегодного плана проведения плановых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4pt;margin-top:12.8pt;width:409.4pt;height:3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">
                <v:textbox>
                  <w:txbxContent>
                    <w:p w:rsidR="00530168" w:rsidRDefault="00530168" w:rsidP="00F101D9">
                      <w:pPr>
                        <w:jc w:val="center"/>
                      </w:pPr>
                      <w:r>
                        <w:t>Составление проекта ежегодного плана проведения плановых</w:t>
                      </w:r>
                    </w:p>
                  </w:txbxContent>
                </v:textbox>
              </v:rect>
            </w:pict>
          </mc:Fallback>
        </mc:AlternateContent>
      </w:r>
    </w:p>
    <w:p w:rsidR="00A70D1C" w:rsidRDefault="00A70D1C" w:rsidP="00717009">
      <w:pPr>
        <w:ind w:firstLine="709"/>
        <w:jc w:val="center"/>
        <w:rPr>
          <w:b/>
        </w:rPr>
      </w:pPr>
    </w:p>
    <w:p w:rsidR="00A70D1C" w:rsidRDefault="00A70D1C" w:rsidP="00717009">
      <w:pPr>
        <w:ind w:firstLine="709"/>
        <w:jc w:val="center"/>
        <w:rPr>
          <w:b/>
        </w:rPr>
      </w:pPr>
    </w:p>
    <w:p w:rsidR="00A70D1C" w:rsidRDefault="008E40FA" w:rsidP="00717009">
      <w:pPr>
        <w:ind w:firstLine="709"/>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2774315</wp:posOffset>
                </wp:positionH>
                <wp:positionV relativeFrom="paragraph">
                  <wp:posOffset>73025</wp:posOffset>
                </wp:positionV>
                <wp:extent cx="13335" cy="375285"/>
                <wp:effectExtent l="40005" t="8255" r="60960" b="1651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4F517" id="_x0000_t32" coordsize="21600,21600" o:spt="32" o:oned="t" path="m,l21600,21600e" filled="f">
                <v:path arrowok="t" fillok="f" o:connecttype="none"/>
                <o:lock v:ext="edit" shapetype="t"/>
              </v:shapetype>
              <v:shape id="AutoShape 10" o:spid="_x0000_s1026" type="#_x0000_t32" style="position:absolute;margin-left:218.45pt;margin-top:5.75pt;width:1.05pt;height:2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">
                <v:stroke endarrow="block"/>
              </v:shape>
            </w:pict>
          </mc:Fallback>
        </mc:AlternateContent>
      </w:r>
    </w:p>
    <w:p w:rsidR="00A70D1C" w:rsidRDefault="00A70D1C" w:rsidP="00717009">
      <w:pPr>
        <w:ind w:firstLine="709"/>
        <w:jc w:val="center"/>
        <w:rPr>
          <w:b/>
        </w:rPr>
      </w:pPr>
    </w:p>
    <w:p w:rsidR="00A70D1C" w:rsidRDefault="008E40FA" w:rsidP="00717009">
      <w:pPr>
        <w:ind w:firstLine="709"/>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242570</wp:posOffset>
                </wp:positionH>
                <wp:positionV relativeFrom="paragraph">
                  <wp:posOffset>97790</wp:posOffset>
                </wp:positionV>
                <wp:extent cx="5253990" cy="580390"/>
                <wp:effectExtent l="13335" t="12065" r="9525" b="762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530168" w:rsidRDefault="00530168" w:rsidP="00A70D1C">
                            <w:pPr>
                              <w:ind w:firstLine="709"/>
                              <w:jc w:val="center"/>
                            </w:pPr>
                            <w:r>
                              <w:t>Направление проекта ежегодного плана проведения плановых проверок в органы прокуратуры</w:t>
                            </w:r>
                          </w:p>
                          <w:p w:rsidR="00530168" w:rsidRDefault="00530168" w:rsidP="00A70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9.1pt;margin-top:7.7pt;width:413.7pt;height:4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">
                <v:textbox>
                  <w:txbxContent>
                    <w:p w:rsidR="00530168" w:rsidRDefault="00530168" w:rsidP="00A70D1C">
                      <w:pPr>
                        <w:ind w:firstLine="709"/>
                        <w:jc w:val="center"/>
                      </w:pPr>
                      <w:r>
                        <w:t>Направление проекта ежегодного плана проведения плановых проверок в органы прокуратуры</w:t>
                      </w:r>
                    </w:p>
                    <w:p w:rsidR="00530168" w:rsidRDefault="00530168" w:rsidP="00A70D1C"/>
                  </w:txbxContent>
                </v:textbox>
              </v:rect>
            </w:pict>
          </mc:Fallback>
        </mc:AlternateContent>
      </w:r>
    </w:p>
    <w:p w:rsidR="00A70D1C" w:rsidRDefault="00A70D1C" w:rsidP="00717009">
      <w:pPr>
        <w:ind w:firstLine="709"/>
        <w:jc w:val="center"/>
        <w:rPr>
          <w:b/>
        </w:rPr>
      </w:pPr>
    </w:p>
    <w:p w:rsidR="00A70D1C" w:rsidRDefault="00A70D1C" w:rsidP="00717009">
      <w:pPr>
        <w:ind w:firstLine="709"/>
        <w:jc w:val="center"/>
        <w:rPr>
          <w:b/>
        </w:rPr>
      </w:pPr>
    </w:p>
    <w:p w:rsidR="00A70D1C" w:rsidRPr="00634ED5" w:rsidRDefault="008E40FA" w:rsidP="00717009">
      <w:pPr>
        <w:ind w:firstLine="709"/>
        <w:jc w:val="center"/>
        <w:rPr>
          <w:b/>
        </w:rPr>
      </w:pPr>
      <w:r>
        <w:rPr>
          <w:b/>
          <w:noProof/>
        </w:rPr>
        <mc:AlternateContent>
          <mc:Choice Requires="wps">
            <w:drawing>
              <wp:anchor distT="0" distB="0" distL="114300" distR="114300" simplePos="0" relativeHeight="251643392" behindDoc="0" locked="0" layoutInCell="1" allowOverlap="1">
                <wp:simplePos x="0" y="0"/>
                <wp:positionH relativeFrom="column">
                  <wp:posOffset>2685415</wp:posOffset>
                </wp:positionH>
                <wp:positionV relativeFrom="paragraph">
                  <wp:posOffset>152400</wp:posOffset>
                </wp:positionV>
                <wp:extent cx="6985" cy="300355"/>
                <wp:effectExtent l="46355" t="11430" r="60960" b="2159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8EE8C" id="AutoShape 11" o:spid="_x0000_s1026" type="#_x0000_t32" style="position:absolute;margin-left:211.45pt;margin-top:12pt;width:.55pt;height:2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oSNg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">
                <v:stroke endarrow="block"/>
              </v:shape>
            </w:pict>
          </mc:Fallback>
        </mc:AlternateContent>
      </w:r>
    </w:p>
    <w:p w:rsidR="00290995" w:rsidRDefault="00290995" w:rsidP="00717009">
      <w:pPr>
        <w:ind w:firstLine="709"/>
        <w:jc w:val="center"/>
      </w:pPr>
    </w:p>
    <w:p w:rsidR="00A70D1C" w:rsidRDefault="008E40FA" w:rsidP="00717009">
      <w:pPr>
        <w:ind w:firstLine="709"/>
        <w:jc w:val="center"/>
      </w:pPr>
      <w:r>
        <w:rPr>
          <w:b/>
          <w:noProof/>
        </w:rPr>
        <mc:AlternateContent>
          <mc:Choice Requires="wps">
            <w:drawing>
              <wp:anchor distT="0" distB="0" distL="114300" distR="114300" simplePos="0" relativeHeight="251641344" behindDoc="0" locked="0" layoutInCell="1" allowOverlap="1">
                <wp:simplePos x="0" y="0"/>
                <wp:positionH relativeFrom="column">
                  <wp:posOffset>242570</wp:posOffset>
                </wp:positionH>
                <wp:positionV relativeFrom="paragraph">
                  <wp:posOffset>102235</wp:posOffset>
                </wp:positionV>
                <wp:extent cx="5253990" cy="559435"/>
                <wp:effectExtent l="13335" t="6985" r="9525" b="508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530168" w:rsidRDefault="00530168" w:rsidP="00A70D1C">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9.1pt;margin-top:8.05pt;width:413.7pt;height:4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">
                <v:textbox>
                  <w:txbxContent>
                    <w:p w:rsidR="00530168" w:rsidRDefault="00530168" w:rsidP="00A70D1C">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A70D1C" w:rsidRDefault="00A70D1C" w:rsidP="00717009">
      <w:pPr>
        <w:ind w:firstLine="709"/>
        <w:jc w:val="center"/>
      </w:pPr>
    </w:p>
    <w:p w:rsidR="00A70D1C" w:rsidRDefault="00A70D1C" w:rsidP="00717009">
      <w:pPr>
        <w:ind w:firstLine="709"/>
        <w:jc w:val="center"/>
      </w:pPr>
    </w:p>
    <w:p w:rsidR="00A70D1C" w:rsidRDefault="008E40FA" w:rsidP="00717009">
      <w:pPr>
        <w:ind w:firstLine="709"/>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2692400</wp:posOffset>
                </wp:positionH>
                <wp:positionV relativeFrom="paragraph">
                  <wp:posOffset>135890</wp:posOffset>
                </wp:positionV>
                <wp:extent cx="0" cy="266065"/>
                <wp:effectExtent l="53340" t="13335" r="60960" b="1587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AF4E" id="AutoShape 17" o:spid="_x0000_s1026" type="#_x0000_t32" style="position:absolute;margin-left:212pt;margin-top:10.7pt;width:0;height: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pD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">
                <v:stroke endarrow="block"/>
              </v:shape>
            </w:pict>
          </mc:Fallback>
        </mc:AlternateContent>
      </w:r>
    </w:p>
    <w:p w:rsidR="00A70D1C" w:rsidRDefault="00A70D1C" w:rsidP="00717009">
      <w:pPr>
        <w:ind w:firstLine="709"/>
        <w:jc w:val="center"/>
      </w:pPr>
    </w:p>
    <w:p w:rsidR="00A70D1C" w:rsidRDefault="008E40FA" w:rsidP="00717009">
      <w:pPr>
        <w:ind w:firstLine="709"/>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297180</wp:posOffset>
                </wp:positionH>
                <wp:positionV relativeFrom="paragraph">
                  <wp:posOffset>51435</wp:posOffset>
                </wp:positionV>
                <wp:extent cx="5199380" cy="579755"/>
                <wp:effectExtent l="10795" t="12700" r="9525" b="762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530168" w:rsidRDefault="00530168" w:rsidP="00A70D1C">
                            <w:pPr>
                              <w:ind w:firstLine="709"/>
                              <w:jc w:val="center"/>
                            </w:pPr>
                            <w: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3.4pt;margin-top:4.05pt;width:409.4pt;height:4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XxKwIAAFAEAAAOAAAAZHJzL2Uyb0RvYy54bWysVMGO0zAQvSPxD5bvNE3b0D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">
                <v:textbox>
                  <w:txbxContent>
                    <w:p w:rsidR="00530168" w:rsidRDefault="00530168" w:rsidP="00A70D1C">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A70D1C" w:rsidRDefault="00A70D1C" w:rsidP="00717009">
      <w:pPr>
        <w:ind w:firstLine="709"/>
        <w:jc w:val="center"/>
      </w:pPr>
    </w:p>
    <w:p w:rsidR="00A70D1C" w:rsidRDefault="00A70D1C" w:rsidP="00717009">
      <w:pPr>
        <w:ind w:firstLine="709"/>
        <w:jc w:val="center"/>
      </w:pPr>
    </w:p>
    <w:p w:rsidR="00A70D1C" w:rsidRDefault="008E40FA" w:rsidP="00717009">
      <w:pPr>
        <w:ind w:firstLine="709"/>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2787650</wp:posOffset>
                </wp:positionH>
                <wp:positionV relativeFrom="paragraph">
                  <wp:posOffset>105410</wp:posOffset>
                </wp:positionV>
                <wp:extent cx="0" cy="294005"/>
                <wp:effectExtent l="53340" t="11430" r="60960" b="18415"/>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5724F" id="AutoShape 19" o:spid="_x0000_s1026" type="#_x0000_t32" style="position:absolute;margin-left:219.5pt;margin-top:8.3pt;width:0;height:2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5O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">
                <v:stroke endarrow="block"/>
              </v:shape>
            </w:pict>
          </mc:Fallback>
        </mc:AlternateContent>
      </w:r>
    </w:p>
    <w:p w:rsidR="00A70D1C" w:rsidRDefault="00A70D1C" w:rsidP="00717009">
      <w:pPr>
        <w:ind w:firstLine="709"/>
        <w:jc w:val="center"/>
      </w:pPr>
    </w:p>
    <w:p w:rsidR="00A70D1C" w:rsidRDefault="008E40FA" w:rsidP="00717009">
      <w:pPr>
        <w:ind w:firstLine="709"/>
        <w:jc w:val="center"/>
      </w:pPr>
      <w:r>
        <w:rPr>
          <w:noProof/>
        </w:rPr>
        <mc:AlternateContent>
          <mc:Choice Requires="wps">
            <w:drawing>
              <wp:anchor distT="0" distB="0" distL="114300" distR="114300" simplePos="0" relativeHeight="251645440" behindDoc="0" locked="0" layoutInCell="1" allowOverlap="1">
                <wp:simplePos x="0" y="0"/>
                <wp:positionH relativeFrom="column">
                  <wp:posOffset>344805</wp:posOffset>
                </wp:positionH>
                <wp:positionV relativeFrom="paragraph">
                  <wp:posOffset>48895</wp:posOffset>
                </wp:positionV>
                <wp:extent cx="5151755" cy="347980"/>
                <wp:effectExtent l="10795" t="10160" r="9525" b="1333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530168" w:rsidRDefault="00530168" w:rsidP="0081115C">
                            <w:pPr>
                              <w:jc w:val="center"/>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27.15pt;margin-top:3.85pt;width:405.65pt;height:2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">
                <v:textbox>
                  <w:txbxContent>
                    <w:p w:rsidR="00530168" w:rsidRDefault="00530168" w:rsidP="0081115C">
                      <w:pPr>
                        <w:jc w:val="center"/>
                      </w:pPr>
                      <w:r>
                        <w:t>Проведение плановой проверки</w:t>
                      </w:r>
                    </w:p>
                  </w:txbxContent>
                </v:textbox>
              </v:rect>
            </w:pict>
          </mc:Fallback>
        </mc:AlternateContent>
      </w:r>
    </w:p>
    <w:p w:rsidR="00A70D1C" w:rsidRDefault="00A70D1C" w:rsidP="00717009">
      <w:pPr>
        <w:ind w:firstLine="709"/>
        <w:jc w:val="center"/>
      </w:pPr>
    </w:p>
    <w:p w:rsidR="00A70D1C" w:rsidRDefault="008E40FA" w:rsidP="00717009">
      <w:pPr>
        <w:ind w:firstLine="709"/>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2774315</wp:posOffset>
                </wp:positionH>
                <wp:positionV relativeFrom="paragraph">
                  <wp:posOffset>46990</wp:posOffset>
                </wp:positionV>
                <wp:extent cx="0" cy="340995"/>
                <wp:effectExtent l="59055" t="6350" r="55245" b="1460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578B8" id="AutoShape 20" o:spid="_x0000_s1026" type="#_x0000_t32" style="position:absolute;margin-left:218.45pt;margin-top:3.7pt;width:0;height:2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t1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">
                <v:stroke endarrow="block"/>
              </v:shape>
            </w:pict>
          </mc:Fallback>
        </mc:AlternateContent>
      </w:r>
    </w:p>
    <w:p w:rsidR="0081115C" w:rsidRDefault="0081115C" w:rsidP="00717009">
      <w:pPr>
        <w:ind w:firstLine="709"/>
        <w:jc w:val="center"/>
      </w:pPr>
    </w:p>
    <w:p w:rsidR="0081115C" w:rsidRDefault="008E40FA" w:rsidP="00717009">
      <w:pPr>
        <w:ind w:firstLine="709"/>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467360</wp:posOffset>
                </wp:positionH>
                <wp:positionV relativeFrom="paragraph">
                  <wp:posOffset>37465</wp:posOffset>
                </wp:positionV>
                <wp:extent cx="5097780" cy="361315"/>
                <wp:effectExtent l="9525" t="13970" r="7620" b="571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530168" w:rsidRDefault="00530168" w:rsidP="006B2395">
                            <w:pPr>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36.8pt;margin-top:2.95pt;width:401.4pt;height:2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">
                <v:textbox>
                  <w:txbxContent>
                    <w:p w:rsidR="00530168" w:rsidRDefault="00530168" w:rsidP="006B2395">
                      <w:pPr>
                        <w:jc w:val="center"/>
                      </w:pPr>
                      <w:r>
                        <w:t>Оформление результатов проверки</w:t>
                      </w:r>
                    </w:p>
                  </w:txbxContent>
                </v:textbox>
              </v:rect>
            </w:pict>
          </mc:Fallback>
        </mc:AlternateContent>
      </w:r>
    </w:p>
    <w:p w:rsidR="006B2395" w:rsidRDefault="006B2395" w:rsidP="00717009">
      <w:pPr>
        <w:ind w:firstLine="709"/>
        <w:jc w:val="center"/>
      </w:pPr>
    </w:p>
    <w:p w:rsidR="006B2395" w:rsidRDefault="008E40FA" w:rsidP="00717009">
      <w:pPr>
        <w:ind w:firstLine="709"/>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2787650</wp:posOffset>
                </wp:positionH>
                <wp:positionV relativeFrom="paragraph">
                  <wp:posOffset>48260</wp:posOffset>
                </wp:positionV>
                <wp:extent cx="0" cy="348615"/>
                <wp:effectExtent l="53340" t="13335" r="60960" b="190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EAFC3" id="AutoShape 21" o:spid="_x0000_s1026" type="#_x0000_t32" style="position:absolute;margin-left:219.5pt;margin-top:3.8pt;width:0;height:2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zF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">
                <v:stroke endarrow="block"/>
              </v:shape>
            </w:pict>
          </mc:Fallback>
        </mc:AlternateContent>
      </w:r>
    </w:p>
    <w:p w:rsidR="0081115C" w:rsidRDefault="0081115C" w:rsidP="00717009">
      <w:pPr>
        <w:ind w:firstLine="709"/>
        <w:jc w:val="center"/>
      </w:pPr>
    </w:p>
    <w:p w:rsidR="006B2395" w:rsidRDefault="006B2395" w:rsidP="00717009">
      <w:pPr>
        <w:ind w:firstLine="709"/>
        <w:jc w:val="center"/>
      </w:pPr>
      <w:r w:rsidRPr="00634ED5">
        <w:t>Составление акта проверки</w:t>
      </w:r>
      <w:r w:rsidR="008E40FA">
        <w:rPr>
          <w:noProof/>
        </w:rPr>
        <mc:AlternateContent>
          <mc:Choice Requires="wps">
            <w:drawing>
              <wp:anchor distT="0" distB="0" distL="114300" distR="114300" simplePos="0" relativeHeight="251647488" behindDoc="0" locked="0" layoutInCell="1" allowOverlap="1">
                <wp:simplePos x="0" y="0"/>
                <wp:positionH relativeFrom="column">
                  <wp:posOffset>426720</wp:posOffset>
                </wp:positionH>
                <wp:positionV relativeFrom="paragraph">
                  <wp:posOffset>46355</wp:posOffset>
                </wp:positionV>
                <wp:extent cx="5138420" cy="361315"/>
                <wp:effectExtent l="6985" t="9525" r="7620" b="1016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530168" w:rsidRDefault="00530168" w:rsidP="006B2395">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33.6pt;margin-top:3.65pt;width:404.6pt;height:2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">
                <v:textbox>
                  <w:txbxContent>
                    <w:p w:rsidR="00530168" w:rsidRDefault="00530168" w:rsidP="006B2395">
                      <w:pPr>
                        <w:jc w:val="center"/>
                      </w:pPr>
                      <w:r>
                        <w:t>Составление акта проверки</w:t>
                      </w:r>
                    </w:p>
                  </w:txbxContent>
                </v:textbox>
              </v:rect>
            </w:pict>
          </mc:Fallback>
        </mc:AlternateContent>
      </w:r>
    </w:p>
    <w:p w:rsidR="006B2395" w:rsidRDefault="006B2395" w:rsidP="00717009">
      <w:pPr>
        <w:ind w:firstLine="709"/>
        <w:jc w:val="center"/>
      </w:pPr>
    </w:p>
    <w:p w:rsidR="0081115C" w:rsidRDefault="0081115C" w:rsidP="00717009">
      <w:pPr>
        <w:ind w:firstLine="709"/>
        <w:jc w:val="center"/>
      </w:pPr>
    </w:p>
    <w:p w:rsidR="006B2395" w:rsidRDefault="006B2395" w:rsidP="00717009">
      <w:pPr>
        <w:ind w:firstLine="709"/>
        <w:jc w:val="center"/>
      </w:pPr>
    </w:p>
    <w:p w:rsidR="006E332B" w:rsidRDefault="006E332B" w:rsidP="00717009">
      <w:pPr>
        <w:ind w:firstLine="709"/>
        <w:jc w:val="center"/>
        <w:rPr>
          <w:rFonts w:cs="Arial"/>
          <w:b/>
          <w:bCs/>
          <w:kern w:val="28"/>
          <w:sz w:val="32"/>
          <w:szCs w:val="32"/>
        </w:rPr>
      </w:pPr>
    </w:p>
    <w:p w:rsidR="006E332B" w:rsidRDefault="006E332B" w:rsidP="00717009">
      <w:pPr>
        <w:ind w:firstLine="709"/>
        <w:jc w:val="center"/>
        <w:rPr>
          <w:rFonts w:cs="Arial"/>
          <w:b/>
          <w:bCs/>
          <w:kern w:val="28"/>
          <w:sz w:val="32"/>
          <w:szCs w:val="32"/>
        </w:rPr>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717009" w:rsidRDefault="00717009" w:rsidP="00290995">
      <w:pPr>
        <w:ind w:firstLine="709"/>
        <w:jc w:val="right"/>
        <w:rPr>
          <w:rFonts w:cs="Arial"/>
          <w:b/>
          <w:bCs/>
          <w:kern w:val="28"/>
          <w:sz w:val="32"/>
          <w:szCs w:val="32"/>
        </w:rPr>
      </w:pPr>
    </w:p>
    <w:p w:rsidR="00290995" w:rsidRPr="00717009" w:rsidRDefault="00290995" w:rsidP="00290995">
      <w:pPr>
        <w:ind w:firstLine="709"/>
        <w:jc w:val="right"/>
        <w:rPr>
          <w:rFonts w:cs="Arial"/>
          <w:bCs/>
          <w:kern w:val="28"/>
        </w:rPr>
      </w:pPr>
      <w:r w:rsidRPr="00717009">
        <w:rPr>
          <w:rFonts w:cs="Arial"/>
          <w:bCs/>
          <w:kern w:val="28"/>
        </w:rPr>
        <w:t>Приложение 2</w:t>
      </w:r>
    </w:p>
    <w:p w:rsidR="00290995" w:rsidRPr="00717009" w:rsidRDefault="00290995" w:rsidP="00290995">
      <w:pPr>
        <w:ind w:firstLine="709"/>
        <w:jc w:val="right"/>
        <w:rPr>
          <w:rFonts w:cs="Arial"/>
          <w:bCs/>
          <w:kern w:val="28"/>
        </w:rPr>
      </w:pPr>
      <w:r w:rsidRPr="00717009">
        <w:rPr>
          <w:rFonts w:cs="Arial"/>
          <w:bCs/>
          <w:kern w:val="28"/>
        </w:rPr>
        <w:t>к Административному регламенту</w:t>
      </w:r>
    </w:p>
    <w:p w:rsidR="00290995" w:rsidRPr="00634ED5" w:rsidRDefault="00290995" w:rsidP="00290995">
      <w:pPr>
        <w:ind w:firstLine="709"/>
      </w:pPr>
    </w:p>
    <w:p w:rsidR="00290995" w:rsidRPr="00634ED5" w:rsidRDefault="00290995" w:rsidP="00290995">
      <w:pPr>
        <w:ind w:firstLine="709"/>
        <w:jc w:val="center"/>
        <w:rPr>
          <w:b/>
        </w:rPr>
      </w:pPr>
      <w:r w:rsidRPr="00634ED5">
        <w:rPr>
          <w:b/>
        </w:rPr>
        <w:t>БЛОК-СХЕМА</w:t>
      </w:r>
    </w:p>
    <w:p w:rsidR="00290995" w:rsidRPr="00634ED5" w:rsidRDefault="00290995" w:rsidP="00290995">
      <w:pPr>
        <w:ind w:firstLine="709"/>
        <w:jc w:val="center"/>
        <w:rPr>
          <w:b/>
        </w:rPr>
      </w:pPr>
      <w:r w:rsidRPr="00634ED5">
        <w:rPr>
          <w:b/>
        </w:rPr>
        <w:t>исполнения муниципальной функции по осуществлению</w:t>
      </w:r>
    </w:p>
    <w:p w:rsidR="00290995" w:rsidRPr="00634ED5" w:rsidRDefault="00290995" w:rsidP="00290995">
      <w:pPr>
        <w:ind w:firstLine="709"/>
        <w:jc w:val="center"/>
        <w:rPr>
          <w:b/>
        </w:rPr>
      </w:pPr>
      <w:r w:rsidRPr="00634ED5">
        <w:rPr>
          <w:b/>
        </w:rPr>
        <w:t>муниципального жилищного контроля при проведении</w:t>
      </w:r>
    </w:p>
    <w:p w:rsidR="00290995" w:rsidRPr="00634ED5" w:rsidRDefault="00290995" w:rsidP="00290995">
      <w:pPr>
        <w:ind w:firstLine="709"/>
        <w:jc w:val="center"/>
        <w:rPr>
          <w:b/>
        </w:rPr>
      </w:pPr>
      <w:r w:rsidRPr="00634ED5">
        <w:rPr>
          <w:b/>
        </w:rPr>
        <w:t>внеплановых проверок</w:t>
      </w:r>
    </w:p>
    <w:p w:rsidR="00A50612" w:rsidRDefault="008E40FA" w:rsidP="00290995">
      <w:pPr>
        <w:ind w:firstLine="709"/>
      </w:pPr>
      <w:r>
        <w:rPr>
          <w:noProof/>
        </w:rPr>
        <mc:AlternateContent>
          <mc:Choice Requires="wps">
            <w:drawing>
              <wp:anchor distT="0" distB="0" distL="114300" distR="114300" simplePos="0" relativeHeight="251652608" behindDoc="0" locked="0" layoutInCell="1" allowOverlap="1">
                <wp:simplePos x="0" y="0"/>
                <wp:positionH relativeFrom="column">
                  <wp:posOffset>-167640</wp:posOffset>
                </wp:positionH>
                <wp:positionV relativeFrom="paragraph">
                  <wp:posOffset>112395</wp:posOffset>
                </wp:positionV>
                <wp:extent cx="6312535" cy="491490"/>
                <wp:effectExtent l="12700" t="7620" r="8890" b="571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530168" w:rsidRDefault="00530168" w:rsidP="00A50612">
                            <w:pPr>
                              <w:jc w:val="center"/>
                            </w:pPr>
                            <w: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3.2pt;margin-top:8.85pt;width:497.0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">
                <v:textbox>
                  <w:txbxContent>
                    <w:p w:rsidR="00530168" w:rsidRDefault="00530168" w:rsidP="00A50612">
                      <w:pPr>
                        <w:jc w:val="center"/>
                      </w:pPr>
                      <w:r>
                        <w:t>Наличие оснований для проведения внеплановой проверки</w:t>
                      </w:r>
                    </w:p>
                  </w:txbxContent>
                </v:textbox>
              </v:rect>
            </w:pict>
          </mc:Fallback>
        </mc:AlternateContent>
      </w:r>
    </w:p>
    <w:p w:rsidR="00A50612" w:rsidRDefault="00A50612" w:rsidP="00290995">
      <w:pPr>
        <w:ind w:firstLine="709"/>
      </w:pP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76160" behindDoc="0" locked="0" layoutInCell="1" allowOverlap="1">
                <wp:simplePos x="0" y="0"/>
                <wp:positionH relativeFrom="column">
                  <wp:posOffset>5210175</wp:posOffset>
                </wp:positionH>
                <wp:positionV relativeFrom="paragraph">
                  <wp:posOffset>78105</wp:posOffset>
                </wp:positionV>
                <wp:extent cx="0" cy="409575"/>
                <wp:effectExtent l="56515" t="13335" r="57785" b="1524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D458C" id="AutoShape 55" o:spid="_x0000_s1026" type="#_x0000_t32" style="position:absolute;margin-left:410.25pt;margin-top:6.15pt;width:0;height:3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T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R1G&#10;inQwo8eD17E0mk4DQb1xBfhVamtDi/SkXsyTpt8cUrpqidrz6P16NhCchYjkXUjYOANldv1nzcCH&#10;QIHI1qmxXUgJPKBTHMr5NhR+8ogOhxRO83QxvY9w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3258820</wp:posOffset>
                </wp:positionH>
                <wp:positionV relativeFrom="paragraph">
                  <wp:posOffset>78105</wp:posOffset>
                </wp:positionV>
                <wp:extent cx="0" cy="409575"/>
                <wp:effectExtent l="57785" t="13335" r="56515" b="1524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A389" id="AutoShape 54" o:spid="_x0000_s1026" type="#_x0000_t32" style="position:absolute;margin-left:256.6pt;margin-top:6.15pt;width:0;height:3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2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CUaK&#10;dDCjp4PXMTWa5qFBvXEF+FVqa0OJ9KRezbOmXx1SumqJ2vPo/XY2EJyFiOQuJGycgTS7/pNm4EMg&#10;QezWqbFdgIQ+oFMcyvk2FH7yiA6HFE7zdDF9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1778000</wp:posOffset>
                </wp:positionH>
                <wp:positionV relativeFrom="paragraph">
                  <wp:posOffset>78105</wp:posOffset>
                </wp:positionV>
                <wp:extent cx="6350" cy="409575"/>
                <wp:effectExtent l="53340" t="13335" r="54610" b="1524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8773" id="AutoShape 53" o:spid="_x0000_s1026" type="#_x0000_t32" style="position:absolute;margin-left:140pt;margin-top:6.15pt;width:.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wOAIAAGE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528955</wp:posOffset>
                </wp:positionH>
                <wp:positionV relativeFrom="paragraph">
                  <wp:posOffset>78105</wp:posOffset>
                </wp:positionV>
                <wp:extent cx="6985" cy="409575"/>
                <wp:effectExtent l="52070" t="13335" r="55245" b="1524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77BBD" id="AutoShape 52" o:spid="_x0000_s1026" type="#_x0000_t32" style="position:absolute;margin-left:41.65pt;margin-top:6.15pt;width:.5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LVNwIAAGE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">
                <v:stroke endarrow="block"/>
              </v:shape>
            </w:pict>
          </mc:Fallback>
        </mc:AlternateContent>
      </w: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55680" behindDoc="0" locked="0" layoutInCell="1" allowOverlap="1">
                <wp:simplePos x="0" y="0"/>
                <wp:positionH relativeFrom="column">
                  <wp:posOffset>2678430</wp:posOffset>
                </wp:positionH>
                <wp:positionV relativeFrom="paragraph">
                  <wp:posOffset>137160</wp:posOffset>
                </wp:positionV>
                <wp:extent cx="1323975" cy="1718945"/>
                <wp:effectExtent l="10795" t="13335" r="8255" b="1079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718945"/>
                        </a:xfrm>
                        <a:prstGeom prst="rect">
                          <a:avLst/>
                        </a:prstGeom>
                        <a:solidFill>
                          <a:srgbClr val="FFFFFF"/>
                        </a:solidFill>
                        <a:ln w="9525">
                          <a:solidFill>
                            <a:srgbClr val="000000"/>
                          </a:solidFill>
                          <a:miter lim="800000"/>
                          <a:headEnd/>
                          <a:tailEnd/>
                        </a:ln>
                      </wps:spPr>
                      <wps:txbx>
                        <w:txbxContent>
                          <w:p w:rsidR="00530168" w:rsidRPr="003B3652" w:rsidRDefault="00530168" w:rsidP="003B3652">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530168" w:rsidRPr="003B3652" w:rsidRDefault="00530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210.9pt;margin-top:10.8pt;width:104.25pt;height:13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">
                <v:textbox>
                  <w:txbxContent>
                    <w:p w:rsidR="00530168" w:rsidRPr="003B3652" w:rsidRDefault="00530168" w:rsidP="003B3652">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530168" w:rsidRPr="003B3652" w:rsidRDefault="00530168">
                      <w:pPr>
                        <w:rPr>
                          <w:sz w:val="20"/>
                          <w:szCs w:val="20"/>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137160</wp:posOffset>
                </wp:positionV>
                <wp:extent cx="1337310" cy="1623695"/>
                <wp:effectExtent l="8255" t="13335" r="6985" b="1079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623695"/>
                        </a:xfrm>
                        <a:prstGeom prst="rect">
                          <a:avLst/>
                        </a:prstGeom>
                        <a:solidFill>
                          <a:srgbClr val="FFFFFF"/>
                        </a:solidFill>
                        <a:ln w="9525">
                          <a:solidFill>
                            <a:srgbClr val="000000"/>
                          </a:solidFill>
                          <a:miter lim="800000"/>
                          <a:headEnd/>
                          <a:tailEnd/>
                        </a:ln>
                      </wps:spPr>
                      <wps:txbx>
                        <w:txbxContent>
                          <w:p w:rsidR="00530168" w:rsidRDefault="00530168" w:rsidP="003B3652">
                            <w:pPr>
                              <w:autoSpaceDE w:val="0"/>
                              <w:autoSpaceDN w:val="0"/>
                              <w:adjustRightInd w:val="0"/>
                              <w:jc w:val="both"/>
                            </w:pPr>
                            <w:r>
                              <w:rPr>
                                <w:color w:val="000000"/>
                                <w:sz w:val="20"/>
                                <w:szCs w:val="20"/>
                              </w:rPr>
                              <w:t>Основание, предусмотренное частью 4.2. ст. 20 ЖК РФ</w:t>
                            </w:r>
                          </w:p>
                          <w:p w:rsidR="00530168" w:rsidRDefault="00530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351.7pt;margin-top:10.8pt;width:105.3pt;height:1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">
                <v:textbox>
                  <w:txbxContent>
                    <w:p w:rsidR="00530168" w:rsidRDefault="00530168" w:rsidP="003B3652">
                      <w:pPr>
                        <w:autoSpaceDE w:val="0"/>
                        <w:autoSpaceDN w:val="0"/>
                        <w:adjustRightInd w:val="0"/>
                        <w:jc w:val="both"/>
                      </w:pPr>
                      <w:r>
                        <w:rPr>
                          <w:color w:val="000000"/>
                          <w:sz w:val="20"/>
                          <w:szCs w:val="20"/>
                        </w:rPr>
                        <w:t>Основание, предусмотренное частью 4.2. ст. 20 ЖК РФ</w:t>
                      </w:r>
                    </w:p>
                    <w:p w:rsidR="00530168" w:rsidRDefault="00530168"/>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1341120</wp:posOffset>
                </wp:positionH>
                <wp:positionV relativeFrom="paragraph">
                  <wp:posOffset>137160</wp:posOffset>
                </wp:positionV>
                <wp:extent cx="975995" cy="1718945"/>
                <wp:effectExtent l="6985" t="13335" r="7620" b="1079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995" cy="1718945"/>
                        </a:xfrm>
                        <a:prstGeom prst="rect">
                          <a:avLst/>
                        </a:prstGeom>
                        <a:solidFill>
                          <a:srgbClr val="FFFFFF"/>
                        </a:solidFill>
                        <a:ln w="9525">
                          <a:solidFill>
                            <a:srgbClr val="000000"/>
                          </a:solidFill>
                          <a:miter lim="800000"/>
                          <a:headEnd/>
                          <a:tailEnd/>
                        </a:ln>
                      </wps:spPr>
                      <wps:txbx>
                        <w:txbxContent>
                          <w:p w:rsidR="00530168" w:rsidRDefault="00530168">
                            <w:r w:rsidRPr="003B3652">
                              <w:rPr>
                                <w:sz w:val="20"/>
                                <w:szCs w:val="20"/>
                              </w:rPr>
                              <w:t>поступление в органы муниципального контроля обращений и заявлений о фактах</w:t>
                            </w:r>
                            <w:r>
                              <w:rPr>
                                <w:sz w:val="20"/>
                                <w:szCs w:val="20"/>
                              </w:rPr>
                              <w:t>, предусмотренных пунктами а,б,в,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05.6pt;margin-top:10.8pt;width:76.85pt;height:13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">
                <v:textbox>
                  <w:txbxContent>
                    <w:p w:rsidR="00530168" w:rsidRDefault="00530168">
                      <w:r w:rsidRPr="003B3652">
                        <w:rPr>
                          <w:sz w:val="20"/>
                          <w:szCs w:val="20"/>
                        </w:rPr>
                        <w:t>поступление в органы муниципального контроля обращений и заявлений о фактах</w:t>
                      </w:r>
                      <w:r>
                        <w:rPr>
                          <w:sz w:val="20"/>
                          <w:szCs w:val="20"/>
                        </w:rPr>
                        <w:t>, предусмотренных пунктами а,б,в, п.2 п. 3.19</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-167640</wp:posOffset>
                </wp:positionH>
                <wp:positionV relativeFrom="paragraph">
                  <wp:posOffset>137160</wp:posOffset>
                </wp:positionV>
                <wp:extent cx="1126490" cy="1255395"/>
                <wp:effectExtent l="12700" t="13335" r="13335" b="762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255395"/>
                        </a:xfrm>
                        <a:prstGeom prst="rect">
                          <a:avLst/>
                        </a:prstGeom>
                        <a:solidFill>
                          <a:srgbClr val="FFFFFF"/>
                        </a:solidFill>
                        <a:ln w="9525">
                          <a:solidFill>
                            <a:srgbClr val="000000"/>
                          </a:solidFill>
                          <a:miter lim="800000"/>
                          <a:headEnd/>
                          <a:tailEnd/>
                        </a:ln>
                      </wps:spPr>
                      <wps:txbx>
                        <w:txbxContent>
                          <w:p w:rsidR="00530168" w:rsidRDefault="00530168" w:rsidP="00A50612">
                            <w:pPr>
                              <w:jc w:val="both"/>
                            </w:pPr>
                            <w:r w:rsidRPr="00A50612">
                              <w:rPr>
                                <w:sz w:val="20"/>
                                <w:szCs w:val="20"/>
                              </w:rPr>
                              <w:t xml:space="preserve">истечение срока исполнения ранее выданного предписания </w:t>
                            </w:r>
                          </w:p>
                          <w:p w:rsidR="00530168" w:rsidRDefault="00530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13.2pt;margin-top:10.8pt;width:88.7pt;height:9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">
                <v:textbox>
                  <w:txbxContent>
                    <w:p w:rsidR="00530168" w:rsidRDefault="00530168" w:rsidP="00A50612">
                      <w:pPr>
                        <w:jc w:val="both"/>
                      </w:pPr>
                      <w:r w:rsidRPr="00A50612">
                        <w:rPr>
                          <w:sz w:val="20"/>
                          <w:szCs w:val="20"/>
                        </w:rPr>
                        <w:t xml:space="preserve">истечение срока исполнения ранее выданного предписания </w:t>
                      </w:r>
                    </w:p>
                    <w:p w:rsidR="00530168" w:rsidRDefault="00530168"/>
                  </w:txbxContent>
                </v:textbox>
              </v:rect>
            </w:pict>
          </mc:Fallback>
        </mc:AlternateContent>
      </w:r>
    </w:p>
    <w:p w:rsidR="00A50612" w:rsidRDefault="00A50612" w:rsidP="00290995">
      <w:pPr>
        <w:ind w:firstLine="709"/>
      </w:pPr>
    </w:p>
    <w:p w:rsidR="00A50612" w:rsidRDefault="00A50612" w:rsidP="00290995">
      <w:pPr>
        <w:ind w:firstLine="709"/>
      </w:pPr>
    </w:p>
    <w:p w:rsidR="00A50612" w:rsidRDefault="00A50612" w:rsidP="00290995">
      <w:pPr>
        <w:ind w:firstLine="709"/>
      </w:pP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67968" behindDoc="0" locked="0" layoutInCell="1" allowOverlap="1">
                <wp:simplePos x="0" y="0"/>
                <wp:positionH relativeFrom="column">
                  <wp:posOffset>6144895</wp:posOffset>
                </wp:positionH>
                <wp:positionV relativeFrom="paragraph">
                  <wp:posOffset>72390</wp:posOffset>
                </wp:positionV>
                <wp:extent cx="0" cy="2968625"/>
                <wp:effectExtent l="10160" t="5715" r="8890" b="698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4E925" id="AutoShape 46" o:spid="_x0000_s1026" type="#_x0000_t32" style="position:absolute;margin-left:483.85pt;margin-top:5.7pt;width:0;height:2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5803900</wp:posOffset>
                </wp:positionH>
                <wp:positionV relativeFrom="paragraph">
                  <wp:posOffset>72390</wp:posOffset>
                </wp:positionV>
                <wp:extent cx="340995" cy="0"/>
                <wp:effectExtent l="12065" t="5715" r="8890" b="1333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F44D3" id="AutoShape 45" o:spid="_x0000_s1026" type="#_x0000_t32" style="position:absolute;margin-left:457pt;margin-top:5.7pt;width:26.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U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"/>
            </w:pict>
          </mc:Fallback>
        </mc:AlternateContent>
      </w: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64896" behindDoc="0" locked="0" layoutInCell="1" allowOverlap="1">
                <wp:simplePos x="0" y="0"/>
                <wp:positionH relativeFrom="column">
                  <wp:posOffset>304165</wp:posOffset>
                </wp:positionH>
                <wp:positionV relativeFrom="paragraph">
                  <wp:posOffset>165735</wp:posOffset>
                </wp:positionV>
                <wp:extent cx="6350" cy="2995295"/>
                <wp:effectExtent l="8255" t="10795" r="13970" b="1333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C3474" id="AutoShape 41" o:spid="_x0000_s1026" type="#_x0000_t32" style="position:absolute;margin-left:23.95pt;margin-top:13.05pt;width:.5pt;height:23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"/>
            </w:pict>
          </mc:Fallback>
        </mc:AlternateContent>
      </w:r>
    </w:p>
    <w:p w:rsidR="00A50612" w:rsidRDefault="00A50612" w:rsidP="00290995">
      <w:pPr>
        <w:ind w:firstLine="709"/>
      </w:pP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59776" behindDoc="0" locked="0" layoutInCell="1" allowOverlap="1">
                <wp:simplePos x="0" y="0"/>
                <wp:positionH relativeFrom="column">
                  <wp:posOffset>3306445</wp:posOffset>
                </wp:positionH>
                <wp:positionV relativeFrom="paragraph">
                  <wp:posOffset>103505</wp:posOffset>
                </wp:positionV>
                <wp:extent cx="27305" cy="546100"/>
                <wp:effectExtent l="29210" t="7620" r="57785" b="177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637CA" id="AutoShape 31" o:spid="_x0000_s1026" type="#_x0000_t32" style="position:absolute;margin-left:260.35pt;margin-top:8.15pt;width:2.15pt;height: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jC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1825625</wp:posOffset>
                </wp:positionH>
                <wp:positionV relativeFrom="paragraph">
                  <wp:posOffset>103505</wp:posOffset>
                </wp:positionV>
                <wp:extent cx="6985" cy="546100"/>
                <wp:effectExtent l="53340" t="7620" r="53975" b="177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2579" id="AutoShape 30" o:spid="_x0000_s1026" type="#_x0000_t32" style="position:absolute;margin-left:143.75pt;margin-top:8.15pt;width:.55pt;height: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">
                <v:stroke endarrow="block"/>
              </v:shape>
            </w:pict>
          </mc:Fallback>
        </mc:AlternateContent>
      </w:r>
    </w:p>
    <w:p w:rsidR="00A50612" w:rsidRDefault="00A50612" w:rsidP="00290995">
      <w:pPr>
        <w:ind w:firstLine="709"/>
      </w:pP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57728" behindDoc="0" locked="0" layoutInCell="1" allowOverlap="1">
                <wp:simplePos x="0" y="0"/>
                <wp:positionH relativeFrom="column">
                  <wp:posOffset>883920</wp:posOffset>
                </wp:positionH>
                <wp:positionV relativeFrom="paragraph">
                  <wp:posOffset>123825</wp:posOffset>
                </wp:positionV>
                <wp:extent cx="4612640" cy="798830"/>
                <wp:effectExtent l="6985" t="10795" r="9525"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530168" w:rsidRPr="00634ED5" w:rsidRDefault="00530168" w:rsidP="009F02DB">
                            <w:pPr>
                              <w:ind w:firstLine="709"/>
                              <w:jc w:val="center"/>
                            </w:pPr>
                            <w:r w:rsidRPr="00634ED5">
                              <w:t>Согла</w:t>
                            </w:r>
                            <w:r>
                              <w:t>сование проведения внеплановой</w:t>
                            </w:r>
                          </w:p>
                          <w:p w:rsidR="00530168" w:rsidRDefault="00530168" w:rsidP="009F02DB">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left:0;text-align:left;margin-left:69.6pt;margin-top:9.75pt;width:363.2pt;height:6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SK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">
                <v:textbox>
                  <w:txbxContent>
                    <w:p w:rsidR="00530168" w:rsidRPr="00634ED5" w:rsidRDefault="00530168" w:rsidP="009F02DB">
                      <w:pPr>
                        <w:ind w:firstLine="709"/>
                        <w:jc w:val="center"/>
                      </w:pPr>
                      <w:r w:rsidRPr="00634ED5">
                        <w:t>Согла</w:t>
                      </w:r>
                      <w:r>
                        <w:t>сование проведения внеплановой</w:t>
                      </w:r>
                    </w:p>
                    <w:p w:rsidR="00530168" w:rsidRDefault="00530168" w:rsidP="009F02DB">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mc:Fallback>
        </mc:AlternateContent>
      </w:r>
    </w:p>
    <w:p w:rsidR="00A50612" w:rsidRDefault="00A50612" w:rsidP="00290995">
      <w:pPr>
        <w:ind w:firstLine="709"/>
      </w:pPr>
    </w:p>
    <w:p w:rsidR="00A50612" w:rsidRDefault="00A50612" w:rsidP="00290995">
      <w:pPr>
        <w:ind w:firstLine="709"/>
      </w:pPr>
    </w:p>
    <w:p w:rsidR="00A50612" w:rsidRDefault="00A50612" w:rsidP="00290995">
      <w:pPr>
        <w:ind w:firstLine="709"/>
      </w:pP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63872" behindDoc="0" locked="0" layoutInCell="1" allowOverlap="1">
                <wp:simplePos x="0" y="0"/>
                <wp:positionH relativeFrom="column">
                  <wp:posOffset>1996440</wp:posOffset>
                </wp:positionH>
                <wp:positionV relativeFrom="paragraph">
                  <wp:posOffset>46990</wp:posOffset>
                </wp:positionV>
                <wp:extent cx="6350" cy="845820"/>
                <wp:effectExtent l="52705" t="10160" r="55245" b="2032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23C9B" id="AutoShape 37" o:spid="_x0000_s1026" type="#_x0000_t32" style="position:absolute;margin-left:157.2pt;margin-top:3.7pt;width:.5pt;height:6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uy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4678045</wp:posOffset>
                </wp:positionH>
                <wp:positionV relativeFrom="paragraph">
                  <wp:posOffset>46990</wp:posOffset>
                </wp:positionV>
                <wp:extent cx="0" cy="368300"/>
                <wp:effectExtent l="57785" t="10160" r="56515" b="2159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D621D" id="AutoShape 36" o:spid="_x0000_s1026" type="#_x0000_t32" style="position:absolute;margin-left:368.35pt;margin-top:3.7pt;width:0;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dI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">
                <v:stroke endarrow="block"/>
              </v:shape>
            </w:pict>
          </mc:Fallback>
        </mc:AlternateContent>
      </w: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61824" behindDoc="0" locked="0" layoutInCell="1" allowOverlap="1">
                <wp:simplePos x="0" y="0"/>
                <wp:positionH relativeFrom="column">
                  <wp:posOffset>3776980</wp:posOffset>
                </wp:positionH>
                <wp:positionV relativeFrom="paragraph">
                  <wp:posOffset>64770</wp:posOffset>
                </wp:positionV>
                <wp:extent cx="1788160" cy="818515"/>
                <wp:effectExtent l="13970" t="6985" r="7620" b="1270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530168" w:rsidRPr="00BE1DAD" w:rsidRDefault="00530168" w:rsidP="00BE1DAD">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297.4pt;margin-top:5.1pt;width:140.8pt;height:6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">
                <v:textbox>
                  <w:txbxContent>
                    <w:p w:rsidR="00530168" w:rsidRPr="00BE1DAD" w:rsidRDefault="00530168" w:rsidP="00BE1DAD">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mc:Fallback>
        </mc:AlternateContent>
      </w: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68992" behindDoc="0" locked="0" layoutInCell="1" allowOverlap="1">
                <wp:simplePos x="0" y="0"/>
                <wp:positionH relativeFrom="column">
                  <wp:posOffset>6144895</wp:posOffset>
                </wp:positionH>
                <wp:positionV relativeFrom="paragraph">
                  <wp:posOffset>62230</wp:posOffset>
                </wp:positionV>
                <wp:extent cx="0" cy="579755"/>
                <wp:effectExtent l="10160" t="12065" r="8890" b="825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3EA55" id="AutoShape 48" o:spid="_x0000_s1026" type="#_x0000_t32" style="position:absolute;margin-left:483.85pt;margin-top:4.9pt;width:0;height:4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Hs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"/>
            </w:pict>
          </mc:Fallback>
        </mc:AlternateContent>
      </w:r>
    </w:p>
    <w:p w:rsidR="009F02DB" w:rsidRDefault="008E40FA" w:rsidP="00290995">
      <w:pPr>
        <w:ind w:firstLine="709"/>
      </w:pPr>
      <w:r>
        <w:rPr>
          <w:noProof/>
        </w:rPr>
        <mc:AlternateContent>
          <mc:Choice Requires="wps">
            <w:drawing>
              <wp:anchor distT="0" distB="0" distL="114300" distR="114300" simplePos="0" relativeHeight="251660800" behindDoc="0" locked="0" layoutInCell="1" allowOverlap="1">
                <wp:simplePos x="0" y="0"/>
                <wp:positionH relativeFrom="column">
                  <wp:posOffset>958850</wp:posOffset>
                </wp:positionH>
                <wp:positionV relativeFrom="paragraph">
                  <wp:posOffset>16510</wp:posOffset>
                </wp:positionV>
                <wp:extent cx="2122170" cy="689610"/>
                <wp:effectExtent l="5715" t="8255" r="5715" b="698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530168" w:rsidRDefault="00530168" w:rsidP="00BE1DAD">
                            <w:pPr>
                              <w:jc w:val="center"/>
                            </w:pPr>
                            <w: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75.5pt;margin-top:1.3pt;width:167.1pt;height:5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VILA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">
                <v:textbox>
                  <w:txbxContent>
                    <w:p w:rsidR="00530168" w:rsidRDefault="00530168" w:rsidP="00BE1DAD">
                      <w:pPr>
                        <w:jc w:val="center"/>
                      </w:pPr>
                      <w:r>
                        <w:t>Проведение внеплановой проверки</w:t>
                      </w:r>
                    </w:p>
                  </w:txbxContent>
                </v:textbox>
              </v:rect>
            </w:pict>
          </mc:Fallback>
        </mc:AlternateContent>
      </w:r>
    </w:p>
    <w:p w:rsidR="009F02DB" w:rsidRDefault="009F02DB" w:rsidP="00290995">
      <w:pPr>
        <w:ind w:firstLine="709"/>
      </w:pPr>
    </w:p>
    <w:p w:rsidR="009F02DB" w:rsidRDefault="008E40FA" w:rsidP="00290995">
      <w:pPr>
        <w:ind w:firstLine="709"/>
      </w:pPr>
      <w:r>
        <w:rPr>
          <w:noProof/>
        </w:rPr>
        <mc:AlternateContent>
          <mc:Choice Requires="wps">
            <w:drawing>
              <wp:anchor distT="0" distB="0" distL="114300" distR="114300" simplePos="0" relativeHeight="251670016" behindDoc="0" locked="0" layoutInCell="1" allowOverlap="1">
                <wp:simplePos x="0" y="0"/>
                <wp:positionH relativeFrom="column">
                  <wp:posOffset>3081020</wp:posOffset>
                </wp:positionH>
                <wp:positionV relativeFrom="paragraph">
                  <wp:posOffset>116205</wp:posOffset>
                </wp:positionV>
                <wp:extent cx="3063875" cy="0"/>
                <wp:effectExtent l="22860" t="58420" r="8890" b="5588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F9000" id="AutoShape 49" o:spid="_x0000_s1026" type="#_x0000_t32" style="position:absolute;margin-left:242.6pt;margin-top:9.15pt;width:241.2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sP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310515</wp:posOffset>
                </wp:positionH>
                <wp:positionV relativeFrom="paragraph">
                  <wp:posOffset>6985</wp:posOffset>
                </wp:positionV>
                <wp:extent cx="648335" cy="0"/>
                <wp:effectExtent l="5080" t="53975" r="22860" b="603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7BB84" id="AutoShape 42" o:spid="_x0000_s1026" type="#_x0000_t32" style="position:absolute;margin-left:24.45pt;margin-top:.55pt;width:51.0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EQ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">
                <v:stroke endarrow="block"/>
              </v:shape>
            </w:pict>
          </mc:Fallback>
        </mc:AlternateContent>
      </w:r>
    </w:p>
    <w:p w:rsidR="009F02DB" w:rsidRDefault="009F02DB" w:rsidP="00290995">
      <w:pPr>
        <w:ind w:firstLine="709"/>
      </w:pPr>
    </w:p>
    <w:p w:rsidR="009F02DB" w:rsidRDefault="008E40FA" w:rsidP="00290995">
      <w:pPr>
        <w:ind w:firstLine="709"/>
      </w:pPr>
      <w:r>
        <w:rPr>
          <w:noProof/>
        </w:rPr>
        <mc:AlternateContent>
          <mc:Choice Requires="wps">
            <w:drawing>
              <wp:anchor distT="0" distB="0" distL="114300" distR="114300" simplePos="0" relativeHeight="251672064" behindDoc="0" locked="0" layoutInCell="1" allowOverlap="1">
                <wp:simplePos x="0" y="0"/>
                <wp:positionH relativeFrom="column">
                  <wp:posOffset>2002790</wp:posOffset>
                </wp:positionH>
                <wp:positionV relativeFrom="paragraph">
                  <wp:posOffset>5080</wp:posOffset>
                </wp:positionV>
                <wp:extent cx="0" cy="408940"/>
                <wp:effectExtent l="59055" t="12065" r="55245" b="1714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10415" id="AutoShape 51" o:spid="_x0000_s1026" type="#_x0000_t32" style="position:absolute;margin-left:157.7pt;margin-top:.4pt;width:0;height:3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8e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GCnS&#10;w4ieDl7HzGieBX4G4wpwq9TOhg7pSb2YZ02/OqR01RHV8uj9ejYQHCOSu5CwcQay7IePmoEPgQSR&#10;rFNj+wAJNKBTnMn5NhN+8oiOhxRO83SxzO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">
                <v:stroke endarrow="block"/>
              </v:shape>
            </w:pict>
          </mc:Fallback>
        </mc:AlternateContent>
      </w:r>
    </w:p>
    <w:p w:rsidR="00A50612" w:rsidRDefault="00A50612" w:rsidP="00290995">
      <w:pPr>
        <w:ind w:firstLine="709"/>
      </w:pPr>
    </w:p>
    <w:p w:rsidR="00A50612" w:rsidRDefault="008E40FA" w:rsidP="00290995">
      <w:pPr>
        <w:ind w:firstLine="709"/>
      </w:pPr>
      <w:r>
        <w:rPr>
          <w:noProof/>
        </w:rPr>
        <mc:AlternateContent>
          <mc:Choice Requires="wps">
            <w:drawing>
              <wp:anchor distT="0" distB="0" distL="114300" distR="114300" simplePos="0" relativeHeight="251671040" behindDoc="0" locked="0" layoutInCell="1" allowOverlap="1">
                <wp:simplePos x="0" y="0"/>
                <wp:positionH relativeFrom="column">
                  <wp:posOffset>993140</wp:posOffset>
                </wp:positionH>
                <wp:positionV relativeFrom="paragraph">
                  <wp:posOffset>63500</wp:posOffset>
                </wp:positionV>
                <wp:extent cx="2087880" cy="716915"/>
                <wp:effectExtent l="11430" t="11430" r="5715" b="508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530168" w:rsidRPr="006E332B" w:rsidRDefault="00530168" w:rsidP="006E332B">
                            <w:pPr>
                              <w:jc w:val="center"/>
                            </w:pPr>
                            <w:r w:rsidRPr="006E332B">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left:0;text-align:left;margin-left:78.2pt;margin-top:5pt;width:164.4pt;height:5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">
                <v:textbox>
                  <w:txbxContent>
                    <w:p w:rsidR="00530168" w:rsidRPr="006E332B" w:rsidRDefault="00530168" w:rsidP="006E332B">
                      <w:pPr>
                        <w:jc w:val="center"/>
                      </w:pPr>
                      <w:r w:rsidRPr="006E332B">
                        <w:t>Оформление результатов проверки</w:t>
                      </w:r>
                    </w:p>
                  </w:txbxContent>
                </v:textbox>
              </v:rect>
            </w:pict>
          </mc:Fallback>
        </mc:AlternateContent>
      </w:r>
    </w:p>
    <w:p w:rsidR="00A50612" w:rsidRDefault="00A50612" w:rsidP="00290995">
      <w:pPr>
        <w:ind w:firstLine="709"/>
      </w:pPr>
    </w:p>
    <w:p w:rsidR="00A50612" w:rsidRDefault="00A50612" w:rsidP="00290995">
      <w:pPr>
        <w:ind w:firstLine="709"/>
      </w:pPr>
    </w:p>
    <w:p w:rsidR="00A50612" w:rsidRDefault="00A50612" w:rsidP="00290995">
      <w:pPr>
        <w:ind w:firstLine="709"/>
      </w:pPr>
    </w:p>
    <w:p w:rsidR="006E332B" w:rsidRDefault="006E332B" w:rsidP="00290995">
      <w:pPr>
        <w:ind w:firstLine="709"/>
        <w:jc w:val="right"/>
      </w:pPr>
    </w:p>
    <w:p w:rsidR="006E332B" w:rsidRDefault="006E332B" w:rsidP="00290995">
      <w:pPr>
        <w:ind w:firstLine="709"/>
        <w:jc w:val="right"/>
        <w:rPr>
          <w:rFonts w:cs="Arial"/>
          <w:b/>
          <w:bCs/>
          <w:kern w:val="28"/>
          <w:sz w:val="32"/>
          <w:szCs w:val="32"/>
        </w:rPr>
      </w:pPr>
    </w:p>
    <w:p w:rsidR="006E332B" w:rsidRDefault="006E332B" w:rsidP="00290995">
      <w:pPr>
        <w:ind w:firstLine="709"/>
        <w:jc w:val="right"/>
        <w:rPr>
          <w:rFonts w:cs="Arial"/>
          <w:b/>
          <w:bCs/>
          <w:kern w:val="28"/>
          <w:sz w:val="32"/>
          <w:szCs w:val="32"/>
        </w:rPr>
      </w:pPr>
    </w:p>
    <w:p w:rsidR="00717009" w:rsidRDefault="00717009" w:rsidP="00290995">
      <w:pPr>
        <w:ind w:firstLine="709"/>
        <w:jc w:val="right"/>
        <w:rPr>
          <w:rFonts w:cs="Arial"/>
          <w:b/>
          <w:bCs/>
          <w:kern w:val="28"/>
          <w:sz w:val="32"/>
          <w:szCs w:val="32"/>
        </w:rPr>
      </w:pPr>
    </w:p>
    <w:p w:rsidR="00717009" w:rsidRDefault="00717009" w:rsidP="00290995">
      <w:pPr>
        <w:ind w:firstLine="709"/>
        <w:jc w:val="right"/>
        <w:rPr>
          <w:rFonts w:cs="Arial"/>
          <w:b/>
          <w:bCs/>
          <w:kern w:val="28"/>
          <w:sz w:val="32"/>
          <w:szCs w:val="32"/>
        </w:rPr>
      </w:pPr>
    </w:p>
    <w:p w:rsidR="00717009" w:rsidRDefault="00717009" w:rsidP="00290995">
      <w:pPr>
        <w:ind w:firstLine="709"/>
        <w:jc w:val="right"/>
        <w:rPr>
          <w:rFonts w:cs="Arial"/>
          <w:b/>
          <w:bCs/>
          <w:kern w:val="28"/>
          <w:sz w:val="32"/>
          <w:szCs w:val="32"/>
        </w:rPr>
      </w:pPr>
    </w:p>
    <w:p w:rsidR="00290995" w:rsidRPr="00717009" w:rsidRDefault="00290995" w:rsidP="00290995">
      <w:pPr>
        <w:ind w:firstLine="709"/>
        <w:jc w:val="right"/>
        <w:rPr>
          <w:rFonts w:cs="Arial"/>
          <w:bCs/>
          <w:kern w:val="28"/>
        </w:rPr>
      </w:pPr>
      <w:r w:rsidRPr="00717009">
        <w:rPr>
          <w:rFonts w:cs="Arial"/>
          <w:bCs/>
          <w:kern w:val="28"/>
        </w:rPr>
        <w:t>Приложение 3</w:t>
      </w:r>
    </w:p>
    <w:p w:rsidR="00290995" w:rsidRPr="00717009" w:rsidRDefault="00290995" w:rsidP="00290995">
      <w:pPr>
        <w:ind w:firstLine="709"/>
        <w:jc w:val="right"/>
        <w:rPr>
          <w:rFonts w:cs="Arial"/>
          <w:bCs/>
          <w:kern w:val="28"/>
        </w:rPr>
      </w:pPr>
      <w:r w:rsidRPr="00717009">
        <w:rPr>
          <w:rFonts w:cs="Arial"/>
          <w:bCs/>
          <w:kern w:val="28"/>
        </w:rPr>
        <w:t>к Административному регламенту</w:t>
      </w:r>
    </w:p>
    <w:p w:rsidR="00290995" w:rsidRPr="00634ED5" w:rsidRDefault="00290995" w:rsidP="00717009">
      <w:pPr>
        <w:ind w:firstLine="709"/>
        <w:jc w:val="right"/>
      </w:pPr>
    </w:p>
    <w:p w:rsidR="00290995" w:rsidRPr="00634ED5" w:rsidRDefault="00290995" w:rsidP="00717009">
      <w:pPr>
        <w:ind w:firstLine="709"/>
        <w:jc w:val="right"/>
      </w:pPr>
      <w:r w:rsidRPr="00634ED5">
        <w:t>(Форма)</w:t>
      </w:r>
    </w:p>
    <w:p w:rsidR="00290995" w:rsidRPr="00634ED5" w:rsidRDefault="00290995" w:rsidP="00290995">
      <w:pPr>
        <w:ind w:firstLine="709"/>
        <w:jc w:val="center"/>
      </w:pPr>
    </w:p>
    <w:p w:rsidR="00290995" w:rsidRPr="00634ED5" w:rsidRDefault="00290995" w:rsidP="00290995">
      <w:pPr>
        <w:ind w:firstLine="709"/>
        <w:jc w:val="center"/>
      </w:pPr>
      <w:r w:rsidRPr="00634ED5">
        <w:t>Администрация</w:t>
      </w:r>
      <w:r w:rsidR="00717009">
        <w:t xml:space="preserve"> Большемонокского сельсовета</w:t>
      </w:r>
    </w:p>
    <w:p w:rsidR="00290995" w:rsidRPr="00634ED5" w:rsidRDefault="005A1B05" w:rsidP="00290995">
      <w:pPr>
        <w:ind w:firstLine="709"/>
        <w:jc w:val="center"/>
      </w:pPr>
      <w:r>
        <w:t>Бейского</w:t>
      </w:r>
      <w:r w:rsidR="00290995" w:rsidRPr="00634ED5">
        <w:t xml:space="preserve"> района Республики Хакасия</w:t>
      </w:r>
    </w:p>
    <w:p w:rsidR="00290995" w:rsidRPr="00634ED5" w:rsidRDefault="00290995" w:rsidP="00290995">
      <w:pPr>
        <w:ind w:firstLine="709"/>
      </w:pPr>
    </w:p>
    <w:p w:rsidR="00290995" w:rsidRPr="00634ED5" w:rsidRDefault="00290995" w:rsidP="00717009">
      <w:pPr>
        <w:ind w:firstLine="709"/>
        <w:jc w:val="center"/>
      </w:pPr>
      <w:r w:rsidRPr="00634ED5">
        <w:t>ЖУРНАЛ</w:t>
      </w:r>
    </w:p>
    <w:p w:rsidR="00290995" w:rsidRPr="00634ED5" w:rsidRDefault="00290995" w:rsidP="00717009">
      <w:pPr>
        <w:ind w:firstLine="709"/>
        <w:jc w:val="center"/>
      </w:pPr>
      <w:r w:rsidRPr="00634ED5">
        <w:t>учета распоряжений (приказов) об исполнении муниципальной</w:t>
      </w:r>
    </w:p>
    <w:p w:rsidR="00290995" w:rsidRPr="00634ED5" w:rsidRDefault="00290995" w:rsidP="00717009">
      <w:pPr>
        <w:ind w:firstLine="709"/>
        <w:jc w:val="center"/>
      </w:pPr>
      <w:r w:rsidRPr="00634ED5">
        <w:t>функции по осуществлению муниципального жилищного контроля</w:t>
      </w:r>
    </w:p>
    <w:p w:rsidR="00290995" w:rsidRPr="00634ED5" w:rsidRDefault="00290995" w:rsidP="00290995">
      <w:pPr>
        <w:ind w:firstLine="709"/>
      </w:pPr>
    </w:p>
    <w:p w:rsidR="00290995" w:rsidRPr="00634ED5" w:rsidRDefault="00290995" w:rsidP="00290995">
      <w:pPr>
        <w:ind w:firstLine="709"/>
      </w:pPr>
      <w:r>
        <w:t xml:space="preserve"> </w:t>
      </w:r>
      <w:r w:rsidRPr="00634ED5">
        <w:t>Начат _______________ г.</w:t>
      </w:r>
      <w:r>
        <w:t xml:space="preserve"> </w:t>
      </w:r>
      <w:r w:rsidRPr="00634ED5">
        <w:t>Окончен __________________ г.</w:t>
      </w:r>
    </w:p>
    <w:p w:rsidR="00290995" w:rsidRPr="00634ED5" w:rsidRDefault="00290995" w:rsidP="00290995">
      <w:pPr>
        <w:ind w:firstLine="709"/>
      </w:pPr>
    </w:p>
    <w:p w:rsidR="00290995" w:rsidRPr="00634ED5" w:rsidRDefault="00290995" w:rsidP="00290995">
      <w:pPr>
        <w:ind w:firstLine="709"/>
      </w:pPr>
      <w:r>
        <w:t xml:space="preserve"> </w:t>
      </w:r>
      <w:r w:rsidRPr="00634ED5">
        <w:t>В журнале прошнуровано и пронумеровано листов _________________________</w:t>
      </w:r>
    </w:p>
    <w:p w:rsidR="00290995" w:rsidRPr="00634ED5" w:rsidRDefault="00290995" w:rsidP="00290995">
      <w:pPr>
        <w:ind w:firstLine="709"/>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290995" w:rsidRPr="00634ED5" w:rsidTr="00290995">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90995" w:rsidRPr="00634ED5" w:rsidRDefault="00290995" w:rsidP="00290995">
            <w:r w:rsidRPr="00634ED5">
              <w:t xml:space="preserve"> N п/п</w:t>
            </w:r>
          </w:p>
        </w:tc>
        <w:tc>
          <w:tcPr>
            <w:tcW w:w="1200" w:type="dxa"/>
            <w:tcBorders>
              <w:top w:val="single" w:sz="4" w:space="0" w:color="auto"/>
              <w:left w:val="single" w:sz="4" w:space="0" w:color="auto"/>
              <w:bottom w:val="single" w:sz="4" w:space="0" w:color="auto"/>
              <w:right w:val="single" w:sz="4" w:space="0" w:color="auto"/>
            </w:tcBorders>
          </w:tcPr>
          <w:p w:rsidR="00290995" w:rsidRPr="00634ED5" w:rsidRDefault="00290995" w:rsidP="00290995">
            <w:r>
              <w:t xml:space="preserve">N и дата </w:t>
            </w:r>
            <w:r w:rsidRPr="00634ED5">
              <w:t xml:space="preserve">приказа </w:t>
            </w:r>
          </w:p>
        </w:tc>
        <w:tc>
          <w:tcPr>
            <w:tcW w:w="1680" w:type="dxa"/>
            <w:tcBorders>
              <w:top w:val="single" w:sz="4" w:space="0" w:color="auto"/>
              <w:left w:val="single" w:sz="4" w:space="0" w:color="auto"/>
              <w:bottom w:val="single" w:sz="4" w:space="0" w:color="auto"/>
              <w:right w:val="single" w:sz="4" w:space="0" w:color="auto"/>
            </w:tcBorders>
          </w:tcPr>
          <w:p w:rsidR="00290995" w:rsidRPr="00634ED5" w:rsidRDefault="00290995" w:rsidP="00290995">
            <w:r w:rsidRPr="00634ED5">
              <w:t>Наименование</w:t>
            </w:r>
            <w:r>
              <w:t xml:space="preserve"> </w:t>
            </w:r>
            <w:r w:rsidRPr="00634ED5">
              <w:t xml:space="preserve">организации </w:t>
            </w:r>
          </w:p>
        </w:tc>
        <w:tc>
          <w:tcPr>
            <w:tcW w:w="2520" w:type="dxa"/>
            <w:tcBorders>
              <w:top w:val="single" w:sz="4" w:space="0" w:color="auto"/>
              <w:left w:val="single" w:sz="4" w:space="0" w:color="auto"/>
              <w:bottom w:val="single" w:sz="4" w:space="0" w:color="auto"/>
              <w:right w:val="single" w:sz="4" w:space="0" w:color="auto"/>
            </w:tcBorders>
          </w:tcPr>
          <w:p w:rsidR="00290995" w:rsidRPr="00634ED5" w:rsidRDefault="00290995" w:rsidP="00290995">
            <w:r>
              <w:t xml:space="preserve"> </w:t>
            </w:r>
            <w:r w:rsidRPr="00634ED5">
              <w:t>Ф.И.О. лиц,</w:t>
            </w:r>
            <w:r>
              <w:t xml:space="preserve"> </w:t>
            </w:r>
            <w:r w:rsidRPr="00634ED5">
              <w:br/>
            </w:r>
            <w:r>
              <w:t xml:space="preserve"> </w:t>
            </w:r>
            <w:r w:rsidRPr="00634ED5">
              <w:t>осуществляющих</w:t>
            </w:r>
            <w:r>
              <w:t xml:space="preserve"> </w:t>
            </w:r>
            <w:r w:rsidRPr="00634ED5">
              <w:t>муниципальный надзор</w:t>
            </w:r>
            <w:r>
              <w:t xml:space="preserve"> </w:t>
            </w:r>
          </w:p>
        </w:tc>
        <w:tc>
          <w:tcPr>
            <w:tcW w:w="3480" w:type="dxa"/>
            <w:tcBorders>
              <w:top w:val="single" w:sz="4" w:space="0" w:color="auto"/>
              <w:left w:val="single" w:sz="4" w:space="0" w:color="auto"/>
              <w:bottom w:val="single" w:sz="4" w:space="0" w:color="auto"/>
              <w:right w:val="single" w:sz="4" w:space="0" w:color="auto"/>
            </w:tcBorders>
          </w:tcPr>
          <w:p w:rsidR="00290995" w:rsidRPr="00634ED5" w:rsidRDefault="00290995" w:rsidP="00290995">
            <w:r w:rsidRPr="00634ED5">
              <w:t>Подпись лиц, осуществляющих</w:t>
            </w:r>
            <w:r>
              <w:t xml:space="preserve"> </w:t>
            </w:r>
            <w:r w:rsidRPr="00634ED5">
              <w:t>муниципальный надзор</w:t>
            </w:r>
            <w:r>
              <w:t xml:space="preserve"> </w:t>
            </w:r>
          </w:p>
        </w:tc>
      </w:tr>
      <w:tr w:rsidR="00290995" w:rsidRPr="00634ED5" w:rsidTr="00290995">
        <w:trPr>
          <w:tblCellSpacing w:w="5" w:type="nil"/>
        </w:trPr>
        <w:tc>
          <w:tcPr>
            <w:tcW w:w="600" w:type="dxa"/>
            <w:tcBorders>
              <w:left w:val="single" w:sz="4" w:space="0" w:color="auto"/>
              <w:bottom w:val="single" w:sz="4" w:space="0" w:color="auto"/>
              <w:right w:val="single" w:sz="4" w:space="0" w:color="auto"/>
            </w:tcBorders>
          </w:tcPr>
          <w:p w:rsidR="00290995" w:rsidRPr="00634ED5" w:rsidRDefault="00290995" w:rsidP="00290995">
            <w:r w:rsidRPr="00634ED5">
              <w:t xml:space="preserve"> 1 </w:t>
            </w:r>
          </w:p>
        </w:tc>
        <w:tc>
          <w:tcPr>
            <w:tcW w:w="1200" w:type="dxa"/>
            <w:tcBorders>
              <w:left w:val="single" w:sz="4" w:space="0" w:color="auto"/>
              <w:bottom w:val="single" w:sz="4" w:space="0" w:color="auto"/>
              <w:right w:val="single" w:sz="4" w:space="0" w:color="auto"/>
            </w:tcBorders>
          </w:tcPr>
          <w:p w:rsidR="00290995" w:rsidRPr="00634ED5" w:rsidRDefault="00290995" w:rsidP="00290995">
            <w:r>
              <w:t xml:space="preserve"> </w:t>
            </w:r>
            <w:r w:rsidRPr="00634ED5">
              <w:t>2</w:t>
            </w:r>
            <w:r>
              <w:t xml:space="preserve"> </w:t>
            </w:r>
          </w:p>
        </w:tc>
        <w:tc>
          <w:tcPr>
            <w:tcW w:w="1680" w:type="dxa"/>
            <w:tcBorders>
              <w:left w:val="single" w:sz="4" w:space="0" w:color="auto"/>
              <w:bottom w:val="single" w:sz="4" w:space="0" w:color="auto"/>
              <w:right w:val="single" w:sz="4" w:space="0" w:color="auto"/>
            </w:tcBorders>
          </w:tcPr>
          <w:p w:rsidR="00290995" w:rsidRPr="00634ED5" w:rsidRDefault="00290995" w:rsidP="00290995">
            <w:r>
              <w:t xml:space="preserve"> </w:t>
            </w:r>
            <w:r w:rsidRPr="00634ED5">
              <w:t>3</w:t>
            </w:r>
            <w:r>
              <w:t xml:space="preserve"> </w:t>
            </w:r>
          </w:p>
        </w:tc>
        <w:tc>
          <w:tcPr>
            <w:tcW w:w="2520" w:type="dxa"/>
            <w:tcBorders>
              <w:left w:val="single" w:sz="4" w:space="0" w:color="auto"/>
              <w:bottom w:val="single" w:sz="4" w:space="0" w:color="auto"/>
              <w:right w:val="single" w:sz="4" w:space="0" w:color="auto"/>
            </w:tcBorders>
          </w:tcPr>
          <w:p w:rsidR="00290995" w:rsidRPr="00634ED5" w:rsidRDefault="00290995" w:rsidP="00290995">
            <w:r>
              <w:t xml:space="preserve"> </w:t>
            </w:r>
            <w:r w:rsidRPr="00634ED5">
              <w:t>3</w:t>
            </w:r>
            <w:r>
              <w:t xml:space="preserve"> </w:t>
            </w:r>
          </w:p>
        </w:tc>
        <w:tc>
          <w:tcPr>
            <w:tcW w:w="3480" w:type="dxa"/>
            <w:tcBorders>
              <w:left w:val="single" w:sz="4" w:space="0" w:color="auto"/>
              <w:bottom w:val="single" w:sz="4" w:space="0" w:color="auto"/>
              <w:right w:val="single" w:sz="4" w:space="0" w:color="auto"/>
            </w:tcBorders>
          </w:tcPr>
          <w:p w:rsidR="00290995" w:rsidRPr="00634ED5" w:rsidRDefault="00290995" w:rsidP="00290995">
            <w:r>
              <w:t xml:space="preserve"> </w:t>
            </w:r>
            <w:r w:rsidRPr="00634ED5">
              <w:t>5</w:t>
            </w:r>
            <w:r>
              <w:t xml:space="preserve"> </w:t>
            </w:r>
          </w:p>
        </w:tc>
      </w:tr>
      <w:tr w:rsidR="00290995" w:rsidRPr="00634ED5" w:rsidTr="00290995">
        <w:trPr>
          <w:tblCellSpacing w:w="5" w:type="nil"/>
        </w:trPr>
        <w:tc>
          <w:tcPr>
            <w:tcW w:w="600" w:type="dxa"/>
            <w:tcBorders>
              <w:left w:val="single" w:sz="4" w:space="0" w:color="auto"/>
              <w:bottom w:val="single" w:sz="4" w:space="0" w:color="auto"/>
              <w:right w:val="single" w:sz="4" w:space="0" w:color="auto"/>
            </w:tcBorders>
          </w:tcPr>
          <w:p w:rsidR="00290995" w:rsidRPr="00634ED5" w:rsidRDefault="00290995" w:rsidP="00290995"/>
        </w:tc>
        <w:tc>
          <w:tcPr>
            <w:tcW w:w="1200" w:type="dxa"/>
            <w:tcBorders>
              <w:left w:val="single" w:sz="4" w:space="0" w:color="auto"/>
              <w:bottom w:val="single" w:sz="4" w:space="0" w:color="auto"/>
              <w:right w:val="single" w:sz="4" w:space="0" w:color="auto"/>
            </w:tcBorders>
          </w:tcPr>
          <w:p w:rsidR="00290995" w:rsidRPr="00634ED5" w:rsidRDefault="00290995" w:rsidP="00290995"/>
        </w:tc>
        <w:tc>
          <w:tcPr>
            <w:tcW w:w="1680" w:type="dxa"/>
            <w:tcBorders>
              <w:left w:val="single" w:sz="4" w:space="0" w:color="auto"/>
              <w:bottom w:val="single" w:sz="4" w:space="0" w:color="auto"/>
              <w:right w:val="single" w:sz="4" w:space="0" w:color="auto"/>
            </w:tcBorders>
          </w:tcPr>
          <w:p w:rsidR="00290995" w:rsidRPr="00634ED5" w:rsidRDefault="00290995" w:rsidP="00290995"/>
        </w:tc>
        <w:tc>
          <w:tcPr>
            <w:tcW w:w="2520" w:type="dxa"/>
            <w:tcBorders>
              <w:left w:val="single" w:sz="4" w:space="0" w:color="auto"/>
              <w:bottom w:val="single" w:sz="4" w:space="0" w:color="auto"/>
              <w:right w:val="single" w:sz="4" w:space="0" w:color="auto"/>
            </w:tcBorders>
          </w:tcPr>
          <w:p w:rsidR="00290995" w:rsidRPr="00634ED5" w:rsidRDefault="00290995" w:rsidP="00290995"/>
        </w:tc>
        <w:tc>
          <w:tcPr>
            <w:tcW w:w="3480" w:type="dxa"/>
            <w:tcBorders>
              <w:left w:val="single" w:sz="4" w:space="0" w:color="auto"/>
              <w:bottom w:val="single" w:sz="4" w:space="0" w:color="auto"/>
              <w:right w:val="single" w:sz="4" w:space="0" w:color="auto"/>
            </w:tcBorders>
          </w:tcPr>
          <w:p w:rsidR="00290995" w:rsidRPr="00634ED5" w:rsidRDefault="00290995" w:rsidP="00290995"/>
        </w:tc>
      </w:tr>
      <w:tr w:rsidR="00290995" w:rsidRPr="00634ED5" w:rsidTr="00290995">
        <w:trPr>
          <w:tblCellSpacing w:w="5" w:type="nil"/>
        </w:trPr>
        <w:tc>
          <w:tcPr>
            <w:tcW w:w="600" w:type="dxa"/>
            <w:tcBorders>
              <w:left w:val="single" w:sz="4" w:space="0" w:color="auto"/>
              <w:bottom w:val="single" w:sz="4" w:space="0" w:color="auto"/>
              <w:right w:val="single" w:sz="4" w:space="0" w:color="auto"/>
            </w:tcBorders>
          </w:tcPr>
          <w:p w:rsidR="00290995" w:rsidRPr="00634ED5" w:rsidRDefault="00290995" w:rsidP="00290995"/>
        </w:tc>
        <w:tc>
          <w:tcPr>
            <w:tcW w:w="1200" w:type="dxa"/>
            <w:tcBorders>
              <w:left w:val="single" w:sz="4" w:space="0" w:color="auto"/>
              <w:bottom w:val="single" w:sz="4" w:space="0" w:color="auto"/>
              <w:right w:val="single" w:sz="4" w:space="0" w:color="auto"/>
            </w:tcBorders>
          </w:tcPr>
          <w:p w:rsidR="00290995" w:rsidRPr="00634ED5" w:rsidRDefault="00290995" w:rsidP="00290995"/>
        </w:tc>
        <w:tc>
          <w:tcPr>
            <w:tcW w:w="1680" w:type="dxa"/>
            <w:tcBorders>
              <w:left w:val="single" w:sz="4" w:space="0" w:color="auto"/>
              <w:bottom w:val="single" w:sz="4" w:space="0" w:color="auto"/>
              <w:right w:val="single" w:sz="4" w:space="0" w:color="auto"/>
            </w:tcBorders>
          </w:tcPr>
          <w:p w:rsidR="00290995" w:rsidRPr="00634ED5" w:rsidRDefault="00290995" w:rsidP="00290995"/>
        </w:tc>
        <w:tc>
          <w:tcPr>
            <w:tcW w:w="2520" w:type="dxa"/>
            <w:tcBorders>
              <w:left w:val="single" w:sz="4" w:space="0" w:color="auto"/>
              <w:bottom w:val="single" w:sz="4" w:space="0" w:color="auto"/>
              <w:right w:val="single" w:sz="4" w:space="0" w:color="auto"/>
            </w:tcBorders>
          </w:tcPr>
          <w:p w:rsidR="00290995" w:rsidRPr="00634ED5" w:rsidRDefault="00290995" w:rsidP="00290995"/>
        </w:tc>
        <w:tc>
          <w:tcPr>
            <w:tcW w:w="3480" w:type="dxa"/>
            <w:tcBorders>
              <w:left w:val="single" w:sz="4" w:space="0" w:color="auto"/>
              <w:bottom w:val="single" w:sz="4" w:space="0" w:color="auto"/>
              <w:right w:val="single" w:sz="4" w:space="0" w:color="auto"/>
            </w:tcBorders>
          </w:tcPr>
          <w:p w:rsidR="00290995" w:rsidRPr="00634ED5" w:rsidRDefault="00290995" w:rsidP="00290995"/>
        </w:tc>
      </w:tr>
    </w:tbl>
    <w:p w:rsidR="00290995" w:rsidRDefault="00290995" w:rsidP="00120BEF">
      <w:pPr>
        <w:autoSpaceDE w:val="0"/>
        <w:autoSpaceDN w:val="0"/>
        <w:adjustRightInd w:val="0"/>
        <w:ind w:firstLine="540"/>
        <w:jc w:val="both"/>
        <w:rPr>
          <w:b/>
          <w:bCs/>
          <w:sz w:val="26"/>
          <w:szCs w:val="26"/>
        </w:rPr>
      </w:pPr>
    </w:p>
    <w:sectPr w:rsidR="00290995" w:rsidSect="00530168">
      <w:headerReference w:type="even" r:id="rId48"/>
      <w:footerReference w:type="first" r:id="rId49"/>
      <w:pgSz w:w="11905" w:h="16838" w:code="9"/>
      <w:pgMar w:top="1134" w:right="567" w:bottom="1134"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DD" w:rsidRDefault="00862CDD">
      <w:r>
        <w:separator/>
      </w:r>
    </w:p>
  </w:endnote>
  <w:endnote w:type="continuationSeparator" w:id="0">
    <w:p w:rsidR="00862CDD" w:rsidRDefault="0086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68" w:rsidRDefault="00530168">
    <w:pPr>
      <w:pStyle w:val="a4"/>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DD" w:rsidRDefault="00862CDD">
      <w:r>
        <w:separator/>
      </w:r>
    </w:p>
  </w:footnote>
  <w:footnote w:type="continuationSeparator" w:id="0">
    <w:p w:rsidR="00862CDD" w:rsidRDefault="00862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68" w:rsidRDefault="00E03658" w:rsidP="00191EF3">
    <w:pPr>
      <w:pStyle w:val="a5"/>
      <w:framePr w:wrap="around" w:vAnchor="text" w:hAnchor="margin" w:xAlign="center" w:y="1"/>
      <w:rPr>
        <w:rStyle w:val="a6"/>
      </w:rPr>
    </w:pPr>
    <w:r>
      <w:rPr>
        <w:rStyle w:val="a6"/>
      </w:rPr>
      <w:fldChar w:fldCharType="begin"/>
    </w:r>
    <w:r w:rsidR="00530168">
      <w:rPr>
        <w:rStyle w:val="a6"/>
      </w:rPr>
      <w:instrText xml:space="preserve">PAGE  </w:instrText>
    </w:r>
    <w:r>
      <w:rPr>
        <w:rStyle w:val="a6"/>
      </w:rPr>
      <w:fldChar w:fldCharType="end"/>
    </w:r>
  </w:p>
  <w:p w:rsidR="00530168" w:rsidRDefault="005301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B"/>
    <w:rsid w:val="00010D5C"/>
    <w:rsid w:val="000143FF"/>
    <w:rsid w:val="00021E78"/>
    <w:rsid w:val="000309F6"/>
    <w:rsid w:val="00030E2F"/>
    <w:rsid w:val="0003546E"/>
    <w:rsid w:val="00040316"/>
    <w:rsid w:val="00043E6D"/>
    <w:rsid w:val="0005171C"/>
    <w:rsid w:val="00054DE2"/>
    <w:rsid w:val="0005767C"/>
    <w:rsid w:val="00057A17"/>
    <w:rsid w:val="00062F01"/>
    <w:rsid w:val="00072D8E"/>
    <w:rsid w:val="00093507"/>
    <w:rsid w:val="000A5BE1"/>
    <w:rsid w:val="000B49A5"/>
    <w:rsid w:val="000B4B2E"/>
    <w:rsid w:val="000C6DB6"/>
    <w:rsid w:val="000D0826"/>
    <w:rsid w:val="000E09F6"/>
    <w:rsid w:val="000E671B"/>
    <w:rsid w:val="000F153E"/>
    <w:rsid w:val="000F24B3"/>
    <w:rsid w:val="00113404"/>
    <w:rsid w:val="00117425"/>
    <w:rsid w:val="001208A7"/>
    <w:rsid w:val="00120BEF"/>
    <w:rsid w:val="00125FDD"/>
    <w:rsid w:val="001260CB"/>
    <w:rsid w:val="001303BD"/>
    <w:rsid w:val="00131DA5"/>
    <w:rsid w:val="00145BAB"/>
    <w:rsid w:val="00167B9F"/>
    <w:rsid w:val="00174892"/>
    <w:rsid w:val="00191EF3"/>
    <w:rsid w:val="0019781C"/>
    <w:rsid w:val="001B48EE"/>
    <w:rsid w:val="001B5244"/>
    <w:rsid w:val="001B6E3D"/>
    <w:rsid w:val="001C2611"/>
    <w:rsid w:val="001C3633"/>
    <w:rsid w:val="001D4372"/>
    <w:rsid w:val="001D5D1D"/>
    <w:rsid w:val="001D6542"/>
    <w:rsid w:val="001E09C4"/>
    <w:rsid w:val="001E104B"/>
    <w:rsid w:val="001E286D"/>
    <w:rsid w:val="001E2A05"/>
    <w:rsid w:val="001E2D62"/>
    <w:rsid w:val="001F1557"/>
    <w:rsid w:val="001F366A"/>
    <w:rsid w:val="001F417E"/>
    <w:rsid w:val="001F6236"/>
    <w:rsid w:val="00232975"/>
    <w:rsid w:val="00243410"/>
    <w:rsid w:val="00243D26"/>
    <w:rsid w:val="00244655"/>
    <w:rsid w:val="00244E59"/>
    <w:rsid w:val="00247C95"/>
    <w:rsid w:val="00257FAF"/>
    <w:rsid w:val="00272563"/>
    <w:rsid w:val="002848E9"/>
    <w:rsid w:val="00290995"/>
    <w:rsid w:val="00292560"/>
    <w:rsid w:val="00297802"/>
    <w:rsid w:val="002A192C"/>
    <w:rsid w:val="002A711E"/>
    <w:rsid w:val="002B4176"/>
    <w:rsid w:val="002C249E"/>
    <w:rsid w:val="002C6E2C"/>
    <w:rsid w:val="002E1007"/>
    <w:rsid w:val="002E69E3"/>
    <w:rsid w:val="002F05DD"/>
    <w:rsid w:val="0031065F"/>
    <w:rsid w:val="00330A04"/>
    <w:rsid w:val="00335E16"/>
    <w:rsid w:val="003363E1"/>
    <w:rsid w:val="00351A7D"/>
    <w:rsid w:val="00352F69"/>
    <w:rsid w:val="00363089"/>
    <w:rsid w:val="0036744E"/>
    <w:rsid w:val="00373C69"/>
    <w:rsid w:val="00390386"/>
    <w:rsid w:val="00390E25"/>
    <w:rsid w:val="00395E4B"/>
    <w:rsid w:val="003965CF"/>
    <w:rsid w:val="003A36F0"/>
    <w:rsid w:val="003B3652"/>
    <w:rsid w:val="003B56BA"/>
    <w:rsid w:val="003D1D3B"/>
    <w:rsid w:val="003D43EE"/>
    <w:rsid w:val="003D7D62"/>
    <w:rsid w:val="00410422"/>
    <w:rsid w:val="0041345A"/>
    <w:rsid w:val="0041507A"/>
    <w:rsid w:val="0041650B"/>
    <w:rsid w:val="0043765C"/>
    <w:rsid w:val="00443145"/>
    <w:rsid w:val="004640A3"/>
    <w:rsid w:val="00464FAD"/>
    <w:rsid w:val="004765C0"/>
    <w:rsid w:val="004801AE"/>
    <w:rsid w:val="00480ED4"/>
    <w:rsid w:val="00496DD4"/>
    <w:rsid w:val="004A6721"/>
    <w:rsid w:val="004A7A88"/>
    <w:rsid w:val="004B38DA"/>
    <w:rsid w:val="004B788B"/>
    <w:rsid w:val="004C453E"/>
    <w:rsid w:val="004E1700"/>
    <w:rsid w:val="004E5CEE"/>
    <w:rsid w:val="004F50A0"/>
    <w:rsid w:val="00501952"/>
    <w:rsid w:val="00505E74"/>
    <w:rsid w:val="00505FE2"/>
    <w:rsid w:val="0051541B"/>
    <w:rsid w:val="005177A1"/>
    <w:rsid w:val="005269AA"/>
    <w:rsid w:val="00530168"/>
    <w:rsid w:val="00531176"/>
    <w:rsid w:val="0054400C"/>
    <w:rsid w:val="00560D90"/>
    <w:rsid w:val="00574AAD"/>
    <w:rsid w:val="00597CB9"/>
    <w:rsid w:val="005A1B05"/>
    <w:rsid w:val="005A5F77"/>
    <w:rsid w:val="005B1E21"/>
    <w:rsid w:val="005C0580"/>
    <w:rsid w:val="0060496F"/>
    <w:rsid w:val="00614896"/>
    <w:rsid w:val="00616338"/>
    <w:rsid w:val="00620C68"/>
    <w:rsid w:val="0062483E"/>
    <w:rsid w:val="0063596B"/>
    <w:rsid w:val="00636437"/>
    <w:rsid w:val="00641013"/>
    <w:rsid w:val="00644374"/>
    <w:rsid w:val="0064479B"/>
    <w:rsid w:val="00651434"/>
    <w:rsid w:val="006600BA"/>
    <w:rsid w:val="00666679"/>
    <w:rsid w:val="00677CE1"/>
    <w:rsid w:val="0068060D"/>
    <w:rsid w:val="0069316F"/>
    <w:rsid w:val="00696DF5"/>
    <w:rsid w:val="006B2395"/>
    <w:rsid w:val="006B43D0"/>
    <w:rsid w:val="006D62A3"/>
    <w:rsid w:val="006D7863"/>
    <w:rsid w:val="006D7E95"/>
    <w:rsid w:val="006E332B"/>
    <w:rsid w:val="006E5FEB"/>
    <w:rsid w:val="00702A13"/>
    <w:rsid w:val="00702BF0"/>
    <w:rsid w:val="00703C9F"/>
    <w:rsid w:val="00705D32"/>
    <w:rsid w:val="007071F5"/>
    <w:rsid w:val="00717009"/>
    <w:rsid w:val="00721C57"/>
    <w:rsid w:val="00721CF7"/>
    <w:rsid w:val="007235C4"/>
    <w:rsid w:val="00732B38"/>
    <w:rsid w:val="0073357D"/>
    <w:rsid w:val="007449EC"/>
    <w:rsid w:val="00760B01"/>
    <w:rsid w:val="00765512"/>
    <w:rsid w:val="00765EAC"/>
    <w:rsid w:val="00772C9C"/>
    <w:rsid w:val="00772D48"/>
    <w:rsid w:val="007903D2"/>
    <w:rsid w:val="007A2DA9"/>
    <w:rsid w:val="007A59EE"/>
    <w:rsid w:val="007B15B3"/>
    <w:rsid w:val="007B3B4B"/>
    <w:rsid w:val="007C20A3"/>
    <w:rsid w:val="007C3C53"/>
    <w:rsid w:val="007E1297"/>
    <w:rsid w:val="007F200E"/>
    <w:rsid w:val="00801DFE"/>
    <w:rsid w:val="008100E0"/>
    <w:rsid w:val="0081115C"/>
    <w:rsid w:val="008152BF"/>
    <w:rsid w:val="00816B6A"/>
    <w:rsid w:val="00817EE3"/>
    <w:rsid w:val="0084053A"/>
    <w:rsid w:val="00845DCC"/>
    <w:rsid w:val="00847F7C"/>
    <w:rsid w:val="00850807"/>
    <w:rsid w:val="00862CDD"/>
    <w:rsid w:val="00866D9D"/>
    <w:rsid w:val="00870252"/>
    <w:rsid w:val="0087100B"/>
    <w:rsid w:val="0087244C"/>
    <w:rsid w:val="0087378B"/>
    <w:rsid w:val="008844B5"/>
    <w:rsid w:val="00885928"/>
    <w:rsid w:val="00895F53"/>
    <w:rsid w:val="008A393C"/>
    <w:rsid w:val="008A47AF"/>
    <w:rsid w:val="008C1840"/>
    <w:rsid w:val="008C3396"/>
    <w:rsid w:val="008D4392"/>
    <w:rsid w:val="008E40FA"/>
    <w:rsid w:val="008E5107"/>
    <w:rsid w:val="008F7751"/>
    <w:rsid w:val="0090565E"/>
    <w:rsid w:val="00905E48"/>
    <w:rsid w:val="00923CC7"/>
    <w:rsid w:val="00932B23"/>
    <w:rsid w:val="00934C14"/>
    <w:rsid w:val="009371E7"/>
    <w:rsid w:val="00951D41"/>
    <w:rsid w:val="009551B7"/>
    <w:rsid w:val="00955670"/>
    <w:rsid w:val="0095650E"/>
    <w:rsid w:val="0095684E"/>
    <w:rsid w:val="00963200"/>
    <w:rsid w:val="0096666D"/>
    <w:rsid w:val="00967DE0"/>
    <w:rsid w:val="009B0419"/>
    <w:rsid w:val="009B1AC1"/>
    <w:rsid w:val="009B1ED5"/>
    <w:rsid w:val="009B27D8"/>
    <w:rsid w:val="009C3353"/>
    <w:rsid w:val="009E3A00"/>
    <w:rsid w:val="009E6932"/>
    <w:rsid w:val="009F02DB"/>
    <w:rsid w:val="009F467B"/>
    <w:rsid w:val="00A00DF3"/>
    <w:rsid w:val="00A145F8"/>
    <w:rsid w:val="00A1516B"/>
    <w:rsid w:val="00A23388"/>
    <w:rsid w:val="00A24A02"/>
    <w:rsid w:val="00A300D5"/>
    <w:rsid w:val="00A50612"/>
    <w:rsid w:val="00A50A74"/>
    <w:rsid w:val="00A55E41"/>
    <w:rsid w:val="00A61193"/>
    <w:rsid w:val="00A61324"/>
    <w:rsid w:val="00A70D1C"/>
    <w:rsid w:val="00A75691"/>
    <w:rsid w:val="00A83CBB"/>
    <w:rsid w:val="00A866F1"/>
    <w:rsid w:val="00A86C6E"/>
    <w:rsid w:val="00A87618"/>
    <w:rsid w:val="00A94C9C"/>
    <w:rsid w:val="00A95DC7"/>
    <w:rsid w:val="00A975A4"/>
    <w:rsid w:val="00AA36CD"/>
    <w:rsid w:val="00AB09BC"/>
    <w:rsid w:val="00AB504C"/>
    <w:rsid w:val="00AB6E32"/>
    <w:rsid w:val="00AC2087"/>
    <w:rsid w:val="00AC7CC0"/>
    <w:rsid w:val="00AD1A39"/>
    <w:rsid w:val="00AD7101"/>
    <w:rsid w:val="00AE27CB"/>
    <w:rsid w:val="00B10292"/>
    <w:rsid w:val="00B2596F"/>
    <w:rsid w:val="00B27A5B"/>
    <w:rsid w:val="00B30938"/>
    <w:rsid w:val="00B37A4C"/>
    <w:rsid w:val="00B509B3"/>
    <w:rsid w:val="00B53959"/>
    <w:rsid w:val="00B56D2D"/>
    <w:rsid w:val="00B615DB"/>
    <w:rsid w:val="00B65A3C"/>
    <w:rsid w:val="00B6783B"/>
    <w:rsid w:val="00B7419D"/>
    <w:rsid w:val="00B904BB"/>
    <w:rsid w:val="00B9340D"/>
    <w:rsid w:val="00B97564"/>
    <w:rsid w:val="00BA647C"/>
    <w:rsid w:val="00BA7D3B"/>
    <w:rsid w:val="00BB7715"/>
    <w:rsid w:val="00BC69D3"/>
    <w:rsid w:val="00BD1F67"/>
    <w:rsid w:val="00BE1DAD"/>
    <w:rsid w:val="00BE204E"/>
    <w:rsid w:val="00BE49BF"/>
    <w:rsid w:val="00BF4880"/>
    <w:rsid w:val="00BF509B"/>
    <w:rsid w:val="00C1109F"/>
    <w:rsid w:val="00C1163E"/>
    <w:rsid w:val="00C14147"/>
    <w:rsid w:val="00C17E65"/>
    <w:rsid w:val="00C26CB6"/>
    <w:rsid w:val="00C35831"/>
    <w:rsid w:val="00C377E7"/>
    <w:rsid w:val="00C414B9"/>
    <w:rsid w:val="00C56091"/>
    <w:rsid w:val="00C5676D"/>
    <w:rsid w:val="00C664E6"/>
    <w:rsid w:val="00C71AFF"/>
    <w:rsid w:val="00C753DB"/>
    <w:rsid w:val="00C83061"/>
    <w:rsid w:val="00C96BF7"/>
    <w:rsid w:val="00CA4850"/>
    <w:rsid w:val="00CA4F1E"/>
    <w:rsid w:val="00CA61B5"/>
    <w:rsid w:val="00CB13D6"/>
    <w:rsid w:val="00CB445A"/>
    <w:rsid w:val="00CC0034"/>
    <w:rsid w:val="00CC00E2"/>
    <w:rsid w:val="00CC73A3"/>
    <w:rsid w:val="00CE454D"/>
    <w:rsid w:val="00CE6062"/>
    <w:rsid w:val="00CF30E8"/>
    <w:rsid w:val="00CF5517"/>
    <w:rsid w:val="00CF7F21"/>
    <w:rsid w:val="00D00FCF"/>
    <w:rsid w:val="00D0793F"/>
    <w:rsid w:val="00D2067B"/>
    <w:rsid w:val="00D23F95"/>
    <w:rsid w:val="00D41374"/>
    <w:rsid w:val="00D502AC"/>
    <w:rsid w:val="00D55528"/>
    <w:rsid w:val="00D66101"/>
    <w:rsid w:val="00D67A52"/>
    <w:rsid w:val="00D73A1A"/>
    <w:rsid w:val="00D75F74"/>
    <w:rsid w:val="00D77CFB"/>
    <w:rsid w:val="00D800F7"/>
    <w:rsid w:val="00D810F8"/>
    <w:rsid w:val="00D81AA2"/>
    <w:rsid w:val="00D9193F"/>
    <w:rsid w:val="00DA4A6B"/>
    <w:rsid w:val="00DB41BD"/>
    <w:rsid w:val="00DC4A44"/>
    <w:rsid w:val="00DF25C4"/>
    <w:rsid w:val="00E029AC"/>
    <w:rsid w:val="00E03658"/>
    <w:rsid w:val="00E07A2C"/>
    <w:rsid w:val="00E12723"/>
    <w:rsid w:val="00E169C1"/>
    <w:rsid w:val="00E16ED5"/>
    <w:rsid w:val="00E2023C"/>
    <w:rsid w:val="00E202DA"/>
    <w:rsid w:val="00E31B5D"/>
    <w:rsid w:val="00E57CDF"/>
    <w:rsid w:val="00E675B8"/>
    <w:rsid w:val="00E740EA"/>
    <w:rsid w:val="00E762D9"/>
    <w:rsid w:val="00E8346C"/>
    <w:rsid w:val="00E91F8C"/>
    <w:rsid w:val="00E97CFA"/>
    <w:rsid w:val="00E97EDA"/>
    <w:rsid w:val="00EA22F7"/>
    <w:rsid w:val="00EE5A2D"/>
    <w:rsid w:val="00EE6BE8"/>
    <w:rsid w:val="00EF6CF4"/>
    <w:rsid w:val="00F061C1"/>
    <w:rsid w:val="00F101D9"/>
    <w:rsid w:val="00F24092"/>
    <w:rsid w:val="00F254CE"/>
    <w:rsid w:val="00F356A1"/>
    <w:rsid w:val="00F601BE"/>
    <w:rsid w:val="00F62479"/>
    <w:rsid w:val="00F73DC3"/>
    <w:rsid w:val="00F82C53"/>
    <w:rsid w:val="00FA6884"/>
    <w:rsid w:val="00FB7C3C"/>
    <w:rsid w:val="00FC3F85"/>
    <w:rsid w:val="00FC727D"/>
    <w:rsid w:val="00FD00E3"/>
    <w:rsid w:val="00FD4518"/>
    <w:rsid w:val="00FD7264"/>
    <w:rsid w:val="00FE29F9"/>
    <w:rsid w:val="00FE6424"/>
    <w:rsid w:val="00FF0EC8"/>
    <w:rsid w:val="00FF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8402B-B6A2-48DE-BBA3-07BF4AB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702A13"/>
    <w:rPr>
      <w:color w:val="0000FF"/>
      <w:u w:val="single"/>
    </w:rPr>
  </w:style>
  <w:style w:type="paragraph" w:customStyle="1" w:styleId="a8">
    <w:name w:val="Знак Знак Знак Знак"/>
    <w:basedOn w:val="a"/>
    <w:rsid w:val="009B1AC1"/>
    <w:pPr>
      <w:spacing w:before="100" w:beforeAutospacing="1" w:after="100" w:afterAutospacing="1"/>
      <w:jc w:val="both"/>
    </w:pPr>
    <w:rPr>
      <w:rFonts w:ascii="Tahoma" w:hAnsi="Tahoma"/>
      <w:sz w:val="20"/>
      <w:szCs w:val="20"/>
      <w:lang w:val="en-US" w:eastAsia="en-US"/>
    </w:rPr>
  </w:style>
  <w:style w:type="paragraph" w:styleId="a9">
    <w:name w:val="Balloon Text"/>
    <w:basedOn w:val="a"/>
    <w:link w:val="aa"/>
    <w:rsid w:val="00330A04"/>
    <w:rPr>
      <w:rFonts w:ascii="Tahoma" w:hAnsi="Tahoma"/>
      <w:sz w:val="16"/>
      <w:szCs w:val="16"/>
    </w:rPr>
  </w:style>
  <w:style w:type="character" w:customStyle="1" w:styleId="aa">
    <w:name w:val="Текст выноски Знак"/>
    <w:link w:val="a9"/>
    <w:rsid w:val="00330A04"/>
    <w:rPr>
      <w:rFonts w:ascii="Tahoma" w:hAnsi="Tahoma" w:cs="Tahoma"/>
      <w:sz w:val="16"/>
      <w:szCs w:val="16"/>
    </w:rPr>
  </w:style>
  <w:style w:type="table" w:styleId="ab">
    <w:name w:val="Table Grid"/>
    <w:basedOn w:val="a1"/>
    <w:uiPriority w:val="59"/>
    <w:rsid w:val="001F36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6E3D"/>
    <w:pPr>
      <w:autoSpaceDE w:val="0"/>
      <w:autoSpaceDN w:val="0"/>
      <w:adjustRightInd w:val="0"/>
    </w:pPr>
    <w:rPr>
      <w:rFonts w:eastAsia="Calibri"/>
      <w:color w:val="000000"/>
      <w:sz w:val="24"/>
      <w:szCs w:val="24"/>
      <w:lang w:eastAsia="en-US"/>
    </w:rPr>
  </w:style>
  <w:style w:type="paragraph" w:styleId="ac">
    <w:name w:val="No Spacing"/>
    <w:qFormat/>
    <w:rsid w:val="00EA22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60">
      <w:bodyDiv w:val="1"/>
      <w:marLeft w:val="0"/>
      <w:marRight w:val="0"/>
      <w:marTop w:val="0"/>
      <w:marBottom w:val="0"/>
      <w:divBdr>
        <w:top w:val="none" w:sz="0" w:space="0" w:color="auto"/>
        <w:left w:val="none" w:sz="0" w:space="0" w:color="auto"/>
        <w:bottom w:val="none" w:sz="0" w:space="0" w:color="auto"/>
        <w:right w:val="none" w:sz="0" w:space="0" w:color="auto"/>
      </w:divBdr>
    </w:div>
    <w:div w:id="64226264">
      <w:bodyDiv w:val="1"/>
      <w:marLeft w:val="0"/>
      <w:marRight w:val="0"/>
      <w:marTop w:val="0"/>
      <w:marBottom w:val="0"/>
      <w:divBdr>
        <w:top w:val="none" w:sz="0" w:space="0" w:color="auto"/>
        <w:left w:val="none" w:sz="0" w:space="0" w:color="auto"/>
        <w:bottom w:val="none" w:sz="0" w:space="0" w:color="auto"/>
        <w:right w:val="none" w:sz="0" w:space="0" w:color="auto"/>
      </w:divBdr>
    </w:div>
    <w:div w:id="126822807">
      <w:bodyDiv w:val="1"/>
      <w:marLeft w:val="0"/>
      <w:marRight w:val="0"/>
      <w:marTop w:val="0"/>
      <w:marBottom w:val="0"/>
      <w:divBdr>
        <w:top w:val="none" w:sz="0" w:space="0" w:color="auto"/>
        <w:left w:val="none" w:sz="0" w:space="0" w:color="auto"/>
        <w:bottom w:val="none" w:sz="0" w:space="0" w:color="auto"/>
        <w:right w:val="none" w:sz="0" w:space="0" w:color="auto"/>
      </w:divBdr>
    </w:div>
    <w:div w:id="281234205">
      <w:bodyDiv w:val="1"/>
      <w:marLeft w:val="0"/>
      <w:marRight w:val="0"/>
      <w:marTop w:val="0"/>
      <w:marBottom w:val="0"/>
      <w:divBdr>
        <w:top w:val="none" w:sz="0" w:space="0" w:color="auto"/>
        <w:left w:val="none" w:sz="0" w:space="0" w:color="auto"/>
        <w:bottom w:val="none" w:sz="0" w:space="0" w:color="auto"/>
        <w:right w:val="none" w:sz="0" w:space="0" w:color="auto"/>
      </w:divBdr>
    </w:div>
    <w:div w:id="282200226">
      <w:bodyDiv w:val="1"/>
      <w:marLeft w:val="0"/>
      <w:marRight w:val="0"/>
      <w:marTop w:val="0"/>
      <w:marBottom w:val="0"/>
      <w:divBdr>
        <w:top w:val="none" w:sz="0" w:space="0" w:color="auto"/>
        <w:left w:val="none" w:sz="0" w:space="0" w:color="auto"/>
        <w:bottom w:val="none" w:sz="0" w:space="0" w:color="auto"/>
        <w:right w:val="none" w:sz="0" w:space="0" w:color="auto"/>
      </w:divBdr>
    </w:div>
    <w:div w:id="299651591">
      <w:bodyDiv w:val="1"/>
      <w:marLeft w:val="0"/>
      <w:marRight w:val="0"/>
      <w:marTop w:val="0"/>
      <w:marBottom w:val="0"/>
      <w:divBdr>
        <w:top w:val="none" w:sz="0" w:space="0" w:color="auto"/>
        <w:left w:val="none" w:sz="0" w:space="0" w:color="auto"/>
        <w:bottom w:val="none" w:sz="0" w:space="0" w:color="auto"/>
        <w:right w:val="none" w:sz="0" w:space="0" w:color="auto"/>
      </w:divBdr>
    </w:div>
    <w:div w:id="342828112">
      <w:bodyDiv w:val="1"/>
      <w:marLeft w:val="0"/>
      <w:marRight w:val="0"/>
      <w:marTop w:val="0"/>
      <w:marBottom w:val="0"/>
      <w:divBdr>
        <w:top w:val="none" w:sz="0" w:space="0" w:color="auto"/>
        <w:left w:val="none" w:sz="0" w:space="0" w:color="auto"/>
        <w:bottom w:val="none" w:sz="0" w:space="0" w:color="auto"/>
        <w:right w:val="none" w:sz="0" w:space="0" w:color="auto"/>
      </w:divBdr>
    </w:div>
    <w:div w:id="930043445">
      <w:bodyDiv w:val="1"/>
      <w:marLeft w:val="0"/>
      <w:marRight w:val="0"/>
      <w:marTop w:val="0"/>
      <w:marBottom w:val="0"/>
      <w:divBdr>
        <w:top w:val="none" w:sz="0" w:space="0" w:color="auto"/>
        <w:left w:val="none" w:sz="0" w:space="0" w:color="auto"/>
        <w:bottom w:val="none" w:sz="0" w:space="0" w:color="auto"/>
        <w:right w:val="none" w:sz="0" w:space="0" w:color="auto"/>
      </w:divBdr>
    </w:div>
    <w:div w:id="1755473924">
      <w:bodyDiv w:val="1"/>
      <w:marLeft w:val="0"/>
      <w:marRight w:val="0"/>
      <w:marTop w:val="0"/>
      <w:marBottom w:val="0"/>
      <w:divBdr>
        <w:top w:val="none" w:sz="0" w:space="0" w:color="auto"/>
        <w:left w:val="none" w:sz="0" w:space="0" w:color="auto"/>
        <w:bottom w:val="none" w:sz="0" w:space="0" w:color="auto"/>
        <w:right w:val="none" w:sz="0" w:space="0" w:color="auto"/>
      </w:divBdr>
    </w:div>
    <w:div w:id="1757361471">
      <w:bodyDiv w:val="1"/>
      <w:marLeft w:val="0"/>
      <w:marRight w:val="0"/>
      <w:marTop w:val="0"/>
      <w:marBottom w:val="0"/>
      <w:divBdr>
        <w:top w:val="none" w:sz="0" w:space="0" w:color="auto"/>
        <w:left w:val="none" w:sz="0" w:space="0" w:color="auto"/>
        <w:bottom w:val="none" w:sz="0" w:space="0" w:color="auto"/>
        <w:right w:val="none" w:sz="0" w:space="0" w:color="auto"/>
      </w:divBdr>
    </w:div>
    <w:div w:id="1825662599">
      <w:bodyDiv w:val="1"/>
      <w:marLeft w:val="0"/>
      <w:marRight w:val="0"/>
      <w:marTop w:val="0"/>
      <w:marBottom w:val="0"/>
      <w:divBdr>
        <w:top w:val="none" w:sz="0" w:space="0" w:color="auto"/>
        <w:left w:val="none" w:sz="0" w:space="0" w:color="auto"/>
        <w:bottom w:val="none" w:sz="0" w:space="0" w:color="auto"/>
        <w:right w:val="none" w:sz="0" w:space="0" w:color="auto"/>
      </w:divBdr>
    </w:div>
    <w:div w:id="20962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934CA006CFA1FA1D059559D1554C70249530FD216D3617F4BBD5FB061D80E787285B58E7AC3E2CG142G" TargetMode="External"/><Relationship Id="rId18" Type="http://schemas.openxmlformats.org/officeDocument/2006/relationships/hyperlink" Target="consultantplus://offline/ref=2C316AC8C0B10E70844E278EAEE9686AF0577132ECBDD28C5AD526162A8C17E2AE277FE238F151E9F49C90VDY5D" TargetMode="External"/><Relationship Id="rId26" Type="http://schemas.openxmlformats.org/officeDocument/2006/relationships/hyperlink" Target="consultantplus://offline/ref=7EA0431562A7793F4D7E58E09D6B2B67AEDF9778C88172B25949BD47371C47F1E11812200A68A1B5S8cBF" TargetMode="External"/><Relationship Id="rId39" Type="http://schemas.openxmlformats.org/officeDocument/2006/relationships/hyperlink" Target="consultantplus://offline/ref=1EF95175F7C6E75C549D022AC367574B84005FF4671D9AD80B5F12892899948E124A6F26320DDADCP8UAH" TargetMode="External"/><Relationship Id="rId3" Type="http://schemas.openxmlformats.org/officeDocument/2006/relationships/settings" Target="settings.xml"/><Relationship Id="rId21" Type="http://schemas.openxmlformats.org/officeDocument/2006/relationships/hyperlink" Target="consultantplus://offline/ref=2C316AC8C0B10E70844E278EAEE9686AF0577132ECBDD28C5AD526162A8C17E2AE277FE238F151E9F49C91VDY2D" TargetMode="External"/><Relationship Id="rId34" Type="http://schemas.openxmlformats.org/officeDocument/2006/relationships/hyperlink" Target="consultantplus://offline/ref=2C316AC8C0B10E70844E278DBC85376FF95F2C3AE8B5D8DF008A7D4B7D851DB5E96826A07CFC51EFVFYDD" TargetMode="External"/><Relationship Id="rId42" Type="http://schemas.openxmlformats.org/officeDocument/2006/relationships/hyperlink" Target="consultantplus://offline/ref=8D64EBCD136BD0D1DA1ED2FFC72B3462B9D204996287A89915BD73C28AD3DD8BA1FD3FB848YFy1H" TargetMode="External"/><Relationship Id="rId47" Type="http://schemas.openxmlformats.org/officeDocument/2006/relationships/hyperlink" Target="consultantplus://offline/ref=2C2EA77A9A7EEB07585EC7CAFF24253C3C320A18052100C4D6B76C88F1506A7B417BCFFF9B37CBBFtDW2I" TargetMode="External"/><Relationship Id="rId50" Type="http://schemas.openxmlformats.org/officeDocument/2006/relationships/fontTable" Target="fontTable.xml"/><Relationship Id="rId7" Type="http://schemas.openxmlformats.org/officeDocument/2006/relationships/hyperlink" Target="consultantplus://offline/ref=9B9970BBC2F5AFB7DB6D29EC3BD50CEE4443E0ABD21BB12EBEACAE003B00A8E11BD301CC273464A4z62CE" TargetMode="External"/><Relationship Id="rId12" Type="http://schemas.openxmlformats.org/officeDocument/2006/relationships/hyperlink" Target="consultantplus://offline/ref=4D15C802B745EF7B1D89F56FCBA4D16FB53FDAA47BC1EC8B641FE7203D4971F15793200327A2DCA6D6Q5F" TargetMode="External"/><Relationship Id="rId17" Type="http://schemas.openxmlformats.org/officeDocument/2006/relationships/hyperlink" Target="mailto:VDM-28@mail.ru" TargetMode="External"/><Relationship Id="rId25" Type="http://schemas.openxmlformats.org/officeDocument/2006/relationships/hyperlink" Target="consultantplus://offline/ref=7EA0431562A7793F4D7E58E09D6B2B67AEDF957DC78272B25949BD47371C47F1E11812200A68A1B6S8c9F" TargetMode="External"/><Relationship Id="rId33" Type="http://schemas.openxmlformats.org/officeDocument/2006/relationships/hyperlink" Target="consultantplus://offline/ref=2C316AC8C0B10E70844E278DBC85376FF95F2C3AE8B5D8DF008A7D4B7D851DB5E96826A07CFC51ECVFY3D" TargetMode="External"/><Relationship Id="rId38" Type="http://schemas.openxmlformats.org/officeDocument/2006/relationships/hyperlink" Target="consultantplus://offline/ref=2C316AC8C0B10E70844E278DBC85376FF95F2C3AE8B5D8DF008A7D4B7D851DB5E96826A07CFC53EAVFY7D" TargetMode="External"/><Relationship Id="rId46" Type="http://schemas.openxmlformats.org/officeDocument/2006/relationships/hyperlink" Target="consultantplus://offline/ref=FC05E164C541B9535593DDF76A0F20C2A8770A77A1ACA19B1E70F55EZ0MEI" TargetMode="External"/><Relationship Id="rId2" Type="http://schemas.openxmlformats.org/officeDocument/2006/relationships/styles" Target="styles.xml"/><Relationship Id="rId16" Type="http://schemas.openxmlformats.org/officeDocument/2006/relationships/hyperlink" Target="mailto:minreg@r-19.ru" TargetMode="External"/><Relationship Id="rId20" Type="http://schemas.openxmlformats.org/officeDocument/2006/relationships/hyperlink" Target="consultantplus://offline/ref=2C316AC8C0B10E70844E278DBC85376FF95E2E39EEBFD8DF008A7D4B7D851DB5E96826A7V7YFD" TargetMode="External"/><Relationship Id="rId29" Type="http://schemas.openxmlformats.org/officeDocument/2006/relationships/hyperlink" Target="consultantplus://offline/ref=7EA0431562A7793F4D7E46EE996B2B67AEDF9072C08D2FB85110B145301318E6E6511E210A68A2SBc4F" TargetMode="External"/><Relationship Id="rId41" Type="http://schemas.openxmlformats.org/officeDocument/2006/relationships/hyperlink" Target="consultantplus://offline/ref=608EE0057DBF3472E9949457B77ECFD71EA43C8D877CB4FCC0725406BCC5AC31C6B70924BE5460YDaB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B9970BBC2F5AFB7DB6D29EC3BD50CEE4443E0ABD21BB12EBEACAE003Bz020E" TargetMode="External"/><Relationship Id="rId24" Type="http://schemas.openxmlformats.org/officeDocument/2006/relationships/hyperlink" Target="consultantplus://offline/ref=7EA0431562A7793F4D7E46EE996B2B67AEDF9072C08D2FB85110B145301318E6E6511E210A68A2SBc4F" TargetMode="External"/><Relationship Id="rId32" Type="http://schemas.openxmlformats.org/officeDocument/2006/relationships/hyperlink" Target="consultantplus://offline/ref=2C316AC8C0B10E70844E278EAEE9686AF0577132ECBDD28C5AD526162A8C17E2AE277FE238F151E9F49C96VDY1D" TargetMode="External"/><Relationship Id="rId37" Type="http://schemas.openxmlformats.org/officeDocument/2006/relationships/hyperlink" Target="consultantplus://offline/ref=2C316AC8C0B10E70844E278DBC85376FF95F2C3AE8B5D8DF008A7D4B7D851DB5E96826A07CFC53EAVFY6D" TargetMode="External"/><Relationship Id="rId40" Type="http://schemas.openxmlformats.org/officeDocument/2006/relationships/hyperlink" Target="consultantplus://offline/ref=2C316AC8C0B10E70844E278DBC85376FF95E2E39EEBFD8DF008A7D4B7D851DB5E96826A07CVFYED" TargetMode="External"/><Relationship Id="rId45" Type="http://schemas.openxmlformats.org/officeDocument/2006/relationships/hyperlink" Target="consultantplus://offline/ref=FC05E164C541B9535593DDF76A0F20C2A0760478A4AFFC911629F95C09AC8555387249769A540A1AZFM8I" TargetMode="External"/><Relationship Id="rId5" Type="http://schemas.openxmlformats.org/officeDocument/2006/relationships/footnotes" Target="footnotes.xml"/><Relationship Id="rId15" Type="http://schemas.openxmlformats.org/officeDocument/2006/relationships/hyperlink" Target="mailto:bolshmonsel@mail.ru" TargetMode="External"/><Relationship Id="rId23" Type="http://schemas.openxmlformats.org/officeDocument/2006/relationships/hyperlink" Target="consultantplus://offline/ref=7EA0431562A7793F4D7E58E09D6B2B67AEDE9372C18772B25949BD47371C47F1E11812200A68A3B4S8cCF" TargetMode="External"/><Relationship Id="rId28" Type="http://schemas.openxmlformats.org/officeDocument/2006/relationships/hyperlink" Target="consultantplus://offline/ref=7EA0431562A7793F4D7E58E09D6B2B67AEDE9372C18772B25949BD47371C47F1E11812200A68A3B4S8cCF" TargetMode="External"/><Relationship Id="rId36" Type="http://schemas.openxmlformats.org/officeDocument/2006/relationships/hyperlink" Target="consultantplus://offline/ref=2C316AC8C0B10E70844E278EAEE9686AF0577132ECBDD28C5AD526162A8C17E2AE277FE238F151E9F49F91VDY5D" TargetMode="External"/><Relationship Id="rId49" Type="http://schemas.openxmlformats.org/officeDocument/2006/relationships/footer" Target="footer1.xml"/><Relationship Id="rId10" Type="http://schemas.openxmlformats.org/officeDocument/2006/relationships/hyperlink" Target="http://www.consultant.ru/document/cons_doc_LAW_51057/71861d068253eb32f913279b4bdb983015034efe/" TargetMode="External"/><Relationship Id="rId19" Type="http://schemas.openxmlformats.org/officeDocument/2006/relationships/hyperlink" Target="consultantplus://offline/ref=2C316AC8C0B10E70844E278EAEE9686AF0577132ECBDD28C5AD526162A8C17E2AE277FE238F151E9F49C90VDYBD" TargetMode="External"/><Relationship Id="rId31" Type="http://schemas.openxmlformats.org/officeDocument/2006/relationships/hyperlink" Target="http://www.consultant.ru/document/cons_doc_LAW_51057/14e9738be002fe3ab76c0d580b863aac1ac65fb7/" TargetMode="External"/><Relationship Id="rId44" Type="http://schemas.openxmlformats.org/officeDocument/2006/relationships/hyperlink" Target="consultantplus://offline/ref=BF6B5051CC43CD31E65244866FEEEBBA2368E5B67F9689BD075B0E31EB5CE207D5D3544155H" TargetMode="External"/><Relationship Id="rId4" Type="http://schemas.openxmlformats.org/officeDocument/2006/relationships/webSettings" Target="webSettings.xml"/><Relationship Id="rId9" Type="http://schemas.openxmlformats.org/officeDocument/2006/relationships/hyperlink" Target="http://www.consultant.ru/document/cons_doc_LAW_51057/14e9738be002fe3ab76c0d580b863aac1ac65fb7/" TargetMode="External"/><Relationship Id="rId14" Type="http://schemas.openxmlformats.org/officeDocument/2006/relationships/hyperlink" Target="consultantplus://offline/ref=52229A83645CE62B6BDA051B0B9C5C44614739A0ABF45A293DA711BBB6C3928D8C9C0DF613RAK3C" TargetMode="External"/><Relationship Id="rId22" Type="http://schemas.openxmlformats.org/officeDocument/2006/relationships/hyperlink" Target="consultantplus://offline/ref=BBF3607DCE0A85E8C71E8810867B1F8F5B9A2F051A6A4FF3DDA3830012E83089F827B6DBBDB41650C3w7H" TargetMode="External"/><Relationship Id="rId27" Type="http://schemas.openxmlformats.org/officeDocument/2006/relationships/hyperlink" Target="consultantplus://offline/ref=7EA0431562A7793F4D7E46EE996B2B67A6D49072C38D2FB85110B145301318E6E6511E210A6CA5SBc3F" TargetMode="External"/><Relationship Id="rId30" Type="http://schemas.openxmlformats.org/officeDocument/2006/relationships/hyperlink" Target="http://www.consultant.ru/document/cons_doc_LAW_51057/71861d068253eb32f913279b4bdb983015034efe/" TargetMode="External"/><Relationship Id="rId35" Type="http://schemas.openxmlformats.org/officeDocument/2006/relationships/hyperlink" Target="consultantplus://offline/ref=2C316AC8C0B10E70844E278EAEE9686AF0577132ECBDD28C5AD526162A8C17E2AE277FE238F151E9F49F91VDY6D" TargetMode="External"/><Relationship Id="rId43" Type="http://schemas.openxmlformats.org/officeDocument/2006/relationships/hyperlink" Target="consultantplus://offline/ref=C3C405ED62FAF81C7B3794CC8C47FDD675A4E35EE14F3FDAB75DD6F90A8CF9733651CE048001389CgE2DH" TargetMode="External"/><Relationship Id="rId48" Type="http://schemas.openxmlformats.org/officeDocument/2006/relationships/header" Target="header1.xml"/><Relationship Id="rId8" Type="http://schemas.openxmlformats.org/officeDocument/2006/relationships/hyperlink" Target="http://www.consultant.ru/document/cons_doc_LAW_51057/eb7eae1100b053f8f82ccbf32a654ba6a9426ccb/"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104D8-DDE3-4227-9C83-B64177EE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10447</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69856</CharactersWithSpaces>
  <SharedDoc>false</SharedDoc>
  <HLinks>
    <vt:vector size="216" baseType="variant">
      <vt:variant>
        <vt:i4>7405675</vt:i4>
      </vt:variant>
      <vt:variant>
        <vt:i4>105</vt:i4>
      </vt:variant>
      <vt:variant>
        <vt:i4>0</vt:i4>
      </vt:variant>
      <vt:variant>
        <vt:i4>5</vt:i4>
      </vt:variant>
      <vt:variant>
        <vt:lpwstr>consultantplus://offline/ref=2C2EA77A9A7EEB07585EC7CAFF24253C3C320A18052100C4D6B76C88F1506A7B417BCFFF9B37CBBFtDW2I</vt:lpwstr>
      </vt:variant>
      <vt:variant>
        <vt:lpwstr/>
      </vt:variant>
      <vt:variant>
        <vt:i4>3801188</vt:i4>
      </vt:variant>
      <vt:variant>
        <vt:i4>102</vt:i4>
      </vt:variant>
      <vt:variant>
        <vt:i4>0</vt:i4>
      </vt:variant>
      <vt:variant>
        <vt:i4>5</vt:i4>
      </vt:variant>
      <vt:variant>
        <vt:lpwstr>consultantplus://offline/ref=FC05E164C541B9535593DDF76A0F20C2A8770A77A1ACA19B1E70F55EZ0MEI</vt:lpwstr>
      </vt:variant>
      <vt:variant>
        <vt:lpwstr/>
      </vt:variant>
      <vt:variant>
        <vt:i4>7209063</vt:i4>
      </vt:variant>
      <vt:variant>
        <vt:i4>99</vt:i4>
      </vt:variant>
      <vt:variant>
        <vt:i4>0</vt:i4>
      </vt:variant>
      <vt:variant>
        <vt:i4>5</vt:i4>
      </vt:variant>
      <vt:variant>
        <vt:lpwstr>consultantplus://offline/ref=FC05E164C541B9535593DDF76A0F20C2A0760478A4AFFC911629F95C09AC8555387249769A540A1AZFM8I</vt:lpwstr>
      </vt:variant>
      <vt:variant>
        <vt:lpwstr/>
      </vt:variant>
      <vt:variant>
        <vt:i4>1507409</vt:i4>
      </vt:variant>
      <vt:variant>
        <vt:i4>96</vt:i4>
      </vt:variant>
      <vt:variant>
        <vt:i4>0</vt:i4>
      </vt:variant>
      <vt:variant>
        <vt:i4>5</vt:i4>
      </vt:variant>
      <vt:variant>
        <vt:lpwstr>consultantplus://offline/ref=BF6B5051CC43CD31E65244866FEEEBBA2368E5B67F9689BD075B0E31EB5CE207D5D3544155H</vt:lpwstr>
      </vt:variant>
      <vt:variant>
        <vt:lpwstr/>
      </vt:variant>
      <vt:variant>
        <vt:i4>2097253</vt:i4>
      </vt:variant>
      <vt:variant>
        <vt:i4>93</vt:i4>
      </vt:variant>
      <vt:variant>
        <vt:i4>0</vt:i4>
      </vt:variant>
      <vt:variant>
        <vt:i4>5</vt:i4>
      </vt:variant>
      <vt:variant>
        <vt:lpwstr>consultantplus://offline/ref=C3C405ED62FAF81C7B3794CC8C47FDD675A4E35EE14F3FDAB75DD6F90A8CF9733651CE048001389CgE2DH</vt:lpwstr>
      </vt:variant>
      <vt:variant>
        <vt:lpwstr/>
      </vt:variant>
      <vt:variant>
        <vt:i4>1835014</vt:i4>
      </vt:variant>
      <vt:variant>
        <vt:i4>90</vt:i4>
      </vt:variant>
      <vt:variant>
        <vt:i4>0</vt:i4>
      </vt:variant>
      <vt:variant>
        <vt:i4>5</vt:i4>
      </vt:variant>
      <vt:variant>
        <vt:lpwstr>consultantplus://offline/ref=8D64EBCD136BD0D1DA1ED2FFC72B3462B9D204996287A89915BD73C28AD3DD8BA1FD3FB848YFy1H</vt:lpwstr>
      </vt:variant>
      <vt:variant>
        <vt:lpwstr/>
      </vt:variant>
      <vt:variant>
        <vt:i4>786434</vt:i4>
      </vt:variant>
      <vt:variant>
        <vt:i4>87</vt:i4>
      </vt:variant>
      <vt:variant>
        <vt:i4>0</vt:i4>
      </vt:variant>
      <vt:variant>
        <vt:i4>5</vt:i4>
      </vt:variant>
      <vt:variant>
        <vt:lpwstr>consultantplus://offline/ref=608EE0057DBF3472E9949457B77ECFD71EA43C8D877CB4FCC0725406BCC5AC31C6B70924BE5460YDaBH</vt:lpwstr>
      </vt:variant>
      <vt:variant>
        <vt:lpwstr/>
      </vt:variant>
      <vt:variant>
        <vt:i4>1114198</vt:i4>
      </vt:variant>
      <vt:variant>
        <vt:i4>84</vt:i4>
      </vt:variant>
      <vt:variant>
        <vt:i4>0</vt:i4>
      </vt:variant>
      <vt:variant>
        <vt:i4>5</vt:i4>
      </vt:variant>
      <vt:variant>
        <vt:lpwstr>consultantplus://offline/ref=2C316AC8C0B10E70844E278DBC85376FF95E2E39EEBFD8DF008A7D4B7D851DB5E96826A07CVFYED</vt:lpwstr>
      </vt:variant>
      <vt:variant>
        <vt:lpwstr/>
      </vt:variant>
      <vt:variant>
        <vt:i4>7733299</vt:i4>
      </vt:variant>
      <vt:variant>
        <vt:i4>81</vt:i4>
      </vt:variant>
      <vt:variant>
        <vt:i4>0</vt:i4>
      </vt:variant>
      <vt:variant>
        <vt:i4>5</vt:i4>
      </vt:variant>
      <vt:variant>
        <vt:lpwstr>consultantplus://offline/ref=1EF95175F7C6E75C549D022AC367574B84005FF4671D9AD80B5F12892899948E124A6F26320DDADCP8UAH</vt:lpwstr>
      </vt:variant>
      <vt:variant>
        <vt:lpwstr/>
      </vt:variant>
      <vt:variant>
        <vt:i4>2556006</vt:i4>
      </vt:variant>
      <vt:variant>
        <vt:i4>78</vt:i4>
      </vt:variant>
      <vt:variant>
        <vt:i4>0</vt:i4>
      </vt:variant>
      <vt:variant>
        <vt:i4>5</vt:i4>
      </vt:variant>
      <vt:variant>
        <vt:lpwstr>consultantplus://offline/ref=2C316AC8C0B10E70844E278DBC85376FF95F2C3AE8B5D8DF008A7D4B7D851DB5E96826A07CFC53EAVFY7D</vt:lpwstr>
      </vt:variant>
      <vt:variant>
        <vt:lpwstr/>
      </vt:variant>
      <vt:variant>
        <vt:i4>2556007</vt:i4>
      </vt:variant>
      <vt:variant>
        <vt:i4>75</vt:i4>
      </vt:variant>
      <vt:variant>
        <vt:i4>0</vt:i4>
      </vt:variant>
      <vt:variant>
        <vt:i4>5</vt:i4>
      </vt:variant>
      <vt:variant>
        <vt:lpwstr>consultantplus://offline/ref=2C316AC8C0B10E70844E278DBC85376FF95F2C3AE8B5D8DF008A7D4B7D851DB5E96826A07CFC53EAVFY6D</vt:lpwstr>
      </vt:variant>
      <vt:variant>
        <vt:lpwstr/>
      </vt:variant>
      <vt:variant>
        <vt:i4>1900556</vt:i4>
      </vt:variant>
      <vt:variant>
        <vt:i4>72</vt:i4>
      </vt:variant>
      <vt:variant>
        <vt:i4>0</vt:i4>
      </vt:variant>
      <vt:variant>
        <vt:i4>5</vt:i4>
      </vt:variant>
      <vt:variant>
        <vt:lpwstr>consultantplus://offline/ref=2C316AC8C0B10E70844E278EAEE9686AF0577132ECBDD28C5AD526162A8C17E2AE277FE238F151E9F49F91VDY5D</vt:lpwstr>
      </vt:variant>
      <vt:variant>
        <vt:lpwstr/>
      </vt:variant>
      <vt:variant>
        <vt:i4>1900559</vt:i4>
      </vt:variant>
      <vt:variant>
        <vt:i4>69</vt:i4>
      </vt:variant>
      <vt:variant>
        <vt:i4>0</vt:i4>
      </vt:variant>
      <vt:variant>
        <vt:i4>5</vt:i4>
      </vt:variant>
      <vt:variant>
        <vt:lpwstr>consultantplus://offline/ref=2C316AC8C0B10E70844E278EAEE9686AF0577132ECBDD28C5AD526162A8C17E2AE277FE238F151E9F49F91VDY6D</vt:lpwstr>
      </vt:variant>
      <vt:variant>
        <vt:lpwstr/>
      </vt:variant>
      <vt:variant>
        <vt:i4>2555952</vt:i4>
      </vt:variant>
      <vt:variant>
        <vt:i4>66</vt:i4>
      </vt:variant>
      <vt:variant>
        <vt:i4>0</vt:i4>
      </vt:variant>
      <vt:variant>
        <vt:i4>5</vt:i4>
      </vt:variant>
      <vt:variant>
        <vt:lpwstr>consultantplus://offline/ref=2C316AC8C0B10E70844E278DBC85376FF95F2C3AE8B5D8DF008A7D4B7D851DB5E96826A07CFC51EFVFYDD</vt:lpwstr>
      </vt:variant>
      <vt:variant>
        <vt:lpwstr/>
      </vt:variant>
      <vt:variant>
        <vt:i4>2556002</vt:i4>
      </vt:variant>
      <vt:variant>
        <vt:i4>63</vt:i4>
      </vt:variant>
      <vt:variant>
        <vt:i4>0</vt:i4>
      </vt:variant>
      <vt:variant>
        <vt:i4>5</vt:i4>
      </vt:variant>
      <vt:variant>
        <vt:lpwstr>consultantplus://offline/ref=2C316AC8C0B10E70844E278DBC85376FF95F2C3AE8B5D8DF008A7D4B7D851DB5E96826A07CFC51ECVFY3D</vt:lpwstr>
      </vt:variant>
      <vt:variant>
        <vt:lpwstr/>
      </vt:variant>
      <vt:variant>
        <vt:i4>1900554</vt:i4>
      </vt:variant>
      <vt:variant>
        <vt:i4>60</vt:i4>
      </vt:variant>
      <vt:variant>
        <vt:i4>0</vt:i4>
      </vt:variant>
      <vt:variant>
        <vt:i4>5</vt:i4>
      </vt:variant>
      <vt:variant>
        <vt:lpwstr>consultantplus://offline/ref=2C316AC8C0B10E70844E278EAEE9686AF0577132ECBDD28C5AD526162A8C17E2AE277FE238F151E9F49C96VDY1D</vt:lpwstr>
      </vt:variant>
      <vt:variant>
        <vt:lpwstr/>
      </vt:variant>
      <vt:variant>
        <vt:i4>5963865</vt:i4>
      </vt:variant>
      <vt:variant>
        <vt:i4>57</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54</vt:i4>
      </vt:variant>
      <vt:variant>
        <vt:i4>0</vt:i4>
      </vt:variant>
      <vt:variant>
        <vt:i4>5</vt:i4>
      </vt:variant>
      <vt:variant>
        <vt:lpwstr>consultantplus://offline/ref=7EA0431562A7793F4D7E58E09D6B2B67AEDE9372C18772B25949BD47371C47F1E11812200A68A3B4S8cCF</vt:lpwstr>
      </vt:variant>
      <vt:variant>
        <vt:lpwstr/>
      </vt:variant>
      <vt:variant>
        <vt:i4>5963776</vt:i4>
      </vt:variant>
      <vt:variant>
        <vt:i4>51</vt:i4>
      </vt:variant>
      <vt:variant>
        <vt:i4>0</vt:i4>
      </vt:variant>
      <vt:variant>
        <vt:i4>5</vt:i4>
      </vt:variant>
      <vt:variant>
        <vt:lpwstr>consultantplus://offline/ref=7EA0431562A7793F4D7E46EE996B2B67A6D49072C38D2FB85110B145301318E6E6511E210A6CA5SBc3F</vt:lpwstr>
      </vt:variant>
      <vt:variant>
        <vt:lpwstr/>
      </vt:variant>
      <vt:variant>
        <vt:i4>3801146</vt:i4>
      </vt:variant>
      <vt:variant>
        <vt:i4>48</vt:i4>
      </vt:variant>
      <vt:variant>
        <vt:i4>0</vt:i4>
      </vt:variant>
      <vt:variant>
        <vt:i4>5</vt:i4>
      </vt:variant>
      <vt:variant>
        <vt:lpwstr>consultantplus://offline/ref=7EA0431562A7793F4D7E58E09D6B2B67AEDF9778C88172B25949BD47371C47F1E11812200A68A1B5S8cBF</vt:lpwstr>
      </vt:variant>
      <vt:variant>
        <vt:lpwstr/>
      </vt:variant>
      <vt:variant>
        <vt:i4>3801136</vt:i4>
      </vt:variant>
      <vt:variant>
        <vt:i4>45</vt:i4>
      </vt:variant>
      <vt:variant>
        <vt:i4>0</vt:i4>
      </vt:variant>
      <vt:variant>
        <vt:i4>5</vt:i4>
      </vt:variant>
      <vt:variant>
        <vt:lpwstr>consultantplus://offline/ref=7EA0431562A7793F4D7E58E09D6B2B67AEDF957DC78272B25949BD47371C47F1E11812200A68A1B6S8c9F</vt:lpwstr>
      </vt:variant>
      <vt:variant>
        <vt:lpwstr/>
      </vt:variant>
      <vt:variant>
        <vt:i4>5963865</vt:i4>
      </vt:variant>
      <vt:variant>
        <vt:i4>42</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39</vt:i4>
      </vt:variant>
      <vt:variant>
        <vt:i4>0</vt:i4>
      </vt:variant>
      <vt:variant>
        <vt:i4>5</vt:i4>
      </vt:variant>
      <vt:variant>
        <vt:lpwstr>consultantplus://offline/ref=7EA0431562A7793F4D7E58E09D6B2B67AEDE9372C18772B25949BD47371C47F1E11812200A68A3B4S8cCF</vt:lpwstr>
      </vt:variant>
      <vt:variant>
        <vt:lpwstr/>
      </vt:variant>
      <vt:variant>
        <vt:i4>3211320</vt:i4>
      </vt:variant>
      <vt:variant>
        <vt:i4>36</vt:i4>
      </vt:variant>
      <vt:variant>
        <vt:i4>0</vt:i4>
      </vt:variant>
      <vt:variant>
        <vt:i4>5</vt:i4>
      </vt:variant>
      <vt:variant>
        <vt:lpwstr>consultantplus://offline/ref=BBF3607DCE0A85E8C71E8810867B1F8F5B9A2F051A6A4FF3DDA3830012E83089F827B6DBBDB41650C3w7H</vt:lpwstr>
      </vt:variant>
      <vt:variant>
        <vt:lpwstr/>
      </vt:variant>
      <vt:variant>
        <vt:i4>1900558</vt:i4>
      </vt:variant>
      <vt:variant>
        <vt:i4>33</vt:i4>
      </vt:variant>
      <vt:variant>
        <vt:i4>0</vt:i4>
      </vt:variant>
      <vt:variant>
        <vt:i4>5</vt:i4>
      </vt:variant>
      <vt:variant>
        <vt:lpwstr>consultantplus://offline/ref=2C316AC8C0B10E70844E278EAEE9686AF0577132ECBDD28C5AD526162A8C17E2AE277FE238F151E9F49C91VDY2D</vt:lpwstr>
      </vt:variant>
      <vt:variant>
        <vt:lpwstr/>
      </vt:variant>
      <vt:variant>
        <vt:i4>2490464</vt:i4>
      </vt:variant>
      <vt:variant>
        <vt:i4>30</vt:i4>
      </vt:variant>
      <vt:variant>
        <vt:i4>0</vt:i4>
      </vt:variant>
      <vt:variant>
        <vt:i4>5</vt:i4>
      </vt:variant>
      <vt:variant>
        <vt:lpwstr>consultantplus://offline/ref=2C316AC8C0B10E70844E278DBC85376FF95E2E39EEBFD8DF008A7D4B7D851DB5E96826A7V7YFD</vt:lpwstr>
      </vt:variant>
      <vt:variant>
        <vt:lpwstr/>
      </vt:variant>
      <vt:variant>
        <vt:i4>1900639</vt:i4>
      </vt:variant>
      <vt:variant>
        <vt:i4>27</vt:i4>
      </vt:variant>
      <vt:variant>
        <vt:i4>0</vt:i4>
      </vt:variant>
      <vt:variant>
        <vt:i4>5</vt:i4>
      </vt:variant>
      <vt:variant>
        <vt:lpwstr>consultantplus://offline/ref=2C316AC8C0B10E70844E278EAEE9686AF0577132ECBDD28C5AD526162A8C17E2AE277FE238F151E9F49C90VDYBD</vt:lpwstr>
      </vt:variant>
      <vt:variant>
        <vt:lpwstr/>
      </vt:variant>
      <vt:variant>
        <vt:i4>1900552</vt:i4>
      </vt:variant>
      <vt:variant>
        <vt:i4>24</vt:i4>
      </vt:variant>
      <vt:variant>
        <vt:i4>0</vt:i4>
      </vt:variant>
      <vt:variant>
        <vt:i4>5</vt:i4>
      </vt:variant>
      <vt:variant>
        <vt:lpwstr>consultantplus://offline/ref=2C316AC8C0B10E70844E278EAEE9686AF0577132ECBDD28C5AD526162A8C17E2AE277FE238F151E9F49C90VDY5D</vt:lpwstr>
      </vt:variant>
      <vt:variant>
        <vt:lpwstr/>
      </vt:variant>
      <vt:variant>
        <vt:i4>7602193</vt:i4>
      </vt:variant>
      <vt:variant>
        <vt:i4>21</vt:i4>
      </vt:variant>
      <vt:variant>
        <vt:i4>0</vt:i4>
      </vt:variant>
      <vt:variant>
        <vt:i4>5</vt:i4>
      </vt:variant>
      <vt:variant>
        <vt:lpwstr>mailto:VDM-28@mail.ru</vt:lpwstr>
      </vt:variant>
      <vt:variant>
        <vt:lpwstr/>
      </vt:variant>
      <vt:variant>
        <vt:i4>2228315</vt:i4>
      </vt:variant>
      <vt:variant>
        <vt:i4>18</vt:i4>
      </vt:variant>
      <vt:variant>
        <vt:i4>0</vt:i4>
      </vt:variant>
      <vt:variant>
        <vt:i4>5</vt:i4>
      </vt:variant>
      <vt:variant>
        <vt:lpwstr>mailto:minreg@r-19.ru</vt:lpwstr>
      </vt:variant>
      <vt:variant>
        <vt:lpwstr/>
      </vt:variant>
      <vt:variant>
        <vt:i4>83</vt:i4>
      </vt:variant>
      <vt:variant>
        <vt:i4>15</vt:i4>
      </vt:variant>
      <vt:variant>
        <vt:i4>0</vt:i4>
      </vt:variant>
      <vt:variant>
        <vt:i4>5</vt:i4>
      </vt:variant>
      <vt:variant>
        <vt:lpwstr>consultantplus://offline/ref=52229A83645CE62B6BDA051B0B9C5C44614739A0ABF45A293DA711BBB6C3928D8C9C0DF613RAK3C</vt:lpwstr>
      </vt:variant>
      <vt:variant>
        <vt:lpwstr/>
      </vt:variant>
      <vt:variant>
        <vt:i4>2687082</vt:i4>
      </vt:variant>
      <vt:variant>
        <vt:i4>12</vt:i4>
      </vt:variant>
      <vt:variant>
        <vt:i4>0</vt:i4>
      </vt:variant>
      <vt:variant>
        <vt:i4>5</vt:i4>
      </vt:variant>
      <vt:variant>
        <vt:lpwstr>consultantplus://offline/ref=30934CA006CFA1FA1D059559D1554C70249530FD216D3617F4BBD5FB061D80E787285B58E7AC3E2CG142G</vt:lpwstr>
      </vt:variant>
      <vt:variant>
        <vt:lpwstr/>
      </vt:variant>
      <vt:variant>
        <vt:i4>7274555</vt:i4>
      </vt:variant>
      <vt:variant>
        <vt:i4>9</vt:i4>
      </vt:variant>
      <vt:variant>
        <vt:i4>0</vt:i4>
      </vt:variant>
      <vt:variant>
        <vt:i4>5</vt:i4>
      </vt:variant>
      <vt:variant>
        <vt:lpwstr>consultantplus://offline/ref=4D15C802B745EF7B1D89F56FCBA4D16FB53FDAA47BC1EC8B641FE7203D4971F15793200327A2DCA6D6Q5F</vt:lpwstr>
      </vt:variant>
      <vt:variant>
        <vt:lpwstr/>
      </vt:variant>
      <vt:variant>
        <vt:i4>6094931</vt:i4>
      </vt:variant>
      <vt:variant>
        <vt:i4>6</vt:i4>
      </vt:variant>
      <vt:variant>
        <vt:i4>0</vt:i4>
      </vt:variant>
      <vt:variant>
        <vt:i4>5</vt:i4>
      </vt:variant>
      <vt:variant>
        <vt:lpwstr>consultantplus://offline/ref=9B9970BBC2F5AFB7DB6D29EC3BD50CEE4443E0ABD21BB12EBEACAE003Bz020E</vt:lpwstr>
      </vt:variant>
      <vt:variant>
        <vt:lpwstr/>
      </vt:variant>
      <vt:variant>
        <vt:i4>3735650</vt:i4>
      </vt:variant>
      <vt:variant>
        <vt:i4>3</vt:i4>
      </vt:variant>
      <vt:variant>
        <vt:i4>0</vt:i4>
      </vt:variant>
      <vt:variant>
        <vt:i4>5</vt:i4>
      </vt:variant>
      <vt:variant>
        <vt:lpwstr>consultantplus://offline/ref=9B9970BBC2F5AFB7DB6D29EC3BD50CEE4443E0ABD21BB12EBEACAE003B00A8E11BD301CC27356CA9z62EE</vt:lpwstr>
      </vt:variant>
      <vt:variant>
        <vt:lpwstr/>
      </vt:variant>
      <vt:variant>
        <vt:i4>3735615</vt:i4>
      </vt:variant>
      <vt:variant>
        <vt:i4>0</vt:i4>
      </vt:variant>
      <vt:variant>
        <vt:i4>0</vt:i4>
      </vt:variant>
      <vt:variant>
        <vt:i4>5</vt:i4>
      </vt:variant>
      <vt:variant>
        <vt:lpwstr>consultantplus://offline/ref=9B9970BBC2F5AFB7DB6D29EC3BD50CEE4443E0ABD21BB12EBEACAE003B00A8E11BD301CC273464A4z62CE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cp:lastModifiedBy>Пользователь</cp:lastModifiedBy>
  <cp:revision>2</cp:revision>
  <cp:lastPrinted>2015-11-25T08:39:00Z</cp:lastPrinted>
  <dcterms:created xsi:type="dcterms:W3CDTF">2020-04-29T03:10:00Z</dcterms:created>
  <dcterms:modified xsi:type="dcterms:W3CDTF">2020-04-29T03:10:00Z</dcterms:modified>
</cp:coreProperties>
</file>