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2456" w:rsidRPr="00166ADD" w:rsidRDefault="00732456" w:rsidP="00732456">
      <w:pPr>
        <w:jc w:val="center"/>
        <w:rPr>
          <w:sz w:val="26"/>
          <w:szCs w:val="26"/>
        </w:rPr>
      </w:pPr>
      <w:bookmarkStart w:id="0" w:name="_GoBack"/>
      <w:bookmarkEnd w:id="0"/>
      <w:r w:rsidRPr="00166ADD">
        <w:rPr>
          <w:sz w:val="26"/>
          <w:szCs w:val="26"/>
        </w:rPr>
        <w:t>Российская Федерация</w:t>
      </w:r>
    </w:p>
    <w:p w:rsidR="00732456" w:rsidRPr="00166ADD" w:rsidRDefault="00732456" w:rsidP="00732456">
      <w:pPr>
        <w:jc w:val="center"/>
        <w:rPr>
          <w:sz w:val="26"/>
          <w:szCs w:val="26"/>
        </w:rPr>
      </w:pPr>
      <w:r w:rsidRPr="00166ADD">
        <w:rPr>
          <w:sz w:val="26"/>
          <w:szCs w:val="26"/>
        </w:rPr>
        <w:t>Республика Хакасия</w:t>
      </w:r>
    </w:p>
    <w:p w:rsidR="00732456" w:rsidRPr="00166ADD" w:rsidRDefault="00732456" w:rsidP="00732456">
      <w:pPr>
        <w:jc w:val="center"/>
        <w:rPr>
          <w:sz w:val="26"/>
          <w:szCs w:val="26"/>
        </w:rPr>
      </w:pPr>
      <w:r w:rsidRPr="00166ADD">
        <w:rPr>
          <w:sz w:val="26"/>
          <w:szCs w:val="26"/>
        </w:rPr>
        <w:t>Бейский район</w:t>
      </w:r>
    </w:p>
    <w:p w:rsidR="00732456" w:rsidRPr="00166ADD" w:rsidRDefault="00732456" w:rsidP="00732456">
      <w:pPr>
        <w:jc w:val="center"/>
        <w:rPr>
          <w:sz w:val="26"/>
          <w:szCs w:val="26"/>
        </w:rPr>
      </w:pPr>
      <w:r w:rsidRPr="00166ADD">
        <w:rPr>
          <w:sz w:val="26"/>
          <w:szCs w:val="26"/>
        </w:rPr>
        <w:t>Администрация Большемонокского сельсовета</w:t>
      </w:r>
    </w:p>
    <w:p w:rsidR="00732456" w:rsidRPr="00166ADD" w:rsidRDefault="00732456" w:rsidP="00732456">
      <w:pPr>
        <w:jc w:val="center"/>
        <w:rPr>
          <w:sz w:val="26"/>
          <w:szCs w:val="26"/>
        </w:rPr>
      </w:pPr>
    </w:p>
    <w:p w:rsidR="00732456" w:rsidRPr="00166ADD" w:rsidRDefault="00732456" w:rsidP="00732456">
      <w:pPr>
        <w:jc w:val="center"/>
        <w:rPr>
          <w:sz w:val="26"/>
          <w:szCs w:val="26"/>
        </w:rPr>
      </w:pPr>
    </w:p>
    <w:p w:rsidR="00732456" w:rsidRPr="00166ADD" w:rsidRDefault="00732456" w:rsidP="00732456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166ADD">
        <w:rPr>
          <w:rFonts w:ascii="Times New Roman" w:hAnsi="Times New Roman"/>
          <w:b/>
          <w:sz w:val="26"/>
          <w:szCs w:val="26"/>
        </w:rPr>
        <w:t>ПОСТАНОВЛЕНИЕ</w:t>
      </w:r>
    </w:p>
    <w:p w:rsidR="00732456" w:rsidRPr="00166ADD" w:rsidRDefault="00732456" w:rsidP="00732456">
      <w:pPr>
        <w:pStyle w:val="af"/>
        <w:rPr>
          <w:rFonts w:ascii="Times New Roman" w:hAnsi="Times New Roman"/>
          <w:b/>
          <w:sz w:val="26"/>
          <w:szCs w:val="26"/>
        </w:rPr>
      </w:pPr>
    </w:p>
    <w:p w:rsidR="00732456" w:rsidRPr="00166ADD" w:rsidRDefault="00732456" w:rsidP="00732456">
      <w:pPr>
        <w:pStyle w:val="af"/>
        <w:rPr>
          <w:rFonts w:ascii="Times New Roman" w:hAnsi="Times New Roman"/>
          <w:b/>
          <w:sz w:val="26"/>
          <w:szCs w:val="26"/>
        </w:rPr>
      </w:pPr>
    </w:p>
    <w:p w:rsidR="00732456" w:rsidRPr="00166ADD" w:rsidRDefault="000E6ED8" w:rsidP="00732456">
      <w:pPr>
        <w:pStyle w:val="af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«04» августа 2020</w:t>
      </w:r>
      <w:r w:rsidR="00732456" w:rsidRPr="00166ADD">
        <w:rPr>
          <w:rFonts w:ascii="Times New Roman" w:hAnsi="Times New Roman"/>
          <w:sz w:val="26"/>
          <w:szCs w:val="26"/>
        </w:rPr>
        <w:t xml:space="preserve"> г.</w:t>
      </w:r>
      <w:r w:rsidR="00732456" w:rsidRPr="00166ADD">
        <w:rPr>
          <w:rFonts w:ascii="Times New Roman" w:hAnsi="Times New Roman"/>
          <w:sz w:val="26"/>
          <w:szCs w:val="26"/>
        </w:rPr>
        <w:tab/>
      </w:r>
      <w:r w:rsidR="00732456" w:rsidRPr="00166ADD">
        <w:rPr>
          <w:rFonts w:ascii="Times New Roman" w:hAnsi="Times New Roman"/>
          <w:sz w:val="26"/>
          <w:szCs w:val="26"/>
        </w:rPr>
        <w:tab/>
        <w:t xml:space="preserve">     с. Большой Монок                 </w:t>
      </w:r>
      <w:r w:rsidR="00732456" w:rsidRPr="00166ADD">
        <w:rPr>
          <w:rFonts w:ascii="Times New Roman" w:hAnsi="Times New Roman"/>
          <w:sz w:val="26"/>
          <w:szCs w:val="26"/>
        </w:rPr>
        <w:tab/>
        <w:t xml:space="preserve">  </w:t>
      </w:r>
      <w:r w:rsidR="00732456" w:rsidRPr="00166ADD">
        <w:rPr>
          <w:rFonts w:ascii="Times New Roman" w:hAnsi="Times New Roman"/>
          <w:sz w:val="26"/>
          <w:szCs w:val="26"/>
        </w:rPr>
        <w:tab/>
        <w:t xml:space="preserve">                   </w:t>
      </w:r>
      <w:r w:rsidR="00DF0C15" w:rsidRPr="00DF0C15">
        <w:rPr>
          <w:rFonts w:ascii="Times New Roman" w:hAnsi="Times New Roman"/>
          <w:sz w:val="26"/>
          <w:szCs w:val="26"/>
        </w:rPr>
        <w:t xml:space="preserve">  </w:t>
      </w:r>
      <w:r w:rsidR="00732456" w:rsidRPr="00166ADD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b/>
          <w:sz w:val="26"/>
          <w:szCs w:val="26"/>
        </w:rPr>
        <w:t>75</w:t>
      </w:r>
    </w:p>
    <w:p w:rsidR="00732456" w:rsidRPr="00166ADD" w:rsidRDefault="00732456" w:rsidP="00732456">
      <w:pPr>
        <w:pStyle w:val="af"/>
        <w:rPr>
          <w:rFonts w:ascii="Times New Roman" w:hAnsi="Times New Roman"/>
          <w:b/>
          <w:sz w:val="26"/>
          <w:szCs w:val="26"/>
        </w:rPr>
      </w:pPr>
    </w:p>
    <w:p w:rsidR="00732456" w:rsidRPr="00166ADD" w:rsidRDefault="00732456" w:rsidP="00732456">
      <w:pPr>
        <w:pStyle w:val="af"/>
        <w:rPr>
          <w:rFonts w:ascii="Times New Roman" w:hAnsi="Times New Roman"/>
          <w:sz w:val="26"/>
          <w:szCs w:val="26"/>
        </w:rPr>
      </w:pPr>
    </w:p>
    <w:p w:rsidR="00507070" w:rsidRDefault="00507070" w:rsidP="00DF0C15">
      <w:pPr>
        <w:pStyle w:val="af"/>
        <w:tabs>
          <w:tab w:val="left" w:pos="4536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DF0C15">
        <w:rPr>
          <w:rFonts w:ascii="Times New Roman" w:hAnsi="Times New Roman"/>
          <w:b/>
          <w:sz w:val="26"/>
          <w:szCs w:val="26"/>
        </w:rPr>
        <w:t xml:space="preserve">  внесении  изменений  </w:t>
      </w:r>
      <w:r w:rsidR="00CB4A7F">
        <w:rPr>
          <w:rFonts w:ascii="Times New Roman" w:hAnsi="Times New Roman"/>
          <w:b/>
          <w:sz w:val="26"/>
          <w:szCs w:val="26"/>
        </w:rPr>
        <w:t>в</w:t>
      </w:r>
      <w:r w:rsidR="000E6ED8">
        <w:rPr>
          <w:rFonts w:ascii="Times New Roman" w:hAnsi="Times New Roman"/>
          <w:b/>
          <w:sz w:val="26"/>
          <w:szCs w:val="26"/>
        </w:rPr>
        <w:t xml:space="preserve"> </w:t>
      </w:r>
      <w:r w:rsidR="00DF0C15">
        <w:rPr>
          <w:rFonts w:ascii="Times New Roman" w:hAnsi="Times New Roman"/>
          <w:b/>
          <w:sz w:val="26"/>
          <w:szCs w:val="26"/>
        </w:rPr>
        <w:t xml:space="preserve"> </w:t>
      </w:r>
      <w:r w:rsidR="000E6ED8">
        <w:rPr>
          <w:rFonts w:ascii="Times New Roman" w:hAnsi="Times New Roman"/>
          <w:b/>
          <w:sz w:val="26"/>
          <w:szCs w:val="26"/>
        </w:rPr>
        <w:t>программу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507070" w:rsidRDefault="00732456" w:rsidP="00CB4A7F">
      <w:pPr>
        <w:pStyle w:val="af"/>
        <w:tabs>
          <w:tab w:val="left" w:pos="4536"/>
        </w:tabs>
        <w:jc w:val="both"/>
        <w:rPr>
          <w:rFonts w:ascii="Times New Roman" w:hAnsi="Times New Roman"/>
          <w:b/>
          <w:sz w:val="26"/>
          <w:szCs w:val="26"/>
        </w:rPr>
      </w:pPr>
      <w:r w:rsidRPr="00166ADD">
        <w:rPr>
          <w:rFonts w:ascii="Times New Roman" w:hAnsi="Times New Roman"/>
          <w:b/>
          <w:sz w:val="26"/>
          <w:szCs w:val="26"/>
        </w:rPr>
        <w:t xml:space="preserve">Комплексного развития транспортной </w:t>
      </w:r>
    </w:p>
    <w:p w:rsidR="00DF0C15" w:rsidRDefault="00DF0C15" w:rsidP="00CB4A7F">
      <w:pPr>
        <w:pStyle w:val="af"/>
        <w:tabs>
          <w:tab w:val="left" w:pos="4536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инфраструктуры на территории </w:t>
      </w:r>
      <w:r w:rsidR="00732456" w:rsidRPr="00166ADD">
        <w:rPr>
          <w:rFonts w:ascii="Times New Roman" w:hAnsi="Times New Roman"/>
          <w:b/>
          <w:sz w:val="26"/>
          <w:szCs w:val="26"/>
        </w:rPr>
        <w:t>муни</w:t>
      </w:r>
      <w:r>
        <w:rPr>
          <w:rFonts w:ascii="Times New Roman" w:hAnsi="Times New Roman"/>
          <w:b/>
          <w:sz w:val="26"/>
          <w:szCs w:val="26"/>
        </w:rPr>
        <w:t>-</w:t>
      </w:r>
    </w:p>
    <w:p w:rsidR="00DF0C15" w:rsidRDefault="00732456" w:rsidP="00CB4A7F">
      <w:pPr>
        <w:pStyle w:val="af"/>
        <w:tabs>
          <w:tab w:val="left" w:pos="4536"/>
        </w:tabs>
        <w:jc w:val="both"/>
        <w:rPr>
          <w:rFonts w:ascii="Times New Roman" w:hAnsi="Times New Roman"/>
          <w:b/>
          <w:sz w:val="26"/>
          <w:szCs w:val="26"/>
        </w:rPr>
      </w:pPr>
      <w:r w:rsidRPr="00166ADD">
        <w:rPr>
          <w:rFonts w:ascii="Times New Roman" w:hAnsi="Times New Roman"/>
          <w:b/>
          <w:sz w:val="26"/>
          <w:szCs w:val="26"/>
        </w:rPr>
        <w:t>ци</w:t>
      </w:r>
      <w:r w:rsidR="00DF0C15">
        <w:rPr>
          <w:rFonts w:ascii="Times New Roman" w:hAnsi="Times New Roman"/>
          <w:b/>
          <w:sz w:val="26"/>
          <w:szCs w:val="26"/>
        </w:rPr>
        <w:t xml:space="preserve">пального     </w:t>
      </w:r>
      <w:r w:rsidRPr="00166ADD">
        <w:rPr>
          <w:rFonts w:ascii="Times New Roman" w:hAnsi="Times New Roman"/>
          <w:b/>
          <w:sz w:val="26"/>
          <w:szCs w:val="26"/>
        </w:rPr>
        <w:t xml:space="preserve">образования  </w:t>
      </w:r>
      <w:r w:rsidR="00DF0C15">
        <w:rPr>
          <w:rFonts w:ascii="Times New Roman" w:hAnsi="Times New Roman"/>
          <w:b/>
          <w:sz w:val="26"/>
          <w:szCs w:val="26"/>
        </w:rPr>
        <w:t xml:space="preserve">    </w:t>
      </w:r>
      <w:r w:rsidRPr="00166ADD">
        <w:rPr>
          <w:rFonts w:ascii="Times New Roman" w:hAnsi="Times New Roman"/>
          <w:b/>
          <w:sz w:val="26"/>
          <w:szCs w:val="26"/>
        </w:rPr>
        <w:t>Больше</w:t>
      </w:r>
      <w:r w:rsidR="00DF0C15">
        <w:rPr>
          <w:rFonts w:ascii="Times New Roman" w:hAnsi="Times New Roman"/>
          <w:b/>
          <w:sz w:val="26"/>
          <w:szCs w:val="26"/>
        </w:rPr>
        <w:t>-</w:t>
      </w:r>
    </w:p>
    <w:p w:rsidR="00DF0C15" w:rsidRDefault="00732456" w:rsidP="00DF0C15">
      <w:pPr>
        <w:pStyle w:val="af"/>
        <w:tabs>
          <w:tab w:val="left" w:pos="4536"/>
        </w:tabs>
        <w:jc w:val="both"/>
        <w:rPr>
          <w:rFonts w:ascii="Times New Roman" w:hAnsi="Times New Roman"/>
          <w:b/>
          <w:sz w:val="26"/>
          <w:szCs w:val="26"/>
        </w:rPr>
      </w:pPr>
      <w:r w:rsidRPr="00166ADD">
        <w:rPr>
          <w:rFonts w:ascii="Times New Roman" w:hAnsi="Times New Roman"/>
          <w:b/>
          <w:sz w:val="26"/>
          <w:szCs w:val="26"/>
        </w:rPr>
        <w:t>монок</w:t>
      </w:r>
      <w:r w:rsidR="00DF0C15">
        <w:rPr>
          <w:rFonts w:ascii="Times New Roman" w:hAnsi="Times New Roman"/>
          <w:b/>
          <w:sz w:val="26"/>
          <w:szCs w:val="26"/>
        </w:rPr>
        <w:t xml:space="preserve">ский        сельсовет        Бейского </w:t>
      </w:r>
    </w:p>
    <w:p w:rsidR="00DF0C15" w:rsidRDefault="00732456" w:rsidP="00CB4A7F">
      <w:pPr>
        <w:pStyle w:val="af"/>
        <w:tabs>
          <w:tab w:val="left" w:pos="4536"/>
        </w:tabs>
        <w:jc w:val="both"/>
        <w:rPr>
          <w:rFonts w:ascii="Times New Roman" w:hAnsi="Times New Roman"/>
          <w:b/>
          <w:sz w:val="26"/>
          <w:szCs w:val="26"/>
        </w:rPr>
      </w:pPr>
      <w:r w:rsidRPr="00166ADD">
        <w:rPr>
          <w:rFonts w:ascii="Times New Roman" w:hAnsi="Times New Roman"/>
          <w:b/>
          <w:sz w:val="26"/>
          <w:szCs w:val="26"/>
        </w:rPr>
        <w:t xml:space="preserve">района </w:t>
      </w:r>
      <w:r w:rsidR="00DF0C15">
        <w:rPr>
          <w:rFonts w:ascii="Times New Roman" w:hAnsi="Times New Roman"/>
          <w:b/>
          <w:sz w:val="26"/>
          <w:szCs w:val="26"/>
        </w:rPr>
        <w:t xml:space="preserve">        Республики           Хакасия  </w:t>
      </w:r>
    </w:p>
    <w:p w:rsidR="00DF0C15" w:rsidRDefault="00DF0C15" w:rsidP="00DF0C15">
      <w:pPr>
        <w:pStyle w:val="af"/>
        <w:tabs>
          <w:tab w:val="left" w:pos="4536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  </w:t>
      </w:r>
      <w:r w:rsidR="00732456" w:rsidRPr="00166ADD">
        <w:rPr>
          <w:rFonts w:ascii="Times New Roman" w:hAnsi="Times New Roman"/>
          <w:b/>
          <w:sz w:val="26"/>
          <w:szCs w:val="26"/>
        </w:rPr>
        <w:t xml:space="preserve">2017-2027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732456" w:rsidRPr="00166ADD">
        <w:rPr>
          <w:rFonts w:ascii="Times New Roman" w:hAnsi="Times New Roman"/>
          <w:b/>
          <w:sz w:val="26"/>
          <w:szCs w:val="26"/>
        </w:rPr>
        <w:t>годы</w:t>
      </w:r>
      <w:r>
        <w:rPr>
          <w:rFonts w:ascii="Times New Roman" w:hAnsi="Times New Roman"/>
          <w:b/>
          <w:sz w:val="26"/>
          <w:szCs w:val="26"/>
        </w:rPr>
        <w:t xml:space="preserve">,       утвержденную </w:t>
      </w:r>
    </w:p>
    <w:p w:rsidR="00DF0C15" w:rsidRDefault="00DF0C15" w:rsidP="00DF0C15">
      <w:pPr>
        <w:pStyle w:val="af"/>
        <w:tabs>
          <w:tab w:val="left" w:pos="4536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постановлением администрации Боль-</w:t>
      </w:r>
    </w:p>
    <w:p w:rsidR="00DF0C15" w:rsidRDefault="00DF0C15" w:rsidP="00DF0C15">
      <w:pPr>
        <w:pStyle w:val="af"/>
        <w:tabs>
          <w:tab w:val="left" w:pos="4536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шемонокского                        сельсовета </w:t>
      </w:r>
    </w:p>
    <w:p w:rsidR="00732456" w:rsidRPr="00166ADD" w:rsidRDefault="00DF0C15" w:rsidP="00DF0C15">
      <w:pPr>
        <w:pStyle w:val="af"/>
        <w:tabs>
          <w:tab w:val="left" w:pos="4536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21.12.2017 № 63  </w:t>
      </w:r>
    </w:p>
    <w:p w:rsidR="00732456" w:rsidRDefault="00732456" w:rsidP="00732456">
      <w:pPr>
        <w:rPr>
          <w:b/>
          <w:sz w:val="26"/>
          <w:szCs w:val="26"/>
        </w:rPr>
      </w:pPr>
    </w:p>
    <w:p w:rsidR="00DF0C15" w:rsidRPr="00DF0C15" w:rsidRDefault="00DF0C15" w:rsidP="00732456">
      <w:pPr>
        <w:rPr>
          <w:b/>
          <w:sz w:val="26"/>
          <w:szCs w:val="26"/>
        </w:rPr>
      </w:pPr>
    </w:p>
    <w:p w:rsidR="00732456" w:rsidRPr="00166ADD" w:rsidRDefault="00732456" w:rsidP="00732456">
      <w:pPr>
        <w:ind w:firstLine="708"/>
        <w:jc w:val="both"/>
        <w:rPr>
          <w:sz w:val="26"/>
          <w:szCs w:val="26"/>
        </w:rPr>
      </w:pPr>
      <w:r w:rsidRPr="00166ADD">
        <w:rPr>
          <w:sz w:val="26"/>
          <w:szCs w:val="26"/>
        </w:rPr>
        <w:t xml:space="preserve">В соответствии с Федеральным законом от 29.12.2014 г.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25.12.2015 г. № 1440 «Об утверждении требований к программам комплексного развития транспортной инфраструктуры поселений, городских округов», руководствуясь Уставом муниципального образования Большемонокский сельсовет, администрация Большемонокского сельсовета </w:t>
      </w:r>
    </w:p>
    <w:p w:rsidR="00732456" w:rsidRPr="00166ADD" w:rsidRDefault="00732456" w:rsidP="00732456">
      <w:pPr>
        <w:ind w:firstLine="708"/>
        <w:jc w:val="both"/>
        <w:rPr>
          <w:sz w:val="26"/>
          <w:szCs w:val="26"/>
        </w:rPr>
      </w:pPr>
    </w:p>
    <w:p w:rsidR="00732456" w:rsidRPr="00166ADD" w:rsidRDefault="00732456" w:rsidP="00732456">
      <w:pPr>
        <w:jc w:val="center"/>
        <w:rPr>
          <w:sz w:val="26"/>
          <w:szCs w:val="26"/>
        </w:rPr>
      </w:pPr>
      <w:r w:rsidRPr="00166ADD">
        <w:rPr>
          <w:sz w:val="26"/>
          <w:szCs w:val="26"/>
        </w:rPr>
        <w:t>ПОСТАНОВЛЯЕТ:</w:t>
      </w:r>
    </w:p>
    <w:p w:rsidR="00732456" w:rsidRPr="00166ADD" w:rsidRDefault="00732456" w:rsidP="00732456">
      <w:pPr>
        <w:jc w:val="center"/>
        <w:rPr>
          <w:sz w:val="26"/>
          <w:szCs w:val="26"/>
        </w:rPr>
      </w:pPr>
    </w:p>
    <w:p w:rsidR="00732456" w:rsidRPr="00DF0C15" w:rsidRDefault="00275547" w:rsidP="00275547">
      <w:pPr>
        <w:pStyle w:val="af"/>
        <w:tabs>
          <w:tab w:val="left" w:pos="-142"/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166ADD">
        <w:rPr>
          <w:rFonts w:ascii="Times New Roman" w:hAnsi="Times New Roman"/>
          <w:sz w:val="26"/>
          <w:szCs w:val="26"/>
        </w:rPr>
        <w:tab/>
      </w:r>
      <w:r w:rsidR="00732456" w:rsidRPr="00166ADD">
        <w:rPr>
          <w:rFonts w:ascii="Times New Roman" w:hAnsi="Times New Roman"/>
          <w:sz w:val="26"/>
          <w:szCs w:val="26"/>
        </w:rPr>
        <w:t xml:space="preserve">1. </w:t>
      </w:r>
      <w:r w:rsidR="00507070">
        <w:rPr>
          <w:rFonts w:ascii="Times New Roman" w:hAnsi="Times New Roman"/>
          <w:sz w:val="26"/>
          <w:szCs w:val="26"/>
        </w:rPr>
        <w:t xml:space="preserve">Внести изменения </w:t>
      </w:r>
      <w:r w:rsidR="000E6ED8">
        <w:rPr>
          <w:rFonts w:ascii="Times New Roman" w:hAnsi="Times New Roman"/>
          <w:sz w:val="26"/>
          <w:szCs w:val="26"/>
        </w:rPr>
        <w:t xml:space="preserve">в </w:t>
      </w:r>
      <w:r w:rsidR="00732456" w:rsidRPr="00166ADD">
        <w:rPr>
          <w:rFonts w:ascii="Times New Roman" w:hAnsi="Times New Roman"/>
          <w:sz w:val="26"/>
          <w:szCs w:val="26"/>
        </w:rPr>
        <w:t xml:space="preserve"> программу Комплексного развития транспортной инфраструктуры  на территории  муниципального  образования  Большемонокский   сельсовет    Бейского      района Республики    Хакасия   на   2017-2027 годы</w:t>
      </w:r>
      <w:r w:rsidR="00DF0C15">
        <w:rPr>
          <w:rFonts w:ascii="Times New Roman" w:hAnsi="Times New Roman"/>
          <w:sz w:val="26"/>
          <w:szCs w:val="26"/>
        </w:rPr>
        <w:t>,</w:t>
      </w:r>
      <w:r w:rsidR="00CB4A7F">
        <w:rPr>
          <w:rFonts w:ascii="Times New Roman" w:hAnsi="Times New Roman"/>
          <w:sz w:val="26"/>
          <w:szCs w:val="26"/>
        </w:rPr>
        <w:t xml:space="preserve"> утвержденного постановлением  администрации Большемонокского сельсовета от 21.12.2017 г. № 63</w:t>
      </w:r>
      <w:r w:rsidRPr="00166ADD">
        <w:rPr>
          <w:rFonts w:ascii="Times New Roman" w:hAnsi="Times New Roman"/>
          <w:sz w:val="26"/>
          <w:szCs w:val="26"/>
        </w:rPr>
        <w:t>.</w:t>
      </w:r>
    </w:p>
    <w:p w:rsidR="00D63F63" w:rsidRPr="00D63F63" w:rsidRDefault="00D63F63" w:rsidP="00275547">
      <w:pPr>
        <w:pStyle w:val="af"/>
        <w:tabs>
          <w:tab w:val="left" w:pos="-142"/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DF0C15">
        <w:rPr>
          <w:rFonts w:ascii="Times New Roman" w:hAnsi="Times New Roman"/>
          <w:sz w:val="26"/>
          <w:szCs w:val="26"/>
        </w:rPr>
        <w:tab/>
      </w:r>
      <w:r w:rsidRPr="00D63F63">
        <w:rPr>
          <w:rFonts w:ascii="Times New Roman" w:hAnsi="Times New Roman"/>
          <w:sz w:val="26"/>
          <w:szCs w:val="26"/>
        </w:rPr>
        <w:t>2. Утвердить прилагаем</w:t>
      </w:r>
      <w:r w:rsidR="00DF0C15">
        <w:rPr>
          <w:rFonts w:ascii="Times New Roman" w:hAnsi="Times New Roman"/>
          <w:sz w:val="26"/>
          <w:szCs w:val="26"/>
        </w:rPr>
        <w:t>ую</w:t>
      </w:r>
      <w:r w:rsidR="00DF0C15" w:rsidRPr="00DF0C15">
        <w:rPr>
          <w:rFonts w:ascii="Times New Roman" w:hAnsi="Times New Roman"/>
          <w:sz w:val="26"/>
          <w:szCs w:val="26"/>
        </w:rPr>
        <w:t xml:space="preserve"> </w:t>
      </w:r>
      <w:r w:rsidR="00DF0C15" w:rsidRPr="00166ADD">
        <w:rPr>
          <w:rFonts w:ascii="Times New Roman" w:hAnsi="Times New Roman"/>
          <w:sz w:val="26"/>
          <w:szCs w:val="26"/>
        </w:rPr>
        <w:t>программу Комплексного развития транспортной инфраструктуры  на территории  муниципального  образования  Большемонокский   сельсовет    Бейского      района Республики    Хакасия   на   2017-2027 годы</w:t>
      </w:r>
      <w:r w:rsidR="00DF0C15" w:rsidRPr="00D63F63">
        <w:rPr>
          <w:rFonts w:ascii="Times New Roman" w:hAnsi="Times New Roman"/>
          <w:sz w:val="26"/>
          <w:szCs w:val="26"/>
        </w:rPr>
        <w:t xml:space="preserve"> </w:t>
      </w:r>
      <w:r w:rsidRPr="00D63F63">
        <w:rPr>
          <w:rFonts w:ascii="Times New Roman" w:hAnsi="Times New Roman"/>
          <w:sz w:val="26"/>
          <w:szCs w:val="26"/>
        </w:rPr>
        <w:t>в новой редакции.</w:t>
      </w:r>
    </w:p>
    <w:p w:rsidR="00275547" w:rsidRPr="00166ADD" w:rsidRDefault="00D63F63" w:rsidP="00275547">
      <w:pPr>
        <w:pStyle w:val="af"/>
        <w:tabs>
          <w:tab w:val="left" w:pos="-142"/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63F63">
        <w:rPr>
          <w:rFonts w:ascii="Times New Roman" w:hAnsi="Times New Roman"/>
          <w:sz w:val="26"/>
          <w:szCs w:val="26"/>
        </w:rPr>
        <w:t>3</w:t>
      </w:r>
      <w:r w:rsidR="00275547" w:rsidRPr="00166ADD">
        <w:rPr>
          <w:rFonts w:ascii="Times New Roman" w:hAnsi="Times New Roman"/>
          <w:sz w:val="26"/>
          <w:szCs w:val="26"/>
        </w:rPr>
        <w:t>. Главному бухгалтеру администрации Большемонокского сельсовета (Алахтаева Л.Н.) предусмотреть расходы на финансирование программы Комплексного развития транспортной инфраструктуры  на территории  муниципального  образования  Большемонокский   сельсовет    Бейского      района Республики    Хакасия   на   2017-2027 годы.</w:t>
      </w:r>
    </w:p>
    <w:p w:rsidR="00732456" w:rsidRPr="00166ADD" w:rsidRDefault="00D63F63" w:rsidP="0073245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D63F63">
        <w:rPr>
          <w:rFonts w:ascii="Times New Roman" w:hAnsi="Times New Roman"/>
          <w:sz w:val="26"/>
          <w:szCs w:val="26"/>
        </w:rPr>
        <w:lastRenderedPageBreak/>
        <w:t>4</w:t>
      </w:r>
      <w:r w:rsidR="00732456" w:rsidRPr="00166ADD">
        <w:rPr>
          <w:rFonts w:ascii="Times New Roman" w:hAnsi="Times New Roman"/>
          <w:sz w:val="26"/>
          <w:szCs w:val="26"/>
        </w:rPr>
        <w:t xml:space="preserve">. </w:t>
      </w:r>
      <w:r w:rsidR="00275547" w:rsidRPr="00166ADD">
        <w:rPr>
          <w:rFonts w:ascii="Times New Roman" w:hAnsi="Times New Roman"/>
          <w:sz w:val="26"/>
          <w:szCs w:val="26"/>
        </w:rPr>
        <w:t>Специалисту 1 категории администрации Большемонокского сельсовета (Ачитаева Т.Ф.) разместить настоящее постановление на официальном сайте администрации Бейского района в разделе «Поселения».</w:t>
      </w:r>
      <w:r w:rsidR="00732456" w:rsidRPr="00166ADD">
        <w:rPr>
          <w:rFonts w:ascii="Times New Roman" w:hAnsi="Times New Roman"/>
          <w:sz w:val="26"/>
          <w:szCs w:val="26"/>
        </w:rPr>
        <w:t xml:space="preserve"> </w:t>
      </w:r>
    </w:p>
    <w:p w:rsidR="00732456" w:rsidRDefault="00D63F63" w:rsidP="00CB4A7F">
      <w:pPr>
        <w:ind w:firstLine="708"/>
        <w:jc w:val="both"/>
        <w:rPr>
          <w:sz w:val="26"/>
          <w:szCs w:val="26"/>
        </w:rPr>
      </w:pPr>
      <w:r w:rsidRPr="00D63F63">
        <w:rPr>
          <w:sz w:val="26"/>
          <w:szCs w:val="26"/>
        </w:rPr>
        <w:t>5</w:t>
      </w:r>
      <w:r w:rsidR="00732456" w:rsidRPr="00166ADD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CB4A7F" w:rsidRDefault="00CB4A7F" w:rsidP="00CB4A7F">
      <w:pPr>
        <w:ind w:firstLine="708"/>
        <w:jc w:val="both"/>
        <w:rPr>
          <w:sz w:val="26"/>
          <w:szCs w:val="26"/>
          <w:lang w:val="en-US"/>
        </w:rPr>
      </w:pPr>
    </w:p>
    <w:p w:rsidR="00D63F63" w:rsidRDefault="00D63F63" w:rsidP="00CB4A7F">
      <w:pPr>
        <w:ind w:firstLine="708"/>
        <w:jc w:val="both"/>
        <w:rPr>
          <w:sz w:val="26"/>
          <w:szCs w:val="26"/>
          <w:lang w:val="en-US"/>
        </w:rPr>
      </w:pPr>
    </w:p>
    <w:p w:rsidR="00D63F63" w:rsidRPr="00D63F63" w:rsidRDefault="00D63F63" w:rsidP="00CB4A7F">
      <w:pPr>
        <w:ind w:firstLine="708"/>
        <w:jc w:val="both"/>
        <w:rPr>
          <w:sz w:val="26"/>
          <w:szCs w:val="26"/>
          <w:lang w:val="en-US"/>
        </w:rPr>
      </w:pPr>
    </w:p>
    <w:p w:rsidR="00533EB8" w:rsidRPr="000E6ED8" w:rsidRDefault="00732456" w:rsidP="00166ADD">
      <w:pPr>
        <w:rPr>
          <w:sz w:val="26"/>
          <w:szCs w:val="26"/>
        </w:rPr>
      </w:pPr>
      <w:r w:rsidRPr="00166ADD">
        <w:rPr>
          <w:sz w:val="26"/>
          <w:szCs w:val="26"/>
        </w:rPr>
        <w:t>Глава Большемонокского сельсовета                                                       А.П. Челтыгмашев</w:t>
      </w:r>
    </w:p>
    <w:p w:rsidR="00166ADD" w:rsidRDefault="00166ADD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Default="00D560DF" w:rsidP="00166ADD">
      <w:pPr>
        <w:rPr>
          <w:sz w:val="26"/>
          <w:szCs w:val="26"/>
        </w:rPr>
      </w:pPr>
    </w:p>
    <w:p w:rsidR="00D560DF" w:rsidRPr="000E6ED8" w:rsidRDefault="00D560DF" w:rsidP="00166ADD">
      <w:pPr>
        <w:rPr>
          <w:sz w:val="26"/>
          <w:szCs w:val="26"/>
        </w:rPr>
      </w:pPr>
    </w:p>
    <w:p w:rsidR="00166ADD" w:rsidRPr="00166ADD" w:rsidRDefault="00166ADD" w:rsidP="00166ADD">
      <w:pPr>
        <w:rPr>
          <w:sz w:val="26"/>
          <w:szCs w:val="26"/>
        </w:rPr>
      </w:pPr>
      <w:r w:rsidRPr="00166ADD">
        <w:rPr>
          <w:sz w:val="26"/>
          <w:szCs w:val="26"/>
        </w:rPr>
        <w:lastRenderedPageBreak/>
        <w:t xml:space="preserve">                                                                                               Утверждена</w:t>
      </w:r>
    </w:p>
    <w:p w:rsidR="00166ADD" w:rsidRPr="00166ADD" w:rsidRDefault="00166ADD" w:rsidP="00166ADD">
      <w:pPr>
        <w:rPr>
          <w:sz w:val="26"/>
          <w:szCs w:val="26"/>
        </w:rPr>
      </w:pPr>
      <w:r w:rsidRPr="00166ADD">
        <w:rPr>
          <w:sz w:val="26"/>
          <w:szCs w:val="26"/>
        </w:rPr>
        <w:t xml:space="preserve">                                                                                               постановлением администрации</w:t>
      </w:r>
    </w:p>
    <w:p w:rsidR="00166ADD" w:rsidRPr="00166ADD" w:rsidRDefault="00166ADD" w:rsidP="00166ADD">
      <w:pPr>
        <w:rPr>
          <w:sz w:val="26"/>
          <w:szCs w:val="26"/>
        </w:rPr>
      </w:pPr>
      <w:r w:rsidRPr="00166ADD">
        <w:rPr>
          <w:sz w:val="26"/>
          <w:szCs w:val="26"/>
        </w:rPr>
        <w:t xml:space="preserve">                                                                                               Большемонокского сельсовета</w:t>
      </w:r>
    </w:p>
    <w:p w:rsidR="00166ADD" w:rsidRPr="00166ADD" w:rsidRDefault="00166ADD" w:rsidP="00166ADD">
      <w:pPr>
        <w:rPr>
          <w:sz w:val="26"/>
          <w:szCs w:val="26"/>
        </w:rPr>
      </w:pPr>
      <w:r w:rsidRPr="00166ADD">
        <w:rPr>
          <w:sz w:val="26"/>
          <w:szCs w:val="26"/>
        </w:rPr>
        <w:t xml:space="preserve">                                                                                               </w:t>
      </w:r>
      <w:r w:rsidR="00D560DF" w:rsidRPr="00D560DF">
        <w:rPr>
          <w:sz w:val="26"/>
          <w:szCs w:val="26"/>
        </w:rPr>
        <w:t>от «04</w:t>
      </w:r>
      <w:r w:rsidRPr="00D560DF">
        <w:rPr>
          <w:sz w:val="26"/>
          <w:szCs w:val="26"/>
        </w:rPr>
        <w:t xml:space="preserve">» </w:t>
      </w:r>
      <w:r w:rsidR="00D560DF" w:rsidRPr="00D560DF">
        <w:rPr>
          <w:sz w:val="26"/>
          <w:szCs w:val="26"/>
        </w:rPr>
        <w:t>августа</w:t>
      </w:r>
      <w:r w:rsidRPr="00D560DF">
        <w:rPr>
          <w:sz w:val="26"/>
          <w:szCs w:val="26"/>
        </w:rPr>
        <w:t xml:space="preserve"> 20</w:t>
      </w:r>
      <w:r w:rsidR="00D560DF" w:rsidRPr="00D560DF">
        <w:rPr>
          <w:sz w:val="26"/>
          <w:szCs w:val="26"/>
        </w:rPr>
        <w:t>20</w:t>
      </w:r>
      <w:r w:rsidRPr="00D560DF">
        <w:rPr>
          <w:sz w:val="26"/>
          <w:szCs w:val="26"/>
        </w:rPr>
        <w:t xml:space="preserve"> г. № </w:t>
      </w:r>
      <w:r w:rsidR="00D560DF">
        <w:rPr>
          <w:sz w:val="26"/>
          <w:szCs w:val="26"/>
        </w:rPr>
        <w:t>75</w:t>
      </w: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732456" w:rsidRPr="00166ADD" w:rsidRDefault="00732456">
      <w:pPr>
        <w:jc w:val="center"/>
        <w:rPr>
          <w:b/>
          <w:sz w:val="26"/>
          <w:szCs w:val="26"/>
        </w:rPr>
      </w:pPr>
    </w:p>
    <w:p w:rsidR="00732456" w:rsidRPr="00166ADD" w:rsidRDefault="00732456">
      <w:pPr>
        <w:jc w:val="center"/>
        <w:rPr>
          <w:b/>
          <w:sz w:val="26"/>
          <w:szCs w:val="26"/>
        </w:rPr>
      </w:pPr>
    </w:p>
    <w:p w:rsidR="00533EB8" w:rsidRDefault="00533EB8" w:rsidP="003A7039">
      <w:pPr>
        <w:rPr>
          <w:b/>
          <w:sz w:val="26"/>
          <w:szCs w:val="26"/>
        </w:rPr>
      </w:pPr>
    </w:p>
    <w:p w:rsidR="00D560DF" w:rsidRPr="00D560DF" w:rsidRDefault="00D560DF" w:rsidP="003A7039">
      <w:pPr>
        <w:rPr>
          <w:b/>
          <w:sz w:val="26"/>
          <w:szCs w:val="26"/>
        </w:rPr>
      </w:pPr>
    </w:p>
    <w:p w:rsidR="00533EB8" w:rsidRPr="00166ADD" w:rsidRDefault="00533EB8">
      <w:pPr>
        <w:jc w:val="center"/>
        <w:rPr>
          <w:b/>
          <w:sz w:val="26"/>
          <w:szCs w:val="26"/>
        </w:rPr>
      </w:pPr>
      <w:r w:rsidRPr="00166ADD">
        <w:rPr>
          <w:b/>
          <w:sz w:val="26"/>
          <w:szCs w:val="26"/>
        </w:rPr>
        <w:t>ПРОГРАММА</w:t>
      </w:r>
    </w:p>
    <w:p w:rsidR="00166ADD" w:rsidRPr="00166ADD" w:rsidRDefault="00533EB8">
      <w:pPr>
        <w:jc w:val="center"/>
        <w:rPr>
          <w:b/>
          <w:sz w:val="26"/>
          <w:szCs w:val="26"/>
        </w:rPr>
      </w:pPr>
      <w:r w:rsidRPr="00166ADD">
        <w:rPr>
          <w:b/>
          <w:sz w:val="26"/>
          <w:szCs w:val="26"/>
        </w:rPr>
        <w:t xml:space="preserve">Комплексного развития транспортной инфраструктуры на территории </w:t>
      </w:r>
      <w:r w:rsidR="00166ADD" w:rsidRPr="00166ADD">
        <w:rPr>
          <w:b/>
          <w:sz w:val="26"/>
          <w:szCs w:val="26"/>
        </w:rPr>
        <w:t>муниципального образования</w:t>
      </w:r>
      <w:r w:rsidR="0066741C" w:rsidRPr="00166ADD">
        <w:rPr>
          <w:b/>
          <w:sz w:val="26"/>
          <w:szCs w:val="26"/>
        </w:rPr>
        <w:t xml:space="preserve"> Большемонокский сельсовет </w:t>
      </w:r>
    </w:p>
    <w:p w:rsidR="00166ADD" w:rsidRPr="00166ADD" w:rsidRDefault="0066741C">
      <w:pPr>
        <w:jc w:val="center"/>
        <w:rPr>
          <w:b/>
          <w:sz w:val="26"/>
          <w:szCs w:val="26"/>
        </w:rPr>
      </w:pPr>
      <w:r w:rsidRPr="00166ADD">
        <w:rPr>
          <w:b/>
          <w:sz w:val="26"/>
          <w:szCs w:val="26"/>
        </w:rPr>
        <w:t>Бейского района Республики Хакасия</w:t>
      </w:r>
      <w:r w:rsidR="00533EB8" w:rsidRPr="00166ADD">
        <w:rPr>
          <w:b/>
          <w:sz w:val="26"/>
          <w:szCs w:val="26"/>
        </w:rPr>
        <w:t xml:space="preserve"> </w:t>
      </w:r>
    </w:p>
    <w:p w:rsidR="00533EB8" w:rsidRPr="00166ADD" w:rsidRDefault="00533EB8">
      <w:pPr>
        <w:jc w:val="center"/>
        <w:rPr>
          <w:b/>
          <w:sz w:val="26"/>
          <w:szCs w:val="26"/>
        </w:rPr>
      </w:pPr>
      <w:r w:rsidRPr="00166ADD">
        <w:rPr>
          <w:b/>
          <w:sz w:val="26"/>
          <w:szCs w:val="26"/>
        </w:rPr>
        <w:t>на 2017-2027 годы</w:t>
      </w: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166ADD" w:rsidRPr="00166ADD" w:rsidRDefault="00166ADD" w:rsidP="00166ADD">
      <w:pPr>
        <w:rPr>
          <w:b/>
          <w:sz w:val="26"/>
          <w:szCs w:val="26"/>
        </w:rPr>
      </w:pPr>
    </w:p>
    <w:p w:rsidR="00B62195" w:rsidRPr="00166ADD" w:rsidRDefault="0066741C" w:rsidP="00166ADD">
      <w:pPr>
        <w:rPr>
          <w:b/>
          <w:sz w:val="26"/>
          <w:szCs w:val="26"/>
        </w:rPr>
      </w:pPr>
      <w:r w:rsidRPr="00166ADD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166ADD" w:rsidRPr="00166ADD">
        <w:rPr>
          <w:b/>
          <w:sz w:val="26"/>
          <w:szCs w:val="26"/>
        </w:rPr>
        <w:t xml:space="preserve">                            </w:t>
      </w:r>
    </w:p>
    <w:p w:rsidR="00B62195" w:rsidRDefault="00B62195">
      <w:pPr>
        <w:jc w:val="center"/>
        <w:rPr>
          <w:b/>
          <w:sz w:val="26"/>
          <w:szCs w:val="26"/>
        </w:rPr>
      </w:pPr>
    </w:p>
    <w:p w:rsidR="00166ADD" w:rsidRDefault="00166ADD">
      <w:pPr>
        <w:jc w:val="center"/>
        <w:rPr>
          <w:b/>
          <w:sz w:val="26"/>
          <w:szCs w:val="26"/>
        </w:rPr>
      </w:pPr>
    </w:p>
    <w:p w:rsidR="00166ADD" w:rsidRDefault="00166ADD">
      <w:pPr>
        <w:jc w:val="center"/>
        <w:rPr>
          <w:b/>
          <w:sz w:val="26"/>
          <w:szCs w:val="26"/>
        </w:rPr>
      </w:pPr>
    </w:p>
    <w:p w:rsidR="00166ADD" w:rsidRDefault="00166ADD">
      <w:pPr>
        <w:jc w:val="center"/>
        <w:rPr>
          <w:b/>
          <w:sz w:val="26"/>
          <w:szCs w:val="26"/>
        </w:rPr>
      </w:pPr>
    </w:p>
    <w:p w:rsidR="00166ADD" w:rsidRDefault="00166ADD">
      <w:pPr>
        <w:jc w:val="center"/>
        <w:rPr>
          <w:b/>
          <w:sz w:val="26"/>
          <w:szCs w:val="26"/>
        </w:rPr>
      </w:pPr>
    </w:p>
    <w:p w:rsidR="00166ADD" w:rsidRDefault="00166ADD">
      <w:pPr>
        <w:jc w:val="center"/>
        <w:rPr>
          <w:b/>
          <w:sz w:val="26"/>
          <w:szCs w:val="26"/>
          <w:lang w:val="en-US"/>
        </w:rPr>
      </w:pPr>
    </w:p>
    <w:p w:rsidR="003A7039" w:rsidRPr="003A7039" w:rsidRDefault="003A7039">
      <w:pPr>
        <w:jc w:val="center"/>
        <w:rPr>
          <w:b/>
          <w:sz w:val="26"/>
          <w:szCs w:val="26"/>
          <w:lang w:val="en-US"/>
        </w:rPr>
      </w:pPr>
    </w:p>
    <w:p w:rsidR="00166ADD" w:rsidRDefault="00166ADD">
      <w:pPr>
        <w:jc w:val="center"/>
        <w:rPr>
          <w:b/>
          <w:sz w:val="26"/>
          <w:szCs w:val="26"/>
        </w:rPr>
      </w:pPr>
    </w:p>
    <w:p w:rsidR="00D560DF" w:rsidRDefault="00D560DF">
      <w:pPr>
        <w:jc w:val="center"/>
        <w:rPr>
          <w:b/>
          <w:sz w:val="26"/>
          <w:szCs w:val="26"/>
        </w:rPr>
      </w:pPr>
    </w:p>
    <w:p w:rsidR="00D560DF" w:rsidRDefault="00D560DF">
      <w:pPr>
        <w:jc w:val="center"/>
        <w:rPr>
          <w:b/>
          <w:sz w:val="26"/>
          <w:szCs w:val="26"/>
        </w:rPr>
      </w:pPr>
    </w:p>
    <w:p w:rsidR="00D560DF" w:rsidRDefault="00D560DF">
      <w:pPr>
        <w:jc w:val="center"/>
        <w:rPr>
          <w:b/>
          <w:sz w:val="26"/>
          <w:szCs w:val="26"/>
        </w:rPr>
      </w:pPr>
    </w:p>
    <w:p w:rsidR="00D560DF" w:rsidRPr="00166ADD" w:rsidRDefault="00D560DF">
      <w:pPr>
        <w:jc w:val="center"/>
        <w:rPr>
          <w:b/>
          <w:sz w:val="26"/>
          <w:szCs w:val="26"/>
        </w:rPr>
      </w:pPr>
    </w:p>
    <w:p w:rsidR="00533EB8" w:rsidRDefault="00533EB8" w:rsidP="00166ADD">
      <w:pPr>
        <w:jc w:val="center"/>
        <w:rPr>
          <w:b/>
          <w:sz w:val="26"/>
          <w:szCs w:val="26"/>
        </w:rPr>
      </w:pPr>
      <w:r w:rsidRPr="00166ADD">
        <w:rPr>
          <w:b/>
          <w:sz w:val="26"/>
          <w:szCs w:val="26"/>
        </w:rPr>
        <w:lastRenderedPageBreak/>
        <w:t>1. ПАСПОРТ ПРОГРАММЫ</w:t>
      </w:r>
    </w:p>
    <w:p w:rsidR="00D560DF" w:rsidRPr="00166ADD" w:rsidRDefault="00D560DF" w:rsidP="00166ADD">
      <w:pPr>
        <w:jc w:val="center"/>
        <w:rPr>
          <w:b/>
          <w:sz w:val="26"/>
          <w:szCs w:val="26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2329"/>
        <w:gridCol w:w="7372"/>
      </w:tblGrid>
      <w:tr w:rsidR="00533EB8" w:rsidRPr="00166ADD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 w:rsidP="00166ADD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Программа комплексного развития транспортной инфраструктуры на территории </w:t>
            </w:r>
            <w:r w:rsidR="00166ADD" w:rsidRPr="00166ADD">
              <w:rPr>
                <w:sz w:val="26"/>
                <w:szCs w:val="26"/>
              </w:rPr>
              <w:t>муниципального образования</w:t>
            </w:r>
            <w:r w:rsidR="0066741C" w:rsidRPr="00166ADD">
              <w:rPr>
                <w:sz w:val="26"/>
                <w:szCs w:val="26"/>
              </w:rPr>
              <w:t xml:space="preserve"> Большемонокский  сельсовет Бейского</w:t>
            </w:r>
            <w:r w:rsidRPr="00166ADD">
              <w:rPr>
                <w:sz w:val="26"/>
                <w:szCs w:val="26"/>
              </w:rPr>
              <w:t xml:space="preserve"> </w:t>
            </w:r>
            <w:r w:rsidR="0066741C" w:rsidRPr="00166ADD">
              <w:rPr>
                <w:sz w:val="26"/>
                <w:szCs w:val="26"/>
              </w:rPr>
              <w:t>района Республики Хакасия</w:t>
            </w:r>
            <w:r w:rsidRPr="00166ADD">
              <w:rPr>
                <w:sz w:val="26"/>
                <w:szCs w:val="26"/>
              </w:rPr>
              <w:t xml:space="preserve"> на 2017-2027 годы (далее Программа)</w:t>
            </w:r>
          </w:p>
        </w:tc>
      </w:tr>
      <w:tr w:rsidR="00533EB8" w:rsidRPr="00166ADD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 w:rsidP="00166ADD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Федеральный закон от 29.12.2014 г. №456-ФЗ «О внесении изменений в Градостроительный кодекс Российской Федерации и отдельные законодательные акты Российской Федерации», Постановление Правительства РФ от 25.12.2015 г. №1440 «</w:t>
            </w:r>
            <w:r w:rsidRPr="00166ADD">
              <w:rPr>
                <w:bCs/>
                <w:color w:val="000000"/>
                <w:sz w:val="26"/>
                <w:szCs w:val="26"/>
              </w:rPr>
              <w:t>Об утверждении требований к программам комплексного развития транспортной инфраструктуры поселений, городских округов»,</w:t>
            </w:r>
            <w:r w:rsidRPr="00166ADD">
              <w:rPr>
                <w:sz w:val="26"/>
                <w:szCs w:val="26"/>
              </w:rPr>
              <w:t xml:space="preserve">), Уставом </w:t>
            </w:r>
            <w:r w:rsidR="00166ADD" w:rsidRPr="00166ADD">
              <w:rPr>
                <w:sz w:val="26"/>
                <w:szCs w:val="26"/>
              </w:rPr>
              <w:t>муниципального образования</w:t>
            </w:r>
            <w:r w:rsidR="001606D9" w:rsidRPr="00166ADD">
              <w:rPr>
                <w:sz w:val="26"/>
                <w:szCs w:val="26"/>
              </w:rPr>
              <w:t xml:space="preserve"> Большемонокский </w:t>
            </w:r>
            <w:r w:rsidRPr="00166ADD">
              <w:rPr>
                <w:sz w:val="26"/>
                <w:szCs w:val="26"/>
              </w:rPr>
              <w:t>сельсовет.</w:t>
            </w:r>
          </w:p>
        </w:tc>
      </w:tr>
      <w:tr w:rsidR="00533EB8" w:rsidRPr="00166ADD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 w:rsidP="00166ADD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Администрация </w:t>
            </w:r>
            <w:r w:rsidR="0066741C" w:rsidRPr="00166ADD">
              <w:rPr>
                <w:sz w:val="26"/>
                <w:szCs w:val="26"/>
              </w:rPr>
              <w:t>Большемонокский</w:t>
            </w:r>
            <w:r w:rsidRPr="00166ADD">
              <w:rPr>
                <w:sz w:val="26"/>
                <w:szCs w:val="26"/>
              </w:rPr>
              <w:t xml:space="preserve"> сельсовет </w:t>
            </w:r>
            <w:r w:rsidR="0066741C" w:rsidRPr="00166ADD">
              <w:rPr>
                <w:sz w:val="26"/>
                <w:szCs w:val="26"/>
              </w:rPr>
              <w:t>Бейского района Республики Хакасия</w:t>
            </w:r>
            <w:r w:rsidRPr="00166ADD">
              <w:rPr>
                <w:sz w:val="26"/>
                <w:szCs w:val="26"/>
              </w:rPr>
              <w:t>.</w:t>
            </w:r>
            <w:r w:rsidR="0066741C" w:rsidRPr="00166ADD">
              <w:rPr>
                <w:sz w:val="26"/>
                <w:szCs w:val="26"/>
              </w:rPr>
              <w:t xml:space="preserve"> Адрес: 665785, р. Хакасия, Бейский район, село Большой Монок, ул. Садовая</w:t>
            </w:r>
            <w:r w:rsidRPr="00166ADD">
              <w:rPr>
                <w:sz w:val="26"/>
                <w:szCs w:val="26"/>
              </w:rPr>
              <w:t xml:space="preserve">, дом </w:t>
            </w:r>
            <w:r w:rsidR="0066741C" w:rsidRPr="00166ADD">
              <w:rPr>
                <w:sz w:val="26"/>
                <w:szCs w:val="26"/>
              </w:rPr>
              <w:t>20</w:t>
            </w:r>
          </w:p>
        </w:tc>
      </w:tr>
      <w:tr w:rsidR="00533EB8" w:rsidRPr="00166ADD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66741C" w:rsidP="00166ADD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Администрация Большемонокский сельсовет Бейского района Республики Хакасия. </w:t>
            </w:r>
          </w:p>
        </w:tc>
      </w:tr>
      <w:tr w:rsidR="00533EB8" w:rsidRPr="00166ADD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 w:rsidP="00166ADD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Комплексное развитие транспортн</w:t>
            </w:r>
            <w:r w:rsidR="0066741C" w:rsidRPr="00166ADD">
              <w:rPr>
                <w:sz w:val="26"/>
                <w:szCs w:val="26"/>
              </w:rPr>
              <w:t>ой инфраструктуры на территории</w:t>
            </w:r>
            <w:r w:rsidR="001D0566" w:rsidRPr="00166ADD">
              <w:rPr>
                <w:sz w:val="26"/>
                <w:szCs w:val="26"/>
              </w:rPr>
              <w:t xml:space="preserve"> </w:t>
            </w:r>
            <w:r w:rsidR="00166ADD" w:rsidRPr="00166ADD">
              <w:rPr>
                <w:sz w:val="26"/>
                <w:szCs w:val="26"/>
              </w:rPr>
              <w:t>муниципального образования</w:t>
            </w:r>
            <w:r w:rsidR="001D0566" w:rsidRPr="00166ADD">
              <w:rPr>
                <w:sz w:val="26"/>
                <w:szCs w:val="26"/>
              </w:rPr>
              <w:t xml:space="preserve"> Большемонокский сельсовет Бейского района Республики Хакасия. </w:t>
            </w:r>
          </w:p>
        </w:tc>
      </w:tr>
      <w:tr w:rsidR="00533EB8" w:rsidRPr="00166ADD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-Безопасность, качество и эффективность транспортного обслуживания населения, юридических лиц, и индивидуальных предпринимателей сельского поселения;</w:t>
            </w:r>
          </w:p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533EB8" w:rsidRPr="00166ADD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-Снижение удельного веса дорог, нуждающихся в капитальном ремонте (реконструкции);</w:t>
            </w:r>
          </w:p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-Увеличение протяженности дорог с твердым покрытием;</w:t>
            </w:r>
          </w:p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-Достижение расчетного уровня обеспеченности населения услугами транспортной инфраструктуры.</w:t>
            </w:r>
          </w:p>
        </w:tc>
      </w:tr>
      <w:tr w:rsidR="00533EB8" w:rsidRPr="00166ADD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2017-2027 годы</w:t>
            </w:r>
          </w:p>
        </w:tc>
      </w:tr>
      <w:tr w:rsidR="00533EB8" w:rsidRPr="00166ADD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Укрупненное описание запланированных мероприятий 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-Разработка проектно-сметной документации;</w:t>
            </w:r>
          </w:p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-Реконструкция существующих дорог;</w:t>
            </w:r>
          </w:p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-Ремонт и капитальный ремонт дорог.</w:t>
            </w:r>
          </w:p>
        </w:tc>
      </w:tr>
      <w:tr w:rsidR="00533EB8" w:rsidRPr="00166ADD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color w:val="000000"/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0DF" w:rsidRDefault="00533EB8">
            <w:pPr>
              <w:pStyle w:val="a0"/>
              <w:jc w:val="both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 xml:space="preserve">Объемы финансирования, связанные с реализацией Подпрограммы, финансируемые за счет средств местного бюджета предположительно составят всего 562,00 тыс. руб., </w:t>
            </w:r>
          </w:p>
          <w:p w:rsidR="00533EB8" w:rsidRPr="00166ADD" w:rsidRDefault="00533EB8">
            <w:pPr>
              <w:pStyle w:val="a0"/>
              <w:jc w:val="both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lastRenderedPageBreak/>
              <w:t>из них:</w:t>
            </w:r>
          </w:p>
          <w:p w:rsidR="00533EB8" w:rsidRPr="00166ADD" w:rsidRDefault="00533EB8">
            <w:pPr>
              <w:pStyle w:val="a0"/>
              <w:spacing w:after="0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2017 год</w:t>
            </w:r>
            <w:r w:rsidR="00D560DF">
              <w:rPr>
                <w:color w:val="000000"/>
                <w:sz w:val="26"/>
                <w:szCs w:val="26"/>
              </w:rPr>
              <w:t xml:space="preserve"> - </w:t>
            </w:r>
            <w:r w:rsidR="00572033" w:rsidRPr="00166ADD">
              <w:rPr>
                <w:color w:val="000000"/>
                <w:sz w:val="26"/>
                <w:szCs w:val="26"/>
              </w:rPr>
              <w:t>482,6</w:t>
            </w:r>
            <w:r w:rsidRPr="00166AD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533EB8" w:rsidRPr="00166ADD" w:rsidRDefault="00533EB8">
            <w:pPr>
              <w:pStyle w:val="a0"/>
              <w:spacing w:after="0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 xml:space="preserve">2018 год </w:t>
            </w:r>
            <w:r w:rsidR="00D560DF">
              <w:rPr>
                <w:color w:val="000000"/>
                <w:sz w:val="26"/>
                <w:szCs w:val="26"/>
              </w:rPr>
              <w:t xml:space="preserve"> - </w:t>
            </w:r>
            <w:r w:rsidR="00572033" w:rsidRPr="00166ADD">
              <w:rPr>
                <w:color w:val="000000"/>
                <w:sz w:val="26"/>
                <w:szCs w:val="26"/>
              </w:rPr>
              <w:t xml:space="preserve">482,6 </w:t>
            </w:r>
            <w:r w:rsidRPr="00166ADD">
              <w:rPr>
                <w:color w:val="000000"/>
                <w:sz w:val="26"/>
                <w:szCs w:val="26"/>
              </w:rPr>
              <w:t>тыс. руб.;</w:t>
            </w:r>
          </w:p>
          <w:p w:rsidR="00533EB8" w:rsidRPr="00166ADD" w:rsidRDefault="00533EB8">
            <w:pPr>
              <w:pStyle w:val="a0"/>
              <w:spacing w:after="0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 xml:space="preserve">2019 год </w:t>
            </w:r>
            <w:r w:rsidR="00D560DF">
              <w:rPr>
                <w:color w:val="000000"/>
                <w:sz w:val="26"/>
                <w:szCs w:val="26"/>
              </w:rPr>
              <w:t xml:space="preserve"> - </w:t>
            </w:r>
            <w:r w:rsidR="00572033" w:rsidRPr="00166ADD">
              <w:rPr>
                <w:color w:val="000000"/>
                <w:sz w:val="26"/>
                <w:szCs w:val="26"/>
              </w:rPr>
              <w:t xml:space="preserve">482,6 </w:t>
            </w:r>
            <w:r w:rsidRPr="00166ADD">
              <w:rPr>
                <w:color w:val="000000"/>
                <w:sz w:val="26"/>
                <w:szCs w:val="26"/>
              </w:rPr>
              <w:t>тыс. руб.;</w:t>
            </w:r>
          </w:p>
          <w:p w:rsidR="00533EB8" w:rsidRPr="00166ADD" w:rsidRDefault="00533EB8">
            <w:pPr>
              <w:pStyle w:val="a0"/>
              <w:spacing w:after="0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2020 год -</w:t>
            </w:r>
            <w:r w:rsidR="00D560DF">
              <w:rPr>
                <w:color w:val="000000"/>
                <w:sz w:val="26"/>
                <w:szCs w:val="26"/>
              </w:rPr>
              <w:t xml:space="preserve"> </w:t>
            </w:r>
            <w:r w:rsidR="00572033" w:rsidRPr="000E6ED8">
              <w:rPr>
                <w:color w:val="000000"/>
                <w:sz w:val="26"/>
                <w:szCs w:val="26"/>
              </w:rPr>
              <w:t xml:space="preserve">482,6 </w:t>
            </w:r>
            <w:r w:rsidRPr="000E6ED8">
              <w:rPr>
                <w:color w:val="000000"/>
                <w:sz w:val="26"/>
                <w:szCs w:val="26"/>
              </w:rPr>
              <w:t>тыс. руб</w:t>
            </w:r>
          </w:p>
          <w:p w:rsidR="00533EB8" w:rsidRPr="00166ADD" w:rsidRDefault="00533EB8">
            <w:pPr>
              <w:pStyle w:val="a0"/>
              <w:spacing w:after="0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2021 год -</w:t>
            </w:r>
            <w:r w:rsidR="00D560DF">
              <w:rPr>
                <w:color w:val="000000"/>
                <w:sz w:val="26"/>
                <w:szCs w:val="26"/>
              </w:rPr>
              <w:t xml:space="preserve"> </w:t>
            </w:r>
            <w:r w:rsidR="000E6ED8" w:rsidRPr="000E6ED8">
              <w:rPr>
                <w:color w:val="000000"/>
                <w:sz w:val="26"/>
                <w:szCs w:val="26"/>
              </w:rPr>
              <w:t>5</w:t>
            </w:r>
            <w:r w:rsidR="00572033" w:rsidRPr="000E6ED8">
              <w:rPr>
                <w:color w:val="000000"/>
                <w:sz w:val="26"/>
                <w:szCs w:val="26"/>
              </w:rPr>
              <w:t xml:space="preserve">482,6 </w:t>
            </w:r>
            <w:r w:rsidRPr="000E6ED8">
              <w:rPr>
                <w:color w:val="000000"/>
                <w:sz w:val="26"/>
                <w:szCs w:val="26"/>
              </w:rPr>
              <w:t>тыс. руб</w:t>
            </w:r>
          </w:p>
          <w:p w:rsidR="00533EB8" w:rsidRPr="00166ADD" w:rsidRDefault="00533EB8">
            <w:pPr>
              <w:pStyle w:val="a0"/>
              <w:spacing w:after="0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 xml:space="preserve">2022 год - </w:t>
            </w:r>
            <w:r w:rsidR="00572033" w:rsidRPr="00166ADD">
              <w:rPr>
                <w:color w:val="000000"/>
                <w:sz w:val="26"/>
                <w:szCs w:val="26"/>
              </w:rPr>
              <w:t xml:space="preserve">482,6 </w:t>
            </w:r>
            <w:r w:rsidRPr="00166ADD">
              <w:rPr>
                <w:color w:val="000000"/>
                <w:sz w:val="26"/>
                <w:szCs w:val="26"/>
              </w:rPr>
              <w:t>тыс. руб</w:t>
            </w:r>
          </w:p>
          <w:p w:rsidR="00533EB8" w:rsidRPr="00166ADD" w:rsidRDefault="00533EB8">
            <w:pPr>
              <w:pStyle w:val="a0"/>
              <w:spacing w:after="0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 xml:space="preserve">2023 год - </w:t>
            </w:r>
            <w:r w:rsidR="00572033" w:rsidRPr="00166ADD">
              <w:rPr>
                <w:color w:val="000000"/>
                <w:sz w:val="26"/>
                <w:szCs w:val="26"/>
              </w:rPr>
              <w:t xml:space="preserve">482,6 </w:t>
            </w:r>
            <w:r w:rsidRPr="00166ADD">
              <w:rPr>
                <w:color w:val="000000"/>
                <w:sz w:val="26"/>
                <w:szCs w:val="26"/>
              </w:rPr>
              <w:t>тыс. руб</w:t>
            </w:r>
          </w:p>
          <w:p w:rsidR="00533EB8" w:rsidRPr="00166ADD" w:rsidRDefault="00533EB8">
            <w:pPr>
              <w:pStyle w:val="a0"/>
              <w:spacing w:after="0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 xml:space="preserve">2024 год - </w:t>
            </w:r>
            <w:r w:rsidR="00572033" w:rsidRPr="00166ADD">
              <w:rPr>
                <w:color w:val="000000"/>
                <w:sz w:val="26"/>
                <w:szCs w:val="26"/>
              </w:rPr>
              <w:t xml:space="preserve">482,6 </w:t>
            </w:r>
            <w:r w:rsidRPr="00166ADD">
              <w:rPr>
                <w:color w:val="000000"/>
                <w:sz w:val="26"/>
                <w:szCs w:val="26"/>
              </w:rPr>
              <w:t>тыс. руб</w:t>
            </w:r>
          </w:p>
          <w:p w:rsidR="00533EB8" w:rsidRPr="00166ADD" w:rsidRDefault="00533EB8">
            <w:pPr>
              <w:pStyle w:val="a0"/>
              <w:spacing w:after="0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 xml:space="preserve">2025 год - </w:t>
            </w:r>
            <w:r w:rsidR="00572033" w:rsidRPr="00166ADD">
              <w:rPr>
                <w:color w:val="000000"/>
                <w:sz w:val="26"/>
                <w:szCs w:val="26"/>
              </w:rPr>
              <w:t xml:space="preserve">482,6 </w:t>
            </w:r>
            <w:r w:rsidRPr="00166ADD">
              <w:rPr>
                <w:color w:val="000000"/>
                <w:sz w:val="26"/>
                <w:szCs w:val="26"/>
              </w:rPr>
              <w:t>тыс. руб</w:t>
            </w:r>
          </w:p>
          <w:p w:rsidR="00533EB8" w:rsidRPr="00166ADD" w:rsidRDefault="00533EB8">
            <w:pPr>
              <w:pStyle w:val="a0"/>
              <w:spacing w:after="0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2026 год</w:t>
            </w:r>
            <w:r w:rsidR="00D560DF">
              <w:rPr>
                <w:color w:val="000000"/>
                <w:sz w:val="26"/>
                <w:szCs w:val="26"/>
              </w:rPr>
              <w:t xml:space="preserve"> </w:t>
            </w:r>
            <w:r w:rsidRPr="00166ADD">
              <w:rPr>
                <w:color w:val="000000"/>
                <w:sz w:val="26"/>
                <w:szCs w:val="26"/>
              </w:rPr>
              <w:t xml:space="preserve">- </w:t>
            </w:r>
            <w:r w:rsidR="00572033" w:rsidRPr="00166ADD">
              <w:rPr>
                <w:color w:val="000000"/>
                <w:sz w:val="26"/>
                <w:szCs w:val="26"/>
              </w:rPr>
              <w:t xml:space="preserve">482,6 </w:t>
            </w:r>
            <w:r w:rsidRPr="00166ADD">
              <w:rPr>
                <w:color w:val="000000"/>
                <w:sz w:val="26"/>
                <w:szCs w:val="26"/>
              </w:rPr>
              <w:t>тыс.руб</w:t>
            </w:r>
          </w:p>
          <w:p w:rsidR="00533EB8" w:rsidRPr="00166ADD" w:rsidRDefault="00533EB8">
            <w:pPr>
              <w:pStyle w:val="a0"/>
              <w:spacing w:after="0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2027 год</w:t>
            </w:r>
            <w:r w:rsidR="00D560DF">
              <w:rPr>
                <w:color w:val="000000"/>
                <w:sz w:val="26"/>
                <w:szCs w:val="26"/>
              </w:rPr>
              <w:t xml:space="preserve"> </w:t>
            </w:r>
            <w:r w:rsidRPr="00166ADD">
              <w:rPr>
                <w:color w:val="000000"/>
                <w:sz w:val="26"/>
                <w:szCs w:val="26"/>
              </w:rPr>
              <w:t xml:space="preserve">- </w:t>
            </w:r>
            <w:r w:rsidR="00572033" w:rsidRPr="00166ADD">
              <w:rPr>
                <w:color w:val="000000"/>
                <w:sz w:val="26"/>
                <w:szCs w:val="26"/>
              </w:rPr>
              <w:t xml:space="preserve">482,6 </w:t>
            </w:r>
            <w:r w:rsidRPr="00166ADD">
              <w:rPr>
                <w:color w:val="000000"/>
                <w:sz w:val="26"/>
                <w:szCs w:val="26"/>
              </w:rPr>
              <w:t>тыс.руб</w:t>
            </w:r>
          </w:p>
          <w:p w:rsidR="00533EB8" w:rsidRPr="00166ADD" w:rsidRDefault="00533EB8">
            <w:pPr>
              <w:pStyle w:val="a0"/>
              <w:spacing w:after="0"/>
              <w:rPr>
                <w:b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533EB8" w:rsidRPr="00166ADD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-Повышение качества, эффективности и доступности транспортного обслуживания населения и субъектов экономической деятельности сельского поселения;</w:t>
            </w:r>
          </w:p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-Обеспечение надежности и безопасности систем транспортной инфраструктуры.</w:t>
            </w:r>
          </w:p>
        </w:tc>
      </w:tr>
    </w:tbl>
    <w:p w:rsidR="00533EB8" w:rsidRDefault="00533EB8">
      <w:pPr>
        <w:jc w:val="center"/>
        <w:rPr>
          <w:b/>
          <w:sz w:val="26"/>
          <w:szCs w:val="26"/>
        </w:rPr>
      </w:pPr>
    </w:p>
    <w:p w:rsidR="00166ADD" w:rsidRDefault="00166ADD">
      <w:pPr>
        <w:jc w:val="center"/>
        <w:rPr>
          <w:b/>
          <w:sz w:val="26"/>
          <w:szCs w:val="26"/>
        </w:rPr>
      </w:pPr>
    </w:p>
    <w:p w:rsidR="00166ADD" w:rsidRDefault="00166ADD">
      <w:pPr>
        <w:jc w:val="center"/>
        <w:rPr>
          <w:b/>
          <w:sz w:val="26"/>
          <w:szCs w:val="26"/>
        </w:rPr>
      </w:pPr>
    </w:p>
    <w:p w:rsidR="00166ADD" w:rsidRDefault="00166ADD">
      <w:pPr>
        <w:jc w:val="center"/>
        <w:rPr>
          <w:b/>
          <w:sz w:val="26"/>
          <w:szCs w:val="26"/>
        </w:rPr>
      </w:pPr>
    </w:p>
    <w:p w:rsidR="00166ADD" w:rsidRDefault="00166ADD">
      <w:pPr>
        <w:jc w:val="center"/>
        <w:rPr>
          <w:b/>
          <w:sz w:val="26"/>
          <w:szCs w:val="26"/>
        </w:rPr>
      </w:pPr>
    </w:p>
    <w:p w:rsidR="00166ADD" w:rsidRDefault="00166ADD">
      <w:pPr>
        <w:jc w:val="center"/>
        <w:rPr>
          <w:b/>
          <w:sz w:val="26"/>
          <w:szCs w:val="26"/>
        </w:rPr>
      </w:pPr>
    </w:p>
    <w:p w:rsidR="00166ADD" w:rsidRDefault="00166ADD">
      <w:pPr>
        <w:jc w:val="center"/>
        <w:rPr>
          <w:b/>
          <w:sz w:val="26"/>
          <w:szCs w:val="26"/>
        </w:rPr>
      </w:pPr>
    </w:p>
    <w:p w:rsidR="00166ADD" w:rsidRDefault="00166ADD">
      <w:pPr>
        <w:jc w:val="center"/>
        <w:rPr>
          <w:b/>
          <w:sz w:val="26"/>
          <w:szCs w:val="26"/>
        </w:rPr>
      </w:pPr>
    </w:p>
    <w:p w:rsidR="00166ADD" w:rsidRDefault="00166ADD">
      <w:pPr>
        <w:jc w:val="center"/>
        <w:rPr>
          <w:b/>
          <w:sz w:val="26"/>
          <w:szCs w:val="26"/>
        </w:rPr>
      </w:pPr>
    </w:p>
    <w:p w:rsidR="00166ADD" w:rsidRDefault="00166ADD">
      <w:pPr>
        <w:jc w:val="center"/>
        <w:rPr>
          <w:b/>
          <w:sz w:val="26"/>
          <w:szCs w:val="26"/>
        </w:rPr>
      </w:pPr>
    </w:p>
    <w:p w:rsidR="00166ADD" w:rsidRDefault="00166ADD">
      <w:pPr>
        <w:jc w:val="center"/>
        <w:rPr>
          <w:b/>
          <w:sz w:val="26"/>
          <w:szCs w:val="26"/>
        </w:rPr>
      </w:pPr>
    </w:p>
    <w:p w:rsidR="00166ADD" w:rsidRDefault="00166ADD">
      <w:pPr>
        <w:jc w:val="center"/>
        <w:rPr>
          <w:b/>
          <w:sz w:val="26"/>
          <w:szCs w:val="26"/>
        </w:rPr>
      </w:pPr>
    </w:p>
    <w:p w:rsidR="00166ADD" w:rsidRDefault="00166ADD">
      <w:pPr>
        <w:jc w:val="center"/>
        <w:rPr>
          <w:b/>
          <w:sz w:val="26"/>
          <w:szCs w:val="26"/>
        </w:rPr>
      </w:pPr>
    </w:p>
    <w:p w:rsidR="00166ADD" w:rsidRDefault="00166ADD">
      <w:pPr>
        <w:jc w:val="center"/>
        <w:rPr>
          <w:b/>
          <w:sz w:val="26"/>
          <w:szCs w:val="26"/>
        </w:rPr>
      </w:pPr>
    </w:p>
    <w:p w:rsidR="00166ADD" w:rsidRDefault="00166ADD">
      <w:pPr>
        <w:jc w:val="center"/>
        <w:rPr>
          <w:b/>
          <w:sz w:val="26"/>
          <w:szCs w:val="26"/>
        </w:rPr>
      </w:pPr>
    </w:p>
    <w:p w:rsidR="00166ADD" w:rsidRDefault="00166ADD">
      <w:pPr>
        <w:jc w:val="center"/>
        <w:rPr>
          <w:b/>
          <w:sz w:val="26"/>
          <w:szCs w:val="26"/>
        </w:rPr>
      </w:pPr>
    </w:p>
    <w:p w:rsidR="00166ADD" w:rsidRDefault="00166ADD">
      <w:pPr>
        <w:jc w:val="center"/>
        <w:rPr>
          <w:b/>
          <w:sz w:val="26"/>
          <w:szCs w:val="26"/>
        </w:rPr>
      </w:pPr>
    </w:p>
    <w:p w:rsidR="00166ADD" w:rsidRDefault="00166ADD">
      <w:pPr>
        <w:jc w:val="center"/>
        <w:rPr>
          <w:b/>
          <w:sz w:val="26"/>
          <w:szCs w:val="26"/>
        </w:rPr>
      </w:pPr>
    </w:p>
    <w:p w:rsidR="00166ADD" w:rsidRDefault="00166ADD">
      <w:pPr>
        <w:jc w:val="center"/>
        <w:rPr>
          <w:b/>
          <w:sz w:val="26"/>
          <w:szCs w:val="26"/>
        </w:rPr>
      </w:pPr>
    </w:p>
    <w:p w:rsidR="00166ADD" w:rsidRDefault="00166ADD">
      <w:pPr>
        <w:jc w:val="center"/>
        <w:rPr>
          <w:b/>
          <w:sz w:val="26"/>
          <w:szCs w:val="26"/>
        </w:rPr>
      </w:pPr>
    </w:p>
    <w:p w:rsidR="00166ADD" w:rsidRDefault="00166ADD">
      <w:pPr>
        <w:jc w:val="center"/>
        <w:rPr>
          <w:b/>
          <w:sz w:val="26"/>
          <w:szCs w:val="26"/>
        </w:rPr>
      </w:pPr>
    </w:p>
    <w:p w:rsidR="00166ADD" w:rsidRDefault="00166ADD">
      <w:pPr>
        <w:jc w:val="center"/>
        <w:rPr>
          <w:b/>
          <w:sz w:val="26"/>
          <w:szCs w:val="26"/>
        </w:rPr>
      </w:pPr>
    </w:p>
    <w:p w:rsidR="00166ADD" w:rsidRDefault="00166ADD">
      <w:pPr>
        <w:jc w:val="center"/>
        <w:rPr>
          <w:b/>
          <w:sz w:val="26"/>
          <w:szCs w:val="26"/>
        </w:rPr>
      </w:pPr>
    </w:p>
    <w:p w:rsidR="00166ADD" w:rsidRDefault="00166ADD">
      <w:pPr>
        <w:jc w:val="center"/>
        <w:rPr>
          <w:b/>
          <w:sz w:val="26"/>
          <w:szCs w:val="26"/>
        </w:rPr>
      </w:pPr>
    </w:p>
    <w:p w:rsidR="00166ADD" w:rsidRDefault="00166ADD">
      <w:pPr>
        <w:jc w:val="center"/>
        <w:rPr>
          <w:b/>
          <w:sz w:val="26"/>
          <w:szCs w:val="26"/>
        </w:rPr>
      </w:pPr>
    </w:p>
    <w:p w:rsidR="00166ADD" w:rsidRDefault="00166ADD">
      <w:pPr>
        <w:jc w:val="center"/>
        <w:rPr>
          <w:b/>
          <w:sz w:val="26"/>
          <w:szCs w:val="26"/>
        </w:rPr>
      </w:pPr>
    </w:p>
    <w:p w:rsidR="00166ADD" w:rsidRDefault="00166ADD">
      <w:pPr>
        <w:jc w:val="center"/>
        <w:rPr>
          <w:b/>
          <w:sz w:val="26"/>
          <w:szCs w:val="26"/>
        </w:rPr>
      </w:pPr>
    </w:p>
    <w:p w:rsidR="00166ADD" w:rsidRPr="00166ADD" w:rsidRDefault="00166ADD">
      <w:pPr>
        <w:jc w:val="center"/>
        <w:rPr>
          <w:b/>
          <w:sz w:val="26"/>
          <w:szCs w:val="26"/>
        </w:rPr>
      </w:pPr>
    </w:p>
    <w:p w:rsidR="00533EB8" w:rsidRPr="00166ADD" w:rsidRDefault="00533EB8">
      <w:pPr>
        <w:jc w:val="center"/>
        <w:rPr>
          <w:b/>
          <w:sz w:val="26"/>
          <w:szCs w:val="26"/>
        </w:rPr>
      </w:pPr>
      <w:r w:rsidRPr="00166ADD">
        <w:rPr>
          <w:b/>
          <w:sz w:val="26"/>
          <w:szCs w:val="26"/>
        </w:rPr>
        <w:lastRenderedPageBreak/>
        <w:t xml:space="preserve">2. Характеристика существующего состояния транспортной инфраструктуры </w:t>
      </w:r>
      <w:r w:rsidR="00166ADD">
        <w:rPr>
          <w:b/>
          <w:sz w:val="26"/>
          <w:szCs w:val="26"/>
        </w:rPr>
        <w:t>муниципального образования</w:t>
      </w:r>
      <w:r w:rsidRPr="00166ADD">
        <w:rPr>
          <w:b/>
          <w:sz w:val="26"/>
          <w:szCs w:val="26"/>
        </w:rPr>
        <w:t xml:space="preserve"> </w:t>
      </w:r>
      <w:r w:rsidR="00572033" w:rsidRPr="00166ADD">
        <w:rPr>
          <w:b/>
          <w:sz w:val="26"/>
          <w:szCs w:val="26"/>
        </w:rPr>
        <w:t xml:space="preserve">Большемонокский сельсовет Бейского района Республики Хакасия. </w:t>
      </w: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Pr="00166ADD" w:rsidRDefault="00533EB8">
      <w:pPr>
        <w:jc w:val="center"/>
        <w:rPr>
          <w:b/>
          <w:sz w:val="26"/>
          <w:szCs w:val="26"/>
        </w:rPr>
      </w:pPr>
      <w:r w:rsidRPr="00166ADD">
        <w:rPr>
          <w:b/>
          <w:sz w:val="26"/>
          <w:szCs w:val="26"/>
        </w:rPr>
        <w:t xml:space="preserve">2.1. Анализ положения </w:t>
      </w:r>
      <w:r w:rsidR="00166ADD">
        <w:rPr>
          <w:b/>
          <w:sz w:val="26"/>
          <w:szCs w:val="26"/>
        </w:rPr>
        <w:t>муниципального образования</w:t>
      </w:r>
      <w:r w:rsidRPr="00166ADD">
        <w:rPr>
          <w:b/>
          <w:sz w:val="26"/>
          <w:szCs w:val="26"/>
        </w:rPr>
        <w:t xml:space="preserve"> </w:t>
      </w:r>
      <w:r w:rsidR="00572033" w:rsidRPr="00166ADD">
        <w:rPr>
          <w:b/>
          <w:sz w:val="26"/>
          <w:szCs w:val="26"/>
        </w:rPr>
        <w:t xml:space="preserve">Большемонокский сельсовет Бейского района Республики Хакасия. </w:t>
      </w:r>
    </w:p>
    <w:p w:rsidR="00533EB8" w:rsidRPr="00166ADD" w:rsidRDefault="00533EB8">
      <w:pPr>
        <w:ind w:firstLine="567"/>
        <w:jc w:val="both"/>
        <w:rPr>
          <w:b/>
          <w:sz w:val="26"/>
          <w:szCs w:val="26"/>
        </w:rPr>
      </w:pPr>
    </w:p>
    <w:p w:rsidR="00533EB8" w:rsidRPr="00166ADD" w:rsidRDefault="00166AD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образования</w:t>
      </w:r>
      <w:r w:rsidR="00024972" w:rsidRPr="00166ADD">
        <w:rPr>
          <w:sz w:val="26"/>
          <w:szCs w:val="26"/>
        </w:rPr>
        <w:t xml:space="preserve"> Большемонокский</w:t>
      </w:r>
      <w:r w:rsidR="00533EB8" w:rsidRPr="00166ADD">
        <w:rPr>
          <w:sz w:val="26"/>
          <w:szCs w:val="26"/>
        </w:rPr>
        <w:t xml:space="preserve"> сел</w:t>
      </w:r>
      <w:r w:rsidR="00024972" w:rsidRPr="00166ADD">
        <w:rPr>
          <w:sz w:val="26"/>
          <w:szCs w:val="26"/>
        </w:rPr>
        <w:t>ьсовет входит в состав Бейского</w:t>
      </w:r>
      <w:r w:rsidR="00533EB8" w:rsidRPr="00166ADD">
        <w:rPr>
          <w:sz w:val="26"/>
          <w:szCs w:val="26"/>
        </w:rPr>
        <w:t xml:space="preserve"> </w:t>
      </w:r>
      <w:r w:rsidR="00024972" w:rsidRPr="00166ADD">
        <w:rPr>
          <w:sz w:val="26"/>
          <w:szCs w:val="26"/>
        </w:rPr>
        <w:t>района Республики Хакасии</w:t>
      </w:r>
      <w:r w:rsidR="00533EB8" w:rsidRPr="00166ADD">
        <w:rPr>
          <w:sz w:val="26"/>
          <w:szCs w:val="26"/>
        </w:rPr>
        <w:t>. Он</w:t>
      </w:r>
      <w:r w:rsidR="00024972" w:rsidRPr="00166ADD">
        <w:rPr>
          <w:sz w:val="26"/>
          <w:szCs w:val="26"/>
        </w:rPr>
        <w:t>о расположено  на юге Бейского</w:t>
      </w:r>
      <w:r w:rsidR="00533EB8" w:rsidRPr="00166ADD">
        <w:rPr>
          <w:sz w:val="26"/>
          <w:szCs w:val="26"/>
        </w:rPr>
        <w:t xml:space="preserve"> </w:t>
      </w:r>
      <w:r w:rsidR="00024972" w:rsidRPr="00166ADD">
        <w:rPr>
          <w:sz w:val="26"/>
          <w:szCs w:val="26"/>
        </w:rPr>
        <w:t>района Республики Хакасии</w:t>
      </w:r>
      <w:r w:rsidR="00533EB8" w:rsidRPr="00166ADD">
        <w:rPr>
          <w:sz w:val="26"/>
          <w:szCs w:val="26"/>
        </w:rPr>
        <w:t>.</w:t>
      </w:r>
    </w:p>
    <w:p w:rsidR="00533EB8" w:rsidRPr="00166ADD" w:rsidRDefault="00533EB8">
      <w:pPr>
        <w:pStyle w:val="01"/>
        <w:ind w:firstLine="709"/>
        <w:rPr>
          <w:rFonts w:ascii="Times New Roman" w:hAnsi="Times New Roman" w:cs="Times New Roman"/>
          <w:sz w:val="26"/>
          <w:szCs w:val="26"/>
        </w:rPr>
      </w:pPr>
      <w:r w:rsidRPr="00166ADD">
        <w:rPr>
          <w:rFonts w:ascii="Times New Roman" w:hAnsi="Times New Roman" w:cs="Times New Roman"/>
          <w:sz w:val="26"/>
          <w:szCs w:val="26"/>
        </w:rPr>
        <w:t>Сельское поселение  граничит:</w:t>
      </w:r>
    </w:p>
    <w:p w:rsidR="001C6E38" w:rsidRPr="00166ADD" w:rsidRDefault="00533EB8">
      <w:pPr>
        <w:pStyle w:val="01"/>
        <w:ind w:firstLine="709"/>
        <w:rPr>
          <w:rFonts w:ascii="Times New Roman" w:hAnsi="Times New Roman" w:cs="Times New Roman"/>
          <w:sz w:val="26"/>
          <w:szCs w:val="26"/>
        </w:rPr>
      </w:pPr>
      <w:r w:rsidRPr="00166ADD">
        <w:rPr>
          <w:rFonts w:ascii="Times New Roman" w:hAnsi="Times New Roman" w:cs="Times New Roman"/>
          <w:sz w:val="26"/>
          <w:szCs w:val="26"/>
        </w:rPr>
        <w:t xml:space="preserve">-на севере – с </w:t>
      </w:r>
      <w:r w:rsidR="00166ADD">
        <w:rPr>
          <w:rFonts w:ascii="Times New Roman" w:hAnsi="Times New Roman" w:cs="Times New Roman"/>
          <w:sz w:val="26"/>
          <w:szCs w:val="26"/>
        </w:rPr>
        <w:t>муниципальным образованием</w:t>
      </w:r>
      <w:r w:rsidR="00034D0F" w:rsidRPr="00166ADD">
        <w:rPr>
          <w:rFonts w:ascii="Times New Roman" w:hAnsi="Times New Roman" w:cs="Times New Roman"/>
          <w:sz w:val="26"/>
          <w:szCs w:val="26"/>
        </w:rPr>
        <w:t xml:space="preserve"> Бондаревский</w:t>
      </w:r>
      <w:r w:rsidRPr="00166ADD">
        <w:rPr>
          <w:rFonts w:ascii="Times New Roman" w:hAnsi="Times New Roman" w:cs="Times New Roman"/>
          <w:sz w:val="26"/>
          <w:szCs w:val="26"/>
        </w:rPr>
        <w:t xml:space="preserve"> сельсовет,</w:t>
      </w:r>
    </w:p>
    <w:p w:rsidR="00533EB8" w:rsidRPr="00166ADD" w:rsidRDefault="001C6E38">
      <w:pPr>
        <w:pStyle w:val="01"/>
        <w:ind w:firstLine="709"/>
        <w:rPr>
          <w:rFonts w:ascii="Times New Roman" w:hAnsi="Times New Roman" w:cs="Times New Roman"/>
          <w:sz w:val="26"/>
          <w:szCs w:val="26"/>
        </w:rPr>
      </w:pPr>
      <w:r w:rsidRPr="00166ADD">
        <w:rPr>
          <w:rFonts w:ascii="Times New Roman" w:hAnsi="Times New Roman" w:cs="Times New Roman"/>
          <w:sz w:val="26"/>
          <w:szCs w:val="26"/>
        </w:rPr>
        <w:t>- на юге с Таштыпским районом,</w:t>
      </w:r>
      <w:r w:rsidR="00533EB8" w:rsidRPr="00166A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3EB8" w:rsidRPr="00166ADD" w:rsidRDefault="001C6E38" w:rsidP="001C6E38">
      <w:pPr>
        <w:pStyle w:val="01"/>
        <w:ind w:firstLine="709"/>
        <w:rPr>
          <w:rFonts w:ascii="Times New Roman" w:hAnsi="Times New Roman" w:cs="Times New Roman"/>
          <w:sz w:val="26"/>
          <w:szCs w:val="26"/>
        </w:rPr>
      </w:pPr>
      <w:r w:rsidRPr="00166ADD">
        <w:rPr>
          <w:rFonts w:ascii="Times New Roman" w:hAnsi="Times New Roman" w:cs="Times New Roman"/>
          <w:sz w:val="26"/>
          <w:szCs w:val="26"/>
        </w:rPr>
        <w:t xml:space="preserve">- на </w:t>
      </w:r>
      <w:r w:rsidR="00034D0F" w:rsidRPr="00166ADD">
        <w:rPr>
          <w:rFonts w:ascii="Times New Roman" w:hAnsi="Times New Roman" w:cs="Times New Roman"/>
          <w:sz w:val="26"/>
          <w:szCs w:val="26"/>
        </w:rPr>
        <w:t>западе –</w:t>
      </w:r>
      <w:r w:rsidRPr="00166ADD">
        <w:rPr>
          <w:rFonts w:ascii="Times New Roman" w:hAnsi="Times New Roman" w:cs="Times New Roman"/>
          <w:sz w:val="26"/>
          <w:szCs w:val="26"/>
        </w:rPr>
        <w:t xml:space="preserve"> </w:t>
      </w:r>
      <w:r w:rsidR="00034D0F" w:rsidRPr="00166ADD">
        <w:rPr>
          <w:rFonts w:ascii="Times New Roman" w:hAnsi="Times New Roman" w:cs="Times New Roman"/>
          <w:sz w:val="26"/>
          <w:szCs w:val="26"/>
        </w:rPr>
        <w:t>с</w:t>
      </w:r>
      <w:r w:rsidRPr="00166ADD">
        <w:rPr>
          <w:rFonts w:ascii="Times New Roman" w:hAnsi="Times New Roman" w:cs="Times New Roman"/>
          <w:sz w:val="26"/>
          <w:szCs w:val="26"/>
        </w:rPr>
        <w:t xml:space="preserve"> </w:t>
      </w:r>
      <w:r w:rsidR="00034D0F" w:rsidRPr="00166ADD">
        <w:rPr>
          <w:rFonts w:ascii="Times New Roman" w:hAnsi="Times New Roman" w:cs="Times New Roman"/>
          <w:sz w:val="26"/>
          <w:szCs w:val="26"/>
        </w:rPr>
        <w:t>Аскизским</w:t>
      </w:r>
      <w:r w:rsidR="00533EB8" w:rsidRPr="00166ADD">
        <w:rPr>
          <w:rFonts w:ascii="Times New Roman" w:hAnsi="Times New Roman" w:cs="Times New Roman"/>
          <w:sz w:val="26"/>
          <w:szCs w:val="26"/>
        </w:rPr>
        <w:t xml:space="preserve"> районом,</w:t>
      </w:r>
      <w:r w:rsidRPr="00166A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</w:p>
    <w:p w:rsidR="00EE0E20" w:rsidRPr="00166ADD" w:rsidRDefault="00EE0E20" w:rsidP="00EE0E20">
      <w:pPr>
        <w:pStyle w:val="01"/>
        <w:ind w:firstLine="709"/>
        <w:rPr>
          <w:rFonts w:ascii="Times New Roman" w:hAnsi="Times New Roman" w:cs="Times New Roman"/>
          <w:sz w:val="26"/>
          <w:szCs w:val="26"/>
        </w:rPr>
      </w:pPr>
      <w:r w:rsidRPr="00166ADD">
        <w:rPr>
          <w:rFonts w:ascii="Times New Roman" w:hAnsi="Times New Roman" w:cs="Times New Roman"/>
          <w:sz w:val="26"/>
          <w:szCs w:val="26"/>
        </w:rPr>
        <w:t>-на востоке – с Бейским лесхозом Бейского района. Административным центром сельсовета является с. Большой Монок. Административный центр находится на расстоянии 60 км от  Бейского муниципального района.</w:t>
      </w:r>
    </w:p>
    <w:p w:rsidR="0030079F" w:rsidRDefault="0030079F">
      <w:pPr>
        <w:ind w:firstLine="567"/>
        <w:jc w:val="both"/>
        <w:rPr>
          <w:sz w:val="26"/>
          <w:szCs w:val="26"/>
        </w:rPr>
      </w:pPr>
      <w:r w:rsidRPr="00166ADD">
        <w:rPr>
          <w:sz w:val="26"/>
          <w:szCs w:val="26"/>
        </w:rPr>
        <w:t>Администрация Большемонокского сельсовета было сформировано с 01 января 2006 года в соответствии с Федеральным Законом от 06.10.2003 г. № 131-ФЗ «Об общих принципах организации местного самоуправления в Российской Федерации».</w:t>
      </w:r>
    </w:p>
    <w:p w:rsidR="00166ADD" w:rsidRPr="00166ADD" w:rsidRDefault="00166ADD">
      <w:pPr>
        <w:ind w:firstLine="567"/>
        <w:jc w:val="both"/>
        <w:rPr>
          <w:sz w:val="26"/>
          <w:szCs w:val="26"/>
        </w:rPr>
      </w:pPr>
    </w:p>
    <w:p w:rsidR="00533EB8" w:rsidRPr="00166ADD" w:rsidRDefault="00533EB8">
      <w:pPr>
        <w:jc w:val="center"/>
        <w:rPr>
          <w:b/>
          <w:sz w:val="26"/>
          <w:szCs w:val="26"/>
        </w:rPr>
      </w:pPr>
      <w:r w:rsidRPr="00166ADD">
        <w:rPr>
          <w:b/>
          <w:sz w:val="26"/>
          <w:szCs w:val="26"/>
        </w:rPr>
        <w:t xml:space="preserve">2.2. Социально-экономическое состояние </w:t>
      </w:r>
      <w:r w:rsidR="00166ADD">
        <w:rPr>
          <w:b/>
          <w:sz w:val="26"/>
          <w:szCs w:val="26"/>
        </w:rPr>
        <w:t>муниципального образования Большемонокски</w:t>
      </w:r>
      <w:r w:rsidR="00024972" w:rsidRPr="00166ADD">
        <w:rPr>
          <w:b/>
          <w:sz w:val="26"/>
          <w:szCs w:val="26"/>
        </w:rPr>
        <w:t>й</w:t>
      </w:r>
      <w:r w:rsidRPr="00166ADD">
        <w:rPr>
          <w:b/>
          <w:sz w:val="26"/>
          <w:szCs w:val="26"/>
        </w:rPr>
        <w:t xml:space="preserve"> сельсовет </w:t>
      </w:r>
      <w:r w:rsidR="00024972" w:rsidRPr="00166ADD">
        <w:rPr>
          <w:b/>
          <w:sz w:val="26"/>
          <w:szCs w:val="26"/>
        </w:rPr>
        <w:t>Бейского района Республики Хакасии</w:t>
      </w:r>
      <w:r w:rsidRPr="00166ADD">
        <w:rPr>
          <w:b/>
          <w:sz w:val="26"/>
          <w:szCs w:val="26"/>
        </w:rPr>
        <w:t>.</w:t>
      </w:r>
    </w:p>
    <w:p w:rsidR="00533EB8" w:rsidRPr="00166ADD" w:rsidRDefault="00533EB8">
      <w:pPr>
        <w:jc w:val="both"/>
        <w:rPr>
          <w:sz w:val="26"/>
          <w:szCs w:val="26"/>
        </w:rPr>
      </w:pPr>
      <w:r w:rsidRPr="00166ADD">
        <w:rPr>
          <w:b/>
          <w:sz w:val="26"/>
          <w:szCs w:val="26"/>
        </w:rPr>
        <w:tab/>
      </w:r>
    </w:p>
    <w:p w:rsidR="00533EB8" w:rsidRPr="00166ADD" w:rsidRDefault="00EE0E20" w:rsidP="00EE0E20">
      <w:pPr>
        <w:rPr>
          <w:sz w:val="26"/>
          <w:szCs w:val="26"/>
        </w:rPr>
      </w:pPr>
      <w:r w:rsidRPr="00166ADD">
        <w:rPr>
          <w:sz w:val="26"/>
          <w:szCs w:val="26"/>
        </w:rPr>
        <w:t xml:space="preserve">         </w:t>
      </w:r>
      <w:r w:rsidR="00533EB8" w:rsidRPr="00166ADD">
        <w:rPr>
          <w:sz w:val="26"/>
          <w:szCs w:val="26"/>
        </w:rPr>
        <w:t xml:space="preserve">Площадь  территории </w:t>
      </w:r>
      <w:r w:rsidRPr="00166ADD">
        <w:rPr>
          <w:sz w:val="26"/>
          <w:szCs w:val="26"/>
        </w:rPr>
        <w:t>сельского поселения Большемонокский</w:t>
      </w:r>
      <w:r w:rsidR="00533EB8" w:rsidRPr="00166ADD">
        <w:rPr>
          <w:sz w:val="26"/>
          <w:szCs w:val="26"/>
        </w:rPr>
        <w:t xml:space="preserve"> с</w:t>
      </w:r>
      <w:r w:rsidRPr="00166ADD">
        <w:rPr>
          <w:sz w:val="26"/>
          <w:szCs w:val="26"/>
        </w:rPr>
        <w:t>ельсовет  составляет 24293 га</w:t>
      </w:r>
      <w:r w:rsidR="00533EB8" w:rsidRPr="00166ADD">
        <w:rPr>
          <w:sz w:val="26"/>
          <w:szCs w:val="26"/>
        </w:rPr>
        <w:t>. В сос</w:t>
      </w:r>
      <w:r w:rsidRPr="00166ADD">
        <w:rPr>
          <w:sz w:val="26"/>
          <w:szCs w:val="26"/>
        </w:rPr>
        <w:t>тав сельского поселения входят 4</w:t>
      </w:r>
      <w:r w:rsidR="00533EB8" w:rsidRPr="00166ADD">
        <w:rPr>
          <w:sz w:val="26"/>
          <w:szCs w:val="26"/>
        </w:rPr>
        <w:t xml:space="preserve"> населе</w:t>
      </w:r>
      <w:r w:rsidRPr="00166ADD">
        <w:rPr>
          <w:sz w:val="26"/>
          <w:szCs w:val="26"/>
        </w:rPr>
        <w:t>нных пункта: с. Большой Монок, д. Малый Монок, а. Красный Ключ, а. Усть- Сос.</w:t>
      </w:r>
    </w:p>
    <w:p w:rsidR="00533EB8" w:rsidRPr="00166ADD" w:rsidRDefault="00EE0E20">
      <w:pPr>
        <w:ind w:firstLine="708"/>
        <w:jc w:val="both"/>
        <w:rPr>
          <w:sz w:val="26"/>
          <w:szCs w:val="26"/>
        </w:rPr>
      </w:pPr>
      <w:r w:rsidRPr="00166ADD">
        <w:rPr>
          <w:sz w:val="26"/>
          <w:szCs w:val="26"/>
        </w:rPr>
        <w:t>По поселению проходя</w:t>
      </w:r>
      <w:r w:rsidR="00533EB8" w:rsidRPr="00166ADD">
        <w:rPr>
          <w:sz w:val="26"/>
          <w:szCs w:val="26"/>
        </w:rPr>
        <w:t xml:space="preserve">т </w:t>
      </w:r>
      <w:r w:rsidRPr="00166ADD">
        <w:rPr>
          <w:color w:val="000000"/>
          <w:sz w:val="26"/>
          <w:szCs w:val="26"/>
        </w:rPr>
        <w:t>дороги</w:t>
      </w:r>
      <w:r w:rsidR="00533EB8" w:rsidRPr="00166ADD">
        <w:rPr>
          <w:color w:val="000000"/>
          <w:sz w:val="26"/>
          <w:szCs w:val="26"/>
        </w:rPr>
        <w:t xml:space="preserve"> ре</w:t>
      </w:r>
      <w:r w:rsidRPr="00166ADD">
        <w:rPr>
          <w:color w:val="000000"/>
          <w:sz w:val="26"/>
          <w:szCs w:val="26"/>
        </w:rPr>
        <w:t>гионального значения  «Бондарево-Усть- Сос</w:t>
      </w:r>
      <w:r w:rsidR="00533EB8" w:rsidRPr="00166ADD">
        <w:rPr>
          <w:color w:val="000000"/>
          <w:sz w:val="26"/>
          <w:szCs w:val="26"/>
        </w:rPr>
        <w:t>»</w:t>
      </w:r>
      <w:r w:rsidRPr="00166ADD">
        <w:rPr>
          <w:color w:val="000000"/>
          <w:sz w:val="26"/>
          <w:szCs w:val="26"/>
        </w:rPr>
        <w:t>, «Бондарево- Малый Монок»</w:t>
      </w:r>
      <w:r w:rsidR="00533EB8" w:rsidRPr="00166ADD">
        <w:rPr>
          <w:color w:val="FF3333"/>
          <w:sz w:val="26"/>
          <w:szCs w:val="26"/>
        </w:rPr>
        <w:t xml:space="preserve"> </w:t>
      </w:r>
    </w:p>
    <w:p w:rsidR="00533EB8" w:rsidRPr="00166ADD" w:rsidRDefault="00533EB8">
      <w:pPr>
        <w:ind w:firstLine="708"/>
        <w:jc w:val="both"/>
        <w:rPr>
          <w:sz w:val="26"/>
          <w:szCs w:val="26"/>
        </w:rPr>
      </w:pPr>
      <w:r w:rsidRPr="00166ADD">
        <w:rPr>
          <w:sz w:val="26"/>
          <w:szCs w:val="26"/>
        </w:rPr>
        <w:t>На те</w:t>
      </w:r>
      <w:r w:rsidR="00EE0E20" w:rsidRPr="00166ADD">
        <w:rPr>
          <w:sz w:val="26"/>
          <w:szCs w:val="26"/>
        </w:rPr>
        <w:t>рритории поселения расположено 5</w:t>
      </w:r>
      <w:r w:rsidRPr="00166ADD">
        <w:rPr>
          <w:sz w:val="26"/>
          <w:szCs w:val="26"/>
        </w:rPr>
        <w:t xml:space="preserve"> автобусных остановок</w:t>
      </w:r>
      <w:r w:rsidRPr="00166ADD">
        <w:rPr>
          <w:color w:val="FF3333"/>
          <w:sz w:val="26"/>
          <w:szCs w:val="26"/>
        </w:rPr>
        <w:t>.</w:t>
      </w:r>
    </w:p>
    <w:p w:rsidR="00533EB8" w:rsidRPr="00166ADD" w:rsidRDefault="00533EB8">
      <w:pPr>
        <w:ind w:firstLine="708"/>
        <w:jc w:val="both"/>
        <w:rPr>
          <w:color w:val="000000"/>
          <w:sz w:val="26"/>
          <w:szCs w:val="26"/>
        </w:rPr>
      </w:pPr>
      <w:r w:rsidRPr="00166ADD">
        <w:rPr>
          <w:sz w:val="26"/>
          <w:szCs w:val="26"/>
        </w:rPr>
        <w:t xml:space="preserve">Население по </w:t>
      </w:r>
      <w:r w:rsidR="00EE0E20" w:rsidRPr="00166ADD">
        <w:rPr>
          <w:sz w:val="26"/>
          <w:szCs w:val="26"/>
        </w:rPr>
        <w:t>состоянию на 01.01.2017 г. – 1193</w:t>
      </w:r>
      <w:r w:rsidRPr="00166ADD">
        <w:rPr>
          <w:sz w:val="26"/>
          <w:szCs w:val="26"/>
        </w:rPr>
        <w:t xml:space="preserve"> человек</w:t>
      </w:r>
      <w:r w:rsidR="00EE0E20" w:rsidRPr="00166ADD">
        <w:rPr>
          <w:sz w:val="26"/>
          <w:szCs w:val="26"/>
        </w:rPr>
        <w:t>а</w:t>
      </w:r>
      <w:r w:rsidRPr="00166ADD">
        <w:rPr>
          <w:b/>
          <w:color w:val="FF0000"/>
          <w:sz w:val="26"/>
          <w:szCs w:val="26"/>
        </w:rPr>
        <w:t xml:space="preserve"> </w:t>
      </w:r>
      <w:r w:rsidR="00166ADD">
        <w:rPr>
          <w:sz w:val="26"/>
          <w:szCs w:val="26"/>
        </w:rPr>
        <w:t>по данным сельского поселения</w:t>
      </w:r>
      <w:r w:rsidRPr="00166ADD">
        <w:rPr>
          <w:sz w:val="26"/>
          <w:szCs w:val="26"/>
        </w:rPr>
        <w:t xml:space="preserve">. </w:t>
      </w:r>
    </w:p>
    <w:p w:rsidR="00533EB8" w:rsidRPr="00166ADD" w:rsidRDefault="00533EB8" w:rsidP="00166ADD">
      <w:pPr>
        <w:ind w:firstLine="708"/>
        <w:jc w:val="both"/>
        <w:rPr>
          <w:sz w:val="26"/>
          <w:szCs w:val="26"/>
        </w:rPr>
      </w:pPr>
      <w:r w:rsidRPr="00166ADD">
        <w:rPr>
          <w:color w:val="000000"/>
          <w:sz w:val="26"/>
          <w:szCs w:val="26"/>
        </w:rPr>
        <w:t>Экономическая баз</w:t>
      </w:r>
      <w:r w:rsidR="00EE0E20" w:rsidRPr="00166ADD">
        <w:rPr>
          <w:color w:val="000000"/>
          <w:sz w:val="26"/>
          <w:szCs w:val="26"/>
        </w:rPr>
        <w:t xml:space="preserve">а  поселения </w:t>
      </w:r>
      <w:r w:rsidRPr="00166ADD">
        <w:rPr>
          <w:color w:val="000000"/>
          <w:sz w:val="26"/>
          <w:szCs w:val="26"/>
        </w:rPr>
        <w:t xml:space="preserve"> предст</w:t>
      </w:r>
      <w:r w:rsidR="00EE0E20" w:rsidRPr="00166ADD">
        <w:rPr>
          <w:color w:val="000000"/>
          <w:sz w:val="26"/>
          <w:szCs w:val="26"/>
        </w:rPr>
        <w:t>авлена небольшими крестьянско- фермерскими хозяйствами</w:t>
      </w:r>
      <w:r w:rsidRPr="00166ADD">
        <w:rPr>
          <w:color w:val="000000"/>
          <w:sz w:val="26"/>
          <w:szCs w:val="26"/>
        </w:rPr>
        <w:t>, животноводством</w:t>
      </w:r>
      <w:r w:rsidR="00EE0E20" w:rsidRPr="00166ADD">
        <w:rPr>
          <w:color w:val="000000"/>
          <w:sz w:val="26"/>
          <w:szCs w:val="26"/>
        </w:rPr>
        <w:t xml:space="preserve">, </w:t>
      </w:r>
      <w:r w:rsidR="00721469" w:rsidRPr="00166ADD">
        <w:rPr>
          <w:color w:val="000000"/>
          <w:sz w:val="26"/>
          <w:szCs w:val="26"/>
        </w:rPr>
        <w:t>небольшим предприятием по переработке древесины</w:t>
      </w:r>
      <w:r w:rsidR="00166ADD">
        <w:rPr>
          <w:color w:val="000000"/>
          <w:sz w:val="26"/>
          <w:szCs w:val="26"/>
        </w:rPr>
        <w:t>.</w:t>
      </w:r>
    </w:p>
    <w:p w:rsidR="00533EB8" w:rsidRPr="00166ADD" w:rsidRDefault="00533EB8">
      <w:pPr>
        <w:jc w:val="both"/>
        <w:rPr>
          <w:sz w:val="26"/>
          <w:szCs w:val="26"/>
        </w:rPr>
      </w:pPr>
      <w:r w:rsidRPr="00166ADD">
        <w:rPr>
          <w:sz w:val="26"/>
          <w:szCs w:val="26"/>
        </w:rPr>
        <w:tab/>
        <w:t>Значительную часть территории поселения занимают земли сельскохозяйственного назначения с сель</w:t>
      </w:r>
      <w:r w:rsidR="00721469" w:rsidRPr="00166ADD">
        <w:rPr>
          <w:sz w:val="26"/>
          <w:szCs w:val="26"/>
        </w:rPr>
        <w:t>скохозяйственными предприятиями, а</w:t>
      </w:r>
      <w:r w:rsidRPr="00166ADD">
        <w:rPr>
          <w:sz w:val="26"/>
          <w:szCs w:val="26"/>
        </w:rPr>
        <w:t xml:space="preserve"> также земл</w:t>
      </w:r>
      <w:r w:rsidR="00721469" w:rsidRPr="00166ADD">
        <w:rPr>
          <w:sz w:val="26"/>
          <w:szCs w:val="26"/>
        </w:rPr>
        <w:t>и лесного фонда.</w:t>
      </w:r>
    </w:p>
    <w:p w:rsidR="00533EB8" w:rsidRPr="00166ADD" w:rsidRDefault="00533EB8">
      <w:pPr>
        <w:jc w:val="both"/>
        <w:rPr>
          <w:sz w:val="26"/>
          <w:szCs w:val="26"/>
        </w:rPr>
      </w:pPr>
      <w:r w:rsidRPr="00166ADD">
        <w:rPr>
          <w:sz w:val="26"/>
          <w:szCs w:val="26"/>
        </w:rPr>
        <w:tab/>
        <w:t>Основным и единственным видом внешнего транспорта сельского поселения является автомобильный. Транспортная инфраструктура обеспечивает поселение внешни</w:t>
      </w:r>
      <w:r w:rsidR="00721469" w:rsidRPr="00166ADD">
        <w:rPr>
          <w:sz w:val="26"/>
          <w:szCs w:val="26"/>
        </w:rPr>
        <w:t>ми связями  районным и республиканским</w:t>
      </w:r>
      <w:r w:rsidRPr="00166ADD">
        <w:rPr>
          <w:sz w:val="26"/>
          <w:szCs w:val="26"/>
        </w:rPr>
        <w:t xml:space="preserve"> центром.</w:t>
      </w:r>
    </w:p>
    <w:p w:rsidR="00533EB8" w:rsidRPr="00166ADD" w:rsidRDefault="00533EB8">
      <w:pPr>
        <w:jc w:val="both"/>
        <w:rPr>
          <w:b/>
          <w:color w:val="000000"/>
          <w:sz w:val="26"/>
          <w:szCs w:val="26"/>
        </w:rPr>
      </w:pPr>
      <w:r w:rsidRPr="00166ADD">
        <w:rPr>
          <w:sz w:val="26"/>
          <w:szCs w:val="26"/>
        </w:rPr>
        <w:tab/>
      </w:r>
      <w:r w:rsidRPr="00166ADD">
        <w:rPr>
          <w:color w:val="000000"/>
          <w:sz w:val="26"/>
          <w:szCs w:val="26"/>
        </w:rPr>
        <w:t>Перечень автомобильных дорог общ</w:t>
      </w:r>
      <w:r w:rsidR="00721469" w:rsidRPr="00166ADD">
        <w:rPr>
          <w:color w:val="000000"/>
          <w:sz w:val="26"/>
          <w:szCs w:val="26"/>
        </w:rPr>
        <w:t>его пользования Республики Хакасия,</w:t>
      </w:r>
      <w:r w:rsidRPr="00166ADD">
        <w:rPr>
          <w:color w:val="000000"/>
          <w:sz w:val="26"/>
          <w:szCs w:val="26"/>
        </w:rPr>
        <w:t xml:space="preserve"> проходящих по территории </w:t>
      </w:r>
      <w:r w:rsidR="00166ADD">
        <w:rPr>
          <w:color w:val="000000"/>
          <w:sz w:val="26"/>
          <w:szCs w:val="26"/>
        </w:rPr>
        <w:t>муниципального образования</w:t>
      </w:r>
      <w:r w:rsidR="00721469" w:rsidRPr="00166ADD">
        <w:rPr>
          <w:color w:val="000000"/>
          <w:sz w:val="26"/>
          <w:szCs w:val="26"/>
        </w:rPr>
        <w:t xml:space="preserve"> Большемонокский</w:t>
      </w:r>
      <w:r w:rsidRPr="00166ADD">
        <w:rPr>
          <w:color w:val="000000"/>
          <w:sz w:val="26"/>
          <w:szCs w:val="26"/>
        </w:rPr>
        <w:t xml:space="preserve"> сельсовет, приведен в таблице 1</w:t>
      </w:r>
      <w:r w:rsidR="00166ADD">
        <w:rPr>
          <w:color w:val="000000"/>
          <w:sz w:val="26"/>
          <w:szCs w:val="26"/>
        </w:rPr>
        <w:t>.</w:t>
      </w:r>
    </w:p>
    <w:p w:rsidR="00533EB8" w:rsidRDefault="00533EB8">
      <w:pPr>
        <w:jc w:val="both"/>
        <w:rPr>
          <w:b/>
          <w:color w:val="000000"/>
          <w:sz w:val="26"/>
          <w:szCs w:val="26"/>
        </w:rPr>
      </w:pPr>
    </w:p>
    <w:p w:rsidR="00166ADD" w:rsidRPr="00166ADD" w:rsidRDefault="00166ADD">
      <w:pPr>
        <w:jc w:val="both"/>
        <w:rPr>
          <w:b/>
          <w:color w:val="000000"/>
          <w:sz w:val="26"/>
          <w:szCs w:val="26"/>
        </w:rPr>
      </w:pPr>
    </w:p>
    <w:p w:rsidR="00533EB8" w:rsidRDefault="00533EB8" w:rsidP="007352B3">
      <w:pPr>
        <w:jc w:val="center"/>
        <w:rPr>
          <w:b/>
          <w:color w:val="000000"/>
          <w:sz w:val="26"/>
          <w:szCs w:val="26"/>
        </w:rPr>
      </w:pPr>
      <w:r w:rsidRPr="00166ADD">
        <w:rPr>
          <w:b/>
          <w:color w:val="000000"/>
          <w:sz w:val="26"/>
          <w:szCs w:val="26"/>
        </w:rPr>
        <w:lastRenderedPageBreak/>
        <w:t>Таблица</w:t>
      </w:r>
      <w:r w:rsidR="00166ADD">
        <w:rPr>
          <w:b/>
          <w:color w:val="000000"/>
          <w:sz w:val="26"/>
          <w:szCs w:val="26"/>
        </w:rPr>
        <w:t xml:space="preserve"> 1</w:t>
      </w:r>
      <w:r w:rsidRPr="00166ADD">
        <w:rPr>
          <w:b/>
          <w:color w:val="000000"/>
          <w:sz w:val="26"/>
          <w:szCs w:val="26"/>
        </w:rPr>
        <w:t xml:space="preserve"> – Перечень автомобильных дорог общ</w:t>
      </w:r>
      <w:r w:rsidR="00721469" w:rsidRPr="00166ADD">
        <w:rPr>
          <w:b/>
          <w:color w:val="000000"/>
          <w:sz w:val="26"/>
          <w:szCs w:val="26"/>
        </w:rPr>
        <w:t>его пользования Республики Хакасия, проходящих через территорию</w:t>
      </w:r>
      <w:r w:rsidR="00166ADD">
        <w:rPr>
          <w:b/>
          <w:color w:val="000000"/>
          <w:sz w:val="26"/>
          <w:szCs w:val="26"/>
        </w:rPr>
        <w:t xml:space="preserve"> муниципального образования</w:t>
      </w:r>
      <w:r w:rsidR="00721469" w:rsidRPr="00166ADD">
        <w:rPr>
          <w:b/>
          <w:color w:val="000000"/>
          <w:sz w:val="26"/>
          <w:szCs w:val="26"/>
        </w:rPr>
        <w:t xml:space="preserve"> Большемонокск</w:t>
      </w:r>
      <w:r w:rsidR="00166ADD">
        <w:rPr>
          <w:b/>
          <w:color w:val="000000"/>
          <w:sz w:val="26"/>
          <w:szCs w:val="26"/>
        </w:rPr>
        <w:t>ий сельсовет</w:t>
      </w:r>
      <w:r w:rsidR="00721469" w:rsidRPr="00166ADD">
        <w:rPr>
          <w:b/>
          <w:color w:val="000000"/>
          <w:sz w:val="26"/>
          <w:szCs w:val="26"/>
        </w:rPr>
        <w:t>.</w:t>
      </w:r>
    </w:p>
    <w:p w:rsidR="00ED03C8" w:rsidRPr="00166ADD" w:rsidRDefault="00ED03C8" w:rsidP="007352B3">
      <w:pPr>
        <w:jc w:val="center"/>
        <w:rPr>
          <w:b/>
          <w:color w:val="000000"/>
          <w:sz w:val="26"/>
          <w:szCs w:val="26"/>
        </w:rPr>
      </w:pPr>
    </w:p>
    <w:tbl>
      <w:tblPr>
        <w:tblW w:w="0" w:type="auto"/>
        <w:tblInd w:w="-317" w:type="dxa"/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440"/>
        <w:gridCol w:w="1260"/>
        <w:gridCol w:w="1440"/>
        <w:gridCol w:w="1260"/>
        <w:gridCol w:w="1080"/>
        <w:gridCol w:w="1030"/>
      </w:tblGrid>
      <w:tr w:rsidR="00533EB8" w:rsidRPr="00166ADD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pStyle w:val="HTM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pStyle w:val="HTM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Название дороги                   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pStyle w:val="HTM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Год ввода </w:t>
            </w:r>
          </w:p>
          <w:p w:rsidR="00533EB8" w:rsidRPr="00166ADD" w:rsidRDefault="00533EB8">
            <w:pPr>
              <w:pStyle w:val="HTM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эксплуа</w:t>
            </w:r>
          </w:p>
          <w:p w:rsidR="00533EB8" w:rsidRPr="00166ADD" w:rsidRDefault="00533EB8">
            <w:pPr>
              <w:pStyle w:val="HTM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тацию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pStyle w:val="HTM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Техничес</w:t>
            </w:r>
          </w:p>
          <w:p w:rsidR="00533EB8" w:rsidRPr="00166ADD" w:rsidRDefault="00533EB8">
            <w:pPr>
              <w:pStyle w:val="HTM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кая  категория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pStyle w:val="HTM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Протяжен-ность, км </w:t>
            </w:r>
          </w:p>
        </w:tc>
        <w:tc>
          <w:tcPr>
            <w:tcW w:w="3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533EB8" w:rsidRPr="00166ADD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pStyle w:val="HTM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Асфальто</w:t>
            </w:r>
          </w:p>
          <w:p w:rsidR="00533EB8" w:rsidRPr="00166ADD" w:rsidRDefault="00533EB8">
            <w:pPr>
              <w:pStyle w:val="HTM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бетон, км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pStyle w:val="HTM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Щебень, км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16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Грунт, км</w:t>
            </w:r>
          </w:p>
        </w:tc>
      </w:tr>
      <w:tr w:rsidR="00533EB8" w:rsidRPr="00166AD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pStyle w:val="HTM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721469">
            <w:pPr>
              <w:pStyle w:val="HTM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Усть-Сос- Бондарево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BA6397">
            <w:pPr>
              <w:pStyle w:val="HTM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  <w:r w:rsidR="00B93D79" w:rsidRPr="0016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B93D79">
            <w:pPr>
              <w:pStyle w:val="HTM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33EB8" w:rsidRPr="0016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V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721469">
            <w:pPr>
              <w:pStyle w:val="HTM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  <w:r w:rsidR="00533EB8" w:rsidRPr="0016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pStyle w:val="HTM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721469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33EB8" w:rsidRPr="00166AD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pStyle w:val="HTM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721469">
            <w:pPr>
              <w:pStyle w:val="HTM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Малый Монок-Бондарево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721469">
            <w:pPr>
              <w:pStyle w:val="HTM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721469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33EB8" w:rsidRPr="00166ADD" w:rsidRDefault="00644609" w:rsidP="00166A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166AD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357505</wp:posOffset>
            </wp:positionV>
            <wp:extent cx="5933440" cy="684276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6842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EB8" w:rsidRPr="00166ADD" w:rsidRDefault="00533EB8">
      <w:pPr>
        <w:ind w:firstLine="708"/>
        <w:jc w:val="both"/>
        <w:rPr>
          <w:sz w:val="26"/>
          <w:szCs w:val="26"/>
        </w:rPr>
      </w:pPr>
      <w:r w:rsidRPr="00166ADD">
        <w:rPr>
          <w:sz w:val="26"/>
          <w:szCs w:val="26"/>
        </w:rPr>
        <w:lastRenderedPageBreak/>
        <w:t>Улично-дорожная сеть населенного пункта поселения обеспечивает внутренние транспортные связи, включает в себя въезды и выезды на территорию села, главные улицы застройки, основные и второстепенные проезды.</w:t>
      </w:r>
    </w:p>
    <w:p w:rsidR="00533EB8" w:rsidRPr="00166ADD" w:rsidRDefault="00533EB8">
      <w:pPr>
        <w:ind w:firstLine="708"/>
        <w:jc w:val="both"/>
        <w:rPr>
          <w:sz w:val="26"/>
          <w:szCs w:val="26"/>
        </w:rPr>
      </w:pPr>
      <w:r w:rsidRPr="00166ADD">
        <w:rPr>
          <w:sz w:val="26"/>
          <w:szCs w:val="26"/>
        </w:rPr>
        <w:t>Уличн</w:t>
      </w:r>
      <w:r w:rsidR="00166ADD">
        <w:rPr>
          <w:sz w:val="26"/>
          <w:szCs w:val="26"/>
        </w:rPr>
        <w:t>о</w:t>
      </w:r>
      <w:r w:rsidRPr="00166ADD">
        <w:rPr>
          <w:sz w:val="26"/>
          <w:szCs w:val="26"/>
        </w:rPr>
        <w:t>-дорожная сеть населенных пунктов представлена следующими категориями улиц:</w:t>
      </w:r>
    </w:p>
    <w:p w:rsidR="00533EB8" w:rsidRPr="00166ADD" w:rsidRDefault="00533EB8">
      <w:pPr>
        <w:ind w:firstLine="708"/>
        <w:jc w:val="both"/>
        <w:rPr>
          <w:sz w:val="26"/>
          <w:szCs w:val="26"/>
        </w:rPr>
      </w:pPr>
      <w:r w:rsidRPr="00166ADD">
        <w:rPr>
          <w:sz w:val="26"/>
          <w:szCs w:val="26"/>
        </w:rPr>
        <w:t>-главная улица;</w:t>
      </w:r>
    </w:p>
    <w:p w:rsidR="00533EB8" w:rsidRPr="00166ADD" w:rsidRDefault="00533EB8">
      <w:pPr>
        <w:ind w:firstLine="708"/>
        <w:jc w:val="both"/>
        <w:rPr>
          <w:sz w:val="26"/>
          <w:szCs w:val="26"/>
        </w:rPr>
      </w:pPr>
      <w:r w:rsidRPr="00166ADD">
        <w:rPr>
          <w:sz w:val="26"/>
          <w:szCs w:val="26"/>
        </w:rPr>
        <w:t>-улица в жилой застройке: основная, второстепенная (переулок) проезд.</w:t>
      </w:r>
    </w:p>
    <w:p w:rsidR="00024972" w:rsidRPr="00166ADD" w:rsidRDefault="00024972" w:rsidP="00024972">
      <w:pPr>
        <w:ind w:firstLine="708"/>
        <w:jc w:val="both"/>
        <w:rPr>
          <w:sz w:val="26"/>
          <w:szCs w:val="26"/>
        </w:rPr>
      </w:pPr>
      <w:r w:rsidRPr="00166ADD">
        <w:rPr>
          <w:sz w:val="26"/>
          <w:szCs w:val="26"/>
        </w:rPr>
        <w:t>Улично-дорожная сеть населенного пункта поселения обеспечивает внутренние транспортные связи, включает в себя въезды и выезды на территорию села, главные улицы застройки, основные и второстепенные проезды.</w:t>
      </w:r>
    </w:p>
    <w:p w:rsidR="00024972" w:rsidRPr="00166ADD" w:rsidRDefault="00166ADD" w:rsidP="000249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Улично</w:t>
      </w:r>
      <w:r w:rsidR="00024972" w:rsidRPr="00166ADD">
        <w:rPr>
          <w:sz w:val="26"/>
          <w:szCs w:val="26"/>
        </w:rPr>
        <w:t>-дорожная сеть населенных пунктов представлена следующими категориями улиц:</w:t>
      </w:r>
    </w:p>
    <w:p w:rsidR="00024972" w:rsidRPr="00166ADD" w:rsidRDefault="00024972" w:rsidP="00024972">
      <w:pPr>
        <w:ind w:firstLine="708"/>
        <w:jc w:val="both"/>
        <w:rPr>
          <w:sz w:val="26"/>
          <w:szCs w:val="26"/>
        </w:rPr>
      </w:pPr>
      <w:r w:rsidRPr="00166ADD">
        <w:rPr>
          <w:sz w:val="26"/>
          <w:szCs w:val="26"/>
        </w:rPr>
        <w:t>-главная улица;</w:t>
      </w:r>
    </w:p>
    <w:p w:rsidR="00533EB8" w:rsidRPr="00166ADD" w:rsidRDefault="00024972" w:rsidP="00024972">
      <w:pPr>
        <w:ind w:firstLine="708"/>
        <w:jc w:val="both"/>
        <w:rPr>
          <w:sz w:val="26"/>
          <w:szCs w:val="26"/>
        </w:rPr>
      </w:pPr>
      <w:r w:rsidRPr="00166ADD">
        <w:rPr>
          <w:sz w:val="26"/>
          <w:szCs w:val="26"/>
        </w:rPr>
        <w:t xml:space="preserve">-улица в жилой застройке: основная, второстепенная (переулок) проезд   </w:t>
      </w:r>
      <w:r w:rsidR="00533EB8" w:rsidRPr="00166ADD">
        <w:rPr>
          <w:sz w:val="26"/>
          <w:szCs w:val="26"/>
        </w:rPr>
        <w:t>Главными транспортными связями населенных п</w:t>
      </w:r>
      <w:r w:rsidR="00BA6397" w:rsidRPr="00166ADD">
        <w:rPr>
          <w:sz w:val="26"/>
          <w:szCs w:val="26"/>
        </w:rPr>
        <w:t>унктов являются: ул. Октябрьская</w:t>
      </w:r>
      <w:r w:rsidR="00533EB8" w:rsidRPr="00166ADD">
        <w:rPr>
          <w:sz w:val="26"/>
          <w:szCs w:val="26"/>
        </w:rPr>
        <w:t>,</w:t>
      </w:r>
      <w:r w:rsidR="00166ADD">
        <w:rPr>
          <w:sz w:val="26"/>
          <w:szCs w:val="26"/>
        </w:rPr>
        <w:t xml:space="preserve"> </w:t>
      </w:r>
      <w:r w:rsidR="00B93D79" w:rsidRPr="00166ADD">
        <w:rPr>
          <w:sz w:val="26"/>
          <w:szCs w:val="26"/>
        </w:rPr>
        <w:t>Садовая</w:t>
      </w:r>
      <w:r w:rsidR="00BA6397" w:rsidRPr="00166ADD">
        <w:rPr>
          <w:sz w:val="26"/>
          <w:szCs w:val="26"/>
        </w:rPr>
        <w:t xml:space="preserve"> с. Б- Монок, ул. Тюкпиекова, Школьная- а. Красный Ключ, ул. Школьная- д. Малый Монок, ул. Степная</w:t>
      </w:r>
      <w:r w:rsidR="00166ADD">
        <w:rPr>
          <w:sz w:val="26"/>
          <w:szCs w:val="26"/>
        </w:rPr>
        <w:t xml:space="preserve"> </w:t>
      </w:r>
      <w:r w:rsidR="00BA6397" w:rsidRPr="00166ADD">
        <w:rPr>
          <w:sz w:val="26"/>
          <w:szCs w:val="26"/>
        </w:rPr>
        <w:t>-</w:t>
      </w:r>
      <w:r w:rsidR="00166ADD">
        <w:rPr>
          <w:sz w:val="26"/>
          <w:szCs w:val="26"/>
        </w:rPr>
        <w:t xml:space="preserve"> </w:t>
      </w:r>
      <w:r w:rsidR="00BA6397" w:rsidRPr="00166ADD">
        <w:rPr>
          <w:sz w:val="26"/>
          <w:szCs w:val="26"/>
        </w:rPr>
        <w:t>а. Усть- Сос;</w:t>
      </w:r>
      <w:r w:rsidR="00533EB8" w:rsidRPr="00166ADD">
        <w:rPr>
          <w:sz w:val="26"/>
          <w:szCs w:val="26"/>
        </w:rPr>
        <w:t xml:space="preserve"> осно</w:t>
      </w:r>
      <w:r w:rsidR="00B93D79" w:rsidRPr="00166ADD">
        <w:rPr>
          <w:sz w:val="26"/>
          <w:szCs w:val="26"/>
        </w:rPr>
        <w:t>вные улицы  -  ул. Новая, Школьная, Промышленная- с. Б- Монок, ул. Молодежная, Трудовая, Колхозная, Красноармейская- а. Красный Ключ, ул. Садовая, Заречная, Таежная</w:t>
      </w:r>
      <w:r w:rsidR="00166ADD">
        <w:rPr>
          <w:sz w:val="26"/>
          <w:szCs w:val="26"/>
        </w:rPr>
        <w:t xml:space="preserve"> </w:t>
      </w:r>
      <w:r w:rsidR="00B93D79" w:rsidRPr="00166ADD">
        <w:rPr>
          <w:sz w:val="26"/>
          <w:szCs w:val="26"/>
        </w:rPr>
        <w:t>-</w:t>
      </w:r>
      <w:r w:rsidR="00166ADD">
        <w:rPr>
          <w:sz w:val="26"/>
          <w:szCs w:val="26"/>
        </w:rPr>
        <w:t xml:space="preserve"> </w:t>
      </w:r>
      <w:r w:rsidR="00B93D79" w:rsidRPr="00166ADD">
        <w:rPr>
          <w:sz w:val="26"/>
          <w:szCs w:val="26"/>
        </w:rPr>
        <w:t>д. Малый Монок, ул. Набережная</w:t>
      </w:r>
      <w:r w:rsidR="00166ADD">
        <w:rPr>
          <w:sz w:val="26"/>
          <w:szCs w:val="26"/>
        </w:rPr>
        <w:t xml:space="preserve"> </w:t>
      </w:r>
      <w:r w:rsidR="00B93D79" w:rsidRPr="00166ADD">
        <w:rPr>
          <w:sz w:val="26"/>
          <w:szCs w:val="26"/>
        </w:rPr>
        <w:t>- а. Усть- Сос</w:t>
      </w:r>
      <w:r w:rsidR="00533EB8" w:rsidRPr="00166ADD">
        <w:rPr>
          <w:sz w:val="26"/>
          <w:szCs w:val="26"/>
        </w:rPr>
        <w:t>, остальные  -  жилые улицы, их трассировка приближена к условиям существующего рельефа и окружающего ландшафта.</w:t>
      </w:r>
    </w:p>
    <w:p w:rsidR="00533EB8" w:rsidRPr="00166ADD" w:rsidRDefault="00533EB8">
      <w:pPr>
        <w:ind w:firstLine="708"/>
        <w:jc w:val="both"/>
        <w:rPr>
          <w:sz w:val="26"/>
          <w:szCs w:val="26"/>
        </w:rPr>
      </w:pPr>
      <w:r w:rsidRPr="00166ADD">
        <w:rPr>
          <w:sz w:val="26"/>
          <w:szCs w:val="26"/>
        </w:rPr>
        <w:t>Главные и основные ули</w:t>
      </w:r>
      <w:r w:rsidR="00B93D79" w:rsidRPr="00166ADD">
        <w:rPr>
          <w:sz w:val="26"/>
          <w:szCs w:val="26"/>
        </w:rPr>
        <w:t>цы в поселении отсыпаны щебнем</w:t>
      </w:r>
      <w:r w:rsidRPr="00166ADD">
        <w:rPr>
          <w:sz w:val="26"/>
          <w:szCs w:val="26"/>
        </w:rPr>
        <w:t>, остальные улицы и доро</w:t>
      </w:r>
      <w:r w:rsidR="00B93D79" w:rsidRPr="00166ADD">
        <w:rPr>
          <w:sz w:val="26"/>
          <w:szCs w:val="26"/>
        </w:rPr>
        <w:t>ги грунтовые</w:t>
      </w:r>
      <w:r w:rsidRPr="00166ADD">
        <w:rPr>
          <w:sz w:val="26"/>
          <w:szCs w:val="26"/>
        </w:rPr>
        <w:t>.</w:t>
      </w:r>
    </w:p>
    <w:p w:rsidR="00533EB8" w:rsidRPr="00166ADD" w:rsidRDefault="00533EB8">
      <w:pPr>
        <w:ind w:firstLine="708"/>
        <w:jc w:val="both"/>
        <w:rPr>
          <w:b/>
          <w:sz w:val="26"/>
          <w:szCs w:val="26"/>
        </w:rPr>
      </w:pPr>
      <w:r w:rsidRPr="00166ADD">
        <w:rPr>
          <w:sz w:val="26"/>
          <w:szCs w:val="26"/>
        </w:rPr>
        <w:t>Существующие искусственные</w:t>
      </w:r>
      <w:r w:rsidR="00B93D79" w:rsidRPr="00166ADD">
        <w:rPr>
          <w:sz w:val="26"/>
          <w:szCs w:val="26"/>
        </w:rPr>
        <w:t xml:space="preserve"> сооружения  в селе – мосты</w:t>
      </w:r>
      <w:r w:rsidRPr="00166ADD">
        <w:rPr>
          <w:sz w:val="26"/>
          <w:szCs w:val="26"/>
        </w:rPr>
        <w:t>, обеспечивающие транспортную и пешеходные связи через реки и овраги. Автобусного движения внутр</w:t>
      </w:r>
      <w:r w:rsidR="00B93D79" w:rsidRPr="00166ADD">
        <w:rPr>
          <w:sz w:val="26"/>
          <w:szCs w:val="26"/>
        </w:rPr>
        <w:t>и поселения</w:t>
      </w:r>
      <w:r w:rsidRPr="00166ADD">
        <w:rPr>
          <w:sz w:val="26"/>
          <w:szCs w:val="26"/>
        </w:rPr>
        <w:t xml:space="preserve"> не имеется. Общая протяженность улично-дорожной сети в суще</w:t>
      </w:r>
      <w:r w:rsidR="00B93D79" w:rsidRPr="00166ADD">
        <w:rPr>
          <w:sz w:val="26"/>
          <w:szCs w:val="26"/>
        </w:rPr>
        <w:t>ствующей  границе  поселения</w:t>
      </w:r>
      <w:r w:rsidRPr="00166ADD">
        <w:rPr>
          <w:sz w:val="26"/>
          <w:szCs w:val="26"/>
        </w:rPr>
        <w:t xml:space="preserve"> составляет </w:t>
      </w:r>
      <w:r w:rsidR="00B93D79" w:rsidRPr="00166ADD">
        <w:rPr>
          <w:color w:val="000000"/>
          <w:sz w:val="26"/>
          <w:szCs w:val="26"/>
        </w:rPr>
        <w:t>– 15</w:t>
      </w:r>
      <w:r w:rsidR="00FA3E31" w:rsidRPr="00166ADD">
        <w:rPr>
          <w:color w:val="000000"/>
          <w:sz w:val="26"/>
          <w:szCs w:val="26"/>
        </w:rPr>
        <w:t>,7</w:t>
      </w:r>
      <w:r w:rsidRPr="00166ADD">
        <w:rPr>
          <w:color w:val="000000"/>
          <w:sz w:val="26"/>
          <w:szCs w:val="26"/>
        </w:rPr>
        <w:t xml:space="preserve"> км</w:t>
      </w:r>
      <w:r w:rsidR="00B93D79" w:rsidRPr="00166ADD">
        <w:rPr>
          <w:color w:val="000000"/>
          <w:sz w:val="26"/>
          <w:szCs w:val="26"/>
        </w:rPr>
        <w:t>, в том числе: с.</w:t>
      </w:r>
      <w:r w:rsidR="00166ADD">
        <w:rPr>
          <w:color w:val="000000"/>
          <w:sz w:val="26"/>
          <w:szCs w:val="26"/>
        </w:rPr>
        <w:t xml:space="preserve"> Большой Монок – 4,</w:t>
      </w:r>
      <w:r w:rsidR="00650749" w:rsidRPr="00166ADD">
        <w:rPr>
          <w:color w:val="000000"/>
          <w:sz w:val="26"/>
          <w:szCs w:val="26"/>
        </w:rPr>
        <w:t>7</w:t>
      </w:r>
      <w:r w:rsidRPr="00166ADD">
        <w:rPr>
          <w:color w:val="000000"/>
          <w:sz w:val="26"/>
          <w:szCs w:val="26"/>
        </w:rPr>
        <w:t xml:space="preserve"> км</w:t>
      </w:r>
      <w:r w:rsidR="00166ADD">
        <w:rPr>
          <w:color w:val="000000"/>
          <w:sz w:val="26"/>
          <w:szCs w:val="26"/>
        </w:rPr>
        <w:t xml:space="preserve">; а. Красный Ключ - </w:t>
      </w:r>
      <w:r w:rsidR="00650749" w:rsidRPr="00166ADD">
        <w:rPr>
          <w:color w:val="000000"/>
          <w:sz w:val="26"/>
          <w:szCs w:val="26"/>
        </w:rPr>
        <w:t>4,5</w:t>
      </w:r>
      <w:r w:rsidRPr="00166ADD">
        <w:rPr>
          <w:color w:val="000000"/>
          <w:sz w:val="26"/>
          <w:szCs w:val="26"/>
        </w:rPr>
        <w:t xml:space="preserve"> км</w:t>
      </w:r>
      <w:r w:rsidR="00650749" w:rsidRPr="00166ADD">
        <w:rPr>
          <w:color w:val="000000"/>
          <w:sz w:val="26"/>
          <w:szCs w:val="26"/>
        </w:rPr>
        <w:t>; д. Малый Монок</w:t>
      </w:r>
      <w:r w:rsidR="00166ADD">
        <w:rPr>
          <w:color w:val="000000"/>
          <w:sz w:val="26"/>
          <w:szCs w:val="26"/>
        </w:rPr>
        <w:t xml:space="preserve"> </w:t>
      </w:r>
      <w:r w:rsidR="00650749" w:rsidRPr="00166ADD">
        <w:rPr>
          <w:color w:val="000000"/>
          <w:sz w:val="26"/>
          <w:szCs w:val="26"/>
        </w:rPr>
        <w:t>- 3,7, а. Усть</w:t>
      </w:r>
      <w:r w:rsidR="00166ADD">
        <w:rPr>
          <w:color w:val="000000"/>
          <w:sz w:val="26"/>
          <w:szCs w:val="26"/>
        </w:rPr>
        <w:t xml:space="preserve"> –</w:t>
      </w:r>
      <w:r w:rsidR="00650749" w:rsidRPr="00166ADD">
        <w:rPr>
          <w:color w:val="000000"/>
          <w:sz w:val="26"/>
          <w:szCs w:val="26"/>
        </w:rPr>
        <w:t xml:space="preserve"> Сос</w:t>
      </w:r>
      <w:r w:rsidR="00166ADD">
        <w:rPr>
          <w:color w:val="000000"/>
          <w:sz w:val="26"/>
          <w:szCs w:val="26"/>
        </w:rPr>
        <w:t xml:space="preserve"> </w:t>
      </w:r>
      <w:r w:rsidR="00650749" w:rsidRPr="00166ADD">
        <w:rPr>
          <w:color w:val="000000"/>
          <w:sz w:val="26"/>
          <w:szCs w:val="26"/>
        </w:rPr>
        <w:t>- 2,8</w:t>
      </w:r>
      <w:r w:rsidRPr="00166ADD">
        <w:rPr>
          <w:color w:val="000000"/>
          <w:sz w:val="26"/>
          <w:szCs w:val="26"/>
        </w:rPr>
        <w:t>.</w:t>
      </w: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Pr="00166ADD" w:rsidRDefault="00533EB8">
      <w:pPr>
        <w:jc w:val="center"/>
        <w:rPr>
          <w:b/>
          <w:sz w:val="26"/>
          <w:szCs w:val="26"/>
        </w:rPr>
      </w:pPr>
      <w:r w:rsidRPr="00166ADD">
        <w:rPr>
          <w:b/>
          <w:sz w:val="26"/>
          <w:szCs w:val="26"/>
        </w:rPr>
        <w:t>2.3.Характеристика функционирования и показатели работы транспортной инфраструктуры по видам транспорта.</w:t>
      </w: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Pr="00166ADD" w:rsidRDefault="00533EB8">
      <w:pPr>
        <w:ind w:firstLine="708"/>
        <w:jc w:val="both"/>
        <w:rPr>
          <w:color w:val="000000"/>
          <w:sz w:val="26"/>
          <w:szCs w:val="26"/>
        </w:rPr>
      </w:pPr>
      <w:r w:rsidRPr="00166ADD">
        <w:rPr>
          <w:sz w:val="26"/>
          <w:szCs w:val="26"/>
        </w:rPr>
        <w:t>Передвижение жителей внутри населенного  пункта  осуществляется самостоятельно. Автобусные маршруты внутри  поселения и села  отсутствуют, дл</w:t>
      </w:r>
      <w:r w:rsidR="00650749" w:rsidRPr="00166ADD">
        <w:rPr>
          <w:sz w:val="26"/>
          <w:szCs w:val="26"/>
        </w:rPr>
        <w:t>я поездок в районный и республиканский</w:t>
      </w:r>
      <w:r w:rsidRPr="00166ADD">
        <w:rPr>
          <w:sz w:val="26"/>
          <w:szCs w:val="26"/>
        </w:rPr>
        <w:t xml:space="preserve"> центр можно воспользоваться рейсов</w:t>
      </w:r>
      <w:r w:rsidR="00650749" w:rsidRPr="00166ADD">
        <w:rPr>
          <w:sz w:val="26"/>
          <w:szCs w:val="26"/>
        </w:rPr>
        <w:t>ыми автобусами:</w:t>
      </w:r>
      <w:r w:rsidRPr="00166ADD">
        <w:rPr>
          <w:sz w:val="26"/>
          <w:szCs w:val="26"/>
        </w:rPr>
        <w:t xml:space="preserve"> мар</w:t>
      </w:r>
      <w:r w:rsidR="00650749" w:rsidRPr="00166ADD">
        <w:rPr>
          <w:sz w:val="26"/>
          <w:szCs w:val="26"/>
        </w:rPr>
        <w:t>шрут пригородного сообщения  «Абакан</w:t>
      </w:r>
      <w:r w:rsidR="00166ADD">
        <w:rPr>
          <w:sz w:val="26"/>
          <w:szCs w:val="26"/>
        </w:rPr>
        <w:t xml:space="preserve"> – Бея - Усть-</w:t>
      </w:r>
      <w:r w:rsidR="00650749" w:rsidRPr="00166ADD">
        <w:rPr>
          <w:sz w:val="26"/>
          <w:szCs w:val="26"/>
        </w:rPr>
        <w:t>Сос</w:t>
      </w:r>
      <w:r w:rsidRPr="00166ADD">
        <w:rPr>
          <w:sz w:val="26"/>
          <w:szCs w:val="26"/>
        </w:rPr>
        <w:t>»</w:t>
      </w:r>
      <w:r w:rsidR="00650749" w:rsidRPr="00166ADD">
        <w:rPr>
          <w:sz w:val="26"/>
          <w:szCs w:val="26"/>
        </w:rPr>
        <w:t xml:space="preserve"> и «Бея- Большой Монок»</w:t>
      </w:r>
      <w:r w:rsidRPr="00166ADD">
        <w:rPr>
          <w:sz w:val="26"/>
          <w:szCs w:val="26"/>
        </w:rPr>
        <w:t>. На территории поселения расположено несколько автобусных остановок.</w:t>
      </w:r>
    </w:p>
    <w:p w:rsidR="00533EB8" w:rsidRPr="00166ADD" w:rsidRDefault="009F0477">
      <w:pPr>
        <w:ind w:firstLine="708"/>
        <w:jc w:val="both"/>
        <w:rPr>
          <w:sz w:val="26"/>
          <w:szCs w:val="26"/>
        </w:rPr>
      </w:pPr>
      <w:r w:rsidRPr="00166ADD">
        <w:rPr>
          <w:color w:val="000000"/>
          <w:sz w:val="26"/>
          <w:szCs w:val="26"/>
        </w:rPr>
        <w:t>Автомобилизация поселения (186 единицы/1000человек  в 2017 году) оценивается как ниже</w:t>
      </w:r>
      <w:r w:rsidR="00533EB8" w:rsidRPr="00166ADD">
        <w:rPr>
          <w:color w:val="000000"/>
          <w:sz w:val="26"/>
          <w:szCs w:val="26"/>
        </w:rPr>
        <w:t xml:space="preserve"> средней (при уровне автомобилиза</w:t>
      </w:r>
      <w:r w:rsidRPr="00166ADD">
        <w:rPr>
          <w:color w:val="000000"/>
          <w:sz w:val="26"/>
          <w:szCs w:val="26"/>
        </w:rPr>
        <w:t>ции). В Российской Федерации 270</w:t>
      </w:r>
      <w:r w:rsidR="00533EB8" w:rsidRPr="00166ADD">
        <w:rPr>
          <w:color w:val="000000"/>
          <w:sz w:val="26"/>
          <w:szCs w:val="26"/>
        </w:rPr>
        <w:t xml:space="preserve"> единиц на 1000 человек.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533EB8" w:rsidRDefault="00533EB8">
      <w:pPr>
        <w:ind w:firstLine="708"/>
        <w:jc w:val="both"/>
        <w:rPr>
          <w:sz w:val="26"/>
          <w:szCs w:val="26"/>
        </w:rPr>
      </w:pPr>
    </w:p>
    <w:p w:rsidR="00166ADD" w:rsidRDefault="00166ADD">
      <w:pPr>
        <w:ind w:firstLine="708"/>
        <w:jc w:val="both"/>
        <w:rPr>
          <w:sz w:val="26"/>
          <w:szCs w:val="26"/>
        </w:rPr>
      </w:pPr>
    </w:p>
    <w:p w:rsidR="00166ADD" w:rsidRPr="00166ADD" w:rsidRDefault="00166ADD">
      <w:pPr>
        <w:ind w:firstLine="708"/>
        <w:jc w:val="both"/>
        <w:rPr>
          <w:sz w:val="26"/>
          <w:szCs w:val="26"/>
        </w:rPr>
      </w:pPr>
    </w:p>
    <w:p w:rsidR="00533EB8" w:rsidRPr="00166ADD" w:rsidRDefault="00533EB8">
      <w:pPr>
        <w:jc w:val="center"/>
        <w:rPr>
          <w:b/>
          <w:sz w:val="26"/>
          <w:szCs w:val="26"/>
        </w:rPr>
      </w:pPr>
      <w:r w:rsidRPr="00166ADD">
        <w:rPr>
          <w:b/>
          <w:sz w:val="26"/>
          <w:szCs w:val="26"/>
        </w:rPr>
        <w:lastRenderedPageBreak/>
        <w:t>2.4.Характеристика сети дорог поселения, параметры дорожного движения и иные показатели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 состояние дорожного движения.</w:t>
      </w: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Pr="00166ADD" w:rsidRDefault="00533EB8" w:rsidP="00166ADD">
      <w:pPr>
        <w:ind w:firstLine="708"/>
        <w:jc w:val="both"/>
        <w:rPr>
          <w:sz w:val="26"/>
          <w:szCs w:val="26"/>
        </w:rPr>
      </w:pPr>
      <w:r w:rsidRPr="00166ADD">
        <w:rPr>
          <w:sz w:val="26"/>
          <w:szCs w:val="26"/>
        </w:rPr>
        <w:t>Общая протяженность улично-дорожной сети в суще</w:t>
      </w:r>
      <w:r w:rsidR="00FF4A2B" w:rsidRPr="00166ADD">
        <w:rPr>
          <w:sz w:val="26"/>
          <w:szCs w:val="26"/>
        </w:rPr>
        <w:t>ствующей  границе  поселения составляет – 15</w:t>
      </w:r>
      <w:r w:rsidR="00FA3E31" w:rsidRPr="00166ADD">
        <w:rPr>
          <w:sz w:val="26"/>
          <w:szCs w:val="26"/>
        </w:rPr>
        <w:t>,7</w:t>
      </w:r>
      <w:r w:rsidRPr="00166ADD">
        <w:rPr>
          <w:sz w:val="26"/>
          <w:szCs w:val="26"/>
        </w:rPr>
        <w:t xml:space="preserve"> км.</w:t>
      </w:r>
    </w:p>
    <w:p w:rsidR="00533EB8" w:rsidRPr="00166ADD" w:rsidRDefault="00533EB8" w:rsidP="00166ADD">
      <w:pPr>
        <w:ind w:firstLine="708"/>
        <w:jc w:val="both"/>
        <w:rPr>
          <w:sz w:val="26"/>
          <w:szCs w:val="26"/>
        </w:rPr>
      </w:pPr>
      <w:r w:rsidRPr="00166ADD">
        <w:rPr>
          <w:sz w:val="26"/>
          <w:szCs w:val="26"/>
        </w:rPr>
        <w:t>Характеристика автомобильных дорог дана в таблице:</w:t>
      </w:r>
    </w:p>
    <w:p w:rsidR="00533EB8" w:rsidRPr="00166ADD" w:rsidRDefault="00533EB8">
      <w:pPr>
        <w:jc w:val="both"/>
        <w:rPr>
          <w:sz w:val="26"/>
          <w:szCs w:val="26"/>
        </w:rPr>
      </w:pPr>
    </w:p>
    <w:p w:rsidR="00533EB8" w:rsidRPr="007352B3" w:rsidRDefault="00533EB8">
      <w:pPr>
        <w:jc w:val="center"/>
        <w:rPr>
          <w:b/>
          <w:sz w:val="26"/>
          <w:szCs w:val="26"/>
        </w:rPr>
      </w:pPr>
      <w:r w:rsidRPr="007352B3">
        <w:rPr>
          <w:b/>
          <w:sz w:val="26"/>
          <w:szCs w:val="26"/>
        </w:rPr>
        <w:t xml:space="preserve">Перечень </w:t>
      </w:r>
    </w:p>
    <w:p w:rsidR="00533EB8" w:rsidRPr="007352B3" w:rsidRDefault="00533EB8">
      <w:pPr>
        <w:jc w:val="center"/>
        <w:rPr>
          <w:b/>
          <w:sz w:val="26"/>
          <w:szCs w:val="26"/>
        </w:rPr>
      </w:pPr>
      <w:r w:rsidRPr="007352B3">
        <w:rPr>
          <w:b/>
          <w:sz w:val="26"/>
          <w:szCs w:val="26"/>
        </w:rPr>
        <w:t>автомобильных дорого общего пользования местного значения</w:t>
      </w:r>
    </w:p>
    <w:p w:rsidR="00ED03C8" w:rsidRDefault="00533EB8" w:rsidP="007352B3">
      <w:pPr>
        <w:jc w:val="center"/>
        <w:rPr>
          <w:b/>
          <w:sz w:val="26"/>
          <w:szCs w:val="26"/>
        </w:rPr>
      </w:pPr>
      <w:r w:rsidRPr="007352B3">
        <w:rPr>
          <w:b/>
          <w:sz w:val="26"/>
          <w:szCs w:val="26"/>
        </w:rPr>
        <w:t xml:space="preserve">на территории </w:t>
      </w:r>
      <w:r w:rsidR="00166ADD" w:rsidRPr="007352B3">
        <w:rPr>
          <w:b/>
          <w:sz w:val="26"/>
          <w:szCs w:val="26"/>
        </w:rPr>
        <w:t>муниципального образования Большемонокский сельсовет</w:t>
      </w:r>
    </w:p>
    <w:p w:rsidR="00533EB8" w:rsidRPr="007352B3" w:rsidRDefault="00533EB8" w:rsidP="007352B3">
      <w:pPr>
        <w:jc w:val="center"/>
        <w:rPr>
          <w:b/>
          <w:sz w:val="26"/>
          <w:szCs w:val="26"/>
        </w:rPr>
      </w:pPr>
      <w:r w:rsidRPr="007352B3">
        <w:rPr>
          <w:b/>
          <w:sz w:val="26"/>
          <w:szCs w:val="26"/>
        </w:rPr>
        <w:t xml:space="preserve"> </w:t>
      </w:r>
    </w:p>
    <w:tbl>
      <w:tblPr>
        <w:tblW w:w="0" w:type="auto"/>
        <w:tblInd w:w="-53" w:type="dxa"/>
        <w:tblLayout w:type="fixed"/>
        <w:tblLook w:val="0000" w:firstRow="0" w:lastRow="0" w:firstColumn="0" w:lastColumn="0" w:noHBand="0" w:noVBand="0"/>
      </w:tblPr>
      <w:tblGrid>
        <w:gridCol w:w="675"/>
        <w:gridCol w:w="2673"/>
        <w:gridCol w:w="1775"/>
        <w:gridCol w:w="1559"/>
        <w:gridCol w:w="1701"/>
        <w:gridCol w:w="1559"/>
      </w:tblGrid>
      <w:tr w:rsidR="00533EB8" w:rsidRPr="00166ADD" w:rsidTr="00166ADD">
        <w:trPr>
          <w:trHeight w:val="63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№ п/п</w:t>
            </w:r>
          </w:p>
        </w:tc>
        <w:tc>
          <w:tcPr>
            <w:tcW w:w="2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Наименование населенного пункта и улицы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Протяжен</w:t>
            </w:r>
            <w:r w:rsidR="00166ADD">
              <w:rPr>
                <w:sz w:val="26"/>
                <w:szCs w:val="26"/>
              </w:rPr>
              <w:t>-</w:t>
            </w:r>
            <w:r w:rsidRPr="00166ADD">
              <w:rPr>
                <w:sz w:val="26"/>
                <w:szCs w:val="26"/>
              </w:rPr>
              <w:t>ность, км.</w:t>
            </w:r>
          </w:p>
        </w:tc>
        <w:tc>
          <w:tcPr>
            <w:tcW w:w="48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Тип покрытия</w:t>
            </w:r>
          </w:p>
        </w:tc>
      </w:tr>
      <w:tr w:rsidR="00533EB8" w:rsidRPr="00166ADD" w:rsidTr="00166ADD">
        <w:trPr>
          <w:trHeight w:val="281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щебень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грунт</w:t>
            </w:r>
          </w:p>
        </w:tc>
      </w:tr>
      <w:tr w:rsidR="00533EB8" w:rsidRPr="00166ADD" w:rsidTr="00166AD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b/>
                <w:bCs/>
                <w:sz w:val="26"/>
                <w:szCs w:val="26"/>
              </w:rPr>
              <w:t>с.</w:t>
            </w:r>
            <w:r w:rsidR="00AB7A00" w:rsidRPr="00166ADD">
              <w:rPr>
                <w:b/>
                <w:bCs/>
                <w:sz w:val="26"/>
                <w:szCs w:val="26"/>
              </w:rPr>
              <w:t>Большой Монок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33EB8" w:rsidRPr="00166ADD" w:rsidTr="00166AD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</w:t>
            </w:r>
          </w:p>
        </w:tc>
        <w:tc>
          <w:tcPr>
            <w:tcW w:w="2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AB7A00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ул.Октябрьская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196914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2,5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449AB">
            <w:pPr>
              <w:snapToGrid w:val="0"/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2,5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33EB8" w:rsidRPr="00166ADD" w:rsidTr="00166AD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2</w:t>
            </w:r>
          </w:p>
        </w:tc>
        <w:tc>
          <w:tcPr>
            <w:tcW w:w="2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AB7A00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ул.Новая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196914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1,2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449AB">
            <w:pPr>
              <w:snapToGrid w:val="0"/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1,2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33EB8" w:rsidRPr="00166ADD" w:rsidTr="00166AD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3</w:t>
            </w:r>
          </w:p>
        </w:tc>
        <w:tc>
          <w:tcPr>
            <w:tcW w:w="2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AB7A00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ул. Школьная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196914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0,5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449AB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0,5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33EB8" w:rsidRPr="00166ADD" w:rsidTr="00166AD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4</w:t>
            </w:r>
          </w:p>
        </w:tc>
        <w:tc>
          <w:tcPr>
            <w:tcW w:w="2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AB7A00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ул.Садовая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196914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0,3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449AB">
            <w:pPr>
              <w:snapToGrid w:val="0"/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0,3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33EB8" w:rsidRPr="00166ADD" w:rsidTr="00166AD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5</w:t>
            </w:r>
          </w:p>
        </w:tc>
        <w:tc>
          <w:tcPr>
            <w:tcW w:w="2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AB7A00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ул.Промышленная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196914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0,2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449AB">
            <w:pPr>
              <w:snapToGrid w:val="0"/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0,2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33EB8" w:rsidRPr="00166ADD" w:rsidTr="00166AD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AB7A00">
            <w:pPr>
              <w:rPr>
                <w:sz w:val="26"/>
                <w:szCs w:val="26"/>
              </w:rPr>
            </w:pPr>
            <w:r w:rsidRPr="00166ADD">
              <w:rPr>
                <w:b/>
                <w:bCs/>
                <w:sz w:val="26"/>
                <w:szCs w:val="26"/>
              </w:rPr>
              <w:t>аал Красный Ключ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33EB8" w:rsidRPr="00166ADD" w:rsidTr="00166AD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196914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6</w:t>
            </w:r>
          </w:p>
        </w:tc>
        <w:tc>
          <w:tcPr>
            <w:tcW w:w="2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196914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ул. Тюкпиекова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196914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1,2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449AB">
            <w:pPr>
              <w:snapToGrid w:val="0"/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1,2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33EB8" w:rsidRPr="00166ADD" w:rsidTr="00166AD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196914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7</w:t>
            </w:r>
          </w:p>
        </w:tc>
        <w:tc>
          <w:tcPr>
            <w:tcW w:w="2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196914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ул. Школьная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196914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0,5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449AB">
            <w:pPr>
              <w:snapToGrid w:val="0"/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0,5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</w:p>
        </w:tc>
      </w:tr>
      <w:tr w:rsidR="00533EB8" w:rsidRPr="00166ADD" w:rsidTr="00166AD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196914">
            <w:pPr>
              <w:snapToGrid w:val="0"/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8</w:t>
            </w:r>
          </w:p>
        </w:tc>
        <w:tc>
          <w:tcPr>
            <w:tcW w:w="2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196914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ул. Молодежная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196914">
            <w:pPr>
              <w:snapToGrid w:val="0"/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0,5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449AB">
            <w:pPr>
              <w:snapToGrid w:val="0"/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0,5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33EB8" w:rsidRPr="00166ADD" w:rsidTr="00166AD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9</w:t>
            </w:r>
          </w:p>
        </w:tc>
        <w:tc>
          <w:tcPr>
            <w:tcW w:w="2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ул.</w:t>
            </w:r>
            <w:r w:rsidR="00196914" w:rsidRPr="00166ADD">
              <w:rPr>
                <w:sz w:val="26"/>
                <w:szCs w:val="26"/>
              </w:rPr>
              <w:t>Колхозная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196914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0,8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449AB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0,8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</w:p>
        </w:tc>
      </w:tr>
      <w:tr w:rsidR="00533EB8" w:rsidRPr="00166ADD" w:rsidTr="00166AD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10</w:t>
            </w:r>
          </w:p>
        </w:tc>
        <w:tc>
          <w:tcPr>
            <w:tcW w:w="2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ул.</w:t>
            </w:r>
            <w:r w:rsidR="00196914" w:rsidRPr="00166ADD">
              <w:rPr>
                <w:sz w:val="26"/>
                <w:szCs w:val="26"/>
              </w:rPr>
              <w:t xml:space="preserve"> Трудовая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449AB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</w:t>
            </w:r>
            <w:r w:rsidR="00196914" w:rsidRPr="00166ADD">
              <w:rPr>
                <w:sz w:val="26"/>
                <w:szCs w:val="26"/>
              </w:rPr>
              <w:t>,5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449AB">
            <w:pPr>
              <w:snapToGrid w:val="0"/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0,5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33EB8" w:rsidRPr="00166ADD" w:rsidTr="00166AD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11</w:t>
            </w:r>
          </w:p>
        </w:tc>
        <w:tc>
          <w:tcPr>
            <w:tcW w:w="2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ул</w:t>
            </w:r>
            <w:r w:rsidR="00196914" w:rsidRPr="00166ADD">
              <w:rPr>
                <w:sz w:val="26"/>
                <w:szCs w:val="26"/>
              </w:rPr>
              <w:t>. Красноармейская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449AB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449AB">
            <w:pPr>
              <w:snapToGrid w:val="0"/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33EB8" w:rsidRPr="00166ADD" w:rsidTr="00166AD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196914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д. Малый Монок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</w:p>
        </w:tc>
      </w:tr>
      <w:tr w:rsidR="00533EB8" w:rsidRPr="00166ADD" w:rsidTr="00166AD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196914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12</w:t>
            </w:r>
          </w:p>
        </w:tc>
        <w:tc>
          <w:tcPr>
            <w:tcW w:w="2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196914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ул. Школьная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449AB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1,3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449AB">
            <w:pPr>
              <w:snapToGrid w:val="0"/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0,7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EB8" w:rsidRPr="00166ADD" w:rsidRDefault="005449AB">
            <w:pPr>
              <w:snapToGrid w:val="0"/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0,5</w:t>
            </w:r>
          </w:p>
        </w:tc>
      </w:tr>
      <w:tr w:rsidR="00533EB8" w:rsidRPr="00166ADD" w:rsidTr="00166ADD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914" w:rsidRPr="00166ADD" w:rsidRDefault="00196914" w:rsidP="00196914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13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196914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ул. Таежная</w:t>
            </w: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449AB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0,8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449AB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0,5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EB8" w:rsidRPr="00166ADD" w:rsidRDefault="005449AB">
            <w:pPr>
              <w:snapToGrid w:val="0"/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0,3</w:t>
            </w:r>
          </w:p>
        </w:tc>
      </w:tr>
      <w:tr w:rsidR="00533EB8" w:rsidRPr="00166ADD" w:rsidTr="00166AD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196914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14</w:t>
            </w:r>
          </w:p>
        </w:tc>
        <w:tc>
          <w:tcPr>
            <w:tcW w:w="2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196914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ул. Заречная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449AB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0.8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449AB">
            <w:pPr>
              <w:snapToGrid w:val="0"/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0,8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</w:p>
        </w:tc>
      </w:tr>
      <w:tr w:rsidR="00533EB8" w:rsidRPr="00166ADD" w:rsidTr="00166ADD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196914">
            <w:pPr>
              <w:snapToGrid w:val="0"/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15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196914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ул. Садовая</w:t>
            </w: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449AB">
            <w:pPr>
              <w:snapToGrid w:val="0"/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0.8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EB8" w:rsidRPr="00166ADD" w:rsidRDefault="005449AB">
            <w:pPr>
              <w:snapToGrid w:val="0"/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0,8</w:t>
            </w:r>
          </w:p>
        </w:tc>
      </w:tr>
      <w:tr w:rsidR="00533EB8" w:rsidRPr="00166ADD" w:rsidTr="00166AD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196914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аал Усть- Сос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</w:p>
        </w:tc>
      </w:tr>
      <w:tr w:rsidR="00533EB8" w:rsidRPr="00166ADD" w:rsidTr="00166AD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196914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16</w:t>
            </w:r>
          </w:p>
        </w:tc>
        <w:tc>
          <w:tcPr>
            <w:tcW w:w="2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196914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Степная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449AB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0.8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449AB">
            <w:pPr>
              <w:snapToGrid w:val="0"/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0,4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EB8" w:rsidRPr="00166ADD" w:rsidRDefault="005449AB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0,4</w:t>
            </w:r>
          </w:p>
        </w:tc>
      </w:tr>
      <w:tr w:rsidR="00533EB8" w:rsidRPr="00166ADD" w:rsidTr="00166AD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196914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17</w:t>
            </w:r>
          </w:p>
        </w:tc>
        <w:tc>
          <w:tcPr>
            <w:tcW w:w="2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196914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Набережная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449AB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EB8" w:rsidRPr="00166ADD" w:rsidRDefault="005449AB">
            <w:pPr>
              <w:jc w:val="center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2,0</w:t>
            </w:r>
          </w:p>
        </w:tc>
      </w:tr>
      <w:tr w:rsidR="00533EB8" w:rsidRPr="00166ADD" w:rsidTr="00166ADD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b/>
                <w:bCs/>
                <w:sz w:val="26"/>
                <w:szCs w:val="26"/>
              </w:rPr>
            </w:pPr>
            <w:r w:rsidRPr="00166ADD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449AB">
            <w:pPr>
              <w:jc w:val="center"/>
              <w:rPr>
                <w:b/>
                <w:bCs/>
                <w:sz w:val="26"/>
                <w:szCs w:val="26"/>
              </w:rPr>
            </w:pPr>
            <w:r w:rsidRPr="00166ADD">
              <w:rPr>
                <w:b/>
                <w:bCs/>
                <w:sz w:val="26"/>
                <w:szCs w:val="26"/>
              </w:rPr>
              <w:t>15,7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EB8" w:rsidRPr="00166ADD" w:rsidRDefault="005449AB">
            <w:pPr>
              <w:jc w:val="center"/>
              <w:rPr>
                <w:b/>
                <w:bCs/>
                <w:sz w:val="26"/>
                <w:szCs w:val="26"/>
              </w:rPr>
            </w:pPr>
            <w:r w:rsidRPr="00166ADD">
              <w:rPr>
                <w:b/>
                <w:bCs/>
                <w:sz w:val="26"/>
                <w:szCs w:val="26"/>
              </w:rPr>
              <w:t>11,7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EB8" w:rsidRPr="00166ADD" w:rsidRDefault="005449AB">
            <w:pPr>
              <w:jc w:val="center"/>
              <w:rPr>
                <w:sz w:val="26"/>
                <w:szCs w:val="26"/>
              </w:rPr>
            </w:pPr>
            <w:r w:rsidRPr="00166ADD">
              <w:rPr>
                <w:b/>
                <w:bCs/>
                <w:sz w:val="26"/>
                <w:szCs w:val="26"/>
              </w:rPr>
              <w:t>4,0</w:t>
            </w:r>
          </w:p>
        </w:tc>
      </w:tr>
    </w:tbl>
    <w:p w:rsidR="00533EB8" w:rsidRPr="00166ADD" w:rsidRDefault="00533EB8">
      <w:pPr>
        <w:jc w:val="center"/>
        <w:rPr>
          <w:sz w:val="26"/>
          <w:szCs w:val="26"/>
          <w:shd w:val="clear" w:color="auto" w:fill="00FFFF"/>
        </w:rPr>
      </w:pPr>
    </w:p>
    <w:p w:rsidR="00533EB8" w:rsidRPr="00166ADD" w:rsidRDefault="00533EB8">
      <w:pPr>
        <w:jc w:val="both"/>
        <w:rPr>
          <w:sz w:val="26"/>
          <w:szCs w:val="26"/>
        </w:rPr>
      </w:pPr>
    </w:p>
    <w:p w:rsidR="00533EB8" w:rsidRPr="00166ADD" w:rsidRDefault="00533EB8">
      <w:pPr>
        <w:jc w:val="center"/>
        <w:rPr>
          <w:b/>
          <w:sz w:val="26"/>
          <w:szCs w:val="26"/>
        </w:rPr>
      </w:pPr>
      <w:r w:rsidRPr="00166ADD">
        <w:rPr>
          <w:b/>
          <w:sz w:val="26"/>
          <w:szCs w:val="26"/>
        </w:rPr>
        <w:t>2.5.Анализ состава парка транспортных средств и уровня автомобилизации сельского поселения, обеспеченность парковками (парковочными местами).</w:t>
      </w: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Pr="00166ADD" w:rsidRDefault="00533EB8">
      <w:pPr>
        <w:jc w:val="both"/>
        <w:rPr>
          <w:color w:val="000000"/>
          <w:sz w:val="26"/>
          <w:szCs w:val="26"/>
        </w:rPr>
      </w:pPr>
      <w:r w:rsidRPr="00166ADD">
        <w:rPr>
          <w:sz w:val="26"/>
          <w:szCs w:val="26"/>
        </w:rPr>
        <w:tab/>
        <w:t xml:space="preserve">Автомобильный парк сельского поселения преимущественно состоит из легковых автомобилей, принадлежащим частным лицам. Детальная информация видов транспорта отсутствует. За 2014-2016 годы отмечается рост транспортных средств и уровня автомобилизации населения. Хранение транспортных средств осуществляется </w:t>
      </w:r>
      <w:r w:rsidRPr="00166ADD">
        <w:rPr>
          <w:sz w:val="26"/>
          <w:szCs w:val="26"/>
        </w:rPr>
        <w:lastRenderedPageBreak/>
        <w:t>на придомовых территориях. Парковочные места имеются у всех объектов социальной инфраструктуры и   у административных зданий хозяйствующих организаций.</w:t>
      </w:r>
    </w:p>
    <w:p w:rsidR="00533EB8" w:rsidRPr="00166ADD" w:rsidRDefault="00533EB8">
      <w:pPr>
        <w:jc w:val="both"/>
        <w:rPr>
          <w:color w:val="000000"/>
          <w:sz w:val="26"/>
          <w:szCs w:val="26"/>
        </w:rPr>
      </w:pPr>
      <w:r w:rsidRPr="00166ADD">
        <w:rPr>
          <w:color w:val="000000"/>
          <w:sz w:val="26"/>
          <w:szCs w:val="26"/>
        </w:rPr>
        <w:t> 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2"/>
        <w:gridCol w:w="4613"/>
        <w:gridCol w:w="1559"/>
        <w:gridCol w:w="1418"/>
        <w:gridCol w:w="1559"/>
      </w:tblGrid>
      <w:tr w:rsidR="00533EB8" w:rsidRPr="00166ADD" w:rsidTr="00166ADD">
        <w:tc>
          <w:tcPr>
            <w:tcW w:w="6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33EB8" w:rsidRPr="00166ADD" w:rsidRDefault="00533EB8">
            <w:pPr>
              <w:pStyle w:val="ac"/>
              <w:jc w:val="both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6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33EB8" w:rsidRPr="00166ADD" w:rsidRDefault="00533EB8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33EB8" w:rsidRPr="00166ADD" w:rsidRDefault="00167F03" w:rsidP="00166ADD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2015</w:t>
            </w:r>
            <w:r w:rsidR="00533EB8" w:rsidRPr="00166ADD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33EB8" w:rsidRPr="00166ADD" w:rsidRDefault="00167F03" w:rsidP="00166ADD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2016</w:t>
            </w:r>
            <w:r w:rsidR="00533EB8" w:rsidRPr="00166ADD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33EB8" w:rsidRPr="00166ADD" w:rsidRDefault="00167F03" w:rsidP="00166ADD">
            <w:pPr>
              <w:pStyle w:val="ac"/>
              <w:jc w:val="center"/>
              <w:rPr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2017</w:t>
            </w:r>
            <w:r w:rsidR="00533EB8" w:rsidRPr="00166ADD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533EB8" w:rsidRPr="00166ADD" w:rsidTr="00166ADD">
        <w:tc>
          <w:tcPr>
            <w:tcW w:w="63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33EB8" w:rsidRPr="00166ADD" w:rsidRDefault="00533EB8">
            <w:pPr>
              <w:pStyle w:val="ac"/>
              <w:jc w:val="both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6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33EB8" w:rsidRPr="00166ADD" w:rsidRDefault="00533EB8">
            <w:pPr>
              <w:pStyle w:val="ac"/>
              <w:jc w:val="both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Общая численность населения, чел.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33EB8" w:rsidRPr="00166ADD" w:rsidRDefault="00167F03" w:rsidP="00166ADD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1223</w:t>
            </w:r>
          </w:p>
        </w:tc>
        <w:tc>
          <w:tcPr>
            <w:tcW w:w="14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33EB8" w:rsidRPr="00166ADD" w:rsidRDefault="00167F03" w:rsidP="00166ADD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1234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33EB8" w:rsidRPr="00166ADD" w:rsidRDefault="005449AB" w:rsidP="00166ADD">
            <w:pPr>
              <w:pStyle w:val="ac"/>
              <w:jc w:val="center"/>
              <w:rPr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1193</w:t>
            </w:r>
          </w:p>
        </w:tc>
      </w:tr>
      <w:tr w:rsidR="00533EB8" w:rsidRPr="00166ADD" w:rsidTr="00166ADD">
        <w:tc>
          <w:tcPr>
            <w:tcW w:w="63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33EB8" w:rsidRPr="00166ADD" w:rsidRDefault="00533EB8">
            <w:pPr>
              <w:pStyle w:val="ac"/>
              <w:jc w:val="both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6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33EB8" w:rsidRPr="00166ADD" w:rsidRDefault="00533EB8">
            <w:pPr>
              <w:pStyle w:val="ac"/>
              <w:jc w:val="both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Количество автомобилей, ед.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33EB8" w:rsidRPr="00166ADD" w:rsidRDefault="009F0477" w:rsidP="00166ADD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14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33EB8" w:rsidRPr="00166ADD" w:rsidRDefault="009F0477" w:rsidP="00166ADD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179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33EB8" w:rsidRPr="00166ADD" w:rsidRDefault="009F0477" w:rsidP="00166ADD">
            <w:pPr>
              <w:pStyle w:val="ac"/>
              <w:jc w:val="center"/>
              <w:rPr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186</w:t>
            </w:r>
          </w:p>
        </w:tc>
      </w:tr>
      <w:tr w:rsidR="00533EB8" w:rsidRPr="00166ADD" w:rsidTr="00166ADD">
        <w:tc>
          <w:tcPr>
            <w:tcW w:w="63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33EB8" w:rsidRPr="00166ADD" w:rsidRDefault="00533EB8">
            <w:pPr>
              <w:pStyle w:val="ac"/>
              <w:jc w:val="both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6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33EB8" w:rsidRPr="00166ADD" w:rsidRDefault="00533EB8">
            <w:pPr>
              <w:pStyle w:val="ac"/>
              <w:jc w:val="both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Уровень автомобилизации населения, ед./ 1000 чел.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33EB8" w:rsidRPr="00166ADD" w:rsidRDefault="009F0477" w:rsidP="00166ADD">
            <w:pPr>
              <w:pStyle w:val="ac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144</w:t>
            </w:r>
          </w:p>
        </w:tc>
        <w:tc>
          <w:tcPr>
            <w:tcW w:w="14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33EB8" w:rsidRPr="00166ADD" w:rsidRDefault="009F0477" w:rsidP="00166ADD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145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33EB8" w:rsidRPr="00166ADD" w:rsidRDefault="009F0477" w:rsidP="00166ADD">
            <w:pPr>
              <w:pStyle w:val="ac"/>
              <w:jc w:val="center"/>
              <w:rPr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155</w:t>
            </w:r>
          </w:p>
        </w:tc>
      </w:tr>
    </w:tbl>
    <w:p w:rsidR="00533EB8" w:rsidRPr="00166ADD" w:rsidRDefault="00533EB8">
      <w:pPr>
        <w:jc w:val="both"/>
        <w:rPr>
          <w:sz w:val="26"/>
          <w:szCs w:val="26"/>
        </w:rPr>
      </w:pPr>
    </w:p>
    <w:p w:rsidR="00533EB8" w:rsidRPr="00166ADD" w:rsidRDefault="00533EB8">
      <w:pPr>
        <w:jc w:val="center"/>
        <w:rPr>
          <w:b/>
          <w:sz w:val="26"/>
          <w:szCs w:val="26"/>
        </w:rPr>
      </w:pPr>
      <w:r w:rsidRPr="00166ADD">
        <w:rPr>
          <w:b/>
          <w:sz w:val="26"/>
          <w:szCs w:val="26"/>
        </w:rPr>
        <w:t>2.6.Характеристика работы транспортных средств общего пользования, включая анализ пассажиропотока.</w:t>
      </w: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Pr="00166ADD" w:rsidRDefault="00533EB8">
      <w:pPr>
        <w:ind w:firstLine="708"/>
        <w:jc w:val="both"/>
        <w:rPr>
          <w:sz w:val="26"/>
          <w:szCs w:val="26"/>
        </w:rPr>
      </w:pPr>
      <w:r w:rsidRPr="00166ADD">
        <w:rPr>
          <w:sz w:val="26"/>
          <w:szCs w:val="26"/>
        </w:rPr>
        <w:t>Передвижение на территории сельского поселения осуществляется с использованием личного транспорта либо в пешем порядке. Автобусное движение между сельским поселением и областным центром организовано в соответствии с расписанием. Информация об объемах пассажирских перевозок необходимая для анализа пассажиропотока отсутствует.</w:t>
      </w:r>
    </w:p>
    <w:p w:rsidR="00533EB8" w:rsidRPr="00166ADD" w:rsidRDefault="00533EB8">
      <w:pPr>
        <w:ind w:firstLine="708"/>
        <w:jc w:val="both"/>
        <w:rPr>
          <w:sz w:val="26"/>
          <w:szCs w:val="26"/>
        </w:rPr>
      </w:pPr>
    </w:p>
    <w:p w:rsidR="00533EB8" w:rsidRPr="00166ADD" w:rsidRDefault="00533EB8">
      <w:pPr>
        <w:ind w:firstLine="708"/>
        <w:jc w:val="center"/>
        <w:rPr>
          <w:b/>
          <w:sz w:val="26"/>
          <w:szCs w:val="26"/>
        </w:rPr>
      </w:pPr>
      <w:r w:rsidRPr="00166ADD">
        <w:rPr>
          <w:b/>
          <w:sz w:val="26"/>
          <w:szCs w:val="26"/>
        </w:rPr>
        <w:t>2.7.Характеристика пешего и велосипедного передвижения.</w:t>
      </w:r>
    </w:p>
    <w:p w:rsidR="00533EB8" w:rsidRPr="00166ADD" w:rsidRDefault="00533EB8">
      <w:pPr>
        <w:ind w:firstLine="708"/>
        <w:jc w:val="center"/>
        <w:rPr>
          <w:b/>
          <w:sz w:val="26"/>
          <w:szCs w:val="26"/>
        </w:rPr>
      </w:pPr>
    </w:p>
    <w:p w:rsidR="00533EB8" w:rsidRPr="00166ADD" w:rsidRDefault="00533EB8">
      <w:pPr>
        <w:ind w:firstLine="708"/>
        <w:jc w:val="both"/>
        <w:rPr>
          <w:sz w:val="26"/>
          <w:szCs w:val="26"/>
        </w:rPr>
      </w:pPr>
      <w:r w:rsidRPr="00166ADD">
        <w:rPr>
          <w:sz w:val="26"/>
          <w:szCs w:val="26"/>
        </w:rPr>
        <w:t xml:space="preserve">На всех </w:t>
      </w:r>
      <w:r w:rsidR="00C6297F" w:rsidRPr="00166ADD">
        <w:rPr>
          <w:sz w:val="26"/>
          <w:szCs w:val="26"/>
        </w:rPr>
        <w:t>улицах в с.</w:t>
      </w:r>
      <w:r w:rsidR="00166ADD">
        <w:rPr>
          <w:sz w:val="26"/>
          <w:szCs w:val="26"/>
        </w:rPr>
        <w:t xml:space="preserve"> </w:t>
      </w:r>
      <w:r w:rsidR="00C6297F" w:rsidRPr="00166ADD">
        <w:rPr>
          <w:sz w:val="26"/>
          <w:szCs w:val="26"/>
        </w:rPr>
        <w:t>Большой Монок, а.</w:t>
      </w:r>
      <w:r w:rsidR="00166ADD">
        <w:rPr>
          <w:sz w:val="26"/>
          <w:szCs w:val="26"/>
        </w:rPr>
        <w:t xml:space="preserve"> </w:t>
      </w:r>
      <w:r w:rsidR="00C6297F" w:rsidRPr="00166ADD">
        <w:rPr>
          <w:sz w:val="26"/>
          <w:szCs w:val="26"/>
        </w:rPr>
        <w:t>Красный Ключ, д.</w:t>
      </w:r>
      <w:r w:rsidR="00166ADD">
        <w:rPr>
          <w:sz w:val="26"/>
          <w:szCs w:val="26"/>
        </w:rPr>
        <w:t xml:space="preserve"> </w:t>
      </w:r>
      <w:r w:rsidR="00C6297F" w:rsidRPr="00166ADD">
        <w:rPr>
          <w:sz w:val="26"/>
          <w:szCs w:val="26"/>
        </w:rPr>
        <w:t>Малый Монок, а.</w:t>
      </w:r>
      <w:r w:rsidR="00166ADD">
        <w:rPr>
          <w:sz w:val="26"/>
          <w:szCs w:val="26"/>
        </w:rPr>
        <w:t xml:space="preserve"> </w:t>
      </w:r>
      <w:r w:rsidR="00C6297F" w:rsidRPr="00166ADD">
        <w:rPr>
          <w:sz w:val="26"/>
          <w:szCs w:val="26"/>
        </w:rPr>
        <w:t xml:space="preserve">Усть-Сос </w:t>
      </w:r>
      <w:r w:rsidRPr="00166ADD">
        <w:rPr>
          <w:sz w:val="26"/>
          <w:szCs w:val="26"/>
        </w:rPr>
        <w:t>с</w:t>
      </w:r>
      <w:r w:rsidRPr="00166ADD">
        <w:rPr>
          <w:color w:val="000000"/>
          <w:sz w:val="26"/>
          <w:szCs w:val="26"/>
        </w:rPr>
        <w:t>пециализированные дорожки не предусмотрены.</w:t>
      </w:r>
      <w:r w:rsidRPr="00166ADD">
        <w:rPr>
          <w:sz w:val="26"/>
          <w:szCs w:val="26"/>
        </w:rPr>
        <w:t xml:space="preserve">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</w:t>
      </w:r>
    </w:p>
    <w:p w:rsidR="00533EB8" w:rsidRPr="00166ADD" w:rsidRDefault="00533EB8">
      <w:pPr>
        <w:ind w:firstLine="708"/>
        <w:jc w:val="both"/>
        <w:rPr>
          <w:sz w:val="26"/>
          <w:szCs w:val="26"/>
        </w:rPr>
      </w:pPr>
    </w:p>
    <w:p w:rsidR="00533EB8" w:rsidRPr="00166ADD" w:rsidRDefault="00533EB8">
      <w:pPr>
        <w:ind w:firstLine="708"/>
        <w:jc w:val="center"/>
        <w:rPr>
          <w:b/>
          <w:sz w:val="26"/>
          <w:szCs w:val="26"/>
        </w:rPr>
      </w:pPr>
      <w:r w:rsidRPr="00166ADD">
        <w:rPr>
          <w:b/>
          <w:sz w:val="26"/>
          <w:szCs w:val="26"/>
        </w:rPr>
        <w:t>2.8.Характеристика движения грузовых транспортных средств, оценку работы транспортных средств коммунальных и дорожных служб, состояние инфраструктуры для данных транспортных средств.</w:t>
      </w:r>
    </w:p>
    <w:p w:rsidR="00533EB8" w:rsidRPr="00166ADD" w:rsidRDefault="00533EB8">
      <w:pPr>
        <w:ind w:firstLine="708"/>
        <w:jc w:val="center"/>
        <w:rPr>
          <w:b/>
          <w:sz w:val="26"/>
          <w:szCs w:val="26"/>
        </w:rPr>
      </w:pPr>
    </w:p>
    <w:p w:rsidR="00533EB8" w:rsidRPr="00166ADD" w:rsidRDefault="00533EB8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6ADD">
        <w:rPr>
          <w:rFonts w:ascii="Times New Roman" w:hAnsi="Times New Roman" w:cs="Times New Roman"/>
          <w:sz w:val="26"/>
          <w:szCs w:val="26"/>
        </w:rPr>
        <w:t>Для целей обслуживания действующ</w:t>
      </w:r>
      <w:r w:rsidRPr="00166ADD"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Pr="00166ADD">
        <w:rPr>
          <w:rFonts w:ascii="Times New Roman" w:hAnsi="Times New Roman" w:cs="Times New Roman"/>
          <w:sz w:val="26"/>
          <w:szCs w:val="26"/>
        </w:rPr>
        <w:t xml:space="preserve"> сельскохозяйственн</w:t>
      </w:r>
      <w:r w:rsidRPr="00166ADD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166ADD">
        <w:rPr>
          <w:rFonts w:ascii="Times New Roman" w:hAnsi="Times New Roman" w:cs="Times New Roman"/>
          <w:sz w:val="26"/>
          <w:szCs w:val="26"/>
        </w:rPr>
        <w:t xml:space="preserve"> предприят</w:t>
      </w:r>
      <w:r w:rsidRPr="00166ADD">
        <w:rPr>
          <w:rFonts w:ascii="Times New Roman" w:hAnsi="Times New Roman" w:cs="Times New Roman"/>
          <w:color w:val="000000"/>
          <w:sz w:val="26"/>
          <w:szCs w:val="26"/>
        </w:rPr>
        <w:t>ий</w:t>
      </w:r>
      <w:r w:rsidRPr="00166ADD">
        <w:rPr>
          <w:rFonts w:ascii="Times New Roman" w:hAnsi="Times New Roman" w:cs="Times New Roman"/>
          <w:sz w:val="26"/>
          <w:szCs w:val="26"/>
        </w:rPr>
        <w:t xml:space="preserve"> сохраняется использование грузового транспорта. </w:t>
      </w:r>
    </w:p>
    <w:p w:rsidR="00533EB8" w:rsidRPr="00166ADD" w:rsidRDefault="00FA3E31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6ADD">
        <w:rPr>
          <w:rFonts w:ascii="Times New Roman" w:hAnsi="Times New Roman" w:cs="Times New Roman"/>
          <w:color w:val="000000"/>
          <w:sz w:val="26"/>
          <w:szCs w:val="26"/>
        </w:rPr>
        <w:t>1 раз</w:t>
      </w:r>
      <w:r w:rsidR="00C6297F" w:rsidRPr="00166ADD">
        <w:rPr>
          <w:rFonts w:ascii="Times New Roman" w:hAnsi="Times New Roman" w:cs="Times New Roman"/>
          <w:color w:val="000000"/>
          <w:sz w:val="26"/>
          <w:szCs w:val="26"/>
        </w:rPr>
        <w:t xml:space="preserve"> в месяц</w:t>
      </w:r>
      <w:r w:rsidR="00533EB8" w:rsidRPr="00166ADD">
        <w:rPr>
          <w:rFonts w:ascii="Times New Roman" w:hAnsi="Times New Roman" w:cs="Times New Roman"/>
          <w:color w:val="000000"/>
          <w:sz w:val="26"/>
          <w:szCs w:val="26"/>
        </w:rPr>
        <w:t xml:space="preserve"> используется грузово</w:t>
      </w:r>
      <w:r w:rsidR="00C6297F" w:rsidRPr="00166ADD">
        <w:rPr>
          <w:rFonts w:ascii="Times New Roman" w:hAnsi="Times New Roman" w:cs="Times New Roman"/>
          <w:color w:val="000000"/>
          <w:sz w:val="26"/>
          <w:szCs w:val="26"/>
        </w:rPr>
        <w:t>й транспорт</w:t>
      </w:r>
      <w:r w:rsidR="00166ADD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</w:t>
      </w:r>
      <w:r w:rsidR="00C6297F" w:rsidRPr="00166ADD">
        <w:rPr>
          <w:rFonts w:ascii="Times New Roman" w:hAnsi="Times New Roman" w:cs="Times New Roman"/>
          <w:color w:val="000000"/>
          <w:sz w:val="26"/>
          <w:szCs w:val="26"/>
        </w:rPr>
        <w:t xml:space="preserve"> Большемонокского сельсовета для вывоза ТБ</w:t>
      </w:r>
      <w:r w:rsidR="00533EB8" w:rsidRPr="00166AD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166AD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33EB8" w:rsidRPr="00166ADD">
        <w:rPr>
          <w:rFonts w:ascii="Times New Roman" w:hAnsi="Times New Roman" w:cs="Times New Roman"/>
          <w:color w:val="FF3333"/>
          <w:sz w:val="26"/>
          <w:szCs w:val="26"/>
        </w:rPr>
        <w:t xml:space="preserve"> </w:t>
      </w:r>
    </w:p>
    <w:p w:rsidR="00533EB8" w:rsidRPr="00166ADD" w:rsidRDefault="00533EB8">
      <w:pPr>
        <w:ind w:firstLine="708"/>
        <w:jc w:val="both"/>
        <w:rPr>
          <w:sz w:val="26"/>
          <w:szCs w:val="26"/>
        </w:rPr>
      </w:pPr>
    </w:p>
    <w:p w:rsidR="00533EB8" w:rsidRPr="00166ADD" w:rsidRDefault="00533EB8">
      <w:pPr>
        <w:ind w:firstLine="708"/>
        <w:jc w:val="center"/>
        <w:rPr>
          <w:b/>
          <w:sz w:val="26"/>
          <w:szCs w:val="26"/>
        </w:rPr>
      </w:pPr>
      <w:r w:rsidRPr="00166ADD">
        <w:rPr>
          <w:b/>
          <w:sz w:val="26"/>
          <w:szCs w:val="26"/>
        </w:rPr>
        <w:t>2.9.Анализ уровня безопасности дорожного движения.</w:t>
      </w:r>
    </w:p>
    <w:p w:rsidR="00533EB8" w:rsidRPr="00166ADD" w:rsidRDefault="00533EB8">
      <w:pPr>
        <w:ind w:firstLine="708"/>
        <w:jc w:val="center"/>
        <w:rPr>
          <w:b/>
          <w:sz w:val="26"/>
          <w:szCs w:val="26"/>
        </w:rPr>
      </w:pPr>
    </w:p>
    <w:p w:rsidR="00533EB8" w:rsidRPr="00166ADD" w:rsidRDefault="00533EB8">
      <w:pPr>
        <w:ind w:firstLine="708"/>
        <w:jc w:val="both"/>
        <w:rPr>
          <w:sz w:val="26"/>
          <w:szCs w:val="26"/>
        </w:rPr>
      </w:pPr>
      <w:r w:rsidRPr="00166ADD">
        <w:rPr>
          <w:sz w:val="26"/>
          <w:szCs w:val="26"/>
        </w:rPr>
        <w:t>Транспорт является источником опасности не только пассажиров, но и для населения. 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нарушений правил дорожного движения, превышения скоростного режима и неудовлетворительного качества дорожных покрытий.</w:t>
      </w:r>
    </w:p>
    <w:p w:rsidR="00533EB8" w:rsidRPr="00166ADD" w:rsidRDefault="00533EB8">
      <w:pPr>
        <w:ind w:firstLine="708"/>
        <w:jc w:val="both"/>
        <w:rPr>
          <w:sz w:val="26"/>
          <w:szCs w:val="26"/>
        </w:rPr>
      </w:pPr>
      <w:r w:rsidRPr="00166ADD">
        <w:rPr>
          <w:sz w:val="26"/>
          <w:szCs w:val="26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до 10 человек.</w:t>
      </w:r>
    </w:p>
    <w:p w:rsidR="00533EB8" w:rsidRPr="00166ADD" w:rsidRDefault="00533EB8">
      <w:pPr>
        <w:ind w:firstLine="708"/>
        <w:jc w:val="both"/>
        <w:rPr>
          <w:sz w:val="26"/>
          <w:szCs w:val="26"/>
        </w:rPr>
      </w:pPr>
      <w:r w:rsidRPr="00166ADD">
        <w:rPr>
          <w:sz w:val="26"/>
          <w:szCs w:val="26"/>
        </w:rPr>
        <w:lastRenderedPageBreak/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 является одной из важнейших задач.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533EB8" w:rsidRPr="00166ADD" w:rsidRDefault="00533EB8">
      <w:pPr>
        <w:ind w:firstLine="708"/>
        <w:jc w:val="both"/>
        <w:rPr>
          <w:sz w:val="26"/>
          <w:szCs w:val="26"/>
        </w:rPr>
      </w:pPr>
    </w:p>
    <w:p w:rsidR="00533EB8" w:rsidRDefault="00533EB8">
      <w:pPr>
        <w:ind w:firstLine="708"/>
        <w:jc w:val="center"/>
        <w:rPr>
          <w:b/>
          <w:sz w:val="26"/>
          <w:szCs w:val="26"/>
        </w:rPr>
      </w:pPr>
      <w:r w:rsidRPr="00166ADD">
        <w:rPr>
          <w:b/>
          <w:sz w:val="26"/>
          <w:szCs w:val="26"/>
        </w:rPr>
        <w:t>2.10.Оценка уровня негативного воздействия транспортной инфраструктуры на окружающую среду, безопасность и здоровье человека.</w:t>
      </w:r>
    </w:p>
    <w:p w:rsidR="00166ADD" w:rsidRPr="00166ADD" w:rsidRDefault="00166ADD">
      <w:pPr>
        <w:ind w:firstLine="708"/>
        <w:jc w:val="center"/>
        <w:rPr>
          <w:sz w:val="26"/>
          <w:szCs w:val="26"/>
        </w:rPr>
      </w:pPr>
    </w:p>
    <w:p w:rsidR="00533EB8" w:rsidRPr="00166ADD" w:rsidRDefault="00533EB8">
      <w:pPr>
        <w:ind w:firstLine="708"/>
        <w:jc w:val="both"/>
        <w:rPr>
          <w:sz w:val="26"/>
          <w:szCs w:val="26"/>
          <w:u w:val="single"/>
        </w:rPr>
      </w:pPr>
      <w:r w:rsidRPr="00166ADD">
        <w:rPr>
          <w:sz w:val="26"/>
          <w:szCs w:val="26"/>
        </w:rPr>
        <w:t>Рассмотрим характерные факторы, неблагоприятно влияющие на окружающую среду и здоровье.</w:t>
      </w:r>
    </w:p>
    <w:p w:rsidR="00533EB8" w:rsidRPr="00166ADD" w:rsidRDefault="00533EB8">
      <w:pPr>
        <w:ind w:firstLine="708"/>
        <w:jc w:val="both"/>
        <w:rPr>
          <w:sz w:val="26"/>
          <w:szCs w:val="26"/>
          <w:u w:val="single"/>
        </w:rPr>
      </w:pPr>
      <w:r w:rsidRPr="00166ADD">
        <w:rPr>
          <w:sz w:val="26"/>
          <w:szCs w:val="26"/>
          <w:u w:val="single"/>
        </w:rPr>
        <w:t>Загрязнение атмосферы.</w:t>
      </w:r>
      <w:r w:rsidRPr="00166ADD">
        <w:rPr>
          <w:sz w:val="26"/>
          <w:szCs w:val="26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респираторным и аллергическим заболеваниям.</w:t>
      </w:r>
    </w:p>
    <w:p w:rsidR="00533EB8" w:rsidRPr="00166ADD" w:rsidRDefault="00533EB8">
      <w:pPr>
        <w:ind w:firstLine="708"/>
        <w:jc w:val="both"/>
        <w:rPr>
          <w:sz w:val="26"/>
          <w:szCs w:val="26"/>
        </w:rPr>
      </w:pPr>
      <w:r w:rsidRPr="00166ADD">
        <w:rPr>
          <w:sz w:val="26"/>
          <w:szCs w:val="26"/>
          <w:u w:val="single"/>
        </w:rPr>
        <w:t>Воздействие шума.</w:t>
      </w:r>
      <w:r w:rsidRPr="00166ADD">
        <w:rPr>
          <w:sz w:val="26"/>
          <w:szCs w:val="26"/>
        </w:rPr>
        <w:t xml:space="preserve"> Приблизительно 30% населения России подвергаются воздействию шума от автомобильного транспорта с уровнем выше 55 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533EB8" w:rsidRPr="00166ADD" w:rsidRDefault="00533EB8">
      <w:pPr>
        <w:ind w:firstLine="708"/>
        <w:jc w:val="both"/>
        <w:rPr>
          <w:sz w:val="26"/>
          <w:szCs w:val="26"/>
        </w:rPr>
      </w:pPr>
      <w:r w:rsidRPr="00166ADD">
        <w:rPr>
          <w:sz w:val="26"/>
          <w:szCs w:val="26"/>
        </w:rPr>
        <w:t>Учитывая сложившуюся планировочную  структуру сельского поселения и характер дорожно-транспортной сети, отсутствием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533EB8" w:rsidRPr="00166ADD" w:rsidRDefault="00533EB8">
      <w:pPr>
        <w:ind w:firstLine="708"/>
        <w:jc w:val="both"/>
        <w:rPr>
          <w:sz w:val="26"/>
          <w:szCs w:val="26"/>
        </w:rPr>
      </w:pPr>
    </w:p>
    <w:p w:rsidR="00533EB8" w:rsidRPr="00166ADD" w:rsidRDefault="00533EB8">
      <w:pPr>
        <w:jc w:val="center"/>
        <w:rPr>
          <w:b/>
          <w:sz w:val="26"/>
          <w:szCs w:val="26"/>
        </w:rPr>
      </w:pPr>
      <w:r w:rsidRPr="00166ADD">
        <w:rPr>
          <w:b/>
          <w:sz w:val="26"/>
          <w:szCs w:val="26"/>
        </w:rPr>
        <w:t>2.11. Характеристика существующих условий и перспектив развития и размещения транспортной инфраструктуры поселения.</w:t>
      </w:r>
    </w:p>
    <w:p w:rsidR="00533EB8" w:rsidRPr="00166ADD" w:rsidRDefault="00533EB8">
      <w:pPr>
        <w:ind w:firstLine="708"/>
        <w:jc w:val="both"/>
        <w:rPr>
          <w:b/>
          <w:sz w:val="26"/>
          <w:szCs w:val="26"/>
        </w:rPr>
      </w:pPr>
    </w:p>
    <w:p w:rsidR="00533EB8" w:rsidRPr="00166ADD" w:rsidRDefault="00533EB8">
      <w:pPr>
        <w:ind w:firstLine="708"/>
        <w:jc w:val="both"/>
        <w:rPr>
          <w:sz w:val="26"/>
          <w:szCs w:val="26"/>
        </w:rPr>
      </w:pPr>
      <w:r w:rsidRPr="00166ADD">
        <w:rPr>
          <w:b/>
          <w:sz w:val="26"/>
          <w:szCs w:val="26"/>
        </w:rPr>
        <w:t xml:space="preserve"> </w:t>
      </w:r>
      <w:r w:rsidRPr="00166ADD">
        <w:rPr>
          <w:sz w:val="26"/>
          <w:szCs w:val="26"/>
        </w:rPr>
        <w:t>В Генеральном плане уличная сеть и внепоселковые дороги решены как взаимосвязанные элементы единой транспортной внутрихозяйственной и районной сети, обеспечивающей внутрипоселковые и внешние связи на всех этапах последовательного преобразования планировочной структуры населенных пунктов и сельского поселения в целом.</w:t>
      </w:r>
    </w:p>
    <w:p w:rsidR="00533EB8" w:rsidRPr="00166ADD" w:rsidRDefault="00533EB8">
      <w:pPr>
        <w:ind w:firstLine="708"/>
        <w:jc w:val="both"/>
        <w:rPr>
          <w:sz w:val="26"/>
          <w:szCs w:val="26"/>
        </w:rPr>
      </w:pPr>
      <w:r w:rsidRPr="00166ADD">
        <w:rPr>
          <w:sz w:val="26"/>
          <w:szCs w:val="26"/>
        </w:rPr>
        <w:t xml:space="preserve">Развитие улично-дорожной сети предлагается осуществить за счет упорядочения сложившейся сети улиц и дорог, строительство новых и их дифференциации по назначению: </w:t>
      </w:r>
    </w:p>
    <w:p w:rsidR="00533EB8" w:rsidRPr="00166ADD" w:rsidRDefault="00533EB8" w:rsidP="00166ADD">
      <w:pPr>
        <w:ind w:firstLine="708"/>
        <w:jc w:val="both"/>
        <w:rPr>
          <w:sz w:val="26"/>
          <w:szCs w:val="26"/>
        </w:rPr>
      </w:pPr>
      <w:r w:rsidRPr="00166ADD">
        <w:rPr>
          <w:sz w:val="26"/>
          <w:szCs w:val="26"/>
        </w:rPr>
        <w:t>Главные улиц</w:t>
      </w:r>
      <w:r w:rsidR="00B46BDC" w:rsidRPr="00166ADD">
        <w:rPr>
          <w:sz w:val="26"/>
          <w:szCs w:val="26"/>
        </w:rPr>
        <w:t xml:space="preserve">ы (дороги)  –  </w:t>
      </w:r>
      <w:r w:rsidRPr="00166ADD">
        <w:rPr>
          <w:sz w:val="26"/>
          <w:szCs w:val="26"/>
        </w:rPr>
        <w:t xml:space="preserve"> рекомендуемая ширина в красных линиях 20 – 30 - 40 м.</w:t>
      </w:r>
    </w:p>
    <w:p w:rsidR="00533EB8" w:rsidRPr="00166ADD" w:rsidRDefault="00B46BDC" w:rsidP="00166ADD">
      <w:pPr>
        <w:ind w:firstLine="708"/>
        <w:jc w:val="both"/>
        <w:rPr>
          <w:sz w:val="26"/>
          <w:szCs w:val="26"/>
        </w:rPr>
      </w:pPr>
      <w:r w:rsidRPr="00166ADD">
        <w:rPr>
          <w:sz w:val="26"/>
          <w:szCs w:val="26"/>
        </w:rPr>
        <w:t>Основные улицы и</w:t>
      </w:r>
      <w:r w:rsidR="00533EB8" w:rsidRPr="00166ADD">
        <w:rPr>
          <w:sz w:val="26"/>
          <w:szCs w:val="26"/>
        </w:rPr>
        <w:t xml:space="preserve"> улицы в проектируемой застройке - рекомендуемая ширина в красных линиях 20-30 м.</w:t>
      </w:r>
    </w:p>
    <w:p w:rsidR="00533EB8" w:rsidRPr="00166ADD" w:rsidRDefault="00533EB8" w:rsidP="00166ADD">
      <w:pPr>
        <w:ind w:firstLine="708"/>
        <w:jc w:val="both"/>
        <w:rPr>
          <w:sz w:val="26"/>
          <w:szCs w:val="26"/>
        </w:rPr>
      </w:pPr>
      <w:r w:rsidRPr="00166ADD">
        <w:rPr>
          <w:sz w:val="26"/>
          <w:szCs w:val="26"/>
        </w:rPr>
        <w:t xml:space="preserve">Остальные жилые улицы и проезды местного значения  –  рекомендуемая ширина в красных линиях 15  -  20 м. Красные линии задаются и устанавливаются на этапе разработки проектов планировки. </w:t>
      </w:r>
    </w:p>
    <w:p w:rsidR="00533EB8" w:rsidRPr="00166ADD" w:rsidRDefault="00533EB8" w:rsidP="00166ADD">
      <w:pPr>
        <w:ind w:firstLine="708"/>
        <w:jc w:val="both"/>
        <w:rPr>
          <w:sz w:val="26"/>
          <w:szCs w:val="26"/>
        </w:rPr>
      </w:pPr>
      <w:r w:rsidRPr="00166ADD">
        <w:rPr>
          <w:sz w:val="26"/>
          <w:szCs w:val="26"/>
        </w:rPr>
        <w:lastRenderedPageBreak/>
        <w:t>Красные линии задаются и устанавливаются на этапе разработки проектов планировки.</w:t>
      </w:r>
    </w:p>
    <w:p w:rsidR="00533EB8" w:rsidRPr="00166ADD" w:rsidRDefault="00533EB8" w:rsidP="00166ADD">
      <w:pPr>
        <w:ind w:firstLine="708"/>
        <w:jc w:val="both"/>
        <w:rPr>
          <w:sz w:val="26"/>
          <w:szCs w:val="26"/>
        </w:rPr>
      </w:pPr>
      <w:r w:rsidRPr="00166ADD">
        <w:rPr>
          <w:sz w:val="26"/>
          <w:szCs w:val="26"/>
        </w:rPr>
        <w:t xml:space="preserve">Улицы населенных пунктов нуждаются в благоустройстве: требуется укладка </w:t>
      </w:r>
    </w:p>
    <w:p w:rsidR="00533EB8" w:rsidRPr="00166ADD" w:rsidRDefault="00533EB8">
      <w:pPr>
        <w:jc w:val="both"/>
        <w:rPr>
          <w:sz w:val="26"/>
          <w:szCs w:val="26"/>
        </w:rPr>
      </w:pPr>
      <w:r w:rsidRPr="00166ADD">
        <w:rPr>
          <w:sz w:val="26"/>
          <w:szCs w:val="26"/>
        </w:rPr>
        <w:t xml:space="preserve">асфальтобетонного покрытия, ограничение дорожного полотна, формирование пешеходных тротуаров, организация остановочных пунктов и карманов для парковки легкового транспорта и общественного транспорта, озеленение придорожной территории. </w:t>
      </w:r>
    </w:p>
    <w:p w:rsidR="00533EB8" w:rsidRPr="00166ADD" w:rsidRDefault="00533EB8" w:rsidP="00166ADD">
      <w:pPr>
        <w:ind w:firstLine="708"/>
        <w:jc w:val="both"/>
        <w:rPr>
          <w:sz w:val="26"/>
          <w:szCs w:val="26"/>
        </w:rPr>
      </w:pPr>
      <w:r w:rsidRPr="00166ADD">
        <w:rPr>
          <w:sz w:val="26"/>
          <w:szCs w:val="26"/>
        </w:rPr>
        <w:t xml:space="preserve">Общая протяженность улично-дорожной сети в проектируемых границах населенных пунктов составит — </w:t>
      </w:r>
      <w:r w:rsidR="00B46BDC" w:rsidRPr="00166ADD">
        <w:rPr>
          <w:sz w:val="26"/>
          <w:szCs w:val="26"/>
        </w:rPr>
        <w:t>42,6 км, в том числе: с. Большой Монок</w:t>
      </w:r>
      <w:r w:rsidRPr="00166ADD">
        <w:rPr>
          <w:sz w:val="26"/>
          <w:szCs w:val="26"/>
        </w:rPr>
        <w:t xml:space="preserve"> </w:t>
      </w:r>
      <w:r w:rsidR="00B46BDC" w:rsidRPr="00166ADD">
        <w:rPr>
          <w:sz w:val="26"/>
          <w:szCs w:val="26"/>
        </w:rPr>
        <w:t xml:space="preserve">— 20 </w:t>
      </w:r>
      <w:r w:rsidRPr="00166ADD">
        <w:rPr>
          <w:sz w:val="26"/>
          <w:szCs w:val="26"/>
        </w:rPr>
        <w:t>км;</w:t>
      </w:r>
      <w:r w:rsidR="00B46BDC" w:rsidRPr="00166ADD">
        <w:rPr>
          <w:sz w:val="26"/>
          <w:szCs w:val="26"/>
        </w:rPr>
        <w:t xml:space="preserve"> а. Красный Ключ</w:t>
      </w:r>
      <w:r w:rsidRPr="00166ADD">
        <w:rPr>
          <w:sz w:val="26"/>
          <w:szCs w:val="26"/>
        </w:rPr>
        <w:t xml:space="preserve"> — 13 км</w:t>
      </w:r>
      <w:r w:rsidR="00B46BDC" w:rsidRPr="00166ADD">
        <w:rPr>
          <w:sz w:val="26"/>
          <w:szCs w:val="26"/>
        </w:rPr>
        <w:t>; д. Малый Монок — 5,6</w:t>
      </w:r>
      <w:r w:rsidRPr="00166ADD">
        <w:rPr>
          <w:sz w:val="26"/>
          <w:szCs w:val="26"/>
        </w:rPr>
        <w:t xml:space="preserve"> км</w:t>
      </w:r>
      <w:r w:rsidR="00B46BDC" w:rsidRPr="00166ADD">
        <w:rPr>
          <w:sz w:val="26"/>
          <w:szCs w:val="26"/>
        </w:rPr>
        <w:t>, Усть- Сос- 4 км.</w:t>
      </w:r>
    </w:p>
    <w:p w:rsidR="00533EB8" w:rsidRPr="00166ADD" w:rsidRDefault="00533EB8">
      <w:pPr>
        <w:ind w:firstLine="708"/>
        <w:jc w:val="both"/>
        <w:rPr>
          <w:b/>
          <w:sz w:val="26"/>
          <w:szCs w:val="26"/>
        </w:rPr>
      </w:pPr>
      <w:r w:rsidRPr="00166ADD">
        <w:rPr>
          <w:sz w:val="26"/>
          <w:szCs w:val="26"/>
        </w:rPr>
        <w:t>При интенсивном развитии сельского поселения и увеличении численности населения возможна организация дополнительных  пригородных пассажирских рейсов, в том числе с привлечением индивидуальных предпринимателей.</w:t>
      </w:r>
    </w:p>
    <w:p w:rsidR="00533EB8" w:rsidRPr="00166ADD" w:rsidRDefault="00533EB8">
      <w:pPr>
        <w:ind w:firstLine="708"/>
        <w:jc w:val="both"/>
        <w:rPr>
          <w:b/>
          <w:sz w:val="26"/>
          <w:szCs w:val="26"/>
        </w:rPr>
      </w:pPr>
    </w:p>
    <w:p w:rsidR="00533EB8" w:rsidRPr="00166ADD" w:rsidRDefault="00533EB8">
      <w:pPr>
        <w:ind w:firstLine="708"/>
        <w:jc w:val="center"/>
        <w:rPr>
          <w:b/>
          <w:sz w:val="26"/>
          <w:szCs w:val="26"/>
        </w:rPr>
      </w:pPr>
      <w:r w:rsidRPr="00166ADD">
        <w:rPr>
          <w:b/>
          <w:sz w:val="26"/>
          <w:szCs w:val="26"/>
        </w:rPr>
        <w:t>2.12. Оценка нормативно-правовой базы, необходимой для функционирования и развития транспортной системы поселения.</w:t>
      </w:r>
    </w:p>
    <w:p w:rsidR="00533EB8" w:rsidRPr="00166ADD" w:rsidRDefault="00533EB8" w:rsidP="00166ADD">
      <w:pPr>
        <w:ind w:firstLine="708"/>
        <w:jc w:val="both"/>
        <w:rPr>
          <w:b/>
          <w:sz w:val="26"/>
          <w:szCs w:val="26"/>
        </w:rPr>
      </w:pPr>
    </w:p>
    <w:p w:rsidR="00533EB8" w:rsidRPr="00166ADD" w:rsidRDefault="00533EB8" w:rsidP="00166ADD">
      <w:pPr>
        <w:pStyle w:val="af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66ADD">
        <w:rPr>
          <w:rFonts w:ascii="Times New Roman" w:hAnsi="Times New Roman"/>
          <w:sz w:val="26"/>
          <w:szCs w:val="26"/>
        </w:rPr>
        <w:t>Основными документами, определяющими порядок функционирования и развития транспортной инфраструктуры, являются:</w:t>
      </w:r>
    </w:p>
    <w:p w:rsidR="00533EB8" w:rsidRPr="00166ADD" w:rsidRDefault="00533EB8" w:rsidP="00166ADD">
      <w:pPr>
        <w:pStyle w:val="af"/>
        <w:jc w:val="both"/>
        <w:rPr>
          <w:rFonts w:ascii="Times New Roman" w:hAnsi="Times New Roman"/>
          <w:color w:val="000000"/>
          <w:sz w:val="26"/>
          <w:szCs w:val="26"/>
        </w:rPr>
      </w:pPr>
      <w:r w:rsidRPr="00166ADD">
        <w:rPr>
          <w:rFonts w:ascii="Times New Roman" w:hAnsi="Times New Roman"/>
          <w:color w:val="000000"/>
          <w:sz w:val="26"/>
          <w:szCs w:val="26"/>
        </w:rPr>
        <w:t>1. "Градостроительный кодекс Российской Федерации" от 29.12.2004 N 190-ФЗ (ред. от 07.03.2017)</w:t>
      </w:r>
    </w:p>
    <w:p w:rsidR="00533EB8" w:rsidRPr="00166ADD" w:rsidRDefault="00533EB8" w:rsidP="00166ADD">
      <w:pPr>
        <w:pStyle w:val="af"/>
        <w:jc w:val="both"/>
        <w:rPr>
          <w:rFonts w:ascii="Times New Roman" w:hAnsi="Times New Roman"/>
          <w:color w:val="000000"/>
          <w:sz w:val="26"/>
          <w:szCs w:val="26"/>
        </w:rPr>
      </w:pPr>
      <w:r w:rsidRPr="00166ADD">
        <w:rPr>
          <w:rFonts w:ascii="Times New Roman" w:hAnsi="Times New Roman"/>
          <w:color w:val="000000"/>
          <w:sz w:val="26"/>
          <w:szCs w:val="26"/>
        </w:rPr>
        <w:t>2.</w:t>
      </w:r>
      <w:r w:rsidRPr="00166ADD">
        <w:rPr>
          <w:rFonts w:ascii="Times New Roman" w:hAnsi="Times New Roman"/>
          <w:bCs/>
          <w:color w:val="000000"/>
          <w:kern w:val="1"/>
          <w:sz w:val="26"/>
          <w:szCs w:val="26"/>
        </w:rPr>
        <w:t>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№ 257-ФЗ (ред. от 15.02.2016 г).</w:t>
      </w:r>
    </w:p>
    <w:p w:rsidR="00533EB8" w:rsidRPr="00166ADD" w:rsidRDefault="00533EB8" w:rsidP="00166ADD">
      <w:pPr>
        <w:pStyle w:val="af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166ADD">
        <w:rPr>
          <w:rFonts w:ascii="Times New Roman" w:hAnsi="Times New Roman"/>
          <w:color w:val="000000"/>
          <w:sz w:val="26"/>
          <w:szCs w:val="26"/>
        </w:rPr>
        <w:t>3.Федеральный закон "О безопасности дорожного движения" от 10.12.1995 №196-ФЗ (</w:t>
      </w:r>
      <w:r w:rsidRPr="00166ADD"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>ред. от 3.07.2016 г.)</w:t>
      </w:r>
    </w:p>
    <w:p w:rsidR="00533EB8" w:rsidRPr="00166ADD" w:rsidRDefault="00533EB8" w:rsidP="00166ADD">
      <w:pPr>
        <w:pStyle w:val="af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66ADD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4.Постановление Совета Министров - Правительства РФ от 23 октября 1993 г. № 1090 "О правилах дорожного движения" (в ред. от </w:t>
      </w:r>
      <w:r w:rsidRPr="00166ADD">
        <w:rPr>
          <w:rFonts w:ascii="Times New Roman" w:hAnsi="Times New Roman"/>
          <w:color w:val="464C55"/>
          <w:sz w:val="26"/>
          <w:szCs w:val="26"/>
          <w:shd w:val="clear" w:color="auto" w:fill="FFFFFF"/>
        </w:rPr>
        <w:t>24 марта 2017 г.</w:t>
      </w:r>
      <w:r w:rsidRPr="00166ADD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)</w:t>
      </w:r>
      <w:r w:rsidRPr="00166ADD">
        <w:rPr>
          <w:rFonts w:ascii="Times New Roman" w:hAnsi="Times New Roman"/>
          <w:bCs/>
          <w:color w:val="000000"/>
          <w:sz w:val="26"/>
          <w:szCs w:val="26"/>
        </w:rPr>
        <w:br/>
        <w:t xml:space="preserve">5. </w:t>
      </w:r>
      <w:r w:rsidRPr="00166ADD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Постановление Правительства РФ от 25 декабря 2015 г. № 1440 "Об утверждении требований к программам комплексного развития транспортной инфраструктуры поселений, городских округов"</w:t>
      </w:r>
      <w:r w:rsidRPr="00166ADD">
        <w:rPr>
          <w:rFonts w:ascii="Times New Roman" w:hAnsi="Times New Roman"/>
          <w:bCs/>
          <w:color w:val="000000"/>
          <w:sz w:val="26"/>
          <w:szCs w:val="26"/>
        </w:rPr>
        <w:br/>
        <w:t xml:space="preserve">6. Генеральный план </w:t>
      </w:r>
      <w:r w:rsidR="00166ADD">
        <w:rPr>
          <w:rFonts w:ascii="Times New Roman" w:hAnsi="Times New Roman"/>
          <w:bCs/>
          <w:color w:val="000000"/>
          <w:sz w:val="26"/>
          <w:szCs w:val="26"/>
        </w:rPr>
        <w:t>муниципального образования</w:t>
      </w:r>
      <w:r w:rsidR="00B46BDC" w:rsidRPr="00166ADD">
        <w:rPr>
          <w:rFonts w:ascii="Times New Roman" w:hAnsi="Times New Roman"/>
          <w:bCs/>
          <w:color w:val="000000"/>
          <w:sz w:val="26"/>
          <w:szCs w:val="26"/>
        </w:rPr>
        <w:t xml:space="preserve"> Большемонокский сельсовет Бейского</w:t>
      </w:r>
      <w:r w:rsidRPr="00166ADD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B46BDC" w:rsidRPr="00166ADD">
        <w:rPr>
          <w:rFonts w:ascii="Times New Roman" w:hAnsi="Times New Roman"/>
          <w:bCs/>
          <w:color w:val="000000"/>
          <w:sz w:val="26"/>
          <w:szCs w:val="26"/>
        </w:rPr>
        <w:t>района Республики Хакасии</w:t>
      </w:r>
      <w:r w:rsidRPr="00166ADD">
        <w:rPr>
          <w:rFonts w:ascii="Times New Roman" w:hAnsi="Times New Roman"/>
          <w:bCs/>
          <w:color w:val="000000"/>
          <w:sz w:val="26"/>
          <w:szCs w:val="26"/>
        </w:rPr>
        <w:t>, утвержден</w:t>
      </w:r>
      <w:r w:rsidR="00B46BDC" w:rsidRPr="00166ADD">
        <w:rPr>
          <w:rFonts w:ascii="Times New Roman" w:hAnsi="Times New Roman"/>
          <w:bCs/>
          <w:color w:val="000000"/>
          <w:sz w:val="26"/>
          <w:szCs w:val="26"/>
        </w:rPr>
        <w:t>ный Решением №</w:t>
      </w:r>
      <w:r w:rsidR="00166ADD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B46BDC" w:rsidRPr="00166ADD">
        <w:rPr>
          <w:rFonts w:ascii="Times New Roman" w:hAnsi="Times New Roman"/>
          <w:bCs/>
          <w:color w:val="000000"/>
          <w:sz w:val="26"/>
          <w:szCs w:val="26"/>
        </w:rPr>
        <w:t>80 от 06.03.2013</w:t>
      </w:r>
      <w:r w:rsidRPr="00166ADD">
        <w:rPr>
          <w:rFonts w:ascii="Times New Roman" w:hAnsi="Times New Roman"/>
          <w:bCs/>
          <w:color w:val="000000"/>
          <w:sz w:val="26"/>
          <w:szCs w:val="26"/>
        </w:rPr>
        <w:t xml:space="preserve"> г. Совета депутатов </w:t>
      </w:r>
      <w:r w:rsidR="00166ADD">
        <w:rPr>
          <w:rFonts w:ascii="Times New Roman" w:hAnsi="Times New Roman"/>
          <w:bCs/>
          <w:color w:val="000000"/>
          <w:sz w:val="26"/>
          <w:szCs w:val="26"/>
        </w:rPr>
        <w:t>Большемонокского</w:t>
      </w:r>
      <w:r w:rsidR="00B46BDC" w:rsidRPr="00166ADD">
        <w:rPr>
          <w:rFonts w:ascii="Times New Roman" w:hAnsi="Times New Roman"/>
          <w:bCs/>
          <w:color w:val="000000"/>
          <w:sz w:val="26"/>
          <w:szCs w:val="26"/>
        </w:rPr>
        <w:t xml:space="preserve"> сельсовет</w:t>
      </w:r>
      <w:r w:rsidR="00166ADD">
        <w:rPr>
          <w:rFonts w:ascii="Times New Roman" w:hAnsi="Times New Roman"/>
          <w:bCs/>
          <w:color w:val="000000"/>
          <w:sz w:val="26"/>
          <w:szCs w:val="26"/>
        </w:rPr>
        <w:t>а</w:t>
      </w:r>
      <w:r w:rsidR="00B46BDC" w:rsidRPr="00166ADD">
        <w:rPr>
          <w:rFonts w:ascii="Times New Roman" w:hAnsi="Times New Roman"/>
          <w:bCs/>
          <w:color w:val="000000"/>
          <w:sz w:val="26"/>
          <w:szCs w:val="26"/>
        </w:rPr>
        <w:t xml:space="preserve"> Бейского</w:t>
      </w:r>
      <w:r w:rsidR="00166ADD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B46BDC" w:rsidRPr="00166ADD">
        <w:rPr>
          <w:rFonts w:ascii="Times New Roman" w:hAnsi="Times New Roman"/>
          <w:bCs/>
          <w:color w:val="000000"/>
          <w:sz w:val="26"/>
          <w:szCs w:val="26"/>
        </w:rPr>
        <w:t>района Республики Хакасия</w:t>
      </w:r>
      <w:r w:rsidRPr="00166ADD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533EB8" w:rsidRPr="00166ADD" w:rsidRDefault="00533EB8" w:rsidP="00166ADD">
      <w:pPr>
        <w:pStyle w:val="af"/>
        <w:ind w:firstLine="708"/>
        <w:jc w:val="both"/>
        <w:rPr>
          <w:b/>
          <w:bCs/>
          <w:color w:val="000000"/>
        </w:rPr>
      </w:pPr>
      <w:r w:rsidRPr="00166ADD">
        <w:rPr>
          <w:rFonts w:ascii="Times New Roman" w:hAnsi="Times New Roman"/>
          <w:bCs/>
          <w:color w:val="000000"/>
          <w:sz w:val="26"/>
          <w:szCs w:val="26"/>
        </w:rPr>
        <w:t>Нормативно-правовая база необходимая для функционирования и развития транспортной инфраструктуры сформирована</w:t>
      </w:r>
      <w:r w:rsidRPr="00166ADD">
        <w:rPr>
          <w:b/>
          <w:bCs/>
          <w:color w:val="000000"/>
        </w:rPr>
        <w:t>.</w:t>
      </w:r>
    </w:p>
    <w:p w:rsidR="00533EB8" w:rsidRPr="00166ADD" w:rsidRDefault="00533EB8">
      <w:pPr>
        <w:pStyle w:val="1"/>
        <w:shd w:val="clear" w:color="auto" w:fill="FFFFFF"/>
        <w:spacing w:before="0" w:after="144" w:line="242" w:lineRule="atLeast"/>
        <w:ind w:left="0" w:firstLine="708"/>
        <w:jc w:val="both"/>
        <w:rPr>
          <w:b w:val="0"/>
          <w:bCs w:val="0"/>
          <w:color w:val="000000"/>
          <w:sz w:val="26"/>
          <w:szCs w:val="26"/>
        </w:rPr>
      </w:pPr>
    </w:p>
    <w:p w:rsidR="00533EB8" w:rsidRPr="00166ADD" w:rsidRDefault="00533EB8">
      <w:pPr>
        <w:pStyle w:val="1"/>
        <w:shd w:val="clear" w:color="auto" w:fill="FFFFFF"/>
        <w:spacing w:before="0" w:after="144" w:line="242" w:lineRule="atLeast"/>
        <w:ind w:left="0" w:firstLine="708"/>
        <w:jc w:val="center"/>
        <w:rPr>
          <w:color w:val="000000"/>
          <w:sz w:val="26"/>
          <w:szCs w:val="26"/>
        </w:rPr>
      </w:pPr>
      <w:r w:rsidRPr="00166ADD">
        <w:rPr>
          <w:bCs w:val="0"/>
          <w:color w:val="000000"/>
          <w:sz w:val="26"/>
          <w:szCs w:val="26"/>
        </w:rPr>
        <w:t>2.13.Оценка финансирования транспортной инфраструктуры.</w:t>
      </w:r>
    </w:p>
    <w:p w:rsidR="00533EB8" w:rsidRPr="00166ADD" w:rsidRDefault="00533EB8">
      <w:pPr>
        <w:pStyle w:val="a0"/>
        <w:shd w:val="clear" w:color="auto" w:fill="FFFFFF"/>
        <w:spacing w:before="280" w:after="144" w:line="242" w:lineRule="atLeast"/>
        <w:ind w:firstLine="708"/>
        <w:jc w:val="both"/>
        <w:rPr>
          <w:color w:val="000000"/>
          <w:sz w:val="26"/>
          <w:szCs w:val="26"/>
        </w:rPr>
      </w:pPr>
      <w:r w:rsidRPr="00166ADD">
        <w:rPr>
          <w:color w:val="000000"/>
          <w:sz w:val="26"/>
          <w:szCs w:val="26"/>
        </w:rPr>
        <w:t xml:space="preserve">Объемы финансирования, связанные с реализацией Подпрограммы за счет средств местного бюджета, составят: </w:t>
      </w:r>
    </w:p>
    <w:p w:rsidR="00533EB8" w:rsidRPr="00166ADD" w:rsidRDefault="00533EB8" w:rsidP="00166ADD">
      <w:pPr>
        <w:pStyle w:val="af"/>
        <w:rPr>
          <w:rFonts w:ascii="Times New Roman" w:hAnsi="Times New Roman"/>
          <w:sz w:val="26"/>
          <w:szCs w:val="26"/>
        </w:rPr>
      </w:pPr>
      <w:r w:rsidRPr="00166ADD">
        <w:rPr>
          <w:rFonts w:ascii="Times New Roman" w:hAnsi="Times New Roman"/>
          <w:sz w:val="26"/>
          <w:szCs w:val="26"/>
        </w:rPr>
        <w:t>2017 год</w:t>
      </w:r>
      <w:r w:rsidR="00D560DF">
        <w:rPr>
          <w:rFonts w:ascii="Times New Roman" w:hAnsi="Times New Roman"/>
          <w:sz w:val="26"/>
          <w:szCs w:val="26"/>
        </w:rPr>
        <w:t xml:space="preserve"> - </w:t>
      </w:r>
      <w:r w:rsidRPr="00166ADD">
        <w:rPr>
          <w:rFonts w:ascii="Times New Roman" w:hAnsi="Times New Roman"/>
          <w:sz w:val="26"/>
          <w:szCs w:val="26"/>
        </w:rPr>
        <w:t xml:space="preserve"> </w:t>
      </w:r>
      <w:r w:rsidR="00632053" w:rsidRPr="00166ADD">
        <w:rPr>
          <w:rFonts w:ascii="Times New Roman" w:hAnsi="Times New Roman"/>
          <w:sz w:val="26"/>
          <w:szCs w:val="26"/>
        </w:rPr>
        <w:t>482,6 тыс. руб.;</w:t>
      </w:r>
    </w:p>
    <w:p w:rsidR="00533EB8" w:rsidRPr="00166ADD" w:rsidRDefault="00533EB8" w:rsidP="00166ADD">
      <w:pPr>
        <w:pStyle w:val="af"/>
        <w:rPr>
          <w:rFonts w:ascii="Times New Roman" w:hAnsi="Times New Roman"/>
          <w:sz w:val="26"/>
          <w:szCs w:val="26"/>
        </w:rPr>
      </w:pPr>
      <w:r w:rsidRPr="00166ADD">
        <w:rPr>
          <w:rFonts w:ascii="Times New Roman" w:hAnsi="Times New Roman"/>
          <w:sz w:val="26"/>
          <w:szCs w:val="26"/>
        </w:rPr>
        <w:t>2018 год</w:t>
      </w:r>
      <w:r w:rsidR="00D560DF">
        <w:rPr>
          <w:rFonts w:ascii="Times New Roman" w:hAnsi="Times New Roman"/>
          <w:sz w:val="26"/>
          <w:szCs w:val="26"/>
        </w:rPr>
        <w:t xml:space="preserve"> - </w:t>
      </w:r>
      <w:r w:rsidRPr="00166ADD">
        <w:rPr>
          <w:rFonts w:ascii="Times New Roman" w:hAnsi="Times New Roman"/>
          <w:sz w:val="26"/>
          <w:szCs w:val="26"/>
        </w:rPr>
        <w:t xml:space="preserve"> </w:t>
      </w:r>
      <w:r w:rsidR="00632053" w:rsidRPr="00166ADD">
        <w:rPr>
          <w:rFonts w:ascii="Times New Roman" w:hAnsi="Times New Roman"/>
          <w:sz w:val="26"/>
          <w:szCs w:val="26"/>
        </w:rPr>
        <w:t>482,6 тыс. руб.;</w:t>
      </w:r>
    </w:p>
    <w:p w:rsidR="00533EB8" w:rsidRPr="00166ADD" w:rsidRDefault="00533EB8" w:rsidP="00166ADD">
      <w:pPr>
        <w:pStyle w:val="af"/>
        <w:rPr>
          <w:rFonts w:ascii="Times New Roman" w:hAnsi="Times New Roman"/>
          <w:sz w:val="26"/>
          <w:szCs w:val="26"/>
        </w:rPr>
      </w:pPr>
      <w:r w:rsidRPr="00166ADD">
        <w:rPr>
          <w:rFonts w:ascii="Times New Roman" w:hAnsi="Times New Roman"/>
          <w:sz w:val="26"/>
          <w:szCs w:val="26"/>
        </w:rPr>
        <w:t xml:space="preserve">2019 год </w:t>
      </w:r>
      <w:r w:rsidR="00D560DF">
        <w:rPr>
          <w:rFonts w:ascii="Times New Roman" w:hAnsi="Times New Roman"/>
          <w:sz w:val="26"/>
          <w:szCs w:val="26"/>
        </w:rPr>
        <w:t xml:space="preserve"> - </w:t>
      </w:r>
      <w:r w:rsidR="00632053" w:rsidRPr="00166ADD">
        <w:rPr>
          <w:rFonts w:ascii="Times New Roman" w:hAnsi="Times New Roman"/>
          <w:sz w:val="26"/>
          <w:szCs w:val="26"/>
        </w:rPr>
        <w:t>482,6 тыс. руб.;</w:t>
      </w:r>
    </w:p>
    <w:p w:rsidR="00533EB8" w:rsidRPr="00166ADD" w:rsidRDefault="00533EB8" w:rsidP="00166ADD">
      <w:pPr>
        <w:pStyle w:val="af"/>
        <w:rPr>
          <w:rFonts w:ascii="Times New Roman" w:hAnsi="Times New Roman"/>
          <w:sz w:val="26"/>
          <w:szCs w:val="26"/>
        </w:rPr>
      </w:pPr>
      <w:r w:rsidRPr="00166ADD">
        <w:rPr>
          <w:rFonts w:ascii="Times New Roman" w:hAnsi="Times New Roman"/>
          <w:sz w:val="26"/>
          <w:szCs w:val="26"/>
        </w:rPr>
        <w:t>2020 год -</w:t>
      </w:r>
      <w:r w:rsidR="00D560DF">
        <w:rPr>
          <w:rFonts w:ascii="Times New Roman" w:hAnsi="Times New Roman"/>
          <w:sz w:val="26"/>
          <w:szCs w:val="26"/>
        </w:rPr>
        <w:t xml:space="preserve"> </w:t>
      </w:r>
      <w:r w:rsidR="00632053" w:rsidRPr="00166ADD">
        <w:rPr>
          <w:rFonts w:ascii="Times New Roman" w:hAnsi="Times New Roman"/>
          <w:sz w:val="26"/>
          <w:szCs w:val="26"/>
        </w:rPr>
        <w:t>482,6 тыс. руб.;</w:t>
      </w:r>
    </w:p>
    <w:p w:rsidR="00533EB8" w:rsidRPr="00166ADD" w:rsidRDefault="00533EB8">
      <w:pPr>
        <w:pStyle w:val="a0"/>
        <w:spacing w:after="0" w:line="100" w:lineRule="atLeast"/>
        <w:rPr>
          <w:color w:val="000000"/>
          <w:sz w:val="26"/>
          <w:szCs w:val="26"/>
        </w:rPr>
      </w:pPr>
      <w:r w:rsidRPr="00166ADD">
        <w:rPr>
          <w:color w:val="000000"/>
          <w:sz w:val="26"/>
          <w:szCs w:val="26"/>
        </w:rPr>
        <w:t xml:space="preserve">2021 год - </w:t>
      </w:r>
      <w:r w:rsidR="000E6ED8">
        <w:rPr>
          <w:color w:val="000000"/>
          <w:sz w:val="26"/>
          <w:szCs w:val="26"/>
        </w:rPr>
        <w:t>5</w:t>
      </w:r>
      <w:r w:rsidR="00632053" w:rsidRPr="00166ADD">
        <w:rPr>
          <w:color w:val="000000"/>
          <w:sz w:val="26"/>
          <w:szCs w:val="26"/>
        </w:rPr>
        <w:t>482,6 тыс. руб.;</w:t>
      </w:r>
    </w:p>
    <w:p w:rsidR="00533EB8" w:rsidRPr="00166ADD" w:rsidRDefault="00533EB8">
      <w:pPr>
        <w:pStyle w:val="a0"/>
        <w:spacing w:after="0" w:line="100" w:lineRule="atLeast"/>
        <w:rPr>
          <w:color w:val="000000"/>
          <w:sz w:val="26"/>
          <w:szCs w:val="26"/>
        </w:rPr>
      </w:pPr>
      <w:r w:rsidRPr="00166ADD">
        <w:rPr>
          <w:color w:val="000000"/>
          <w:sz w:val="26"/>
          <w:szCs w:val="26"/>
        </w:rPr>
        <w:t xml:space="preserve">2022 год - </w:t>
      </w:r>
      <w:r w:rsidR="00632053" w:rsidRPr="00166ADD">
        <w:rPr>
          <w:color w:val="000000"/>
          <w:sz w:val="26"/>
          <w:szCs w:val="26"/>
        </w:rPr>
        <w:t>482,6 тыс. руб.;</w:t>
      </w:r>
    </w:p>
    <w:p w:rsidR="00533EB8" w:rsidRPr="00166ADD" w:rsidRDefault="00533EB8">
      <w:pPr>
        <w:pStyle w:val="a0"/>
        <w:spacing w:after="0" w:line="100" w:lineRule="atLeast"/>
        <w:rPr>
          <w:color w:val="000000"/>
          <w:sz w:val="26"/>
          <w:szCs w:val="26"/>
        </w:rPr>
      </w:pPr>
      <w:r w:rsidRPr="00166ADD">
        <w:rPr>
          <w:color w:val="000000"/>
          <w:sz w:val="26"/>
          <w:szCs w:val="26"/>
        </w:rPr>
        <w:lastRenderedPageBreak/>
        <w:t xml:space="preserve">2023 год - </w:t>
      </w:r>
      <w:r w:rsidR="00632053" w:rsidRPr="00166ADD">
        <w:rPr>
          <w:color w:val="000000"/>
          <w:sz w:val="26"/>
          <w:szCs w:val="26"/>
        </w:rPr>
        <w:t>482,6 тыс. руб.;</w:t>
      </w:r>
    </w:p>
    <w:p w:rsidR="00533EB8" w:rsidRPr="00166ADD" w:rsidRDefault="00533EB8">
      <w:pPr>
        <w:pStyle w:val="a0"/>
        <w:spacing w:after="0" w:line="100" w:lineRule="atLeast"/>
        <w:rPr>
          <w:color w:val="000000"/>
          <w:sz w:val="26"/>
          <w:szCs w:val="26"/>
        </w:rPr>
      </w:pPr>
      <w:r w:rsidRPr="00166ADD">
        <w:rPr>
          <w:color w:val="000000"/>
          <w:sz w:val="26"/>
          <w:szCs w:val="26"/>
        </w:rPr>
        <w:t xml:space="preserve">2024 год - </w:t>
      </w:r>
      <w:r w:rsidR="00632053" w:rsidRPr="00166ADD">
        <w:rPr>
          <w:color w:val="000000"/>
          <w:sz w:val="26"/>
          <w:szCs w:val="26"/>
        </w:rPr>
        <w:t>482,6 тыс. руб.;</w:t>
      </w:r>
    </w:p>
    <w:p w:rsidR="00533EB8" w:rsidRPr="00166ADD" w:rsidRDefault="00533EB8">
      <w:pPr>
        <w:pStyle w:val="a0"/>
        <w:spacing w:after="0" w:line="100" w:lineRule="atLeast"/>
        <w:rPr>
          <w:color w:val="000000"/>
          <w:sz w:val="26"/>
          <w:szCs w:val="26"/>
        </w:rPr>
      </w:pPr>
      <w:r w:rsidRPr="00166ADD">
        <w:rPr>
          <w:color w:val="000000"/>
          <w:sz w:val="26"/>
          <w:szCs w:val="26"/>
        </w:rPr>
        <w:t xml:space="preserve">2025 год - </w:t>
      </w:r>
      <w:r w:rsidR="00632053" w:rsidRPr="00166ADD">
        <w:rPr>
          <w:color w:val="000000"/>
          <w:sz w:val="26"/>
          <w:szCs w:val="26"/>
        </w:rPr>
        <w:t>482,6 тыс. руб.;</w:t>
      </w:r>
    </w:p>
    <w:p w:rsidR="00533EB8" w:rsidRPr="00166ADD" w:rsidRDefault="00533EB8">
      <w:pPr>
        <w:pStyle w:val="a0"/>
        <w:spacing w:after="0" w:line="100" w:lineRule="atLeast"/>
        <w:rPr>
          <w:color w:val="000000"/>
          <w:sz w:val="26"/>
          <w:szCs w:val="26"/>
        </w:rPr>
      </w:pPr>
      <w:r w:rsidRPr="00166ADD">
        <w:rPr>
          <w:color w:val="000000"/>
          <w:sz w:val="26"/>
          <w:szCs w:val="26"/>
        </w:rPr>
        <w:t>2026 год</w:t>
      </w:r>
      <w:r w:rsidR="00D560DF">
        <w:rPr>
          <w:color w:val="000000"/>
          <w:sz w:val="26"/>
          <w:szCs w:val="26"/>
        </w:rPr>
        <w:t xml:space="preserve"> </w:t>
      </w:r>
      <w:r w:rsidRPr="00166ADD">
        <w:rPr>
          <w:color w:val="000000"/>
          <w:sz w:val="26"/>
          <w:szCs w:val="26"/>
        </w:rPr>
        <w:t xml:space="preserve">- </w:t>
      </w:r>
      <w:r w:rsidR="00632053" w:rsidRPr="00166ADD">
        <w:rPr>
          <w:color w:val="000000"/>
          <w:sz w:val="26"/>
          <w:szCs w:val="26"/>
        </w:rPr>
        <w:t>482,6 тыс. руб.;</w:t>
      </w:r>
    </w:p>
    <w:p w:rsidR="00533EB8" w:rsidRPr="00166ADD" w:rsidRDefault="00533EB8">
      <w:pPr>
        <w:pStyle w:val="a0"/>
        <w:spacing w:after="0" w:line="100" w:lineRule="atLeast"/>
        <w:rPr>
          <w:color w:val="000000"/>
          <w:sz w:val="26"/>
          <w:szCs w:val="26"/>
        </w:rPr>
      </w:pPr>
      <w:r w:rsidRPr="00166ADD">
        <w:rPr>
          <w:color w:val="000000"/>
          <w:sz w:val="26"/>
          <w:szCs w:val="26"/>
        </w:rPr>
        <w:t>2027 год</w:t>
      </w:r>
      <w:r w:rsidR="00D560DF">
        <w:rPr>
          <w:color w:val="000000"/>
          <w:sz w:val="26"/>
          <w:szCs w:val="26"/>
        </w:rPr>
        <w:t xml:space="preserve"> </w:t>
      </w:r>
      <w:r w:rsidRPr="00166ADD">
        <w:rPr>
          <w:color w:val="000000"/>
          <w:sz w:val="26"/>
          <w:szCs w:val="26"/>
        </w:rPr>
        <w:t xml:space="preserve">- </w:t>
      </w:r>
      <w:r w:rsidR="00632053" w:rsidRPr="00166ADD">
        <w:rPr>
          <w:color w:val="000000"/>
          <w:sz w:val="26"/>
          <w:szCs w:val="26"/>
        </w:rPr>
        <w:t>482,6 тыс. руб.;</w:t>
      </w:r>
    </w:p>
    <w:p w:rsidR="00533EB8" w:rsidRDefault="00533EB8" w:rsidP="00166ADD">
      <w:pPr>
        <w:pStyle w:val="a0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 w:rsidRPr="00166ADD">
        <w:rPr>
          <w:color w:val="000000"/>
          <w:sz w:val="26"/>
          <w:szCs w:val="26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</w:r>
    </w:p>
    <w:p w:rsidR="00166ADD" w:rsidRPr="00166ADD" w:rsidRDefault="00166ADD" w:rsidP="00166ADD">
      <w:pPr>
        <w:pStyle w:val="a0"/>
        <w:shd w:val="clear" w:color="auto" w:fill="FFFFFF"/>
        <w:spacing w:after="0"/>
        <w:ind w:firstLine="567"/>
        <w:jc w:val="both"/>
        <w:rPr>
          <w:sz w:val="26"/>
          <w:szCs w:val="26"/>
        </w:rPr>
      </w:pPr>
    </w:p>
    <w:p w:rsidR="00533EB8" w:rsidRPr="00166ADD" w:rsidRDefault="00533EB8">
      <w:pPr>
        <w:ind w:firstLine="708"/>
        <w:jc w:val="center"/>
        <w:rPr>
          <w:b/>
          <w:sz w:val="26"/>
          <w:szCs w:val="26"/>
        </w:rPr>
      </w:pPr>
      <w:r w:rsidRPr="00166ADD">
        <w:rPr>
          <w:b/>
          <w:sz w:val="26"/>
          <w:szCs w:val="26"/>
        </w:rPr>
        <w:t xml:space="preserve">3. Прогноз транспортного спроса, изменение объемов и характера передвижения населения и перевозок грузов на территории </w:t>
      </w:r>
      <w:r w:rsidR="007352B3">
        <w:rPr>
          <w:b/>
          <w:sz w:val="26"/>
          <w:szCs w:val="26"/>
        </w:rPr>
        <w:t>муниципального образования.</w:t>
      </w:r>
    </w:p>
    <w:p w:rsidR="00533EB8" w:rsidRPr="00166ADD" w:rsidRDefault="00533EB8">
      <w:pPr>
        <w:ind w:firstLine="708"/>
        <w:jc w:val="center"/>
        <w:rPr>
          <w:b/>
          <w:sz w:val="26"/>
          <w:szCs w:val="26"/>
        </w:rPr>
      </w:pPr>
    </w:p>
    <w:p w:rsidR="00533EB8" w:rsidRDefault="00533EB8" w:rsidP="007352B3">
      <w:pPr>
        <w:ind w:firstLine="708"/>
        <w:jc w:val="center"/>
        <w:rPr>
          <w:b/>
          <w:sz w:val="26"/>
          <w:szCs w:val="26"/>
        </w:rPr>
      </w:pPr>
      <w:r w:rsidRPr="00166ADD">
        <w:rPr>
          <w:b/>
          <w:sz w:val="26"/>
          <w:szCs w:val="26"/>
        </w:rPr>
        <w:t>3.1. Прогноз социально-экономического и градостроительного развития поселения.</w:t>
      </w:r>
    </w:p>
    <w:p w:rsidR="00ED03C8" w:rsidRPr="00166ADD" w:rsidRDefault="00ED03C8" w:rsidP="007352B3">
      <w:pPr>
        <w:ind w:firstLine="708"/>
        <w:jc w:val="center"/>
        <w:rPr>
          <w:b/>
          <w:sz w:val="26"/>
          <w:szCs w:val="26"/>
        </w:rPr>
      </w:pPr>
    </w:p>
    <w:p w:rsidR="00533EB8" w:rsidRPr="00166ADD" w:rsidRDefault="00533EB8">
      <w:pPr>
        <w:ind w:firstLine="708"/>
        <w:jc w:val="both"/>
        <w:rPr>
          <w:sz w:val="26"/>
          <w:szCs w:val="26"/>
        </w:rPr>
      </w:pPr>
      <w:r w:rsidRPr="00166ADD">
        <w:rPr>
          <w:sz w:val="26"/>
          <w:szCs w:val="26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533EB8" w:rsidRPr="00166ADD" w:rsidRDefault="00533EB8">
      <w:pPr>
        <w:ind w:firstLine="708"/>
        <w:jc w:val="both"/>
        <w:rPr>
          <w:sz w:val="26"/>
          <w:szCs w:val="26"/>
        </w:rPr>
      </w:pPr>
      <w:r w:rsidRPr="00166ADD">
        <w:rPr>
          <w:sz w:val="26"/>
          <w:szCs w:val="26"/>
        </w:rPr>
        <w:t>На территории с</w:t>
      </w:r>
      <w:r w:rsidR="00C6297F" w:rsidRPr="00166ADD">
        <w:rPr>
          <w:sz w:val="26"/>
          <w:szCs w:val="26"/>
        </w:rPr>
        <w:t>ельского поселения расположено 4</w:t>
      </w:r>
      <w:r w:rsidRPr="00166ADD">
        <w:rPr>
          <w:sz w:val="26"/>
          <w:szCs w:val="26"/>
        </w:rPr>
        <w:t xml:space="preserve"> населенных</w:t>
      </w:r>
      <w:r w:rsidR="00C6297F" w:rsidRPr="00166ADD">
        <w:rPr>
          <w:sz w:val="26"/>
          <w:szCs w:val="26"/>
        </w:rPr>
        <w:t xml:space="preserve"> пункта, в которых проживает 1193</w:t>
      </w:r>
      <w:r w:rsidRPr="00166ADD">
        <w:rPr>
          <w:sz w:val="26"/>
          <w:szCs w:val="26"/>
        </w:rPr>
        <w:t xml:space="preserve"> человека по данным </w:t>
      </w:r>
      <w:r w:rsidR="00C6297F" w:rsidRPr="00166ADD">
        <w:rPr>
          <w:sz w:val="26"/>
          <w:szCs w:val="26"/>
        </w:rPr>
        <w:t>переписи сельского населения</w:t>
      </w:r>
      <w:r w:rsidRPr="00166ADD">
        <w:rPr>
          <w:sz w:val="26"/>
          <w:szCs w:val="26"/>
        </w:rPr>
        <w:t xml:space="preserve"> на 2017 год, в</w:t>
      </w:r>
      <w:r w:rsidR="009F0477" w:rsidRPr="00166ADD">
        <w:rPr>
          <w:sz w:val="26"/>
          <w:szCs w:val="26"/>
        </w:rPr>
        <w:t xml:space="preserve"> том числе трудоспособного - 635</w:t>
      </w:r>
      <w:r w:rsidRPr="00166ADD">
        <w:rPr>
          <w:sz w:val="26"/>
          <w:szCs w:val="26"/>
        </w:rPr>
        <w:t>,</w:t>
      </w:r>
      <w:r w:rsidR="009F0477" w:rsidRPr="00166ADD">
        <w:rPr>
          <w:sz w:val="26"/>
          <w:szCs w:val="26"/>
        </w:rPr>
        <w:t xml:space="preserve"> дети до 16 летнего возраста -250</w:t>
      </w:r>
      <w:r w:rsidRPr="00166ADD">
        <w:rPr>
          <w:sz w:val="26"/>
          <w:szCs w:val="26"/>
        </w:rPr>
        <w:t>. Приросту численности населения являются многие факторы, в том числе положительные показатели миграционного прироста.</w:t>
      </w:r>
    </w:p>
    <w:p w:rsidR="00533EB8" w:rsidRPr="00166ADD" w:rsidRDefault="00533EB8">
      <w:pPr>
        <w:ind w:firstLine="708"/>
        <w:jc w:val="both"/>
        <w:rPr>
          <w:sz w:val="26"/>
          <w:szCs w:val="26"/>
        </w:rPr>
      </w:pPr>
      <w:r w:rsidRPr="00166ADD">
        <w:rPr>
          <w:sz w:val="26"/>
          <w:szCs w:val="26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приоритетными является обеспеченность жителей жильем, состоянием дорог, газификация.</w:t>
      </w:r>
    </w:p>
    <w:p w:rsidR="00533EB8" w:rsidRPr="00166ADD" w:rsidRDefault="00533EB8">
      <w:pPr>
        <w:ind w:firstLine="708"/>
        <w:jc w:val="both"/>
        <w:rPr>
          <w:sz w:val="26"/>
          <w:szCs w:val="26"/>
        </w:rPr>
      </w:pPr>
      <w:r w:rsidRPr="00166ADD">
        <w:rPr>
          <w:sz w:val="26"/>
          <w:szCs w:val="26"/>
        </w:rPr>
        <w:t>Решение этих задач возможно при увеличении объёмов строительства жилья за счет всех источников финансирования. Всё это потребует большой работы по привлечению инвесторов к реализации этой программы.</w:t>
      </w:r>
    </w:p>
    <w:p w:rsidR="00533EB8" w:rsidRPr="00166ADD" w:rsidRDefault="00533EB8">
      <w:pPr>
        <w:ind w:firstLine="708"/>
        <w:jc w:val="center"/>
        <w:rPr>
          <w:sz w:val="26"/>
          <w:szCs w:val="26"/>
        </w:rPr>
      </w:pPr>
    </w:p>
    <w:p w:rsidR="00533EB8" w:rsidRPr="00166ADD" w:rsidRDefault="00533EB8">
      <w:pPr>
        <w:ind w:firstLine="708"/>
        <w:jc w:val="center"/>
        <w:rPr>
          <w:b/>
          <w:sz w:val="26"/>
          <w:szCs w:val="26"/>
        </w:rPr>
      </w:pPr>
      <w:r w:rsidRPr="00166ADD">
        <w:rPr>
          <w:b/>
          <w:sz w:val="26"/>
          <w:szCs w:val="26"/>
        </w:rPr>
        <w:t xml:space="preserve">Технико-экономические показатели Генерального плана </w:t>
      </w:r>
      <w:r w:rsidR="007352B3">
        <w:rPr>
          <w:b/>
          <w:sz w:val="26"/>
          <w:szCs w:val="26"/>
        </w:rPr>
        <w:t xml:space="preserve">муниципального образования </w:t>
      </w:r>
      <w:r w:rsidR="00632053" w:rsidRPr="00166ADD">
        <w:rPr>
          <w:b/>
          <w:sz w:val="26"/>
          <w:szCs w:val="26"/>
        </w:rPr>
        <w:t>Большемонокский</w:t>
      </w:r>
      <w:r w:rsidRPr="00166ADD">
        <w:rPr>
          <w:b/>
          <w:sz w:val="26"/>
          <w:szCs w:val="26"/>
        </w:rPr>
        <w:t xml:space="preserve"> сельсовет.</w:t>
      </w:r>
    </w:p>
    <w:p w:rsidR="00533EB8" w:rsidRPr="00166ADD" w:rsidRDefault="00533EB8">
      <w:pPr>
        <w:ind w:firstLine="708"/>
        <w:jc w:val="center"/>
        <w:rPr>
          <w:b/>
          <w:sz w:val="26"/>
          <w:szCs w:val="26"/>
        </w:rPr>
      </w:pPr>
    </w:p>
    <w:p w:rsidR="00533EB8" w:rsidRDefault="00533EB8" w:rsidP="007352B3">
      <w:pPr>
        <w:ind w:firstLine="708"/>
        <w:jc w:val="center"/>
        <w:rPr>
          <w:b/>
          <w:sz w:val="26"/>
          <w:szCs w:val="26"/>
        </w:rPr>
      </w:pPr>
      <w:r w:rsidRPr="00166ADD">
        <w:rPr>
          <w:b/>
          <w:sz w:val="26"/>
          <w:szCs w:val="26"/>
        </w:rPr>
        <w:t>Основные технико-экономические показатели по  населенным пунк</w:t>
      </w:r>
      <w:r w:rsidR="00632053" w:rsidRPr="00166ADD">
        <w:rPr>
          <w:b/>
          <w:sz w:val="26"/>
          <w:szCs w:val="26"/>
        </w:rPr>
        <w:t xml:space="preserve">там Большемонокского </w:t>
      </w:r>
      <w:r w:rsidRPr="00166ADD">
        <w:rPr>
          <w:b/>
          <w:sz w:val="26"/>
          <w:szCs w:val="26"/>
        </w:rPr>
        <w:t xml:space="preserve"> </w:t>
      </w:r>
      <w:r w:rsidR="007352B3">
        <w:rPr>
          <w:b/>
          <w:sz w:val="26"/>
          <w:szCs w:val="26"/>
        </w:rPr>
        <w:t>сельсовета</w:t>
      </w:r>
      <w:r w:rsidRPr="00166ADD">
        <w:rPr>
          <w:b/>
          <w:sz w:val="26"/>
          <w:szCs w:val="26"/>
        </w:rPr>
        <w:t xml:space="preserve">  </w:t>
      </w:r>
    </w:p>
    <w:p w:rsidR="00ED03C8" w:rsidRPr="00166ADD" w:rsidRDefault="00ED03C8" w:rsidP="007352B3">
      <w:pPr>
        <w:ind w:firstLine="708"/>
        <w:jc w:val="center"/>
        <w:rPr>
          <w:b/>
          <w:sz w:val="26"/>
          <w:szCs w:val="26"/>
        </w:rPr>
      </w:pPr>
    </w:p>
    <w:tbl>
      <w:tblPr>
        <w:tblW w:w="9798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784"/>
        <w:gridCol w:w="3187"/>
        <w:gridCol w:w="1899"/>
        <w:gridCol w:w="1919"/>
        <w:gridCol w:w="2009"/>
      </w:tblGrid>
      <w:tr w:rsidR="00533EB8" w:rsidRPr="00166ADD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№</w:t>
            </w:r>
          </w:p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п\п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Наименование показателя</w:t>
            </w:r>
          </w:p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Единица </w:t>
            </w:r>
          </w:p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измерения</w:t>
            </w:r>
          </w:p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Современное </w:t>
            </w:r>
          </w:p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состояние</w:t>
            </w:r>
          </w:p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(2011 г.)</w:t>
            </w:r>
          </w:p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Расчетный срок</w:t>
            </w:r>
          </w:p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на 2032 г.</w:t>
            </w:r>
          </w:p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b/>
                <w:sz w:val="26"/>
                <w:szCs w:val="26"/>
              </w:rPr>
            </w:pPr>
            <w:r w:rsidRPr="00166ADD">
              <w:rPr>
                <w:b/>
                <w:sz w:val="26"/>
                <w:szCs w:val="26"/>
              </w:rPr>
              <w:t xml:space="preserve">1.  </w:t>
            </w:r>
          </w:p>
        </w:tc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ind w:firstLine="708"/>
              <w:jc w:val="center"/>
              <w:rPr>
                <w:sz w:val="26"/>
                <w:szCs w:val="26"/>
              </w:rPr>
            </w:pPr>
            <w:r w:rsidRPr="00166ADD">
              <w:rPr>
                <w:b/>
                <w:sz w:val="26"/>
                <w:szCs w:val="26"/>
              </w:rPr>
              <w:t>Территория</w:t>
            </w:r>
          </w:p>
        </w:tc>
      </w:tr>
      <w:tr w:rsidR="00533EB8" w:rsidRPr="00166ADD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1.1.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Общая площадь земель в границах населенных пунктов, всего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га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2B1F7F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296,14</w:t>
            </w:r>
            <w:r w:rsidR="00533EB8" w:rsidRPr="00166AD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2B1F7F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303 ,14</w:t>
            </w:r>
          </w:p>
          <w:p w:rsidR="00533EB8" w:rsidRPr="00166ADD" w:rsidRDefault="00533EB8">
            <w:pPr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В том числе: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C6297F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1.с. Большой Монок</w:t>
            </w:r>
            <w:r w:rsidR="00533EB8" w:rsidRPr="00166AD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2B1F7F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105,8</w:t>
            </w:r>
            <w:r w:rsidR="00533EB8" w:rsidRPr="00166AD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2B1F7F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107,8</w:t>
            </w:r>
          </w:p>
        </w:tc>
      </w:tr>
      <w:tr w:rsidR="00533EB8" w:rsidRPr="00166ADD">
        <w:trPr>
          <w:trHeight w:val="147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C6297F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2.а.Красный Ключ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2B1F7F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49,35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2B1F7F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51,35</w:t>
            </w:r>
          </w:p>
        </w:tc>
      </w:tr>
      <w:tr w:rsidR="00533EB8" w:rsidRPr="00166ADD">
        <w:trPr>
          <w:trHeight w:val="147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C6297F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3.д.Малый Монок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2B1F7F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80,1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2B1F7F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81</w:t>
            </w:r>
            <w:r w:rsidR="00533EB8" w:rsidRPr="00166ADD">
              <w:rPr>
                <w:sz w:val="26"/>
                <w:szCs w:val="26"/>
              </w:rPr>
              <w:t>,0</w:t>
            </w:r>
          </w:p>
        </w:tc>
      </w:tr>
      <w:tr w:rsidR="00533EB8" w:rsidRPr="00166ADD">
        <w:trPr>
          <w:trHeight w:val="1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EB8" w:rsidRPr="00166ADD" w:rsidRDefault="00C6297F" w:rsidP="00C6297F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4.а.Усть-Сос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EB8" w:rsidRPr="00166ADD" w:rsidRDefault="002B1F7F">
            <w:pPr>
              <w:snapToGrid w:val="0"/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 60,89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3EB8" w:rsidRPr="00166ADD" w:rsidRDefault="002B1F7F">
            <w:pPr>
              <w:snapToGrid w:val="0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62,89</w:t>
            </w:r>
          </w:p>
        </w:tc>
      </w:tr>
      <w:tr w:rsidR="00C6297F" w:rsidRPr="00166ADD">
        <w:trPr>
          <w:trHeight w:val="115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97F" w:rsidRPr="00166ADD" w:rsidRDefault="00C6297F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97F" w:rsidRPr="00166ADD" w:rsidRDefault="00C6297F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Распределение земель по видам использования в границах населенных </w:t>
            </w:r>
          </w:p>
          <w:p w:rsidR="00C6297F" w:rsidRPr="00166ADD" w:rsidRDefault="00C6297F" w:rsidP="00C6297F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пунктов: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97F" w:rsidRPr="00166ADD" w:rsidRDefault="00C6297F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97F" w:rsidRPr="00166ADD" w:rsidRDefault="00C6297F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7F" w:rsidRPr="00166ADD" w:rsidRDefault="00C6297F">
            <w:pPr>
              <w:snapToGrid w:val="0"/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Зона жилой застройки и приусадебных участков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390,0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413,0</w:t>
            </w:r>
          </w:p>
          <w:p w:rsidR="00533EB8" w:rsidRPr="00166ADD" w:rsidRDefault="00533EB8">
            <w:pPr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в том числе: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-2-3 эт. секционная застройка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 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  <w:p w:rsidR="00533EB8" w:rsidRPr="00166ADD" w:rsidRDefault="00533EB8">
            <w:pPr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- усадебная застройка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390,0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413,0</w:t>
            </w:r>
          </w:p>
        </w:tc>
      </w:tr>
      <w:tr w:rsidR="00533EB8" w:rsidRPr="00166ADD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- коллективные сады и дачи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  <w:p w:rsidR="00533EB8" w:rsidRPr="00166ADD" w:rsidRDefault="00533EB8">
            <w:pPr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Зона общественно- деловая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694B89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12,28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F57766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</w:t>
            </w:r>
            <w:r w:rsidR="00533EB8" w:rsidRPr="00166ADD">
              <w:rPr>
                <w:sz w:val="26"/>
                <w:szCs w:val="26"/>
              </w:rPr>
              <w:t>7,</w:t>
            </w:r>
            <w:r w:rsidRPr="00166ADD">
              <w:rPr>
                <w:sz w:val="26"/>
                <w:szCs w:val="26"/>
              </w:rPr>
              <w:t>7</w:t>
            </w:r>
            <w:r w:rsidR="00694B89" w:rsidRPr="00166ADD">
              <w:rPr>
                <w:sz w:val="26"/>
                <w:szCs w:val="26"/>
              </w:rPr>
              <w:t>4</w:t>
            </w:r>
          </w:p>
        </w:tc>
      </w:tr>
      <w:tr w:rsidR="00533EB8" w:rsidRPr="00166ADD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в т. ч.:  - учреждений образования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694B89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3,01 </w:t>
            </w:r>
            <w:r w:rsidR="00533EB8" w:rsidRPr="00166AD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694B89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3,23</w:t>
            </w:r>
          </w:p>
          <w:p w:rsidR="00533EB8" w:rsidRPr="00166ADD" w:rsidRDefault="00533EB8">
            <w:pPr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Производственная зона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-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0D4DDF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7</w:t>
            </w:r>
            <w:r w:rsidR="00AB2EE8" w:rsidRPr="00166ADD">
              <w:rPr>
                <w:sz w:val="26"/>
                <w:szCs w:val="26"/>
              </w:rPr>
              <w:t>,</w:t>
            </w:r>
            <w:r w:rsidRPr="00166ADD">
              <w:rPr>
                <w:sz w:val="26"/>
                <w:szCs w:val="26"/>
              </w:rPr>
              <w:t>47</w:t>
            </w:r>
          </w:p>
        </w:tc>
      </w:tr>
      <w:tr w:rsidR="00533EB8" w:rsidRPr="00166ADD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Коммунально– складская зона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-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0D4DDF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1,38</w:t>
            </w:r>
          </w:p>
          <w:p w:rsidR="00533EB8" w:rsidRPr="00166ADD" w:rsidRDefault="00533EB8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Зоны инженерной и транспортной инфраструктур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0D4DDF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AB2EE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1,38</w:t>
            </w:r>
          </w:p>
          <w:p w:rsidR="00533EB8" w:rsidRPr="00166ADD" w:rsidRDefault="00533EB8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Зона сельскохозяйственного </w:t>
            </w:r>
          </w:p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использования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0D4DDF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3881,12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0D4DDF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3888,3</w:t>
            </w:r>
          </w:p>
        </w:tc>
      </w:tr>
      <w:tr w:rsidR="00533EB8" w:rsidRPr="00166ADD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в т. ч.:- сельскохозяйственные </w:t>
            </w:r>
          </w:p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предприятия</w:t>
            </w:r>
          </w:p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AB2EE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0,12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AB2EE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7,3</w:t>
            </w:r>
          </w:p>
          <w:p w:rsidR="00533EB8" w:rsidRPr="00166ADD" w:rsidRDefault="00533EB8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Зона рекреации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694B89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11,0</w:t>
            </w:r>
          </w:p>
        </w:tc>
      </w:tr>
      <w:tr w:rsidR="00533EB8" w:rsidRPr="00166ADD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в т. ч.:  - зеленые насаждения общего </w:t>
            </w:r>
          </w:p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пользования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AB2EE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2,58</w:t>
            </w:r>
          </w:p>
          <w:p w:rsidR="00533EB8" w:rsidRPr="00166ADD" w:rsidRDefault="00533EB8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Зоны специального назначения, в том </w:t>
            </w:r>
          </w:p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числе: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AB2EE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5,3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11,9</w:t>
            </w:r>
          </w:p>
        </w:tc>
      </w:tr>
      <w:tr w:rsidR="00533EB8" w:rsidRPr="00166ADD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- кладбища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694B89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5,3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6,0</w:t>
            </w:r>
          </w:p>
        </w:tc>
      </w:tr>
      <w:tr w:rsidR="00533EB8" w:rsidRPr="00166ADD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- санитарно – защитные насаждения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694B89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5,9</w:t>
            </w:r>
          </w:p>
        </w:tc>
      </w:tr>
      <w:tr w:rsidR="00533EB8" w:rsidRPr="00166ADD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Иные территории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-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</w:tr>
      <w:tr w:rsidR="00533EB8" w:rsidRPr="00166ADD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b/>
                <w:sz w:val="26"/>
                <w:szCs w:val="26"/>
              </w:rPr>
            </w:pPr>
            <w:r w:rsidRPr="00166ADD">
              <w:rPr>
                <w:b/>
                <w:sz w:val="26"/>
                <w:szCs w:val="26"/>
              </w:rPr>
              <w:t xml:space="preserve">2.  </w:t>
            </w:r>
          </w:p>
        </w:tc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  <w:r w:rsidRPr="00166ADD">
              <w:rPr>
                <w:b/>
                <w:sz w:val="26"/>
                <w:szCs w:val="26"/>
              </w:rPr>
              <w:t>Население</w:t>
            </w:r>
          </w:p>
        </w:tc>
      </w:tr>
      <w:tr w:rsidR="00533EB8" w:rsidRPr="00166ADD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2.1.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Численность населения – всего: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тыс.чел.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0,715</w:t>
            </w:r>
          </w:p>
        </w:tc>
      </w:tr>
      <w:tr w:rsidR="00533EB8" w:rsidRPr="00166ADD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в том числе:</w:t>
            </w:r>
          </w:p>
          <w:p w:rsidR="00533EB8" w:rsidRPr="00166ADD" w:rsidRDefault="009F0477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lastRenderedPageBreak/>
              <w:t>с. Большой Монок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lastRenderedPageBreak/>
              <w:t xml:space="preserve">тыс.чел.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B61573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0,572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B61573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0,622</w:t>
            </w:r>
          </w:p>
          <w:p w:rsidR="00533EB8" w:rsidRPr="00166ADD" w:rsidRDefault="00533EB8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403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B61573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а.Красный Ключ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тыс.чел.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B61573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0,</w:t>
            </w:r>
            <w:r w:rsidR="00533EB8" w:rsidRPr="00166ADD">
              <w:rPr>
                <w:sz w:val="26"/>
                <w:szCs w:val="26"/>
              </w:rPr>
              <w:t>33</w:t>
            </w:r>
            <w:r w:rsidRPr="00166ADD">
              <w:rPr>
                <w:sz w:val="26"/>
                <w:szCs w:val="26"/>
              </w:rPr>
              <w:t>6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0,</w:t>
            </w:r>
            <w:r w:rsidR="00B61573" w:rsidRPr="00166ADD">
              <w:rPr>
                <w:sz w:val="26"/>
                <w:szCs w:val="26"/>
              </w:rPr>
              <w:t>386</w:t>
            </w:r>
          </w:p>
        </w:tc>
      </w:tr>
      <w:tr w:rsidR="00533EB8" w:rsidRPr="00166ADD">
        <w:trPr>
          <w:trHeight w:val="165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EB8" w:rsidRPr="00166ADD" w:rsidRDefault="00B61573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д.Малый Монок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тыс.чел.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EB8" w:rsidRPr="00166ADD" w:rsidRDefault="00B61573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0,221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0,</w:t>
            </w:r>
            <w:r w:rsidR="00B61573" w:rsidRPr="00166ADD">
              <w:rPr>
                <w:sz w:val="26"/>
                <w:szCs w:val="26"/>
              </w:rPr>
              <w:t>271</w:t>
            </w:r>
          </w:p>
        </w:tc>
      </w:tr>
      <w:tr w:rsidR="00B61573" w:rsidRPr="00166ADD">
        <w:trPr>
          <w:trHeight w:val="13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73" w:rsidRPr="00166ADD" w:rsidRDefault="00B6157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73" w:rsidRPr="00166ADD" w:rsidRDefault="00B61573" w:rsidP="00B61573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а.Усть-Сос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73" w:rsidRPr="00166ADD" w:rsidRDefault="00B61573" w:rsidP="00B61573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тыс.чел.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73" w:rsidRPr="00166ADD" w:rsidRDefault="00B61573" w:rsidP="00B61573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0,61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73" w:rsidRPr="00166ADD" w:rsidRDefault="00B61573" w:rsidP="00B61573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0,81 </w:t>
            </w:r>
          </w:p>
        </w:tc>
      </w:tr>
      <w:tr w:rsidR="00533EB8" w:rsidRPr="00166ADD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b/>
                <w:sz w:val="26"/>
                <w:szCs w:val="26"/>
              </w:rPr>
            </w:pPr>
            <w:r w:rsidRPr="00166ADD">
              <w:rPr>
                <w:b/>
                <w:sz w:val="26"/>
                <w:szCs w:val="26"/>
              </w:rPr>
              <w:t xml:space="preserve">3.  </w:t>
            </w:r>
          </w:p>
        </w:tc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  <w:r w:rsidRPr="00166ADD">
              <w:rPr>
                <w:b/>
                <w:sz w:val="26"/>
                <w:szCs w:val="26"/>
              </w:rPr>
              <w:t>Жилищный фонд</w:t>
            </w:r>
          </w:p>
        </w:tc>
      </w:tr>
      <w:tr w:rsidR="00533EB8" w:rsidRPr="00166ADD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3.1.</w:t>
            </w:r>
          </w:p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Жилищный фонд – всего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т. м² общ.пл.</w:t>
            </w:r>
          </w:p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B61573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18,520</w:t>
            </w:r>
            <w:r w:rsidR="00533EB8" w:rsidRPr="00166AD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C95767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22,520</w:t>
            </w:r>
          </w:p>
          <w:p w:rsidR="00533EB8" w:rsidRPr="00166ADD" w:rsidRDefault="00533EB8">
            <w:pPr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3.2.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Из общего жилищного фонда: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37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2-эт. секционный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т. м² общ.пл</w:t>
            </w:r>
          </w:p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-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</w:tr>
      <w:tr w:rsidR="00533EB8" w:rsidRPr="00166ADD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усадебный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т. м² общ.пл</w:t>
            </w:r>
          </w:p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B61573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18,520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767" w:rsidRPr="00166ADD" w:rsidRDefault="00C95767" w:rsidP="00C95767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22,520</w:t>
            </w:r>
          </w:p>
          <w:p w:rsidR="00533EB8" w:rsidRPr="00166ADD" w:rsidRDefault="00533EB8" w:rsidP="00C95767">
            <w:pPr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64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3.3.</w:t>
            </w:r>
          </w:p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Ветхое и аварийное жилье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т. м² общ.пл</w:t>
            </w:r>
          </w:p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</w:tr>
      <w:tr w:rsidR="00533EB8" w:rsidRPr="00166ADD">
        <w:trPr>
          <w:trHeight w:val="97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3.4.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Существующий сохраняемый жилищный фонд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т. м² общ.пл</w:t>
            </w:r>
          </w:p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C95767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18,520  </w:t>
            </w:r>
          </w:p>
        </w:tc>
      </w:tr>
      <w:tr w:rsidR="00533EB8" w:rsidRPr="00166ADD">
        <w:trPr>
          <w:trHeight w:val="65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3.5.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Новое жилищное строительство – всего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т.м² общ.пл.  </w:t>
            </w:r>
          </w:p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C95767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4</w:t>
            </w:r>
            <w:r w:rsidR="00533EB8" w:rsidRPr="00166ADD">
              <w:rPr>
                <w:sz w:val="26"/>
                <w:szCs w:val="26"/>
              </w:rPr>
              <w:t>,2</w:t>
            </w:r>
          </w:p>
        </w:tc>
      </w:tr>
      <w:tr w:rsidR="00533EB8" w:rsidRPr="00166ADD">
        <w:trPr>
          <w:trHeight w:val="97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3.6.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Структура нового жилищного </w:t>
            </w:r>
          </w:p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строительства: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32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2 этажное секционное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т.м² общ.пл.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</w:tr>
      <w:tr w:rsidR="00533EB8" w:rsidRPr="00166ADD">
        <w:trPr>
          <w:trHeight w:val="32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усадебное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т.м² общ.пл.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C95767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4</w:t>
            </w:r>
            <w:r w:rsidR="00533EB8" w:rsidRPr="00166ADD">
              <w:rPr>
                <w:sz w:val="26"/>
                <w:szCs w:val="26"/>
              </w:rPr>
              <w:t>,2</w:t>
            </w:r>
          </w:p>
        </w:tc>
      </w:tr>
      <w:tr w:rsidR="00533EB8" w:rsidRPr="00166ADD">
        <w:trPr>
          <w:trHeight w:val="131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3.7.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Из общего объема нового жилищного </w:t>
            </w:r>
          </w:p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строительства размещается: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64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на свободных территориях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т.м²общ.пл.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C95767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4</w:t>
            </w:r>
            <w:r w:rsidR="00533EB8" w:rsidRPr="00166ADD">
              <w:rPr>
                <w:sz w:val="26"/>
                <w:szCs w:val="26"/>
              </w:rPr>
              <w:t>,2</w:t>
            </w:r>
          </w:p>
        </w:tc>
      </w:tr>
      <w:tr w:rsidR="00533EB8" w:rsidRPr="00166ADD">
        <w:trPr>
          <w:trHeight w:val="65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на реконструируемых территориях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т.м²общ.пл.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</w:tr>
      <w:tr w:rsidR="00533EB8" w:rsidRPr="00166ADD">
        <w:trPr>
          <w:trHeight w:val="131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3.8.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Средняя обеспеченность населения </w:t>
            </w:r>
          </w:p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общей площадью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м²/чел.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B61573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15,52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C95767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25</w:t>
            </w:r>
            <w:r w:rsidR="00533EB8" w:rsidRPr="00166ADD">
              <w:rPr>
                <w:sz w:val="26"/>
                <w:szCs w:val="26"/>
              </w:rPr>
              <w:t>,0</w:t>
            </w:r>
          </w:p>
          <w:p w:rsidR="00533EB8" w:rsidRPr="00166ADD" w:rsidRDefault="00533EB8">
            <w:pPr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32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b/>
                <w:sz w:val="26"/>
                <w:szCs w:val="26"/>
              </w:rPr>
            </w:pPr>
            <w:r w:rsidRPr="00166ADD">
              <w:rPr>
                <w:b/>
                <w:sz w:val="26"/>
                <w:szCs w:val="26"/>
              </w:rPr>
              <w:t xml:space="preserve">4.  </w:t>
            </w:r>
          </w:p>
        </w:tc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  <w:r w:rsidRPr="00166ADD">
              <w:rPr>
                <w:b/>
                <w:sz w:val="26"/>
                <w:szCs w:val="26"/>
              </w:rPr>
              <w:t>Объекты социального и культурно-бытового обслуживания</w:t>
            </w:r>
          </w:p>
        </w:tc>
      </w:tr>
      <w:tr w:rsidR="00533EB8" w:rsidRPr="00166ADD">
        <w:trPr>
          <w:trHeight w:val="64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4.1.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Детские дошкольные учреждения – всего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мест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C95767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40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C95767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8</w:t>
            </w:r>
            <w:r w:rsidR="00533EB8" w:rsidRPr="00166ADD">
              <w:rPr>
                <w:sz w:val="26"/>
                <w:szCs w:val="26"/>
              </w:rPr>
              <w:t>0</w:t>
            </w:r>
          </w:p>
        </w:tc>
      </w:tr>
      <w:tr w:rsidR="00533EB8" w:rsidRPr="00166ADD">
        <w:trPr>
          <w:trHeight w:val="32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на 1000 человек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C95767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9</w:t>
            </w:r>
            <w:r w:rsidR="00533EB8" w:rsidRPr="00166ADD">
              <w:rPr>
                <w:sz w:val="26"/>
                <w:szCs w:val="26"/>
              </w:rPr>
              <w:t>5</w:t>
            </w:r>
          </w:p>
        </w:tc>
      </w:tr>
      <w:tr w:rsidR="00533EB8" w:rsidRPr="00166ADD">
        <w:trPr>
          <w:trHeight w:val="65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4.2.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Общеобразовательные школы – всего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мест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C95767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250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C95767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350</w:t>
            </w:r>
          </w:p>
        </w:tc>
      </w:tr>
      <w:tr w:rsidR="00533EB8" w:rsidRPr="00166ADD">
        <w:trPr>
          <w:trHeight w:val="32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на 1000 человек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C95767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240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C95767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34</w:t>
            </w:r>
            <w:r w:rsidR="00533EB8" w:rsidRPr="00166ADD">
              <w:rPr>
                <w:sz w:val="26"/>
                <w:szCs w:val="26"/>
              </w:rPr>
              <w:t>0</w:t>
            </w:r>
          </w:p>
        </w:tc>
      </w:tr>
      <w:tr w:rsidR="00533EB8" w:rsidRPr="00166ADD">
        <w:trPr>
          <w:trHeight w:val="32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lastRenderedPageBreak/>
              <w:t xml:space="preserve">4.3.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Больница – всего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коек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</w:tr>
      <w:tr w:rsidR="00533EB8" w:rsidRPr="00166ADD">
        <w:trPr>
          <w:trHeight w:val="32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на 1000 человек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4.4.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Поликлиника – всего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пос./см.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</w:tr>
      <w:tr w:rsidR="00533EB8" w:rsidRPr="00166ADD">
        <w:trPr>
          <w:trHeight w:val="32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на 1000 человек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</w:tr>
      <w:tr w:rsidR="00533EB8" w:rsidRPr="00166ADD">
        <w:trPr>
          <w:trHeight w:val="32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4.4.1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ФАП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объект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AE516E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AE516E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4</w:t>
            </w:r>
          </w:p>
        </w:tc>
      </w:tr>
      <w:tr w:rsidR="00533EB8" w:rsidRPr="00166ADD">
        <w:trPr>
          <w:trHeight w:val="32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4.4.2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Аптека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объект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AE516E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</w:t>
            </w:r>
          </w:p>
        </w:tc>
      </w:tr>
      <w:tr w:rsidR="00533EB8" w:rsidRPr="00166ADD">
        <w:trPr>
          <w:trHeight w:val="97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4.5.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Учреждения культуры и искусства –</w:t>
            </w:r>
          </w:p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всего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мест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150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C95767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2</w:t>
            </w:r>
            <w:r w:rsidR="00533EB8" w:rsidRPr="00166ADD">
              <w:rPr>
                <w:sz w:val="26"/>
                <w:szCs w:val="26"/>
              </w:rPr>
              <w:t>50</w:t>
            </w:r>
          </w:p>
        </w:tc>
      </w:tr>
      <w:tr w:rsidR="00533EB8" w:rsidRPr="00166ADD">
        <w:trPr>
          <w:trHeight w:val="32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на 1000 человек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AC6EE9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140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AC6EE9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240</w:t>
            </w:r>
          </w:p>
        </w:tc>
      </w:tr>
      <w:tr w:rsidR="00533EB8" w:rsidRPr="00166ADD">
        <w:trPr>
          <w:trHeight w:val="65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4.6.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Спортивные залы – всего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м²</w:t>
            </w:r>
          </w:p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250</w:t>
            </w:r>
          </w:p>
        </w:tc>
      </w:tr>
      <w:tr w:rsidR="00533EB8" w:rsidRPr="00166ADD">
        <w:trPr>
          <w:trHeight w:val="32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на 1000 человек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350</w:t>
            </w:r>
          </w:p>
        </w:tc>
      </w:tr>
      <w:tr w:rsidR="00533EB8" w:rsidRPr="00166ADD">
        <w:trPr>
          <w:trHeight w:val="64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4.7.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Плавательные бассейны – всего.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м²</w:t>
            </w:r>
          </w:p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632053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</w:tr>
      <w:tr w:rsidR="00533EB8" w:rsidRPr="00166ADD">
        <w:trPr>
          <w:trHeight w:val="32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на 1000 человек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AC6EE9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</w:tr>
      <w:tr w:rsidR="00533EB8" w:rsidRPr="00166ADD">
        <w:trPr>
          <w:trHeight w:val="131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4.8.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Магазины продовольственных товаров –</w:t>
            </w:r>
          </w:p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всего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м²торг.пл.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AC6EE9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</w:t>
            </w:r>
            <w:r w:rsidR="00533EB8" w:rsidRPr="00166ADD">
              <w:rPr>
                <w:sz w:val="26"/>
                <w:szCs w:val="26"/>
              </w:rPr>
              <w:t>72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AC6EE9">
            <w:pPr>
              <w:snapToGrid w:val="0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242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на 1000 человек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AC6EE9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162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AC6EE9">
            <w:pPr>
              <w:snapToGrid w:val="0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232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4.9.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Магазины непродовольственных товаров – всего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м² торг.пл.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AC6EE9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AC6EE9">
            <w:pPr>
              <w:snapToGrid w:val="0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на 1000 человек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AC6EE9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AC6EE9">
            <w:pPr>
              <w:snapToGrid w:val="0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4.10.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Предприятия общественного питания –всего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пос. мест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30</w:t>
            </w:r>
          </w:p>
          <w:p w:rsidR="00533EB8" w:rsidRPr="00166ADD" w:rsidRDefault="00533EB8">
            <w:pPr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на 1000 человек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40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4.11.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Предприятия бытового обслуживания –</w:t>
            </w:r>
          </w:p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всего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раб. мест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 5</w:t>
            </w:r>
          </w:p>
          <w:p w:rsidR="00533EB8" w:rsidRPr="00166ADD" w:rsidRDefault="00533EB8">
            <w:pPr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на 1000 человек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7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4.12.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Рынок – всего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м²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на 1000 человек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4.13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Гостиница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мест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на 1000 человек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4.14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Бани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мест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AC6EE9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на 1000 человек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AC6EE9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4.15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Прачечная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кг/см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AC6EE9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на 1000 человек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AC6EE9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4.16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Химчистка*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кг/см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AC6EE9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на 1000 человек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AC6EE9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4.17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Пожарное депо**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автом.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AC6EE9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AC6EE9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на 1000 человек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AC6EE9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AC6EE9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4.18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Отделение сбербанка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1 место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на 1000 человек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66ADD">
              <w:rPr>
                <w:b/>
                <w:sz w:val="26"/>
                <w:szCs w:val="26"/>
              </w:rPr>
              <w:t xml:space="preserve">5.  </w:t>
            </w:r>
          </w:p>
        </w:tc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  <w:r w:rsidRPr="00166ADD">
              <w:rPr>
                <w:b/>
                <w:color w:val="000000"/>
                <w:sz w:val="26"/>
                <w:szCs w:val="26"/>
              </w:rPr>
              <w:t>Транспортная инфраструктура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5.1.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Общая протяженность улично-дорожной </w:t>
            </w:r>
          </w:p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сети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км.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AC6EE9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15,7</w:t>
            </w:r>
            <w:r w:rsidR="00533EB8" w:rsidRPr="00166AD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AC6EE9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35</w:t>
            </w:r>
            <w:r w:rsidR="00533EB8" w:rsidRPr="00166ADD">
              <w:rPr>
                <w:sz w:val="26"/>
                <w:szCs w:val="26"/>
              </w:rPr>
              <w:t>,0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5.2.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Площадь уличной сети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66ADD">
              <w:rPr>
                <w:b/>
                <w:sz w:val="26"/>
                <w:szCs w:val="26"/>
              </w:rPr>
              <w:t xml:space="preserve">6.  </w:t>
            </w:r>
          </w:p>
        </w:tc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  <w:r w:rsidRPr="00166ADD">
              <w:rPr>
                <w:b/>
                <w:color w:val="000000"/>
                <w:sz w:val="26"/>
                <w:szCs w:val="26"/>
              </w:rPr>
              <w:t>Инженерная инфраструктура и благоустройство территории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6.1.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Водоснабжение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6.1.1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Водопотребление – всего,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м³/сут.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AC6EE9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120</w:t>
            </w:r>
            <w:r w:rsidR="00533EB8" w:rsidRPr="00166ADD">
              <w:rPr>
                <w:sz w:val="26"/>
                <w:szCs w:val="26"/>
              </w:rPr>
              <w:t>,6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AC6EE9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160,6</w:t>
            </w:r>
          </w:p>
          <w:p w:rsidR="00533EB8" w:rsidRPr="00166ADD" w:rsidRDefault="00533EB8">
            <w:pPr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в том числе: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на хозяйственно-бытовые нужды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AC6EE9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98,6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AC6EE9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138,6</w:t>
            </w:r>
          </w:p>
          <w:p w:rsidR="00533EB8" w:rsidRPr="00166ADD" w:rsidRDefault="00533EB8">
            <w:pPr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6.1.2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Производительность водозаборных </w:t>
            </w:r>
          </w:p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сооружений,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м³/сут.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в том числе: водозаборов подземных вод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6.1.3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Среднесуточное водопотребление на 1 </w:t>
            </w:r>
          </w:p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чел.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л/сут. на чел.</w:t>
            </w:r>
          </w:p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180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200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6.1.4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Протяженность сетей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км.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AC6EE9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11</w:t>
            </w:r>
            <w:r w:rsidR="00533EB8" w:rsidRPr="00166ADD">
              <w:rPr>
                <w:sz w:val="26"/>
                <w:szCs w:val="26"/>
              </w:rPr>
              <w:t>,7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45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AC6EE9" w:rsidP="00AC6EE9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6.2.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AC6EE9" w:rsidP="00AC6EE9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Электроснабжение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AC6EE9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6.2</w:t>
            </w:r>
            <w:r w:rsidR="00533EB8" w:rsidRPr="00166ADD">
              <w:rPr>
                <w:sz w:val="26"/>
                <w:szCs w:val="26"/>
              </w:rPr>
              <w:t xml:space="preserve">.1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Потребность в электроэнергии – всего,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т.квт.ч/год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4450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6550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в том числе:   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на производственные нужды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2980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4390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на коммунальные нужды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1470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2160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AC6EE9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6.3</w:t>
            </w:r>
            <w:r w:rsidR="00533EB8" w:rsidRPr="00166ADD">
              <w:rPr>
                <w:sz w:val="26"/>
                <w:szCs w:val="26"/>
              </w:rPr>
              <w:t xml:space="preserve">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Теплоснабжение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AC6EE9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6.3</w:t>
            </w:r>
            <w:r w:rsidR="00533EB8" w:rsidRPr="00166ADD">
              <w:rPr>
                <w:sz w:val="26"/>
                <w:szCs w:val="26"/>
              </w:rPr>
              <w:t xml:space="preserve">.1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Производительность централизованных </w:t>
            </w:r>
          </w:p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источников теплоснабжения – всего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Гкал/час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AC6EE9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6.5.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Газоснабжение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6.5.1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Потребление газа – всего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м³/час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AC6EE9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AC6EE9" w:rsidP="00AC6EE9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6.6.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Инженерная подготовка территории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6.6.1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Спецмероприятия по инженерной </w:t>
            </w:r>
          </w:p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подготовке территорий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snapToGrid w:val="0"/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6.6.2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Посадка леса на с/х землях за границами </w:t>
            </w:r>
          </w:p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lastRenderedPageBreak/>
              <w:t>населенных пунктов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lastRenderedPageBreak/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lastRenderedPageBreak/>
              <w:t xml:space="preserve">6.7.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Общая площадь свалок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b/>
                <w:sz w:val="26"/>
                <w:szCs w:val="26"/>
              </w:rPr>
            </w:pPr>
            <w:r w:rsidRPr="00166ADD">
              <w:rPr>
                <w:b/>
                <w:sz w:val="26"/>
                <w:szCs w:val="26"/>
              </w:rPr>
              <w:t xml:space="preserve">7.  </w:t>
            </w:r>
          </w:p>
        </w:tc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  <w:r w:rsidRPr="00166ADD">
              <w:rPr>
                <w:b/>
                <w:sz w:val="26"/>
                <w:szCs w:val="26"/>
              </w:rPr>
              <w:t>Ритуальное обслуживание населения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7.1.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Общее количество кладбищ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га/шт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B178DF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5,39/7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B178DF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7,0/7</w:t>
            </w:r>
          </w:p>
          <w:p w:rsidR="00533EB8" w:rsidRPr="00166ADD" w:rsidRDefault="00533EB8">
            <w:pPr>
              <w:rPr>
                <w:sz w:val="26"/>
                <w:szCs w:val="26"/>
              </w:rPr>
            </w:pP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b/>
                <w:sz w:val="26"/>
                <w:szCs w:val="26"/>
              </w:rPr>
            </w:pPr>
            <w:r w:rsidRPr="00166ADD">
              <w:rPr>
                <w:b/>
                <w:sz w:val="26"/>
                <w:szCs w:val="26"/>
              </w:rPr>
              <w:t xml:space="preserve">8.  </w:t>
            </w:r>
          </w:p>
        </w:tc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sz w:val="26"/>
                <w:szCs w:val="26"/>
              </w:rPr>
            </w:pPr>
            <w:r w:rsidRPr="00166ADD">
              <w:rPr>
                <w:b/>
                <w:sz w:val="26"/>
                <w:szCs w:val="26"/>
              </w:rPr>
              <w:t>Охрана природы и рациональное природопользование</w:t>
            </w:r>
          </w:p>
        </w:tc>
      </w:tr>
      <w:tr w:rsidR="00533EB8" w:rsidRPr="00166ADD">
        <w:trPr>
          <w:trHeight w:val="3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8.1.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Озеленение санитарно-защитных и </w:t>
            </w:r>
          </w:p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водоохранных зон в границах населенных </w:t>
            </w:r>
          </w:p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пунктов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га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 xml:space="preserve">-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166ADD" w:rsidRDefault="00B62195">
            <w:pPr>
              <w:snapToGrid w:val="0"/>
              <w:rPr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-</w:t>
            </w:r>
          </w:p>
        </w:tc>
      </w:tr>
    </w:tbl>
    <w:p w:rsidR="00533EB8" w:rsidRPr="00166ADD" w:rsidRDefault="00533EB8">
      <w:pPr>
        <w:ind w:firstLine="708"/>
        <w:jc w:val="both"/>
        <w:rPr>
          <w:sz w:val="26"/>
          <w:szCs w:val="26"/>
        </w:rPr>
      </w:pPr>
      <w:r w:rsidRPr="00166ADD">
        <w:rPr>
          <w:sz w:val="26"/>
          <w:szCs w:val="26"/>
        </w:rPr>
        <w:t xml:space="preserve">* - Расход газа принят с учетом 100%газификации существующего жилого фонда  </w:t>
      </w:r>
    </w:p>
    <w:p w:rsidR="00533EB8" w:rsidRPr="00166ADD" w:rsidRDefault="00533EB8">
      <w:pPr>
        <w:ind w:firstLine="708"/>
        <w:jc w:val="both"/>
        <w:rPr>
          <w:sz w:val="26"/>
          <w:szCs w:val="26"/>
        </w:rPr>
      </w:pPr>
    </w:p>
    <w:p w:rsidR="00533EB8" w:rsidRPr="00166ADD" w:rsidRDefault="00533EB8">
      <w:pPr>
        <w:ind w:firstLine="708"/>
        <w:jc w:val="both"/>
        <w:rPr>
          <w:b/>
          <w:sz w:val="26"/>
          <w:szCs w:val="26"/>
        </w:rPr>
      </w:pPr>
      <w:r w:rsidRPr="00166ADD">
        <w:rPr>
          <w:sz w:val="26"/>
          <w:szCs w:val="26"/>
        </w:rPr>
        <w:t xml:space="preserve">  </w:t>
      </w:r>
      <w:r w:rsidRPr="00166ADD">
        <w:rPr>
          <w:b/>
          <w:sz w:val="26"/>
          <w:szCs w:val="26"/>
        </w:rPr>
        <w:t>3.2.Прогноз транспортного спроса сельского поселения, изменения объемов и характера передвижения населения и перевозок грузов по видам транспорта, имеющегося на территории поселения.</w:t>
      </w: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Pr="00166ADD" w:rsidRDefault="00533EB8">
      <w:pPr>
        <w:ind w:firstLine="708"/>
        <w:jc w:val="both"/>
        <w:rPr>
          <w:b/>
          <w:sz w:val="26"/>
          <w:szCs w:val="26"/>
          <w:shd w:val="clear" w:color="auto" w:fill="FF0000"/>
        </w:rPr>
      </w:pPr>
      <w:r w:rsidRPr="00166ADD">
        <w:rPr>
          <w:sz w:val="26"/>
          <w:szCs w:val="26"/>
        </w:rPr>
        <w:t>С учетом сложившейся экономической ситуации, характер, объемы передвижения населения и перевозки грузов практически не изменяются.</w:t>
      </w:r>
    </w:p>
    <w:p w:rsidR="00533EB8" w:rsidRPr="00166ADD" w:rsidRDefault="00533EB8">
      <w:pPr>
        <w:ind w:firstLine="708"/>
        <w:rPr>
          <w:b/>
          <w:sz w:val="26"/>
          <w:szCs w:val="26"/>
          <w:shd w:val="clear" w:color="auto" w:fill="FF0000"/>
        </w:rPr>
      </w:pPr>
    </w:p>
    <w:p w:rsidR="00533EB8" w:rsidRPr="00166ADD" w:rsidRDefault="00533EB8">
      <w:pPr>
        <w:jc w:val="center"/>
        <w:rPr>
          <w:b/>
          <w:sz w:val="26"/>
          <w:szCs w:val="26"/>
          <w:lang w:val="ru-RU"/>
        </w:rPr>
      </w:pPr>
    </w:p>
    <w:p w:rsidR="00533EB8" w:rsidRPr="00166ADD" w:rsidRDefault="00533EB8">
      <w:pPr>
        <w:jc w:val="center"/>
        <w:rPr>
          <w:b/>
          <w:sz w:val="26"/>
          <w:szCs w:val="26"/>
        </w:rPr>
      </w:pPr>
      <w:r w:rsidRPr="00166ADD">
        <w:rPr>
          <w:b/>
          <w:sz w:val="26"/>
          <w:szCs w:val="26"/>
        </w:rPr>
        <w:t>3.3.Прогноз развития транспортной инфраструктуры по видам транспорта.</w:t>
      </w: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Pr="00166ADD" w:rsidRDefault="00533EB8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66ADD">
        <w:rPr>
          <w:rFonts w:ascii="Times New Roman" w:hAnsi="Times New Roman" w:cs="Times New Roman"/>
          <w:sz w:val="26"/>
          <w:szCs w:val="26"/>
        </w:rPr>
        <w:t xml:space="preserve">     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</w:t>
      </w:r>
      <w:r w:rsidR="007352B3">
        <w:rPr>
          <w:rFonts w:ascii="Times New Roman" w:hAnsi="Times New Roman" w:cs="Times New Roman"/>
          <w:sz w:val="26"/>
          <w:szCs w:val="26"/>
        </w:rPr>
        <w:t>республиканским</w:t>
      </w:r>
      <w:r w:rsidRPr="00166ADD">
        <w:rPr>
          <w:rFonts w:ascii="Times New Roman" w:hAnsi="Times New Roman" w:cs="Times New Roman"/>
          <w:sz w:val="26"/>
          <w:szCs w:val="26"/>
        </w:rPr>
        <w:t xml:space="preserve"> пунктами будет осуществляться общественным транспортом (автобусное сообщение, такси), внутри населенных пунктов личным транспортом и пешеходное сообщение. Для целей обслуживания действующих сельскохозяйственных предприятий сохранится использование грузового транспорта, </w:t>
      </w:r>
      <w:r w:rsidRPr="00166ADD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транспорт коммунальной службы для вывоза ТКО.</w:t>
      </w:r>
      <w:r w:rsidRPr="00166AD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533EB8" w:rsidRPr="00166ADD" w:rsidRDefault="00533EB8">
      <w:pPr>
        <w:ind w:firstLine="708"/>
        <w:jc w:val="both"/>
        <w:rPr>
          <w:sz w:val="26"/>
          <w:szCs w:val="26"/>
          <w:lang w:val="ru-RU"/>
        </w:rPr>
      </w:pPr>
    </w:p>
    <w:p w:rsidR="00533EB8" w:rsidRPr="00166ADD" w:rsidRDefault="00533EB8">
      <w:pPr>
        <w:ind w:firstLine="708"/>
        <w:jc w:val="center"/>
        <w:rPr>
          <w:b/>
          <w:sz w:val="26"/>
          <w:szCs w:val="26"/>
        </w:rPr>
      </w:pPr>
      <w:r w:rsidRPr="00166ADD">
        <w:rPr>
          <w:b/>
          <w:sz w:val="26"/>
          <w:szCs w:val="26"/>
        </w:rPr>
        <w:t>3.4.Прогноз развития дорожной сети сельского поселения.</w:t>
      </w:r>
    </w:p>
    <w:p w:rsidR="00533EB8" w:rsidRPr="00166ADD" w:rsidRDefault="00533EB8">
      <w:pPr>
        <w:ind w:firstLine="708"/>
        <w:jc w:val="center"/>
        <w:rPr>
          <w:b/>
          <w:sz w:val="26"/>
          <w:szCs w:val="26"/>
        </w:rPr>
      </w:pPr>
    </w:p>
    <w:p w:rsidR="00533EB8" w:rsidRPr="00166ADD" w:rsidRDefault="00533EB8">
      <w:pPr>
        <w:ind w:firstLine="708"/>
        <w:jc w:val="both"/>
        <w:rPr>
          <w:b/>
          <w:sz w:val="26"/>
          <w:szCs w:val="26"/>
        </w:rPr>
      </w:pPr>
      <w:r w:rsidRPr="00166ADD">
        <w:rPr>
          <w:sz w:val="26"/>
          <w:szCs w:val="26"/>
        </w:rPr>
        <w:t>Основными направлениями развития дорожной сети сельского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533EB8" w:rsidRPr="00166ADD" w:rsidRDefault="00533EB8">
      <w:pPr>
        <w:ind w:firstLine="708"/>
        <w:jc w:val="center"/>
        <w:rPr>
          <w:b/>
          <w:sz w:val="26"/>
          <w:szCs w:val="26"/>
        </w:rPr>
      </w:pPr>
    </w:p>
    <w:p w:rsidR="00533EB8" w:rsidRPr="00166ADD" w:rsidRDefault="00533EB8">
      <w:pPr>
        <w:ind w:firstLine="708"/>
        <w:jc w:val="center"/>
        <w:rPr>
          <w:b/>
          <w:sz w:val="26"/>
          <w:szCs w:val="26"/>
        </w:rPr>
      </w:pPr>
      <w:r w:rsidRPr="00166ADD">
        <w:rPr>
          <w:b/>
          <w:sz w:val="26"/>
          <w:szCs w:val="26"/>
        </w:rPr>
        <w:t>3.5.Прогноз уровня автомобилизации, параметров дорожного движения.</w:t>
      </w:r>
    </w:p>
    <w:p w:rsidR="00533EB8" w:rsidRPr="00166ADD" w:rsidRDefault="00533EB8">
      <w:pPr>
        <w:ind w:firstLine="708"/>
        <w:jc w:val="center"/>
        <w:rPr>
          <w:b/>
          <w:sz w:val="26"/>
          <w:szCs w:val="26"/>
        </w:rPr>
      </w:pPr>
    </w:p>
    <w:p w:rsidR="00533EB8" w:rsidRPr="00166ADD" w:rsidRDefault="00533EB8">
      <w:pPr>
        <w:jc w:val="both"/>
        <w:rPr>
          <w:sz w:val="26"/>
          <w:szCs w:val="26"/>
        </w:rPr>
      </w:pPr>
      <w:r w:rsidRPr="00166ADD">
        <w:rPr>
          <w:sz w:val="26"/>
          <w:szCs w:val="26"/>
        </w:rPr>
        <w:tab/>
        <w:t xml:space="preserve">При сохранившейся тенденции к увеличению уровня автомобилизации населения, с учетом прогнозируемого увеличения количества транспортных средств, </w:t>
      </w:r>
      <w:r w:rsidRPr="00166ADD">
        <w:rPr>
          <w:sz w:val="26"/>
          <w:szCs w:val="26"/>
        </w:rPr>
        <w:lastRenderedPageBreak/>
        <w:t>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533EB8" w:rsidRPr="00166ADD" w:rsidRDefault="00533EB8">
      <w:pPr>
        <w:jc w:val="both"/>
        <w:rPr>
          <w:sz w:val="26"/>
          <w:szCs w:val="26"/>
        </w:rPr>
      </w:pPr>
    </w:p>
    <w:p w:rsidR="007352B3" w:rsidRPr="007352B3" w:rsidRDefault="00533EB8" w:rsidP="007352B3">
      <w:pPr>
        <w:jc w:val="center"/>
        <w:rPr>
          <w:b/>
          <w:color w:val="000000"/>
          <w:sz w:val="26"/>
          <w:szCs w:val="26"/>
        </w:rPr>
      </w:pPr>
      <w:r w:rsidRPr="007352B3">
        <w:rPr>
          <w:b/>
          <w:color w:val="000000"/>
          <w:sz w:val="26"/>
          <w:szCs w:val="26"/>
        </w:rPr>
        <w:t xml:space="preserve">Прогноз изменения уровня автомобилизации и количества автомобилей у населения на территории </w:t>
      </w:r>
      <w:r w:rsidR="007352B3" w:rsidRPr="007352B3">
        <w:rPr>
          <w:b/>
          <w:color w:val="000000"/>
          <w:sz w:val="26"/>
          <w:szCs w:val="26"/>
        </w:rPr>
        <w:t>муниципального образования Большемонокский</w:t>
      </w:r>
      <w:r w:rsidRPr="007352B3">
        <w:rPr>
          <w:b/>
          <w:color w:val="000000"/>
          <w:sz w:val="26"/>
          <w:szCs w:val="26"/>
        </w:rPr>
        <w:t xml:space="preserve"> сельсовет.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501"/>
        <w:gridCol w:w="1515"/>
        <w:gridCol w:w="851"/>
        <w:gridCol w:w="696"/>
        <w:gridCol w:w="721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7352B3" w:rsidRPr="00166ADD" w:rsidTr="007352B3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center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533EB8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2017 год</w:t>
            </w:r>
          </w:p>
          <w:p w:rsidR="00533EB8" w:rsidRPr="007352B3" w:rsidRDefault="00533E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533EB8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2018 год</w:t>
            </w:r>
          </w:p>
          <w:p w:rsidR="00533EB8" w:rsidRPr="007352B3" w:rsidRDefault="00533E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533EB8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2019 год</w:t>
            </w:r>
          </w:p>
          <w:p w:rsidR="00533EB8" w:rsidRPr="007352B3" w:rsidRDefault="00533E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533EB8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2020 год</w:t>
            </w:r>
          </w:p>
          <w:p w:rsidR="00533EB8" w:rsidRPr="007352B3" w:rsidRDefault="00533E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533EB8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533EB8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533EB8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533EB8" w:rsidP="007352B3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533EB8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533EB8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7352B3" w:rsidRDefault="00533EB8">
            <w:pPr>
              <w:jc w:val="center"/>
              <w:rPr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2027 год</w:t>
            </w:r>
          </w:p>
        </w:tc>
      </w:tr>
      <w:tr w:rsidR="007352B3" w:rsidRPr="00166ADD" w:rsidTr="007352B3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Общая числен</w:t>
            </w:r>
            <w:r w:rsidR="007352B3">
              <w:rPr>
                <w:color w:val="000000"/>
                <w:sz w:val="26"/>
                <w:szCs w:val="26"/>
              </w:rPr>
              <w:t>-</w:t>
            </w:r>
            <w:r w:rsidRPr="00166ADD">
              <w:rPr>
                <w:color w:val="000000"/>
                <w:sz w:val="26"/>
                <w:szCs w:val="26"/>
              </w:rPr>
              <w:t>ность населения,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B178DF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1193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B178DF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1194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B178DF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1195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B178DF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1196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B178DF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1197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B178DF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1198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B178DF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1199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B178DF" w:rsidP="00B178DF">
            <w:pPr>
              <w:tabs>
                <w:tab w:val="center" w:pos="225"/>
              </w:tabs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1200</w:t>
            </w:r>
            <w:r w:rsidRPr="007352B3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B178DF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B178DF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7352B3" w:rsidRDefault="00B178DF" w:rsidP="00B178DF">
            <w:pPr>
              <w:tabs>
                <w:tab w:val="center" w:pos="297"/>
              </w:tabs>
              <w:rPr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ab/>
              <w:t>1204</w:t>
            </w:r>
          </w:p>
        </w:tc>
      </w:tr>
      <w:tr w:rsidR="007352B3" w:rsidRPr="00166ADD" w:rsidTr="007352B3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Количес</w:t>
            </w:r>
            <w:r w:rsidR="007352B3">
              <w:rPr>
                <w:color w:val="000000"/>
                <w:sz w:val="26"/>
                <w:szCs w:val="26"/>
              </w:rPr>
              <w:t>-</w:t>
            </w:r>
            <w:r w:rsidRPr="00166ADD">
              <w:rPr>
                <w:color w:val="000000"/>
                <w:sz w:val="26"/>
                <w:szCs w:val="26"/>
              </w:rPr>
              <w:t>тво автомоби</w:t>
            </w:r>
            <w:r w:rsidR="007352B3">
              <w:rPr>
                <w:color w:val="000000"/>
                <w:sz w:val="26"/>
                <w:szCs w:val="26"/>
              </w:rPr>
              <w:t>-</w:t>
            </w:r>
            <w:r w:rsidRPr="00166ADD">
              <w:rPr>
                <w:color w:val="000000"/>
                <w:sz w:val="26"/>
                <w:szCs w:val="26"/>
              </w:rPr>
              <w:t>лей, 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B178DF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B178DF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B178DF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B178DF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B178DF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B178DF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B178DF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B178DF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B178DF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20</w:t>
            </w:r>
            <w:r w:rsidR="00533EB8" w:rsidRPr="007352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B178DF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20</w:t>
            </w:r>
            <w:r w:rsidR="00533EB8" w:rsidRPr="007352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7352B3" w:rsidRDefault="00B178DF">
            <w:pPr>
              <w:jc w:val="center"/>
              <w:rPr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206</w:t>
            </w:r>
          </w:p>
        </w:tc>
      </w:tr>
      <w:tr w:rsidR="007352B3" w:rsidRPr="00166ADD" w:rsidTr="007352B3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166ADD" w:rsidRDefault="00533EB8">
            <w:pPr>
              <w:jc w:val="both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Уровень автомоби</w:t>
            </w:r>
            <w:r w:rsidR="007352B3">
              <w:rPr>
                <w:color w:val="000000"/>
                <w:sz w:val="26"/>
                <w:szCs w:val="26"/>
              </w:rPr>
              <w:t>-</w:t>
            </w:r>
            <w:r w:rsidRPr="00166ADD">
              <w:rPr>
                <w:color w:val="000000"/>
                <w:sz w:val="26"/>
                <w:szCs w:val="26"/>
              </w:rPr>
              <w:t>лизации населения, ед./ 1000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B178DF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B178DF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1</w:t>
            </w:r>
            <w:r w:rsidR="00533EB8" w:rsidRPr="007352B3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B178DF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B178DF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B178DF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B62195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B62195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B62195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B62195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B8" w:rsidRPr="007352B3" w:rsidRDefault="00B62195">
            <w:pPr>
              <w:jc w:val="center"/>
              <w:rPr>
                <w:color w:val="000000"/>
                <w:sz w:val="24"/>
                <w:szCs w:val="24"/>
              </w:rPr>
            </w:pPr>
            <w:r w:rsidRPr="007352B3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B8" w:rsidRPr="007352B3" w:rsidRDefault="00B62195">
            <w:pPr>
              <w:jc w:val="center"/>
              <w:rPr>
                <w:sz w:val="24"/>
                <w:szCs w:val="24"/>
              </w:rPr>
            </w:pPr>
            <w:r w:rsidRPr="007352B3">
              <w:rPr>
                <w:sz w:val="24"/>
                <w:szCs w:val="24"/>
              </w:rPr>
              <w:t>171</w:t>
            </w:r>
          </w:p>
        </w:tc>
      </w:tr>
    </w:tbl>
    <w:p w:rsidR="00533EB8" w:rsidRPr="00166ADD" w:rsidRDefault="00533EB8">
      <w:pPr>
        <w:rPr>
          <w:b/>
          <w:color w:val="000000"/>
          <w:sz w:val="26"/>
          <w:szCs w:val="26"/>
        </w:rPr>
      </w:pPr>
    </w:p>
    <w:p w:rsidR="00533EB8" w:rsidRPr="00166ADD" w:rsidRDefault="00533EB8">
      <w:pPr>
        <w:rPr>
          <w:b/>
          <w:sz w:val="26"/>
          <w:szCs w:val="26"/>
        </w:rPr>
      </w:pPr>
      <w:r w:rsidRPr="00166ADD">
        <w:rPr>
          <w:sz w:val="26"/>
          <w:szCs w:val="26"/>
        </w:rPr>
        <w:t xml:space="preserve"> </w:t>
      </w:r>
    </w:p>
    <w:p w:rsidR="00533EB8" w:rsidRPr="00166ADD" w:rsidRDefault="00533EB8">
      <w:pPr>
        <w:jc w:val="center"/>
        <w:rPr>
          <w:b/>
          <w:sz w:val="26"/>
          <w:szCs w:val="26"/>
        </w:rPr>
      </w:pPr>
      <w:r w:rsidRPr="00166ADD">
        <w:rPr>
          <w:b/>
          <w:sz w:val="26"/>
          <w:szCs w:val="26"/>
        </w:rPr>
        <w:t>3.6.Прогноз показателей безопасности дорожного движения.</w:t>
      </w: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Pr="00166ADD" w:rsidRDefault="00533EB8">
      <w:pPr>
        <w:jc w:val="both"/>
        <w:rPr>
          <w:sz w:val="26"/>
          <w:szCs w:val="26"/>
        </w:rPr>
      </w:pPr>
      <w:r w:rsidRPr="00166ADD">
        <w:rPr>
          <w:sz w:val="26"/>
          <w:szCs w:val="26"/>
        </w:rPr>
        <w:tab/>
        <w:t>Предполагается незначительный 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533EB8" w:rsidRPr="00166ADD" w:rsidRDefault="00533EB8">
      <w:pPr>
        <w:jc w:val="both"/>
        <w:rPr>
          <w:b/>
          <w:color w:val="000000"/>
          <w:sz w:val="26"/>
          <w:szCs w:val="26"/>
          <w:shd w:val="clear" w:color="auto" w:fill="FF0000"/>
        </w:rPr>
      </w:pPr>
      <w:r w:rsidRPr="00166ADD">
        <w:rPr>
          <w:sz w:val="26"/>
          <w:szCs w:val="26"/>
        </w:rPr>
        <w:tab/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533EB8" w:rsidRPr="00166ADD" w:rsidRDefault="00533EB8">
      <w:pPr>
        <w:jc w:val="center"/>
        <w:rPr>
          <w:b/>
          <w:color w:val="000000"/>
          <w:sz w:val="26"/>
          <w:szCs w:val="26"/>
          <w:shd w:val="clear" w:color="auto" w:fill="FF0000"/>
        </w:rPr>
      </w:pPr>
    </w:p>
    <w:p w:rsidR="00533EB8" w:rsidRPr="00166ADD" w:rsidRDefault="00533EB8">
      <w:pPr>
        <w:jc w:val="center"/>
        <w:rPr>
          <w:color w:val="000000"/>
          <w:sz w:val="26"/>
          <w:szCs w:val="26"/>
          <w:shd w:val="clear" w:color="auto" w:fill="FFFFFF"/>
        </w:rPr>
      </w:pPr>
      <w:r w:rsidRPr="00166ADD">
        <w:rPr>
          <w:b/>
          <w:color w:val="000000"/>
          <w:sz w:val="26"/>
          <w:szCs w:val="26"/>
        </w:rPr>
        <w:t>3.7.Прогноз негативного воздействия транспортной инфраструктуры на окружающую среду и здоровье населения.</w:t>
      </w:r>
    </w:p>
    <w:p w:rsidR="00533EB8" w:rsidRPr="00166ADD" w:rsidRDefault="00533EB8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</w:p>
    <w:p w:rsidR="00533EB8" w:rsidRPr="00166ADD" w:rsidRDefault="00533EB8">
      <w:pPr>
        <w:ind w:firstLine="708"/>
        <w:jc w:val="both"/>
        <w:rPr>
          <w:b/>
          <w:sz w:val="26"/>
          <w:szCs w:val="26"/>
        </w:rPr>
      </w:pPr>
      <w:r w:rsidRPr="00166ADD">
        <w:rPr>
          <w:color w:val="000000"/>
          <w:sz w:val="26"/>
          <w:szCs w:val="26"/>
          <w:shd w:val="clear" w:color="auto" w:fill="FFFFFF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166ADD">
        <w:rPr>
          <w:rStyle w:val="apple-converted-space"/>
          <w:i/>
          <w:iCs/>
          <w:color w:val="000000"/>
          <w:sz w:val="26"/>
          <w:szCs w:val="26"/>
          <w:shd w:val="clear" w:color="auto" w:fill="FFFFFF"/>
        </w:rPr>
        <w:t> </w:t>
      </w:r>
      <w:r w:rsidRPr="00166ADD">
        <w:rPr>
          <w:color w:val="000000"/>
          <w:sz w:val="26"/>
          <w:szCs w:val="26"/>
          <w:shd w:val="clear" w:color="auto" w:fill="FFFFFF"/>
        </w:rPr>
        <w:t>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Pr="00166ADD" w:rsidRDefault="00533EB8">
      <w:pPr>
        <w:jc w:val="center"/>
        <w:rPr>
          <w:b/>
          <w:sz w:val="26"/>
          <w:szCs w:val="26"/>
        </w:rPr>
      </w:pPr>
      <w:r w:rsidRPr="00166ADD">
        <w:rPr>
          <w:b/>
          <w:sz w:val="26"/>
          <w:szCs w:val="26"/>
        </w:rPr>
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Pr="00166ADD" w:rsidRDefault="00533EB8">
      <w:pPr>
        <w:jc w:val="both"/>
        <w:rPr>
          <w:b/>
          <w:sz w:val="26"/>
          <w:szCs w:val="26"/>
        </w:rPr>
      </w:pPr>
      <w:r w:rsidRPr="00166ADD">
        <w:rPr>
          <w:sz w:val="26"/>
          <w:szCs w:val="26"/>
        </w:rPr>
        <w:tab/>
        <w:t xml:space="preserve"> 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от объемов финансирования. В условиях, когда объем инвестиций в дорожный комплекс является явно недостаточным, а рост уровня автомобилизации значительно опережает темпы поста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 и капитальный ремонт дорог.</w:t>
      </w: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Pr="00166ADD" w:rsidRDefault="00533EB8">
      <w:pPr>
        <w:jc w:val="center"/>
        <w:rPr>
          <w:b/>
          <w:sz w:val="26"/>
          <w:szCs w:val="26"/>
        </w:rPr>
      </w:pPr>
      <w:r w:rsidRPr="00166ADD">
        <w:rPr>
          <w:b/>
          <w:sz w:val="26"/>
          <w:szCs w:val="26"/>
        </w:rPr>
        <w:t>5.Перечень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Pr="00166ADD" w:rsidRDefault="00533EB8">
      <w:pPr>
        <w:jc w:val="center"/>
        <w:rPr>
          <w:b/>
          <w:sz w:val="26"/>
          <w:szCs w:val="26"/>
        </w:rPr>
      </w:pPr>
      <w:r w:rsidRPr="00166ADD">
        <w:rPr>
          <w:b/>
          <w:sz w:val="26"/>
          <w:szCs w:val="26"/>
        </w:rPr>
        <w:t>5.1. Мероприятия по развитию транспортной инфраструктуры по видам транспорта.</w:t>
      </w: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Pr="00166ADD" w:rsidRDefault="00533EB8">
      <w:pPr>
        <w:jc w:val="both"/>
        <w:rPr>
          <w:sz w:val="26"/>
          <w:szCs w:val="26"/>
        </w:rPr>
      </w:pPr>
      <w:r w:rsidRPr="00166ADD">
        <w:rPr>
          <w:sz w:val="26"/>
          <w:szCs w:val="26"/>
        </w:rPr>
        <w:tab/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</w:t>
      </w:r>
      <w:r w:rsidRPr="00166ADD">
        <w:rPr>
          <w:b/>
          <w:sz w:val="26"/>
          <w:szCs w:val="26"/>
        </w:rPr>
        <w:t xml:space="preserve"> </w:t>
      </w:r>
      <w:r w:rsidRPr="00166ADD">
        <w:rPr>
          <w:sz w:val="26"/>
          <w:szCs w:val="26"/>
        </w:rPr>
        <w:t xml:space="preserve">созданию транспортно-пересадочных узлов, по развитию инфраструктуры для легкового автомобильного транспорта, по развитию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 </w:t>
      </w:r>
    </w:p>
    <w:p w:rsidR="00533EB8" w:rsidRPr="00166ADD" w:rsidRDefault="00533EB8" w:rsidP="007352B3">
      <w:pPr>
        <w:rPr>
          <w:sz w:val="26"/>
          <w:szCs w:val="26"/>
        </w:rPr>
      </w:pPr>
    </w:p>
    <w:p w:rsidR="00533EB8" w:rsidRPr="00166ADD" w:rsidRDefault="00533EB8">
      <w:pPr>
        <w:jc w:val="center"/>
        <w:rPr>
          <w:b/>
          <w:sz w:val="26"/>
          <w:szCs w:val="26"/>
        </w:rPr>
      </w:pPr>
      <w:r w:rsidRPr="00166ADD">
        <w:rPr>
          <w:b/>
          <w:sz w:val="26"/>
          <w:szCs w:val="26"/>
        </w:rPr>
        <w:t>5.2.Мероприятия по развитию сети дорог поселения.</w:t>
      </w:r>
    </w:p>
    <w:p w:rsidR="00533EB8" w:rsidRPr="00166ADD" w:rsidRDefault="00533EB8">
      <w:pPr>
        <w:jc w:val="center"/>
        <w:rPr>
          <w:b/>
          <w:sz w:val="26"/>
          <w:szCs w:val="26"/>
        </w:rPr>
      </w:pPr>
    </w:p>
    <w:p w:rsidR="00533EB8" w:rsidRDefault="00533EB8">
      <w:pPr>
        <w:jc w:val="both"/>
        <w:rPr>
          <w:sz w:val="26"/>
          <w:szCs w:val="26"/>
        </w:rPr>
      </w:pPr>
      <w:r w:rsidRPr="00166ADD">
        <w:rPr>
          <w:sz w:val="26"/>
          <w:szCs w:val="26"/>
        </w:rPr>
        <w:tab/>
        <w:t>В целях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ED03C8" w:rsidRDefault="00ED03C8">
      <w:pPr>
        <w:jc w:val="both"/>
        <w:rPr>
          <w:color w:val="000000"/>
          <w:sz w:val="26"/>
          <w:szCs w:val="26"/>
        </w:rPr>
      </w:pPr>
    </w:p>
    <w:p w:rsidR="00ED03C8" w:rsidRDefault="00ED03C8">
      <w:pPr>
        <w:jc w:val="both"/>
        <w:rPr>
          <w:color w:val="000000"/>
          <w:sz w:val="26"/>
          <w:szCs w:val="26"/>
        </w:rPr>
      </w:pPr>
    </w:p>
    <w:p w:rsidR="00ED03C8" w:rsidRDefault="00ED03C8">
      <w:pPr>
        <w:jc w:val="both"/>
        <w:rPr>
          <w:color w:val="000000"/>
          <w:sz w:val="26"/>
          <w:szCs w:val="26"/>
        </w:rPr>
      </w:pPr>
    </w:p>
    <w:p w:rsidR="00ED03C8" w:rsidRDefault="00ED03C8">
      <w:pPr>
        <w:jc w:val="both"/>
        <w:rPr>
          <w:color w:val="000000"/>
          <w:sz w:val="26"/>
          <w:szCs w:val="26"/>
        </w:rPr>
      </w:pPr>
    </w:p>
    <w:p w:rsidR="00ED03C8" w:rsidRDefault="00ED03C8">
      <w:pPr>
        <w:jc w:val="both"/>
        <w:rPr>
          <w:color w:val="000000"/>
          <w:sz w:val="26"/>
          <w:szCs w:val="26"/>
        </w:rPr>
      </w:pPr>
    </w:p>
    <w:p w:rsidR="00ED03C8" w:rsidRDefault="00ED03C8">
      <w:pPr>
        <w:jc w:val="both"/>
        <w:rPr>
          <w:color w:val="000000"/>
          <w:sz w:val="26"/>
          <w:szCs w:val="26"/>
        </w:rPr>
      </w:pPr>
    </w:p>
    <w:p w:rsidR="00ED03C8" w:rsidRDefault="00ED03C8">
      <w:pPr>
        <w:jc w:val="both"/>
        <w:rPr>
          <w:color w:val="000000"/>
          <w:sz w:val="26"/>
          <w:szCs w:val="26"/>
        </w:rPr>
      </w:pPr>
    </w:p>
    <w:p w:rsidR="00ED03C8" w:rsidRDefault="00ED03C8">
      <w:pPr>
        <w:jc w:val="both"/>
        <w:rPr>
          <w:color w:val="000000"/>
          <w:sz w:val="26"/>
          <w:szCs w:val="26"/>
        </w:rPr>
      </w:pPr>
    </w:p>
    <w:p w:rsidR="00ED03C8" w:rsidRDefault="00ED03C8">
      <w:pPr>
        <w:jc w:val="both"/>
        <w:rPr>
          <w:color w:val="000000"/>
          <w:sz w:val="26"/>
          <w:szCs w:val="26"/>
        </w:rPr>
      </w:pPr>
    </w:p>
    <w:p w:rsidR="00ED03C8" w:rsidRPr="00166ADD" w:rsidRDefault="00ED03C8">
      <w:pPr>
        <w:jc w:val="both"/>
        <w:rPr>
          <w:color w:val="000000"/>
          <w:sz w:val="26"/>
          <w:szCs w:val="26"/>
        </w:rPr>
      </w:pPr>
    </w:p>
    <w:p w:rsidR="00533EB8" w:rsidRPr="007352B3" w:rsidRDefault="00533EB8" w:rsidP="007352B3">
      <w:pPr>
        <w:pStyle w:val="a0"/>
        <w:jc w:val="center"/>
        <w:rPr>
          <w:b/>
          <w:color w:val="000000"/>
          <w:sz w:val="26"/>
          <w:szCs w:val="26"/>
        </w:rPr>
      </w:pPr>
      <w:r w:rsidRPr="007352B3">
        <w:rPr>
          <w:b/>
          <w:color w:val="000000"/>
          <w:sz w:val="26"/>
          <w:szCs w:val="26"/>
        </w:rPr>
        <w:lastRenderedPageBreak/>
        <w:t>ПЕРЕЧЕНЬ</w:t>
      </w:r>
    </w:p>
    <w:p w:rsidR="007352B3" w:rsidRDefault="00533EB8" w:rsidP="00ED03C8">
      <w:pPr>
        <w:pStyle w:val="a0"/>
        <w:spacing w:after="0"/>
        <w:jc w:val="center"/>
        <w:rPr>
          <w:b/>
          <w:color w:val="000000"/>
          <w:sz w:val="26"/>
          <w:szCs w:val="26"/>
        </w:rPr>
      </w:pPr>
      <w:r w:rsidRPr="007352B3">
        <w:rPr>
          <w:b/>
          <w:color w:val="000000"/>
          <w:sz w:val="26"/>
          <w:szCs w:val="26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 w:rsidR="007352B3">
        <w:rPr>
          <w:b/>
          <w:color w:val="000000"/>
          <w:sz w:val="26"/>
          <w:szCs w:val="26"/>
        </w:rPr>
        <w:t>муниципального образования</w:t>
      </w:r>
      <w:r w:rsidR="00287DC1" w:rsidRPr="007352B3">
        <w:rPr>
          <w:b/>
          <w:color w:val="000000"/>
          <w:sz w:val="26"/>
          <w:szCs w:val="26"/>
        </w:rPr>
        <w:t xml:space="preserve"> Большемонокский </w:t>
      </w:r>
      <w:r w:rsidRPr="007352B3">
        <w:rPr>
          <w:b/>
          <w:color w:val="000000"/>
          <w:sz w:val="26"/>
          <w:szCs w:val="26"/>
        </w:rPr>
        <w:t xml:space="preserve"> сельсовет на 2017-2027</w:t>
      </w:r>
      <w:r w:rsidR="007352B3">
        <w:rPr>
          <w:b/>
          <w:color w:val="000000"/>
          <w:sz w:val="26"/>
          <w:szCs w:val="26"/>
        </w:rPr>
        <w:t xml:space="preserve"> г.</w:t>
      </w:r>
      <w:r w:rsidRPr="007352B3">
        <w:rPr>
          <w:b/>
          <w:color w:val="000000"/>
          <w:sz w:val="26"/>
          <w:szCs w:val="26"/>
        </w:rPr>
        <w:t>г.</w:t>
      </w:r>
    </w:p>
    <w:p w:rsidR="000E6ED8" w:rsidRPr="007352B3" w:rsidRDefault="000E6ED8" w:rsidP="007352B3">
      <w:pPr>
        <w:pStyle w:val="a0"/>
        <w:spacing w:after="0"/>
        <w:jc w:val="center"/>
        <w:rPr>
          <w:b/>
          <w:color w:val="000000"/>
          <w:sz w:val="26"/>
          <w:szCs w:val="26"/>
        </w:rPr>
      </w:pPr>
    </w:p>
    <w:p w:rsidR="00533EB8" w:rsidRPr="00166ADD" w:rsidRDefault="00533EB8" w:rsidP="007352B3">
      <w:pPr>
        <w:pStyle w:val="a0"/>
        <w:spacing w:after="0"/>
        <w:ind w:firstLine="567"/>
        <w:jc w:val="right"/>
        <w:rPr>
          <w:sz w:val="26"/>
          <w:szCs w:val="26"/>
        </w:rPr>
      </w:pPr>
      <w:r w:rsidRPr="00166ADD">
        <w:rPr>
          <w:color w:val="000000"/>
          <w:sz w:val="26"/>
          <w:szCs w:val="26"/>
        </w:rPr>
        <w:t>Таблица (Тыс. руб.)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850"/>
        <w:gridCol w:w="1276"/>
        <w:gridCol w:w="1276"/>
        <w:gridCol w:w="992"/>
        <w:gridCol w:w="1276"/>
        <w:gridCol w:w="992"/>
        <w:gridCol w:w="992"/>
      </w:tblGrid>
      <w:tr w:rsidR="000E6ED8" w:rsidRPr="00166ADD" w:rsidTr="00ED03C8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ED8" w:rsidRPr="00166ADD" w:rsidRDefault="000E6ED8">
            <w:pPr>
              <w:pStyle w:val="ac"/>
              <w:rPr>
                <w:color w:val="000000"/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ED8" w:rsidRPr="007352B3" w:rsidRDefault="000E6ED8" w:rsidP="00ED03C8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7352B3">
              <w:rPr>
                <w:color w:val="000000"/>
                <w:sz w:val="26"/>
                <w:szCs w:val="26"/>
              </w:rPr>
              <w:t>Наименова</w:t>
            </w:r>
            <w:r w:rsidR="00ED03C8">
              <w:rPr>
                <w:color w:val="000000"/>
                <w:sz w:val="26"/>
                <w:szCs w:val="26"/>
              </w:rPr>
              <w:t xml:space="preserve">-ние </w:t>
            </w:r>
            <w:r w:rsidRPr="007352B3">
              <w:rPr>
                <w:color w:val="000000"/>
                <w:sz w:val="26"/>
                <w:szCs w:val="26"/>
              </w:rPr>
              <w:t>основ</w:t>
            </w:r>
            <w:r w:rsidR="00ED03C8">
              <w:rPr>
                <w:color w:val="000000"/>
                <w:sz w:val="26"/>
                <w:szCs w:val="26"/>
              </w:rPr>
              <w:t xml:space="preserve">-ных </w:t>
            </w:r>
            <w:r w:rsidRPr="007352B3">
              <w:rPr>
                <w:color w:val="000000"/>
                <w:sz w:val="26"/>
                <w:szCs w:val="26"/>
              </w:rPr>
              <w:t>мероприя</w:t>
            </w:r>
            <w:r w:rsidR="00ED03C8">
              <w:rPr>
                <w:color w:val="000000"/>
                <w:sz w:val="26"/>
                <w:szCs w:val="26"/>
              </w:rPr>
              <w:t>-</w:t>
            </w:r>
            <w:r w:rsidRPr="007352B3">
              <w:rPr>
                <w:color w:val="000000"/>
                <w:sz w:val="26"/>
                <w:szCs w:val="26"/>
              </w:rPr>
              <w:t>тий программы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ED8" w:rsidRPr="007352B3" w:rsidRDefault="000E6ED8">
            <w:pPr>
              <w:pStyle w:val="ac"/>
              <w:rPr>
                <w:color w:val="000000"/>
                <w:sz w:val="26"/>
                <w:szCs w:val="26"/>
              </w:rPr>
            </w:pPr>
            <w:r w:rsidRPr="007352B3">
              <w:rPr>
                <w:color w:val="000000"/>
                <w:sz w:val="26"/>
                <w:szCs w:val="26"/>
              </w:rPr>
              <w:t>всего</w:t>
            </w:r>
            <w:r w:rsidRPr="007352B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3C8" w:rsidRDefault="000E6ED8" w:rsidP="00ED03C8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7352B3">
              <w:rPr>
                <w:color w:val="000000"/>
                <w:sz w:val="26"/>
                <w:szCs w:val="26"/>
              </w:rPr>
              <w:t>2017</w:t>
            </w:r>
          </w:p>
          <w:p w:rsidR="000E6ED8" w:rsidRPr="007352B3" w:rsidRDefault="000E6ED8" w:rsidP="00ED03C8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7352B3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3C8" w:rsidRDefault="000E6ED8" w:rsidP="00ED03C8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7352B3">
              <w:rPr>
                <w:color w:val="000000"/>
                <w:sz w:val="26"/>
                <w:szCs w:val="26"/>
              </w:rPr>
              <w:t>2018</w:t>
            </w:r>
          </w:p>
          <w:p w:rsidR="000E6ED8" w:rsidRPr="007352B3" w:rsidRDefault="000E6ED8" w:rsidP="00ED03C8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7352B3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3C8" w:rsidRDefault="000E6ED8" w:rsidP="00ED03C8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7352B3">
              <w:rPr>
                <w:color w:val="000000"/>
                <w:sz w:val="26"/>
                <w:szCs w:val="26"/>
              </w:rPr>
              <w:t>2019</w:t>
            </w:r>
          </w:p>
          <w:p w:rsidR="000E6ED8" w:rsidRPr="007352B3" w:rsidRDefault="000E6ED8" w:rsidP="00ED03C8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7352B3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3C8" w:rsidRDefault="000E6ED8" w:rsidP="00ED03C8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7352B3">
              <w:rPr>
                <w:color w:val="000000"/>
                <w:sz w:val="26"/>
                <w:szCs w:val="26"/>
              </w:rPr>
              <w:t>2020</w:t>
            </w:r>
          </w:p>
          <w:p w:rsidR="000E6ED8" w:rsidRPr="007352B3" w:rsidRDefault="000E6ED8" w:rsidP="00ED03C8">
            <w:pPr>
              <w:pStyle w:val="ac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3C8" w:rsidRDefault="000E6ED8" w:rsidP="00ED03C8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</w:p>
          <w:p w:rsidR="000E6ED8" w:rsidRPr="007352B3" w:rsidRDefault="000E6ED8" w:rsidP="00ED03C8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03C8" w:rsidRDefault="000E6ED8" w:rsidP="00ED03C8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2022 -2027</w:t>
            </w:r>
          </w:p>
          <w:p w:rsidR="000E6ED8" w:rsidRDefault="000E6ED8" w:rsidP="00ED03C8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год</w:t>
            </w:r>
            <w:r w:rsidR="00ED03C8">
              <w:rPr>
                <w:color w:val="000000"/>
                <w:sz w:val="26"/>
                <w:szCs w:val="26"/>
              </w:rPr>
              <w:t>ы</w:t>
            </w:r>
          </w:p>
        </w:tc>
      </w:tr>
      <w:tr w:rsidR="00F0776C" w:rsidRPr="00166ADD" w:rsidTr="00ED03C8">
        <w:tc>
          <w:tcPr>
            <w:tcW w:w="42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0776C" w:rsidRPr="00166ADD" w:rsidRDefault="00F0776C">
            <w:pPr>
              <w:pStyle w:val="ac"/>
              <w:rPr>
                <w:b/>
                <w:color w:val="000000"/>
                <w:sz w:val="26"/>
                <w:szCs w:val="26"/>
              </w:rPr>
            </w:pPr>
            <w:r w:rsidRPr="00166A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776C" w:rsidRPr="00F0776C" w:rsidRDefault="00F0776C" w:rsidP="00ED03C8">
            <w:pPr>
              <w:pStyle w:val="a0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7352B3">
              <w:rPr>
                <w:color w:val="000000"/>
                <w:sz w:val="26"/>
                <w:szCs w:val="26"/>
              </w:rPr>
              <w:t>Содержа</w:t>
            </w:r>
            <w:r w:rsidR="00ED03C8">
              <w:rPr>
                <w:color w:val="000000"/>
                <w:sz w:val="26"/>
                <w:szCs w:val="26"/>
              </w:rPr>
              <w:t>-ние дорог поселения</w:t>
            </w:r>
            <w:r w:rsidRPr="007352B3">
              <w:rPr>
                <w:color w:val="000000"/>
                <w:sz w:val="26"/>
                <w:szCs w:val="26"/>
              </w:rPr>
              <w:t>, в том числе:</w:t>
            </w:r>
          </w:p>
          <w:p w:rsidR="00F0776C" w:rsidRPr="007352B3" w:rsidRDefault="00F0776C" w:rsidP="00ED03C8">
            <w:pPr>
              <w:pStyle w:val="a0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776C" w:rsidRPr="007352B3" w:rsidRDefault="00F0776C" w:rsidP="00ED03C8">
            <w:pPr>
              <w:pStyle w:val="ac"/>
              <w:jc w:val="center"/>
              <w:rPr>
                <w:sz w:val="26"/>
                <w:szCs w:val="26"/>
              </w:rPr>
            </w:pPr>
            <w:r w:rsidRPr="007352B3">
              <w:rPr>
                <w:color w:val="000000"/>
                <w:sz w:val="26"/>
                <w:szCs w:val="26"/>
              </w:rPr>
              <w:t>4826 тыс. руб.;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3C8" w:rsidRDefault="00F0776C" w:rsidP="00ED03C8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7352B3">
              <w:rPr>
                <w:color w:val="000000"/>
                <w:sz w:val="26"/>
                <w:szCs w:val="26"/>
              </w:rPr>
              <w:t>482,6</w:t>
            </w:r>
          </w:p>
          <w:p w:rsidR="00F0776C" w:rsidRPr="007352B3" w:rsidRDefault="00F0776C" w:rsidP="00ED03C8">
            <w:pPr>
              <w:pStyle w:val="ac"/>
              <w:jc w:val="center"/>
              <w:rPr>
                <w:sz w:val="26"/>
                <w:szCs w:val="26"/>
              </w:rPr>
            </w:pPr>
            <w:r w:rsidRPr="007352B3">
              <w:rPr>
                <w:color w:val="000000"/>
                <w:sz w:val="26"/>
                <w:szCs w:val="26"/>
              </w:rPr>
              <w:t>тыс. руб.;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3C8" w:rsidRDefault="00F0776C" w:rsidP="00ED03C8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7352B3">
              <w:rPr>
                <w:color w:val="000000"/>
                <w:sz w:val="26"/>
                <w:szCs w:val="26"/>
              </w:rPr>
              <w:t>482,6</w:t>
            </w:r>
          </w:p>
          <w:p w:rsidR="00F0776C" w:rsidRPr="007352B3" w:rsidRDefault="00F0776C" w:rsidP="00ED03C8">
            <w:pPr>
              <w:pStyle w:val="ac"/>
              <w:jc w:val="center"/>
              <w:rPr>
                <w:sz w:val="26"/>
                <w:szCs w:val="26"/>
              </w:rPr>
            </w:pPr>
            <w:r w:rsidRPr="007352B3">
              <w:rPr>
                <w:color w:val="000000"/>
                <w:sz w:val="26"/>
                <w:szCs w:val="26"/>
              </w:rPr>
              <w:t>тыс. руб.;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776C" w:rsidRPr="007352B3" w:rsidRDefault="00F0776C" w:rsidP="00ED03C8">
            <w:pPr>
              <w:pStyle w:val="ac"/>
              <w:jc w:val="center"/>
              <w:rPr>
                <w:sz w:val="26"/>
                <w:szCs w:val="26"/>
              </w:rPr>
            </w:pPr>
            <w:r w:rsidRPr="007352B3">
              <w:rPr>
                <w:color w:val="000000"/>
                <w:sz w:val="26"/>
                <w:szCs w:val="26"/>
              </w:rPr>
              <w:t>482,6 тыс. руб.;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3C8" w:rsidRDefault="00F0776C" w:rsidP="00ED03C8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7352B3">
              <w:rPr>
                <w:color w:val="000000"/>
                <w:sz w:val="26"/>
                <w:szCs w:val="26"/>
              </w:rPr>
              <w:t>482,6</w:t>
            </w:r>
          </w:p>
          <w:p w:rsidR="00F0776C" w:rsidRPr="007352B3" w:rsidRDefault="00F0776C" w:rsidP="00ED03C8">
            <w:pPr>
              <w:pStyle w:val="ac"/>
              <w:jc w:val="center"/>
              <w:rPr>
                <w:sz w:val="26"/>
                <w:szCs w:val="26"/>
              </w:rPr>
            </w:pPr>
            <w:r w:rsidRPr="007352B3">
              <w:rPr>
                <w:color w:val="000000"/>
                <w:sz w:val="26"/>
                <w:szCs w:val="26"/>
              </w:rPr>
              <w:t>тыс. руб.;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76C" w:rsidRPr="007352B3" w:rsidRDefault="00F0776C" w:rsidP="00ED03C8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7352B3">
              <w:rPr>
                <w:color w:val="000000"/>
                <w:sz w:val="26"/>
                <w:szCs w:val="26"/>
              </w:rPr>
              <w:t>482,6 тыс. руб.;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76C" w:rsidRPr="007352B3" w:rsidRDefault="00F0776C" w:rsidP="00ED03C8">
            <w:pPr>
              <w:pStyle w:val="ac"/>
              <w:jc w:val="center"/>
              <w:rPr>
                <w:sz w:val="26"/>
                <w:szCs w:val="26"/>
              </w:rPr>
            </w:pPr>
            <w:r w:rsidRPr="007352B3">
              <w:rPr>
                <w:color w:val="000000"/>
                <w:sz w:val="26"/>
                <w:szCs w:val="26"/>
              </w:rPr>
              <w:t>482,6 тыс. руб.;</w:t>
            </w:r>
          </w:p>
        </w:tc>
      </w:tr>
      <w:tr w:rsidR="00F0776C" w:rsidRPr="00166ADD" w:rsidTr="00ED03C8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776C" w:rsidRPr="00166ADD" w:rsidRDefault="00F0776C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776C" w:rsidRPr="00F0776C" w:rsidRDefault="00ED03C8" w:rsidP="00ED03C8">
            <w:pPr>
              <w:pStyle w:val="a0"/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="00F0776C">
              <w:rPr>
                <w:color w:val="000000"/>
                <w:sz w:val="26"/>
                <w:szCs w:val="26"/>
              </w:rPr>
              <w:t>апиталь</w:t>
            </w:r>
            <w:r>
              <w:rPr>
                <w:color w:val="000000"/>
                <w:sz w:val="26"/>
                <w:szCs w:val="26"/>
              </w:rPr>
              <w:t>-ный ремонт</w:t>
            </w:r>
            <w:r w:rsidR="00F0776C">
              <w:rPr>
                <w:color w:val="000000"/>
                <w:sz w:val="26"/>
                <w:szCs w:val="26"/>
              </w:rPr>
              <w:t>, ремонт автомобиль</w:t>
            </w:r>
            <w:r>
              <w:rPr>
                <w:color w:val="000000"/>
                <w:sz w:val="26"/>
                <w:szCs w:val="26"/>
              </w:rPr>
              <w:t>-</w:t>
            </w:r>
            <w:r w:rsidR="00F0776C">
              <w:rPr>
                <w:color w:val="000000"/>
                <w:sz w:val="26"/>
                <w:szCs w:val="26"/>
              </w:rPr>
              <w:t>ных дорог общего пользования местного значения</w:t>
            </w:r>
          </w:p>
          <w:p w:rsidR="00F0776C" w:rsidRPr="007352B3" w:rsidRDefault="00F0776C" w:rsidP="00ED03C8">
            <w:pPr>
              <w:pStyle w:val="a0"/>
              <w:spacing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776C" w:rsidRPr="007352B3" w:rsidRDefault="00F0776C">
            <w:pPr>
              <w:pStyle w:val="ac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776C" w:rsidRPr="007352B3" w:rsidRDefault="00F0776C">
            <w:pPr>
              <w:pStyle w:val="ac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776C" w:rsidRPr="007352B3" w:rsidRDefault="00F0776C">
            <w:pPr>
              <w:pStyle w:val="ac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776C" w:rsidRPr="007352B3" w:rsidRDefault="00F0776C">
            <w:pPr>
              <w:pStyle w:val="ac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776C" w:rsidRPr="007352B3" w:rsidRDefault="00F0776C">
            <w:pPr>
              <w:pStyle w:val="ac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76C" w:rsidRDefault="00F0776C" w:rsidP="00ED03C8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5050 тыс. руб.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76C" w:rsidRPr="007352B3" w:rsidRDefault="00F0776C" w:rsidP="00513253">
            <w:pPr>
              <w:pStyle w:val="ac"/>
              <w:rPr>
                <w:color w:val="000000"/>
                <w:sz w:val="26"/>
                <w:szCs w:val="26"/>
              </w:rPr>
            </w:pPr>
          </w:p>
        </w:tc>
      </w:tr>
      <w:tr w:rsidR="000E6ED8" w:rsidRPr="00166ADD" w:rsidTr="00ED03C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ED8" w:rsidRPr="00166ADD" w:rsidRDefault="000E6ED8">
            <w:pPr>
              <w:pStyle w:val="ac"/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ED8" w:rsidRPr="007352B3" w:rsidRDefault="000E6ED8">
            <w:pPr>
              <w:pStyle w:val="ac"/>
              <w:rPr>
                <w:sz w:val="26"/>
                <w:szCs w:val="26"/>
              </w:rPr>
            </w:pPr>
            <w:r w:rsidRPr="007352B3">
              <w:rPr>
                <w:color w:val="000000"/>
                <w:sz w:val="26"/>
                <w:szCs w:val="26"/>
              </w:rPr>
              <w:t>итого</w:t>
            </w:r>
            <w:r w:rsidRPr="007352B3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ED8" w:rsidRPr="007352B3" w:rsidRDefault="000E6ED8" w:rsidP="00ED03C8">
            <w:pPr>
              <w:pStyle w:val="ac"/>
              <w:jc w:val="center"/>
              <w:rPr>
                <w:sz w:val="26"/>
                <w:szCs w:val="26"/>
              </w:rPr>
            </w:pPr>
            <w:r w:rsidRPr="007352B3">
              <w:rPr>
                <w:color w:val="000000"/>
                <w:sz w:val="26"/>
                <w:szCs w:val="26"/>
              </w:rPr>
              <w:t>4826,</w:t>
            </w:r>
            <w:r w:rsidRPr="007352B3">
              <w:rPr>
                <w:sz w:val="26"/>
                <w:szCs w:val="26"/>
              </w:rPr>
              <w:t>0</w:t>
            </w:r>
            <w:r w:rsidRPr="007352B3">
              <w:rPr>
                <w:color w:val="000000"/>
                <w:sz w:val="26"/>
                <w:szCs w:val="26"/>
              </w:rPr>
              <w:t xml:space="preserve"> тыс. руб.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ED8" w:rsidRPr="007352B3" w:rsidRDefault="000E6ED8" w:rsidP="00ED03C8">
            <w:pPr>
              <w:pStyle w:val="ac"/>
              <w:jc w:val="center"/>
              <w:rPr>
                <w:sz w:val="26"/>
                <w:szCs w:val="26"/>
              </w:rPr>
            </w:pPr>
            <w:r w:rsidRPr="007352B3">
              <w:rPr>
                <w:color w:val="000000"/>
                <w:sz w:val="26"/>
                <w:szCs w:val="26"/>
              </w:rPr>
              <w:t>482,6 тыс. руб.;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ED8" w:rsidRPr="007352B3" w:rsidRDefault="000E6ED8" w:rsidP="00ED03C8">
            <w:pPr>
              <w:pStyle w:val="ac"/>
              <w:jc w:val="center"/>
              <w:rPr>
                <w:sz w:val="26"/>
                <w:szCs w:val="26"/>
              </w:rPr>
            </w:pPr>
            <w:r w:rsidRPr="007352B3">
              <w:rPr>
                <w:color w:val="000000"/>
                <w:sz w:val="26"/>
                <w:szCs w:val="26"/>
              </w:rPr>
              <w:t>482,6 тыс. руб.;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ED8" w:rsidRPr="007352B3" w:rsidRDefault="000E6ED8" w:rsidP="00ED03C8">
            <w:pPr>
              <w:pStyle w:val="ac"/>
              <w:jc w:val="center"/>
              <w:rPr>
                <w:sz w:val="26"/>
                <w:szCs w:val="26"/>
              </w:rPr>
            </w:pPr>
            <w:r w:rsidRPr="007352B3">
              <w:rPr>
                <w:color w:val="000000"/>
                <w:sz w:val="26"/>
                <w:szCs w:val="26"/>
              </w:rPr>
              <w:t>482,6 тыс. руб.;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6ED8" w:rsidRPr="007352B3" w:rsidRDefault="000E6ED8" w:rsidP="00ED03C8">
            <w:pPr>
              <w:pStyle w:val="ac"/>
              <w:jc w:val="center"/>
              <w:rPr>
                <w:sz w:val="26"/>
                <w:szCs w:val="26"/>
              </w:rPr>
            </w:pPr>
            <w:r w:rsidRPr="007352B3">
              <w:rPr>
                <w:color w:val="000000"/>
                <w:sz w:val="26"/>
                <w:szCs w:val="26"/>
              </w:rPr>
              <w:t>482,6 тыс. руб.;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6ED8" w:rsidRPr="007352B3" w:rsidRDefault="000E6ED8" w:rsidP="00ED03C8">
            <w:pPr>
              <w:pStyle w:val="ac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7352B3">
              <w:rPr>
                <w:color w:val="000000"/>
                <w:sz w:val="26"/>
                <w:szCs w:val="26"/>
              </w:rPr>
              <w:t>482,6 тыс. руб.;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6ED8" w:rsidRPr="007352B3" w:rsidRDefault="000E6ED8" w:rsidP="00ED03C8">
            <w:pPr>
              <w:pStyle w:val="ac"/>
              <w:jc w:val="center"/>
              <w:rPr>
                <w:sz w:val="26"/>
                <w:szCs w:val="26"/>
              </w:rPr>
            </w:pPr>
            <w:r w:rsidRPr="007352B3">
              <w:rPr>
                <w:color w:val="000000"/>
                <w:sz w:val="26"/>
                <w:szCs w:val="26"/>
              </w:rPr>
              <w:t>482,6 тыс. руб.;</w:t>
            </w:r>
          </w:p>
        </w:tc>
      </w:tr>
      <w:tr w:rsidR="000E6ED8" w:rsidRPr="00166ADD" w:rsidTr="00ED03C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ED8" w:rsidRPr="00166ADD" w:rsidRDefault="000E6ED8">
            <w:pPr>
              <w:pStyle w:val="ac"/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ED8" w:rsidRPr="00166ADD" w:rsidRDefault="000E6ED8">
            <w:pPr>
              <w:pStyle w:val="ac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Финансиро</w:t>
            </w:r>
            <w:r w:rsidR="00ED03C8">
              <w:rPr>
                <w:color w:val="000000"/>
                <w:sz w:val="26"/>
                <w:szCs w:val="26"/>
              </w:rPr>
              <w:t>-</w:t>
            </w:r>
            <w:r w:rsidRPr="00166ADD">
              <w:rPr>
                <w:color w:val="000000"/>
                <w:sz w:val="26"/>
                <w:szCs w:val="26"/>
              </w:rPr>
              <w:t>вание тыс,руб</w:t>
            </w:r>
            <w:r w:rsidRPr="00166ADD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ED8" w:rsidRPr="00166ADD" w:rsidRDefault="000E6ED8">
            <w:pPr>
              <w:pStyle w:val="ac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Мест</w:t>
            </w:r>
            <w:r w:rsidR="00ED03C8">
              <w:rPr>
                <w:color w:val="000000"/>
                <w:sz w:val="26"/>
                <w:szCs w:val="26"/>
              </w:rPr>
              <w:t>-</w:t>
            </w:r>
            <w:r w:rsidRPr="00166ADD">
              <w:rPr>
                <w:color w:val="000000"/>
                <w:sz w:val="26"/>
                <w:szCs w:val="26"/>
              </w:rPr>
              <w:t>ный бюд</w:t>
            </w:r>
            <w:r w:rsidR="00ED03C8">
              <w:rPr>
                <w:color w:val="000000"/>
                <w:sz w:val="26"/>
                <w:szCs w:val="26"/>
              </w:rPr>
              <w:t>-</w:t>
            </w:r>
            <w:r w:rsidRPr="00166ADD">
              <w:rPr>
                <w:color w:val="000000"/>
                <w:sz w:val="26"/>
                <w:szCs w:val="26"/>
              </w:rPr>
              <w:t>жет</w:t>
            </w:r>
            <w:r w:rsidRPr="00166AD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ED8" w:rsidRPr="00166ADD" w:rsidRDefault="000E6ED8">
            <w:pPr>
              <w:pStyle w:val="ac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Местный бюджет</w:t>
            </w:r>
            <w:r w:rsidRPr="00166AD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ED8" w:rsidRPr="00166ADD" w:rsidRDefault="000E6ED8">
            <w:pPr>
              <w:pStyle w:val="ac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Местный бюджет</w:t>
            </w:r>
            <w:r w:rsidRPr="00166ADD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ED8" w:rsidRPr="00166ADD" w:rsidRDefault="000E6ED8">
            <w:pPr>
              <w:pStyle w:val="ac"/>
              <w:rPr>
                <w:color w:val="000000"/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Мест</w:t>
            </w:r>
            <w:r w:rsidR="00ED03C8">
              <w:rPr>
                <w:color w:val="000000"/>
                <w:sz w:val="26"/>
                <w:szCs w:val="26"/>
              </w:rPr>
              <w:t>-</w:t>
            </w:r>
            <w:r w:rsidRPr="00166ADD">
              <w:rPr>
                <w:color w:val="000000"/>
                <w:sz w:val="26"/>
                <w:szCs w:val="26"/>
              </w:rPr>
              <w:t>ный бюджет</w:t>
            </w:r>
            <w:r w:rsidRPr="00166AD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6ED8" w:rsidRPr="00166ADD" w:rsidRDefault="000E6ED8">
            <w:pPr>
              <w:pStyle w:val="ac"/>
              <w:rPr>
                <w:sz w:val="26"/>
                <w:szCs w:val="26"/>
              </w:rPr>
            </w:pPr>
            <w:r w:rsidRPr="00166ADD">
              <w:rPr>
                <w:color w:val="000000"/>
                <w:sz w:val="26"/>
                <w:szCs w:val="26"/>
              </w:rPr>
              <w:t>Местный бюджет</w:t>
            </w:r>
            <w:r w:rsidRPr="00166ADD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6ED8" w:rsidRPr="00166ADD" w:rsidRDefault="000E6ED8">
            <w:pPr>
              <w:pStyle w:val="ac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</w:t>
            </w:r>
            <w:r w:rsidR="00ED03C8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ный и Республикан</w:t>
            </w:r>
            <w:r w:rsidR="00ED03C8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ский бюджет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6ED8" w:rsidRPr="00166ADD" w:rsidRDefault="000E6ED8">
            <w:pPr>
              <w:pStyle w:val="ac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</w:t>
            </w:r>
            <w:r w:rsidR="00ED03C8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ный бюджет </w:t>
            </w:r>
          </w:p>
        </w:tc>
      </w:tr>
    </w:tbl>
    <w:p w:rsidR="00533EB8" w:rsidRPr="007352B3" w:rsidRDefault="00533EB8" w:rsidP="007352B3">
      <w:pPr>
        <w:pStyle w:val="a0"/>
        <w:rPr>
          <w:sz w:val="26"/>
          <w:szCs w:val="26"/>
        </w:rPr>
      </w:pPr>
    </w:p>
    <w:p w:rsidR="00533EB8" w:rsidRPr="00166ADD" w:rsidRDefault="00533EB8">
      <w:pPr>
        <w:jc w:val="center"/>
        <w:rPr>
          <w:sz w:val="26"/>
          <w:szCs w:val="26"/>
        </w:rPr>
      </w:pPr>
      <w:r w:rsidRPr="00166ADD">
        <w:rPr>
          <w:b/>
          <w:color w:val="000000"/>
          <w:sz w:val="26"/>
          <w:szCs w:val="26"/>
        </w:rPr>
        <w:t>6.Оценка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533EB8" w:rsidRPr="00166ADD" w:rsidRDefault="00533EB8">
      <w:pPr>
        <w:pStyle w:val="1"/>
        <w:shd w:val="clear" w:color="auto" w:fill="FFFFFF"/>
        <w:spacing w:after="144" w:line="242" w:lineRule="atLeast"/>
        <w:ind w:left="0" w:firstLine="708"/>
        <w:jc w:val="both"/>
        <w:rPr>
          <w:color w:val="000000"/>
          <w:sz w:val="26"/>
          <w:szCs w:val="26"/>
        </w:rPr>
      </w:pPr>
      <w:r w:rsidRPr="00166ADD">
        <w:rPr>
          <w:b w:val="0"/>
          <w:bCs w:val="0"/>
          <w:sz w:val="26"/>
          <w:szCs w:val="26"/>
        </w:rPr>
        <w:t xml:space="preserve">Финансирование настоящей Программы в сельском поселении </w:t>
      </w:r>
      <w:r w:rsidR="00287DC1" w:rsidRPr="00166ADD">
        <w:rPr>
          <w:b w:val="0"/>
          <w:bCs w:val="0"/>
          <w:sz w:val="26"/>
          <w:szCs w:val="26"/>
        </w:rPr>
        <w:t xml:space="preserve">Большемонокский сельсовет </w:t>
      </w:r>
      <w:r w:rsidRPr="00166ADD">
        <w:rPr>
          <w:b w:val="0"/>
          <w:bCs w:val="0"/>
          <w:sz w:val="26"/>
          <w:szCs w:val="26"/>
        </w:rPr>
        <w:t>предусмотрено.</w:t>
      </w:r>
      <w:r w:rsidR="007352B3">
        <w:rPr>
          <w:b w:val="0"/>
          <w:bCs w:val="0"/>
          <w:sz w:val="26"/>
          <w:szCs w:val="26"/>
        </w:rPr>
        <w:t xml:space="preserve"> </w:t>
      </w:r>
      <w:r w:rsidR="00287DC1" w:rsidRPr="00166ADD">
        <w:rPr>
          <w:b w:val="0"/>
          <w:bCs w:val="0"/>
          <w:color w:val="000000"/>
          <w:sz w:val="26"/>
          <w:szCs w:val="26"/>
        </w:rPr>
        <w:t xml:space="preserve">В </w:t>
      </w:r>
      <w:r w:rsidRPr="00166ADD">
        <w:rPr>
          <w:b w:val="0"/>
          <w:bCs w:val="0"/>
          <w:color w:val="000000"/>
          <w:sz w:val="26"/>
          <w:szCs w:val="26"/>
        </w:rPr>
        <w:t>дальнейшем будет производиться корректировка  в части финансирования муниципальных программ и подпрограмм и актуализироваться в соответствии с необходимыми потребностями и условиями.</w:t>
      </w:r>
    </w:p>
    <w:p w:rsidR="00533EB8" w:rsidRPr="00166ADD" w:rsidRDefault="00533EB8">
      <w:pPr>
        <w:jc w:val="center"/>
        <w:rPr>
          <w:sz w:val="26"/>
          <w:szCs w:val="26"/>
        </w:rPr>
      </w:pPr>
      <w:r w:rsidRPr="00166ADD">
        <w:rPr>
          <w:b/>
          <w:color w:val="000000"/>
          <w:sz w:val="26"/>
          <w:szCs w:val="26"/>
        </w:rPr>
        <w:lastRenderedPageBreak/>
        <w:t xml:space="preserve">7.Оценка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</w:t>
      </w:r>
    </w:p>
    <w:p w:rsidR="00533EB8" w:rsidRPr="00166ADD" w:rsidRDefault="00533EB8">
      <w:pPr>
        <w:pStyle w:val="1"/>
        <w:shd w:val="clear" w:color="auto" w:fill="FFFFFF"/>
        <w:spacing w:after="144" w:line="242" w:lineRule="atLeast"/>
        <w:ind w:left="0" w:firstLine="708"/>
        <w:jc w:val="both"/>
        <w:rPr>
          <w:sz w:val="26"/>
          <w:szCs w:val="26"/>
        </w:rPr>
      </w:pPr>
      <w:r w:rsidRPr="00166ADD">
        <w:rPr>
          <w:b w:val="0"/>
          <w:bCs w:val="0"/>
          <w:sz w:val="26"/>
          <w:szCs w:val="26"/>
        </w:rPr>
        <w:t xml:space="preserve">Полномочия по содержанию </w:t>
      </w:r>
      <w:r w:rsidR="00B62195" w:rsidRPr="00166ADD">
        <w:rPr>
          <w:b w:val="0"/>
          <w:bCs w:val="0"/>
          <w:sz w:val="26"/>
          <w:szCs w:val="26"/>
        </w:rPr>
        <w:t>дорог местного значения находятся в Администрации Большемонокского сельсовета</w:t>
      </w:r>
      <w:r w:rsidRPr="00166ADD">
        <w:rPr>
          <w:b w:val="0"/>
          <w:bCs w:val="0"/>
          <w:sz w:val="26"/>
          <w:szCs w:val="26"/>
        </w:rPr>
        <w:t>.</w:t>
      </w:r>
      <w:r w:rsidRPr="00166ADD">
        <w:rPr>
          <w:sz w:val="26"/>
          <w:szCs w:val="26"/>
        </w:rPr>
        <w:t xml:space="preserve"> </w:t>
      </w:r>
      <w:r w:rsidR="00B62195" w:rsidRPr="00166ADD">
        <w:rPr>
          <w:b w:val="0"/>
          <w:bCs w:val="0"/>
          <w:sz w:val="26"/>
          <w:szCs w:val="26"/>
        </w:rPr>
        <w:t>В</w:t>
      </w:r>
      <w:r w:rsidRPr="00166ADD">
        <w:rPr>
          <w:b w:val="0"/>
          <w:bCs w:val="0"/>
          <w:sz w:val="26"/>
          <w:szCs w:val="26"/>
        </w:rPr>
        <w:t xml:space="preserve"> дальнейшем будет производиться корректировка  в части финансирования муниципальных программ и подпрограмм и актуализироваться в соответствии с необходимыми потребностями и условиями.</w:t>
      </w:r>
    </w:p>
    <w:p w:rsidR="00533EB8" w:rsidRPr="00166ADD" w:rsidRDefault="00533EB8">
      <w:pPr>
        <w:rPr>
          <w:b/>
          <w:sz w:val="26"/>
          <w:szCs w:val="26"/>
        </w:rPr>
      </w:pPr>
    </w:p>
    <w:p w:rsidR="00533EB8" w:rsidRDefault="00533EB8" w:rsidP="007352B3">
      <w:pPr>
        <w:jc w:val="center"/>
        <w:rPr>
          <w:b/>
          <w:color w:val="000000"/>
          <w:sz w:val="26"/>
          <w:szCs w:val="26"/>
        </w:rPr>
      </w:pPr>
      <w:r w:rsidRPr="00166ADD">
        <w:rPr>
          <w:b/>
          <w:color w:val="000000"/>
          <w:sz w:val="26"/>
          <w:szCs w:val="26"/>
        </w:rPr>
        <w:t xml:space="preserve">8.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7352B3">
        <w:rPr>
          <w:b/>
          <w:color w:val="000000"/>
          <w:sz w:val="26"/>
          <w:szCs w:val="26"/>
        </w:rPr>
        <w:t>муниципального образования Большемонокский сельсовет</w:t>
      </w:r>
      <w:r w:rsidRPr="00166ADD">
        <w:rPr>
          <w:b/>
          <w:color w:val="000000"/>
          <w:sz w:val="26"/>
          <w:szCs w:val="26"/>
        </w:rPr>
        <w:t>.</w:t>
      </w:r>
    </w:p>
    <w:p w:rsidR="00ED03C8" w:rsidRPr="00166ADD" w:rsidRDefault="00ED03C8" w:rsidP="007352B3">
      <w:pPr>
        <w:jc w:val="center"/>
        <w:rPr>
          <w:b/>
          <w:color w:val="000000"/>
          <w:sz w:val="26"/>
          <w:szCs w:val="26"/>
        </w:rPr>
      </w:pPr>
    </w:p>
    <w:p w:rsidR="00533EB8" w:rsidRPr="007352B3" w:rsidRDefault="00533EB8" w:rsidP="007352B3">
      <w:pPr>
        <w:jc w:val="both"/>
        <w:rPr>
          <w:sz w:val="26"/>
          <w:szCs w:val="26"/>
        </w:rPr>
      </w:pPr>
      <w:r w:rsidRPr="00166ADD">
        <w:rPr>
          <w:sz w:val="26"/>
          <w:szCs w:val="26"/>
        </w:rPr>
        <w:tab/>
        <w:t xml:space="preserve">В рамках реализации настоящей Программы не предполагается проведение </w:t>
      </w:r>
      <w:r w:rsidRPr="00166ADD">
        <w:rPr>
          <w:color w:val="000000"/>
          <w:sz w:val="26"/>
          <w:szCs w:val="26"/>
        </w:rPr>
        <w:t>институциональных</w:t>
      </w:r>
      <w:r w:rsidRPr="00166ADD">
        <w:rPr>
          <w:sz w:val="26"/>
          <w:szCs w:val="26"/>
        </w:rPr>
        <w:t xml:space="preserve"> преобразований, структуры управления и взаимосвязей при осуществлении деятельности в сфере проектирования, строительства и реконструкции объемов транспортной инфраструктуры. Нормативно-правовая база для Прогр</w:t>
      </w:r>
      <w:r w:rsidR="007352B3">
        <w:rPr>
          <w:sz w:val="26"/>
          <w:szCs w:val="26"/>
        </w:rPr>
        <w:t>аммы сформирована и не меняется.</w:t>
      </w:r>
    </w:p>
    <w:p w:rsidR="00533EB8" w:rsidRDefault="00533EB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33EB8" w:rsidRDefault="00533EB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33EB8" w:rsidRDefault="00533EB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33EB8" w:rsidRDefault="00533EB8">
      <w:r>
        <w:rPr>
          <w:sz w:val="28"/>
          <w:szCs w:val="28"/>
        </w:rPr>
        <w:t xml:space="preserve"> </w:t>
      </w:r>
    </w:p>
    <w:p w:rsidR="00533EB8" w:rsidRDefault="00533EB8"/>
    <w:sectPr w:rsidR="00533EB8" w:rsidSect="00732456">
      <w:footerReference w:type="default" r:id="rId8"/>
      <w:pgSz w:w="11906" w:h="16838"/>
      <w:pgMar w:top="1134" w:right="567" w:bottom="1134" w:left="1559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FB1" w:rsidRDefault="00236FB1">
      <w:r>
        <w:separator/>
      </w:r>
    </w:p>
  </w:endnote>
  <w:endnote w:type="continuationSeparator" w:id="0">
    <w:p w:rsidR="00236FB1" w:rsidRDefault="0023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B8" w:rsidRDefault="00644609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6052820</wp:posOffset>
              </wp:positionH>
              <wp:positionV relativeFrom="paragraph">
                <wp:posOffset>635</wp:posOffset>
              </wp:positionV>
              <wp:extent cx="959485" cy="152400"/>
              <wp:effectExtent l="4445" t="4445" r="762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9485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EB8" w:rsidRDefault="00533EB8">
                          <w:pPr>
                            <w:pStyle w:val="aa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644609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6.6pt;margin-top:.05pt;width:75.55pt;height:1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3shw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" stroked="f">
              <v:fill opacity="0"/>
              <v:textbox inset="0,0,0,0">
                <w:txbxContent>
                  <w:p w:rsidR="00533EB8" w:rsidRDefault="00533EB8">
                    <w:pPr>
                      <w:pStyle w:val="aa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644609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FB1" w:rsidRDefault="00236FB1">
      <w:r>
        <w:separator/>
      </w:r>
    </w:p>
  </w:footnote>
  <w:footnote w:type="continuationSeparator" w:id="0">
    <w:p w:rsidR="00236FB1" w:rsidRDefault="00236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1C"/>
    <w:rsid w:val="00024972"/>
    <w:rsid w:val="00034D0F"/>
    <w:rsid w:val="000D40C5"/>
    <w:rsid w:val="000D4DDF"/>
    <w:rsid w:val="000E6ED8"/>
    <w:rsid w:val="001606D9"/>
    <w:rsid w:val="00166ADD"/>
    <w:rsid w:val="00167F03"/>
    <w:rsid w:val="00196914"/>
    <w:rsid w:val="001C6E38"/>
    <w:rsid w:val="001D0566"/>
    <w:rsid w:val="00236FB1"/>
    <w:rsid w:val="00275547"/>
    <w:rsid w:val="00285A49"/>
    <w:rsid w:val="00287DC1"/>
    <w:rsid w:val="002B1F7F"/>
    <w:rsid w:val="0030079F"/>
    <w:rsid w:val="0039768F"/>
    <w:rsid w:val="003A7039"/>
    <w:rsid w:val="003E7E1F"/>
    <w:rsid w:val="00507070"/>
    <w:rsid w:val="00513253"/>
    <w:rsid w:val="00533EB8"/>
    <w:rsid w:val="00535A01"/>
    <w:rsid w:val="005449AB"/>
    <w:rsid w:val="00572033"/>
    <w:rsid w:val="005C7158"/>
    <w:rsid w:val="00632053"/>
    <w:rsid w:val="00644609"/>
    <w:rsid w:val="00650749"/>
    <w:rsid w:val="0066741C"/>
    <w:rsid w:val="00694B89"/>
    <w:rsid w:val="006E2699"/>
    <w:rsid w:val="006F3B92"/>
    <w:rsid w:val="00721469"/>
    <w:rsid w:val="00732456"/>
    <w:rsid w:val="007352B3"/>
    <w:rsid w:val="00737ECA"/>
    <w:rsid w:val="00742144"/>
    <w:rsid w:val="007610A7"/>
    <w:rsid w:val="00773D6F"/>
    <w:rsid w:val="00776385"/>
    <w:rsid w:val="007A3F77"/>
    <w:rsid w:val="00803FBC"/>
    <w:rsid w:val="0083714F"/>
    <w:rsid w:val="00972103"/>
    <w:rsid w:val="009F0477"/>
    <w:rsid w:val="00A57C34"/>
    <w:rsid w:val="00AB2EE8"/>
    <w:rsid w:val="00AB7A00"/>
    <w:rsid w:val="00AC1BFE"/>
    <w:rsid w:val="00AC6EE9"/>
    <w:rsid w:val="00AE516E"/>
    <w:rsid w:val="00B178DF"/>
    <w:rsid w:val="00B46BDC"/>
    <w:rsid w:val="00B61573"/>
    <w:rsid w:val="00B62195"/>
    <w:rsid w:val="00B93D79"/>
    <w:rsid w:val="00BA6397"/>
    <w:rsid w:val="00BB7E9C"/>
    <w:rsid w:val="00C6297F"/>
    <w:rsid w:val="00C95767"/>
    <w:rsid w:val="00CB4A7F"/>
    <w:rsid w:val="00D50B64"/>
    <w:rsid w:val="00D560DF"/>
    <w:rsid w:val="00D63F63"/>
    <w:rsid w:val="00DB4518"/>
    <w:rsid w:val="00DF0C15"/>
    <w:rsid w:val="00E315C9"/>
    <w:rsid w:val="00ED03C8"/>
    <w:rsid w:val="00EE0E20"/>
    <w:rsid w:val="00F0776C"/>
    <w:rsid w:val="00F57766"/>
    <w:rsid w:val="00FA3E31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59E580B-5CF9-4814-BB9F-66808FB3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blk">
    <w:name w:val="blk"/>
    <w:basedOn w:val="10"/>
  </w:style>
  <w:style w:type="character" w:styleId="a5">
    <w:name w:val="page number"/>
    <w:basedOn w:val="10"/>
  </w:style>
  <w:style w:type="character" w:customStyle="1" w:styleId="ConsPlusNormal">
    <w:name w:val="ConsPlusNormal Знак"/>
    <w:rPr>
      <w:rFonts w:ascii="Arial" w:eastAsia="Arial" w:hAnsi="Arial" w:cs="Arial"/>
      <w:kern w:val="1"/>
      <w:lang w:eastAsia="ar-SA" w:bidi="ar-SA"/>
    </w:rPr>
  </w:style>
  <w:style w:type="character" w:customStyle="1" w:styleId="s14">
    <w:name w:val="s14"/>
    <w:basedOn w:val="10"/>
  </w:style>
  <w:style w:type="character" w:customStyle="1" w:styleId="s5">
    <w:name w:val="s5"/>
    <w:basedOn w:val="10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paragraph" w:styleId="a8">
    <w:name w:val="Title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s3">
    <w:name w:val="s_3"/>
    <w:basedOn w:val="a"/>
    <w:pPr>
      <w:spacing w:before="280" w:after="280"/>
    </w:pPr>
    <w:rPr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pPr>
      <w:widowControl w:val="0"/>
      <w:suppressAutoHyphens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p8">
    <w:name w:val="p8"/>
    <w:basedOn w:val="a"/>
    <w:pPr>
      <w:spacing w:before="280" w:after="280"/>
    </w:pPr>
    <w:rPr>
      <w:sz w:val="24"/>
      <w:szCs w:val="24"/>
    </w:rPr>
  </w:style>
  <w:style w:type="paragraph" w:customStyle="1" w:styleId="p6">
    <w:name w:val="p6"/>
    <w:basedOn w:val="a"/>
    <w:pPr>
      <w:spacing w:before="280" w:after="280"/>
    </w:pPr>
    <w:rPr>
      <w:sz w:val="24"/>
      <w:szCs w:val="24"/>
    </w:rPr>
  </w:style>
  <w:style w:type="paragraph" w:customStyle="1" w:styleId="p47">
    <w:name w:val="p47"/>
    <w:basedOn w:val="a"/>
    <w:pPr>
      <w:spacing w:before="280" w:after="280"/>
    </w:pPr>
    <w:rPr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0"/>
  </w:style>
  <w:style w:type="paragraph" w:customStyle="1" w:styleId="01">
    <w:name w:val="Основной текст 01"/>
    <w:basedOn w:val="a"/>
    <w:pPr>
      <w:ind w:firstLine="539"/>
      <w:jc w:val="both"/>
    </w:pPr>
    <w:rPr>
      <w:rFonts w:ascii="Calibri" w:eastAsia="Calibri" w:hAnsi="Calibri" w:cs="Calibri"/>
      <w:color w:val="000000"/>
      <w:kern w:val="1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">
    <w:name w:val="No Spacing"/>
    <w:uiPriority w:val="99"/>
    <w:qFormat/>
    <w:rsid w:val="0073245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5380</Words>
  <Characters>30672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Бейский район</Company>
  <LinksUpToDate>false</LinksUpToDate>
  <CharactersWithSpaces>35981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</cp:lastModifiedBy>
  <cp:revision>2</cp:revision>
  <cp:lastPrinted>2020-08-05T09:43:00Z</cp:lastPrinted>
  <dcterms:created xsi:type="dcterms:W3CDTF">2020-08-28T01:31:00Z</dcterms:created>
  <dcterms:modified xsi:type="dcterms:W3CDTF">2020-08-28T01:31:00Z</dcterms:modified>
</cp:coreProperties>
</file>