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0448" w:rsidRPr="00D53D18" w:rsidRDefault="00130448" w:rsidP="0013044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53D18">
        <w:rPr>
          <w:rFonts w:ascii="Times New Roman" w:hAnsi="Times New Roman" w:cs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11 мая 2022 года по 10 июня 2022 года</w:t>
      </w:r>
    </w:p>
    <w:p w:rsidR="00130448" w:rsidRPr="00D53D18" w:rsidRDefault="00130448" w:rsidP="00130448">
      <w:pPr>
        <w:pStyle w:val="ac"/>
        <w:rPr>
          <w:rFonts w:ascii="Times New Roman" w:hAnsi="Times New Roman" w:cs="Times New Roman"/>
          <w:b/>
          <w:bCs/>
          <w:sz w:val="26"/>
          <w:szCs w:val="26"/>
        </w:rPr>
      </w:pPr>
    </w:p>
    <w:p w:rsidR="00130448" w:rsidRPr="00D53D18" w:rsidRDefault="00130448" w:rsidP="00130448">
      <w:pPr>
        <w:pStyle w:val="ac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53D18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130448" w:rsidRPr="00D53D18" w:rsidRDefault="00130448" w:rsidP="00130448">
      <w:pPr>
        <w:pStyle w:val="ac"/>
        <w:rPr>
          <w:rFonts w:ascii="Times New Roman" w:hAnsi="Times New Roman" w:cs="Times New Roman"/>
          <w:bCs/>
          <w:sz w:val="26"/>
          <w:szCs w:val="26"/>
        </w:rPr>
      </w:pPr>
    </w:p>
    <w:p w:rsidR="00130448" w:rsidRPr="00D53D18" w:rsidRDefault="00130448" w:rsidP="00130448">
      <w:pPr>
        <w:pStyle w:val="ac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130448" w:rsidRPr="00D53D18" w:rsidRDefault="00130448" w:rsidP="00130448">
      <w:pPr>
        <w:pStyle w:val="ac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130448" w:rsidRPr="00D53D18" w:rsidRDefault="00130448" w:rsidP="00130448">
      <w:pPr>
        <w:pStyle w:val="ac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Бейский район</w:t>
      </w:r>
    </w:p>
    <w:p w:rsidR="00130448" w:rsidRPr="00CD21E4" w:rsidRDefault="00130448" w:rsidP="00130448">
      <w:pPr>
        <w:pStyle w:val="ac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Администрация Большемонокского сельсовета</w:t>
      </w:r>
    </w:p>
    <w:p w:rsidR="00130448" w:rsidRPr="00CD21E4" w:rsidRDefault="00130448" w:rsidP="00130448">
      <w:pPr>
        <w:pStyle w:val="ac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30448" w:rsidRPr="00CD21E4" w:rsidRDefault="00130448" w:rsidP="00130448">
      <w:pPr>
        <w:pStyle w:val="ac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30448" w:rsidRPr="00CD21E4" w:rsidRDefault="00130448" w:rsidP="0013044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D1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30448" w:rsidRPr="00130448" w:rsidRDefault="00130448" w:rsidP="00130448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130448" w:rsidRPr="00130448" w:rsidRDefault="00130448" w:rsidP="00130448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130448" w:rsidRPr="00695027" w:rsidRDefault="00130448" w:rsidP="00130448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D53D18">
        <w:rPr>
          <w:rFonts w:ascii="Times New Roman" w:hAnsi="Times New Roman" w:cs="Times New Roman"/>
          <w:sz w:val="26"/>
          <w:szCs w:val="26"/>
        </w:rPr>
        <w:t xml:space="preserve">от «00» ____ 2022 г.                         с. Большой Монок                               </w:t>
      </w:r>
      <w:r w:rsidRPr="006950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53D18">
        <w:rPr>
          <w:rFonts w:ascii="Times New Roman" w:hAnsi="Times New Roman" w:cs="Times New Roman"/>
          <w:sz w:val="26"/>
          <w:szCs w:val="26"/>
        </w:rPr>
        <w:t xml:space="preserve">№ </w:t>
      </w:r>
      <w:r w:rsidRPr="00D53D18">
        <w:rPr>
          <w:rFonts w:ascii="Times New Roman" w:hAnsi="Times New Roman" w:cs="Times New Roman"/>
          <w:b/>
          <w:sz w:val="26"/>
          <w:szCs w:val="26"/>
        </w:rPr>
        <w:t>00</w:t>
      </w:r>
    </w:p>
    <w:p w:rsidR="004C1E05" w:rsidRDefault="004C1E05" w:rsidP="00D772AD">
      <w:pPr>
        <w:tabs>
          <w:tab w:val="left" w:pos="0"/>
          <w:tab w:val="left" w:pos="180"/>
          <w:tab w:val="left" w:pos="900"/>
        </w:tabs>
        <w:rPr>
          <w:color w:val="000000"/>
          <w:sz w:val="26"/>
          <w:szCs w:val="26"/>
        </w:rPr>
      </w:pPr>
    </w:p>
    <w:p w:rsidR="00130448" w:rsidRDefault="004C1E05" w:rsidP="00130448">
      <w:pPr>
        <w:pStyle w:val="a4"/>
        <w:tabs>
          <w:tab w:val="left" w:pos="4536"/>
        </w:tabs>
        <w:rPr>
          <w:sz w:val="26"/>
          <w:szCs w:val="26"/>
        </w:rPr>
      </w:pPr>
      <w:r w:rsidRPr="00130448">
        <w:rPr>
          <w:sz w:val="26"/>
          <w:szCs w:val="26"/>
        </w:rPr>
        <w:t xml:space="preserve">Об </w:t>
      </w:r>
      <w:r w:rsidR="00130448">
        <w:rPr>
          <w:sz w:val="26"/>
          <w:szCs w:val="26"/>
        </w:rPr>
        <w:t xml:space="preserve">  </w:t>
      </w:r>
      <w:r w:rsidRPr="00130448">
        <w:rPr>
          <w:sz w:val="26"/>
          <w:szCs w:val="26"/>
        </w:rPr>
        <w:t xml:space="preserve">оснащении </w:t>
      </w:r>
      <w:r w:rsidR="00130448">
        <w:rPr>
          <w:sz w:val="26"/>
          <w:szCs w:val="26"/>
        </w:rPr>
        <w:t xml:space="preserve">  </w:t>
      </w:r>
      <w:r w:rsidRPr="00130448">
        <w:rPr>
          <w:sz w:val="26"/>
          <w:szCs w:val="26"/>
        </w:rPr>
        <w:t xml:space="preserve">территорий </w:t>
      </w:r>
      <w:r w:rsidR="00130448">
        <w:rPr>
          <w:sz w:val="26"/>
          <w:szCs w:val="26"/>
        </w:rPr>
        <w:t xml:space="preserve">   </w:t>
      </w:r>
      <w:r w:rsidRPr="00130448">
        <w:rPr>
          <w:sz w:val="26"/>
          <w:szCs w:val="26"/>
        </w:rPr>
        <w:t xml:space="preserve">общего </w:t>
      </w:r>
    </w:p>
    <w:p w:rsidR="00130448" w:rsidRDefault="004C1E05" w:rsidP="00130448">
      <w:pPr>
        <w:pStyle w:val="a4"/>
        <w:tabs>
          <w:tab w:val="left" w:pos="4536"/>
        </w:tabs>
        <w:rPr>
          <w:sz w:val="26"/>
          <w:szCs w:val="26"/>
        </w:rPr>
      </w:pPr>
      <w:r w:rsidRPr="00130448">
        <w:rPr>
          <w:sz w:val="26"/>
          <w:szCs w:val="26"/>
        </w:rPr>
        <w:t xml:space="preserve">пользования первичными средствами </w:t>
      </w:r>
    </w:p>
    <w:p w:rsidR="00130448" w:rsidRDefault="004C1E05" w:rsidP="00130448">
      <w:pPr>
        <w:pStyle w:val="a4"/>
        <w:tabs>
          <w:tab w:val="left" w:pos="4536"/>
        </w:tabs>
        <w:rPr>
          <w:sz w:val="26"/>
          <w:szCs w:val="26"/>
        </w:rPr>
      </w:pPr>
      <w:r w:rsidRPr="00130448">
        <w:rPr>
          <w:sz w:val="26"/>
          <w:szCs w:val="26"/>
        </w:rPr>
        <w:t xml:space="preserve">тушения пожаров и противопожарным </w:t>
      </w:r>
    </w:p>
    <w:p w:rsidR="004C1E05" w:rsidRPr="00130448" w:rsidRDefault="004C1E05" w:rsidP="00130448">
      <w:pPr>
        <w:pStyle w:val="a4"/>
        <w:tabs>
          <w:tab w:val="left" w:pos="4536"/>
        </w:tabs>
      </w:pPr>
      <w:r w:rsidRPr="00130448">
        <w:rPr>
          <w:sz w:val="26"/>
          <w:szCs w:val="26"/>
        </w:rPr>
        <w:t>инвентарём</w:t>
      </w:r>
    </w:p>
    <w:p w:rsidR="00130448" w:rsidRDefault="00130448" w:rsidP="00D772AD">
      <w:pPr>
        <w:pStyle w:val="a4"/>
        <w:rPr>
          <w:b w:val="0"/>
          <w:sz w:val="26"/>
          <w:szCs w:val="26"/>
        </w:rPr>
      </w:pPr>
    </w:p>
    <w:p w:rsidR="00130448" w:rsidRDefault="004C1E05">
      <w:pPr>
        <w:pStyle w:val="a4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>В соответствии Федеральным законом от 21 декабря 1994 г. № 69-ФЗ «О пожарной безопасности», Федеральным законом РФ от 06 октября 2003 г. № 131-ФЗ «Об общих принципах организации местного самоуправления в Российской Федерации</w:t>
      </w:r>
      <w:r>
        <w:rPr>
          <w:b w:val="0"/>
          <w:color w:val="000000"/>
          <w:sz w:val="26"/>
          <w:szCs w:val="26"/>
        </w:rPr>
        <w:t xml:space="preserve">», в целях принятия мер по защите объектов и жилых домов граждан от пожаров на территории муниципального образования </w:t>
      </w:r>
      <w:r w:rsidR="00130448">
        <w:rPr>
          <w:b w:val="0"/>
          <w:color w:val="000000"/>
          <w:sz w:val="26"/>
          <w:szCs w:val="26"/>
        </w:rPr>
        <w:t xml:space="preserve">Большемонокский сельсовет, </w:t>
      </w:r>
      <w:r>
        <w:rPr>
          <w:b w:val="0"/>
          <w:color w:val="000000"/>
          <w:sz w:val="26"/>
          <w:szCs w:val="26"/>
        </w:rPr>
        <w:t xml:space="preserve">руководствуясь Уставом </w:t>
      </w:r>
      <w:r w:rsidR="00130448">
        <w:rPr>
          <w:b w:val="0"/>
          <w:color w:val="000000"/>
          <w:sz w:val="26"/>
          <w:szCs w:val="26"/>
        </w:rPr>
        <w:t>муниципального образования Большемонокский сельсовет, Администрация Большемонокского сельсовета</w:t>
      </w:r>
    </w:p>
    <w:p w:rsidR="00130448" w:rsidRDefault="00130448" w:rsidP="00130448">
      <w:pPr>
        <w:pStyle w:val="a4"/>
        <w:jc w:val="both"/>
        <w:rPr>
          <w:b w:val="0"/>
          <w:color w:val="000000"/>
          <w:sz w:val="26"/>
          <w:szCs w:val="26"/>
        </w:rPr>
      </w:pPr>
    </w:p>
    <w:p w:rsidR="004C1E05" w:rsidRDefault="00130448" w:rsidP="00130448">
      <w:pPr>
        <w:pStyle w:val="a4"/>
        <w:jc w:val="center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ПОСТАНОВЛЯЕТ:</w:t>
      </w:r>
    </w:p>
    <w:p w:rsidR="00130448" w:rsidRDefault="00130448" w:rsidP="00130448">
      <w:pPr>
        <w:pStyle w:val="a4"/>
        <w:jc w:val="center"/>
      </w:pPr>
    </w:p>
    <w:p w:rsidR="004C1E05" w:rsidRDefault="004C1E05">
      <w:pPr>
        <w:pStyle w:val="a4"/>
        <w:ind w:firstLine="708"/>
        <w:jc w:val="both"/>
      </w:pPr>
      <w:r>
        <w:rPr>
          <w:b w:val="0"/>
          <w:color w:val="000000"/>
          <w:sz w:val="26"/>
          <w:szCs w:val="26"/>
        </w:rPr>
        <w:t xml:space="preserve">1. Определить, следующие территории общего пользования (с учетом специфики проведения массовых мероприятий, природно-климатических </w:t>
      </w:r>
      <w:proofErr w:type="gramStart"/>
      <w:r>
        <w:rPr>
          <w:b w:val="0"/>
          <w:color w:val="000000"/>
          <w:sz w:val="26"/>
          <w:szCs w:val="26"/>
        </w:rPr>
        <w:t>условий..</w:t>
      </w:r>
      <w:proofErr w:type="gramEnd"/>
      <w:r>
        <w:rPr>
          <w:b w:val="0"/>
          <w:color w:val="000000"/>
          <w:sz w:val="26"/>
          <w:szCs w:val="26"/>
        </w:rPr>
        <w:t xml:space="preserve"> и </w:t>
      </w:r>
      <w:proofErr w:type="spellStart"/>
      <w:r>
        <w:rPr>
          <w:b w:val="0"/>
          <w:color w:val="000000"/>
          <w:sz w:val="26"/>
          <w:szCs w:val="26"/>
        </w:rPr>
        <w:t>тп</w:t>
      </w:r>
      <w:proofErr w:type="spellEnd"/>
      <w:r>
        <w:rPr>
          <w:b w:val="0"/>
          <w:color w:val="000000"/>
          <w:sz w:val="26"/>
          <w:szCs w:val="26"/>
        </w:rPr>
        <w:t>.):</w:t>
      </w:r>
    </w:p>
    <w:p w:rsidR="004C1E05" w:rsidRDefault="004C1E05">
      <w:pPr>
        <w:pStyle w:val="a4"/>
        <w:ind w:firstLine="708"/>
        <w:jc w:val="both"/>
      </w:pPr>
      <w:r>
        <w:rPr>
          <w:b w:val="0"/>
          <w:color w:val="000000"/>
          <w:sz w:val="26"/>
          <w:szCs w:val="26"/>
        </w:rPr>
        <w:t>1)</w:t>
      </w:r>
    </w:p>
    <w:p w:rsidR="004C1E05" w:rsidRDefault="004C1E05">
      <w:pPr>
        <w:pStyle w:val="a4"/>
        <w:ind w:firstLine="708"/>
        <w:jc w:val="both"/>
      </w:pPr>
      <w:r>
        <w:rPr>
          <w:b w:val="0"/>
          <w:color w:val="000000"/>
          <w:sz w:val="26"/>
          <w:szCs w:val="26"/>
        </w:rPr>
        <w:t>2)</w:t>
      </w:r>
    </w:p>
    <w:p w:rsidR="004C1E05" w:rsidRDefault="004C1E05">
      <w:pPr>
        <w:pStyle w:val="a4"/>
        <w:ind w:firstLine="708"/>
        <w:jc w:val="both"/>
      </w:pPr>
      <w:r>
        <w:rPr>
          <w:b w:val="0"/>
          <w:color w:val="000000"/>
          <w:sz w:val="26"/>
          <w:szCs w:val="26"/>
        </w:rPr>
        <w:t>3)</w:t>
      </w:r>
    </w:p>
    <w:p w:rsidR="004C1E05" w:rsidRDefault="004C1E05">
      <w:pPr>
        <w:pStyle w:val="a4"/>
        <w:ind w:firstLine="708"/>
        <w:jc w:val="both"/>
      </w:pPr>
      <w:r>
        <w:rPr>
          <w:b w:val="0"/>
          <w:sz w:val="26"/>
          <w:szCs w:val="26"/>
        </w:rPr>
        <w:t xml:space="preserve">2. Утвердить </w:t>
      </w:r>
      <w:r w:rsidR="00D772AD">
        <w:rPr>
          <w:b w:val="0"/>
          <w:sz w:val="26"/>
          <w:szCs w:val="26"/>
        </w:rPr>
        <w:t>прилагаемый п</w:t>
      </w:r>
      <w:r>
        <w:rPr>
          <w:b w:val="0"/>
          <w:sz w:val="26"/>
          <w:szCs w:val="26"/>
        </w:rPr>
        <w:t xml:space="preserve">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D772AD">
        <w:rPr>
          <w:b w:val="0"/>
          <w:sz w:val="26"/>
          <w:szCs w:val="26"/>
        </w:rPr>
        <w:t>Большемонокского сельсовета.</w:t>
      </w:r>
    </w:p>
    <w:p w:rsidR="004C1E05" w:rsidRDefault="004C1E05">
      <w:pPr>
        <w:pStyle w:val="22"/>
        <w:spacing w:before="0" w:after="0" w:line="240" w:lineRule="auto"/>
        <w:ind w:firstLine="709"/>
        <w:jc w:val="both"/>
      </w:pPr>
      <w:r>
        <w:t xml:space="preserve">3. Признать утратившим силу постановление администрации </w:t>
      </w:r>
      <w:r w:rsidR="00D772AD">
        <w:t xml:space="preserve">Большемонокского сельсовета от 15.10.2019 № 77 </w:t>
      </w:r>
      <w:r>
        <w:t>«Об утверждении перечня первичных средств пожаротушения в местах общественного пользования населенных пунктов».</w:t>
      </w:r>
    </w:p>
    <w:p w:rsidR="004C1E05" w:rsidRDefault="004C1E05">
      <w:pPr>
        <w:pStyle w:val="22"/>
        <w:spacing w:before="0" w:after="0" w:line="240" w:lineRule="auto"/>
        <w:ind w:firstLine="760"/>
        <w:jc w:val="both"/>
      </w:pPr>
      <w:r>
        <w:t xml:space="preserve">4. </w:t>
      </w:r>
      <w:r w:rsidR="00D772AD" w:rsidRPr="00B54BE4">
        <w:t>Разместить настоящее постановление на официальном сайте администрации Бейского района</w:t>
      </w:r>
      <w:r w:rsidR="00D772AD" w:rsidRPr="00B54BE4">
        <w:rPr>
          <w:color w:val="000000"/>
        </w:rPr>
        <w:t xml:space="preserve"> </w:t>
      </w:r>
      <w:r w:rsidR="00D772AD" w:rsidRPr="00B54BE4">
        <w:t>в сети «Интернет» в разделе «Поселения».</w:t>
      </w:r>
    </w:p>
    <w:p w:rsidR="004C1E05" w:rsidRDefault="004C1E05">
      <w:pPr>
        <w:pStyle w:val="22"/>
        <w:spacing w:before="0" w:after="0" w:line="240" w:lineRule="auto"/>
        <w:ind w:firstLine="760"/>
        <w:jc w:val="both"/>
      </w:pPr>
      <w:r>
        <w:t>5. Настоящее постановление вступает в силу со дня его подписания.</w:t>
      </w:r>
    </w:p>
    <w:p w:rsidR="004C1E05" w:rsidRDefault="00D772AD">
      <w:pPr>
        <w:ind w:firstLine="708"/>
        <w:jc w:val="both"/>
      </w:pPr>
      <w:r>
        <w:rPr>
          <w:sz w:val="26"/>
          <w:szCs w:val="26"/>
        </w:rPr>
        <w:t xml:space="preserve"> </w:t>
      </w:r>
      <w:r w:rsidR="004C1E05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4C1E05" w:rsidRDefault="004C1E05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4C1E05" w:rsidRPr="00D772AD" w:rsidRDefault="00D772AD" w:rsidP="00D772AD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D772AD" w:rsidRDefault="004C1E05">
      <w:pPr>
        <w:ind w:right="-2" w:firstLine="510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4C1E05" w:rsidRDefault="004C1E05" w:rsidP="00D772AD">
      <w:pPr>
        <w:ind w:right="-2" w:firstLine="5103"/>
        <w:jc w:val="right"/>
      </w:pPr>
      <w:r>
        <w:rPr>
          <w:sz w:val="26"/>
          <w:szCs w:val="26"/>
        </w:rPr>
        <w:t xml:space="preserve">к </w:t>
      </w:r>
      <w:r w:rsidR="00D772AD">
        <w:rPr>
          <w:sz w:val="26"/>
          <w:szCs w:val="26"/>
        </w:rPr>
        <w:t>п</w:t>
      </w:r>
      <w:r>
        <w:rPr>
          <w:sz w:val="26"/>
          <w:szCs w:val="26"/>
        </w:rPr>
        <w:t>остановлению</w:t>
      </w:r>
      <w:r w:rsidR="00D772AD">
        <w:t xml:space="preserve"> </w:t>
      </w:r>
      <w:r>
        <w:rPr>
          <w:sz w:val="26"/>
          <w:szCs w:val="26"/>
        </w:rPr>
        <w:t>администрации</w:t>
      </w:r>
    </w:p>
    <w:p w:rsidR="004C1E05" w:rsidRDefault="00D772AD">
      <w:pPr>
        <w:ind w:right="-2" w:firstLine="5103"/>
        <w:jc w:val="right"/>
      </w:pPr>
      <w:r>
        <w:rPr>
          <w:sz w:val="26"/>
          <w:szCs w:val="26"/>
        </w:rPr>
        <w:t>Большемонокского сельсовета</w:t>
      </w:r>
    </w:p>
    <w:p w:rsidR="004C1E05" w:rsidRDefault="00D772AD">
      <w:pPr>
        <w:ind w:right="-2" w:firstLine="5103"/>
        <w:jc w:val="right"/>
      </w:pPr>
      <w:r>
        <w:rPr>
          <w:sz w:val="26"/>
          <w:szCs w:val="26"/>
        </w:rPr>
        <w:t>от «</w:t>
      </w:r>
      <w:proofErr w:type="gramStart"/>
      <w:r>
        <w:rPr>
          <w:sz w:val="26"/>
          <w:szCs w:val="26"/>
        </w:rPr>
        <w:t>00</w:t>
      </w:r>
      <w:r w:rsidR="004C1E05">
        <w:rPr>
          <w:sz w:val="26"/>
          <w:szCs w:val="26"/>
        </w:rPr>
        <w:t>»_</w:t>
      </w:r>
      <w:proofErr w:type="gramEnd"/>
      <w:r w:rsidR="004C1E05">
        <w:rPr>
          <w:sz w:val="26"/>
          <w:szCs w:val="26"/>
        </w:rPr>
        <w:t>____ 2022 г. №</w:t>
      </w:r>
      <w:r>
        <w:rPr>
          <w:sz w:val="26"/>
          <w:szCs w:val="26"/>
        </w:rPr>
        <w:t xml:space="preserve"> 00</w:t>
      </w:r>
    </w:p>
    <w:p w:rsidR="004C1E05" w:rsidRDefault="004C1E0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C1E05" w:rsidRDefault="004C1E05">
      <w:pPr>
        <w:jc w:val="center"/>
        <w:rPr>
          <w:b/>
          <w:sz w:val="26"/>
          <w:szCs w:val="26"/>
        </w:rPr>
      </w:pPr>
    </w:p>
    <w:p w:rsidR="004C1E05" w:rsidRDefault="004C1E05">
      <w:pPr>
        <w:jc w:val="center"/>
      </w:pPr>
      <w:r>
        <w:rPr>
          <w:b/>
          <w:sz w:val="26"/>
          <w:szCs w:val="26"/>
        </w:rPr>
        <w:t>ПЕРЕЧЕНЬ</w:t>
      </w:r>
    </w:p>
    <w:p w:rsidR="004C1E05" w:rsidRDefault="004C1E05">
      <w:pPr>
        <w:jc w:val="center"/>
      </w:pPr>
      <w:r>
        <w:rPr>
          <w:b/>
          <w:sz w:val="26"/>
          <w:szCs w:val="26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населённых </w:t>
      </w:r>
      <w:r>
        <w:rPr>
          <w:b/>
          <w:color w:val="000000"/>
          <w:sz w:val="26"/>
          <w:szCs w:val="26"/>
        </w:rPr>
        <w:t xml:space="preserve">пунктов </w:t>
      </w:r>
      <w:r w:rsidR="00D772AD">
        <w:rPr>
          <w:b/>
          <w:color w:val="000000"/>
          <w:sz w:val="26"/>
          <w:szCs w:val="26"/>
        </w:rPr>
        <w:t>Большемонокского сельсовета</w:t>
      </w:r>
    </w:p>
    <w:p w:rsidR="004C1E05" w:rsidRDefault="004C1E05">
      <w:pPr>
        <w:jc w:val="center"/>
        <w:rPr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580"/>
        <w:gridCol w:w="3084"/>
      </w:tblGrid>
      <w:tr w:rsidR="004C1E05" w:rsidTr="00D772AD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D772AD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Нормы комплектации пожарного щита</w:t>
            </w:r>
          </w:p>
        </w:tc>
      </w:tr>
      <w:tr w:rsidR="004C1E05" w:rsidTr="00D772AD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snapToGrid w:val="0"/>
              <w:rPr>
                <w:sz w:val="26"/>
                <w:szCs w:val="26"/>
              </w:rPr>
            </w:pPr>
          </w:p>
        </w:tc>
      </w:tr>
      <w:tr w:rsidR="004C1E05" w:rsidTr="00D772AD">
        <w:trPr>
          <w:trHeight w:val="48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Огнетушители (рекомендуемые):</w:t>
            </w:r>
          </w:p>
          <w:p w:rsidR="004C1E05" w:rsidRPr="00D772AD" w:rsidRDefault="004C1E05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- порошковые (ОП)</w:t>
            </w:r>
          </w:p>
          <w:p w:rsidR="004C1E05" w:rsidRPr="00D772AD" w:rsidRDefault="004C1E05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вместимостью, л / массой огнетушащего состава, кг</w:t>
            </w:r>
          </w:p>
          <w:p w:rsidR="00D772AD" w:rsidRDefault="00D772AD">
            <w:pPr>
              <w:pStyle w:val="ConsPlusNormal"/>
              <w:widowControl/>
              <w:ind w:left="154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72AD" w:rsidRDefault="00D772AD">
            <w:pPr>
              <w:pStyle w:val="ConsPlusNormal"/>
              <w:widowControl/>
              <w:ind w:left="154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E05" w:rsidRPr="00D772AD" w:rsidRDefault="004C1E05">
            <w:pPr>
              <w:pStyle w:val="ConsPlusNormal"/>
              <w:widowControl/>
              <w:ind w:left="1541" w:firstLine="0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ОП-10/9</w:t>
            </w:r>
          </w:p>
          <w:p w:rsidR="004C1E05" w:rsidRPr="00D772AD" w:rsidRDefault="004C1E05">
            <w:pPr>
              <w:pStyle w:val="ConsPlusNormal"/>
              <w:widowControl/>
              <w:ind w:left="1541" w:firstLine="0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ОП-5/4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C1E05" w:rsidTr="00D772AD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Лом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C1E05" w:rsidTr="00D772AD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Ведро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C1E05" w:rsidTr="00D772AD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Багор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C1E05" w:rsidTr="00D772AD">
        <w:trPr>
          <w:trHeight w:val="24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C1E05" w:rsidTr="00D772AD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Лопата штыковая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C1E05" w:rsidRDefault="004C1E0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C1E05" w:rsidRDefault="004C1E05" w:rsidP="00D772AD">
      <w:pPr>
        <w:shd w:val="clear" w:color="auto" w:fill="F9F9F9"/>
        <w:spacing w:line="312" w:lineRule="atLeast"/>
        <w:jc w:val="both"/>
        <w:textAlignment w:val="baseline"/>
      </w:pPr>
      <w:r>
        <w:rPr>
          <w:color w:val="000000"/>
          <w:sz w:val="26"/>
          <w:szCs w:val="26"/>
        </w:rPr>
        <w:t>Примечание: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 населенного пункта.</w:t>
      </w:r>
    </w:p>
    <w:p w:rsidR="004C1E05" w:rsidRDefault="004C1E05">
      <w:pPr>
        <w:pStyle w:val="a4"/>
        <w:jc w:val="both"/>
        <w:rPr>
          <w:rFonts w:ascii="Helvetica" w:hAnsi="Helvetica" w:cs="Helvetica"/>
          <w:color w:val="000000"/>
          <w:szCs w:val="28"/>
        </w:rPr>
      </w:pPr>
    </w:p>
    <w:sectPr w:rsidR="004C1E05" w:rsidSect="00130448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48"/>
    <w:rsid w:val="00130448"/>
    <w:rsid w:val="004C1E05"/>
    <w:rsid w:val="00856967"/>
    <w:rsid w:val="00D772AD"/>
    <w:rsid w:val="00E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D80165E-BF43-4DCC-8A18-6BDB0DD8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20">
    <w:name w:val="Основной текст (2)_"/>
    <w:rPr>
      <w:sz w:val="26"/>
      <w:szCs w:val="26"/>
      <w:shd w:val="clear" w:color="auto" w:fill="FFFFFF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Pr>
      <w:b/>
      <w:bCs/>
      <w:sz w:val="28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styleId="a7">
    <w:name w:val="Normal (Web)"/>
    <w:basedOn w:val="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9">
    <w:name w:val="???????"/>
    <w:pPr>
      <w:suppressAutoHyphens/>
    </w:pPr>
    <w:rPr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130448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User</dc:creator>
  <cp:keywords/>
  <cp:lastModifiedBy>Пользователь</cp:lastModifiedBy>
  <cp:revision>2</cp:revision>
  <cp:lastPrinted>1995-11-21T10:41:00Z</cp:lastPrinted>
  <dcterms:created xsi:type="dcterms:W3CDTF">2022-05-13T10:00:00Z</dcterms:created>
  <dcterms:modified xsi:type="dcterms:W3CDTF">2022-05-13T10:00:00Z</dcterms:modified>
</cp:coreProperties>
</file>