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66" w:rsidRDefault="00C57666" w:rsidP="00C5766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>Российская Федерация</w:t>
      </w:r>
    </w:p>
    <w:p w:rsidR="00C57666" w:rsidRDefault="00C57666" w:rsidP="00C5766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>Республика Хакасия</w:t>
      </w:r>
    </w:p>
    <w:p w:rsidR="00C57666" w:rsidRDefault="00C57666" w:rsidP="00C5766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>Администрация  Бондаревского сельсовета</w:t>
      </w:r>
    </w:p>
    <w:p w:rsidR="00C57666" w:rsidRDefault="00C57666" w:rsidP="00C5766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>Бейского района</w:t>
      </w:r>
    </w:p>
    <w:p w:rsidR="00C57666" w:rsidRDefault="00C57666" w:rsidP="00C5766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>Республики Хакасия</w:t>
      </w:r>
    </w:p>
    <w:p w:rsidR="00C57666" w:rsidRDefault="00C57666" w:rsidP="00C5766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C57666" w:rsidRDefault="00C57666" w:rsidP="00C57666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7"/>
          <w:lang w:eastAsia="ru-RU"/>
        </w:rPr>
        <w:t>ПОСТАНОВЛЕНИЕ</w:t>
      </w:r>
    </w:p>
    <w:p w:rsidR="00C57666" w:rsidRDefault="00C57666" w:rsidP="00C5766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C57666" w:rsidRDefault="00C57666" w:rsidP="00C5766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>от   08   ноября  20</w:t>
      </w:r>
      <w:r w:rsidR="002632A8">
        <w:rPr>
          <w:rFonts w:ascii="Times New Roman" w:eastAsia="Times New Roman" w:hAnsi="Times New Roman"/>
          <w:sz w:val="26"/>
          <w:szCs w:val="24"/>
          <w:lang w:eastAsia="ru-RU"/>
        </w:rPr>
        <w:t xml:space="preserve">19г.                    </w:t>
      </w: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  с. Бондарево                                                    № 87</w:t>
      </w:r>
    </w:p>
    <w:p w:rsidR="00C57666" w:rsidRDefault="00C57666" w:rsidP="00C5766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tbl>
      <w:tblPr>
        <w:tblW w:w="0" w:type="auto"/>
        <w:tblLook w:val="01E0"/>
      </w:tblPr>
      <w:tblGrid>
        <w:gridCol w:w="4690"/>
        <w:gridCol w:w="4881"/>
      </w:tblGrid>
      <w:tr w:rsidR="00C57666" w:rsidTr="00C57666">
        <w:trPr>
          <w:trHeight w:val="1807"/>
        </w:trPr>
        <w:tc>
          <w:tcPr>
            <w:tcW w:w="4783" w:type="dxa"/>
          </w:tcPr>
          <w:p w:rsidR="00C57666" w:rsidRDefault="00C576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Об утверждении муниципальной  программы «Культура администрации Бондаревского сельсовет</w:t>
            </w:r>
            <w:r w:rsidR="002632A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на 2020-2022 годы» </w:t>
            </w:r>
          </w:p>
        </w:tc>
        <w:tc>
          <w:tcPr>
            <w:tcW w:w="5049" w:type="dxa"/>
          </w:tcPr>
          <w:p w:rsidR="00C57666" w:rsidRDefault="00C576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C57666" w:rsidRDefault="00C57666" w:rsidP="00C5766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57666" w:rsidRDefault="00C57666" w:rsidP="00C5766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57666" w:rsidRDefault="00C57666" w:rsidP="00C57666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со статьей 179 Бюджетного Кодекса Российской Федерации, постановлением Администрации Бондаревского сельсовета Бейского района от 31.03.2009г. № 3 «О принятии Порядка разработки, утверждения и реализации  программ в муниципальном образовании Бейский район, статьей 9 Устава муниципального образования Бондаревского сельсовета</w:t>
      </w:r>
    </w:p>
    <w:p w:rsidR="00C57666" w:rsidRDefault="00C57666" w:rsidP="00C5766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57666" w:rsidRDefault="00C57666" w:rsidP="00C5766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 С Т А Н О В Л Я Ю:</w:t>
      </w:r>
    </w:p>
    <w:p w:rsidR="00C57666" w:rsidRDefault="00C57666" w:rsidP="00C5766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57666" w:rsidRDefault="00C57666" w:rsidP="00C5766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 Утвердить прилагаемую муниципальную целевую программу «Культура Бондаревской администрации на 2020-2022 годы».</w:t>
      </w:r>
    </w:p>
    <w:p w:rsidR="00C57666" w:rsidRDefault="00C57666" w:rsidP="00C5766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Бухгалтерии Бондаревской  администрации Бейского района (Белокопытовой Т.И.) предусмотреть в местном бюджете расходы на финансирование </w:t>
      </w:r>
      <w:r>
        <w:rPr>
          <w:rFonts w:ascii="Times New Roman" w:eastAsia="Times New Roman" w:hAnsi="Times New Roman"/>
          <w:sz w:val="26"/>
          <w:szCs w:val="52"/>
          <w:lang w:eastAsia="ru-RU"/>
        </w:rPr>
        <w:t xml:space="preserve">муниципальной целевой программы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«Культура Бондаревской администрации Бейского района на 2020-2022 годы».</w:t>
      </w:r>
    </w:p>
    <w:p w:rsidR="00C57666" w:rsidRDefault="00C57666" w:rsidP="00C5766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 Специалисту 1категории администрации Бондаревского сельсовета Бейского района (Борисовой МН.) разместить на официальном сайте муниципального образования Бейский район в сети Интернет.</w:t>
      </w:r>
    </w:p>
    <w:p w:rsidR="00C57666" w:rsidRDefault="00C57666" w:rsidP="00C57666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исполнением настоящего постановления за собой.</w:t>
      </w:r>
    </w:p>
    <w:p w:rsidR="00C57666" w:rsidRDefault="00C57666" w:rsidP="00C57666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57666" w:rsidRDefault="00C57666" w:rsidP="00C57666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57666" w:rsidRDefault="00C57666" w:rsidP="00C57666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57666" w:rsidRDefault="00C57666" w:rsidP="00C57666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57666" w:rsidRDefault="00C57666" w:rsidP="00C57666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57666" w:rsidRDefault="00C57666" w:rsidP="00C57666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57666" w:rsidRDefault="00C57666" w:rsidP="00C57666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57666" w:rsidRDefault="00C57666" w:rsidP="00C57666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Глава администрации                                                                               Е.В. Корнева</w:t>
      </w:r>
    </w:p>
    <w:p w:rsidR="00C57666" w:rsidRDefault="00C57666" w:rsidP="00C57666">
      <w:pPr>
        <w:spacing w:after="0" w:line="240" w:lineRule="auto"/>
        <w:jc w:val="both"/>
        <w:outlineLvl w:val="1"/>
        <w:rPr>
          <w:rFonts w:ascii="Times New Roman" w:eastAsia="Times New Roman" w:hAnsi="Times New Roman" w:cs="Tahoma"/>
          <w:color w:val="003366"/>
          <w:kern w:val="36"/>
          <w:sz w:val="26"/>
          <w:szCs w:val="29"/>
          <w:lang w:eastAsia="ru-RU"/>
        </w:rPr>
      </w:pPr>
    </w:p>
    <w:p w:rsidR="00C57666" w:rsidRDefault="00C57666" w:rsidP="00C57666">
      <w:pPr>
        <w:spacing w:after="0" w:line="240" w:lineRule="auto"/>
        <w:jc w:val="both"/>
        <w:outlineLvl w:val="1"/>
        <w:rPr>
          <w:rFonts w:ascii="Times New Roman" w:eastAsia="Times New Roman" w:hAnsi="Times New Roman" w:cs="Tahoma"/>
          <w:color w:val="003366"/>
          <w:kern w:val="36"/>
          <w:sz w:val="26"/>
          <w:szCs w:val="29"/>
          <w:lang w:eastAsia="ru-RU"/>
        </w:rPr>
      </w:pPr>
    </w:p>
    <w:p w:rsidR="00C57666" w:rsidRDefault="00C57666" w:rsidP="00C57666">
      <w:pPr>
        <w:spacing w:after="0" w:line="240" w:lineRule="auto"/>
        <w:jc w:val="both"/>
        <w:outlineLvl w:val="1"/>
        <w:rPr>
          <w:rFonts w:ascii="Times New Roman" w:eastAsia="Times New Roman" w:hAnsi="Times New Roman" w:cs="Tahoma"/>
          <w:color w:val="003366"/>
          <w:kern w:val="36"/>
          <w:sz w:val="26"/>
          <w:szCs w:val="29"/>
          <w:lang w:eastAsia="ru-RU"/>
        </w:rPr>
      </w:pPr>
    </w:p>
    <w:p w:rsidR="00C57666" w:rsidRDefault="00C57666" w:rsidP="00C57666">
      <w:pPr>
        <w:spacing w:after="0" w:line="240" w:lineRule="auto"/>
        <w:jc w:val="both"/>
        <w:outlineLvl w:val="1"/>
        <w:rPr>
          <w:rFonts w:ascii="Times New Roman" w:eastAsia="Times New Roman" w:hAnsi="Times New Roman" w:cs="Tahoma"/>
          <w:color w:val="003366"/>
          <w:kern w:val="36"/>
          <w:sz w:val="26"/>
          <w:szCs w:val="29"/>
          <w:lang w:eastAsia="ru-RU"/>
        </w:rPr>
      </w:pPr>
    </w:p>
    <w:p w:rsidR="00C57666" w:rsidRDefault="00C57666" w:rsidP="00C57666">
      <w:pPr>
        <w:spacing w:after="0" w:line="240" w:lineRule="auto"/>
        <w:jc w:val="both"/>
        <w:outlineLvl w:val="1"/>
        <w:rPr>
          <w:rFonts w:ascii="Times New Roman" w:eastAsia="Times New Roman" w:hAnsi="Times New Roman" w:cs="Tahoma"/>
          <w:color w:val="003366"/>
          <w:kern w:val="36"/>
          <w:sz w:val="26"/>
          <w:szCs w:val="29"/>
          <w:lang w:eastAsia="ru-RU"/>
        </w:rPr>
      </w:pPr>
    </w:p>
    <w:p w:rsidR="00C57666" w:rsidRDefault="00C57666" w:rsidP="00C57666">
      <w:pPr>
        <w:spacing w:after="0" w:line="240" w:lineRule="auto"/>
        <w:jc w:val="both"/>
        <w:outlineLvl w:val="1"/>
        <w:rPr>
          <w:rFonts w:ascii="Times New Roman" w:eastAsia="Times New Roman" w:hAnsi="Times New Roman" w:cs="Tahoma"/>
          <w:color w:val="003366"/>
          <w:kern w:val="36"/>
          <w:sz w:val="26"/>
          <w:szCs w:val="29"/>
          <w:lang w:eastAsia="ru-RU"/>
        </w:rPr>
      </w:pPr>
    </w:p>
    <w:p w:rsidR="00C57666" w:rsidRDefault="00C57666" w:rsidP="00C57666">
      <w:pPr>
        <w:spacing w:after="0" w:line="240" w:lineRule="auto"/>
        <w:jc w:val="both"/>
        <w:outlineLvl w:val="1"/>
        <w:rPr>
          <w:rFonts w:ascii="Times New Roman" w:eastAsia="Times New Roman" w:hAnsi="Times New Roman" w:cs="Tahoma"/>
          <w:color w:val="003366"/>
          <w:kern w:val="36"/>
          <w:sz w:val="26"/>
          <w:szCs w:val="29"/>
          <w:lang w:eastAsia="ru-RU"/>
        </w:rPr>
      </w:pPr>
    </w:p>
    <w:p w:rsidR="00C57666" w:rsidRDefault="00C57666" w:rsidP="00C57666">
      <w:pPr>
        <w:spacing w:after="0" w:line="240" w:lineRule="auto"/>
        <w:jc w:val="both"/>
        <w:outlineLvl w:val="1"/>
        <w:rPr>
          <w:rFonts w:ascii="Times New Roman" w:eastAsia="Times New Roman" w:hAnsi="Times New Roman" w:cs="Tahoma"/>
          <w:color w:val="003366"/>
          <w:kern w:val="36"/>
          <w:sz w:val="26"/>
          <w:szCs w:val="29"/>
          <w:lang w:eastAsia="ru-RU"/>
        </w:rPr>
      </w:pPr>
    </w:p>
    <w:p w:rsidR="00C57666" w:rsidRDefault="00C57666" w:rsidP="00C57666">
      <w:pPr>
        <w:spacing w:after="0" w:line="240" w:lineRule="auto"/>
        <w:jc w:val="both"/>
        <w:outlineLvl w:val="1"/>
        <w:rPr>
          <w:rFonts w:ascii="Times New Roman" w:eastAsia="Times New Roman" w:hAnsi="Times New Roman" w:cs="Tahoma"/>
          <w:color w:val="003366"/>
          <w:kern w:val="36"/>
          <w:sz w:val="26"/>
          <w:szCs w:val="29"/>
          <w:lang w:eastAsia="ru-RU"/>
        </w:rPr>
      </w:pPr>
    </w:p>
    <w:p w:rsidR="00C57666" w:rsidRDefault="00C57666" w:rsidP="00C57666">
      <w:pPr>
        <w:spacing w:after="0" w:line="240" w:lineRule="auto"/>
        <w:jc w:val="both"/>
        <w:outlineLvl w:val="1"/>
        <w:rPr>
          <w:rFonts w:ascii="Times New Roman" w:eastAsia="Times New Roman" w:hAnsi="Times New Roman" w:cs="Tahoma"/>
          <w:color w:val="003366"/>
          <w:kern w:val="36"/>
          <w:sz w:val="26"/>
          <w:szCs w:val="29"/>
          <w:lang w:eastAsia="ru-RU"/>
        </w:rPr>
      </w:pPr>
    </w:p>
    <w:p w:rsidR="00C57666" w:rsidRDefault="00C57666" w:rsidP="00C57666">
      <w:pPr>
        <w:spacing w:after="0" w:line="240" w:lineRule="auto"/>
        <w:jc w:val="both"/>
        <w:outlineLvl w:val="1"/>
        <w:rPr>
          <w:rFonts w:ascii="Times New Roman" w:eastAsia="Times New Roman" w:hAnsi="Times New Roman" w:cs="Tahoma"/>
          <w:color w:val="003366"/>
          <w:kern w:val="36"/>
          <w:sz w:val="26"/>
          <w:szCs w:val="29"/>
          <w:lang w:eastAsia="ru-RU"/>
        </w:rPr>
      </w:pPr>
    </w:p>
    <w:p w:rsidR="00C57666" w:rsidRDefault="00C57666" w:rsidP="00C57666">
      <w:pPr>
        <w:spacing w:after="0" w:line="240" w:lineRule="auto"/>
        <w:jc w:val="both"/>
        <w:outlineLvl w:val="1"/>
        <w:rPr>
          <w:rFonts w:ascii="Times New Roman" w:eastAsia="Times New Roman" w:hAnsi="Times New Roman" w:cs="Tahoma"/>
          <w:color w:val="003366"/>
          <w:kern w:val="36"/>
          <w:sz w:val="26"/>
          <w:szCs w:val="29"/>
          <w:lang w:eastAsia="ru-RU"/>
        </w:rPr>
      </w:pPr>
    </w:p>
    <w:p w:rsidR="00C57666" w:rsidRDefault="00C57666" w:rsidP="00C57666">
      <w:pPr>
        <w:spacing w:after="0" w:line="240" w:lineRule="auto"/>
        <w:jc w:val="both"/>
        <w:outlineLvl w:val="1"/>
        <w:rPr>
          <w:rFonts w:ascii="Times New Roman" w:eastAsia="Times New Roman" w:hAnsi="Times New Roman" w:cs="Tahoma"/>
          <w:color w:val="003366"/>
          <w:kern w:val="36"/>
          <w:sz w:val="26"/>
          <w:szCs w:val="29"/>
          <w:lang w:eastAsia="ru-RU"/>
        </w:rPr>
      </w:pPr>
    </w:p>
    <w:p w:rsidR="00C57666" w:rsidRDefault="00C57666" w:rsidP="00C57666">
      <w:pPr>
        <w:spacing w:after="0" w:line="240" w:lineRule="auto"/>
        <w:jc w:val="both"/>
        <w:outlineLvl w:val="1"/>
        <w:rPr>
          <w:rFonts w:ascii="Times New Roman" w:eastAsia="Times New Roman" w:hAnsi="Times New Roman" w:cs="Tahoma"/>
          <w:color w:val="003366"/>
          <w:kern w:val="36"/>
          <w:sz w:val="26"/>
          <w:szCs w:val="29"/>
          <w:lang w:eastAsia="ru-RU"/>
        </w:rPr>
      </w:pPr>
    </w:p>
    <w:p w:rsidR="00C57666" w:rsidRDefault="00C57666" w:rsidP="00C57666">
      <w:pPr>
        <w:spacing w:after="0" w:line="240" w:lineRule="auto"/>
        <w:jc w:val="both"/>
        <w:outlineLvl w:val="1"/>
        <w:rPr>
          <w:rFonts w:ascii="Times New Roman" w:eastAsia="Times New Roman" w:hAnsi="Times New Roman" w:cs="Tahoma"/>
          <w:color w:val="003366"/>
          <w:kern w:val="36"/>
          <w:sz w:val="26"/>
          <w:szCs w:val="29"/>
          <w:lang w:eastAsia="ru-RU"/>
        </w:rPr>
      </w:pPr>
    </w:p>
    <w:p w:rsidR="00C57666" w:rsidRDefault="00C57666" w:rsidP="00C57666">
      <w:pPr>
        <w:spacing w:after="0" w:line="240" w:lineRule="auto"/>
        <w:jc w:val="both"/>
        <w:outlineLvl w:val="1"/>
        <w:rPr>
          <w:rFonts w:ascii="Times New Roman" w:eastAsia="Times New Roman" w:hAnsi="Times New Roman" w:cs="Tahoma"/>
          <w:color w:val="003366"/>
          <w:kern w:val="36"/>
          <w:sz w:val="26"/>
          <w:szCs w:val="29"/>
          <w:lang w:eastAsia="ru-RU"/>
        </w:rPr>
      </w:pPr>
    </w:p>
    <w:p w:rsidR="00C57666" w:rsidRDefault="00C57666" w:rsidP="00C57666">
      <w:pPr>
        <w:spacing w:after="0" w:line="240" w:lineRule="auto"/>
        <w:jc w:val="both"/>
        <w:outlineLvl w:val="1"/>
        <w:rPr>
          <w:rFonts w:ascii="Times New Roman" w:eastAsia="Times New Roman" w:hAnsi="Times New Roman" w:cs="Tahoma"/>
          <w:color w:val="003366"/>
          <w:kern w:val="36"/>
          <w:sz w:val="26"/>
          <w:szCs w:val="29"/>
          <w:lang w:eastAsia="ru-RU"/>
        </w:rPr>
      </w:pPr>
    </w:p>
    <w:p w:rsidR="00C57666" w:rsidRDefault="00C57666" w:rsidP="00C57666">
      <w:pPr>
        <w:spacing w:after="0" w:line="240" w:lineRule="auto"/>
        <w:jc w:val="both"/>
        <w:outlineLvl w:val="1"/>
        <w:rPr>
          <w:rFonts w:ascii="Times New Roman" w:eastAsia="Times New Roman" w:hAnsi="Times New Roman" w:cs="Tahoma"/>
          <w:color w:val="003366"/>
          <w:kern w:val="36"/>
          <w:sz w:val="26"/>
          <w:szCs w:val="29"/>
          <w:lang w:eastAsia="ru-RU"/>
        </w:rPr>
      </w:pPr>
    </w:p>
    <w:p w:rsidR="00C57666" w:rsidRDefault="00C57666" w:rsidP="00C57666">
      <w:pPr>
        <w:spacing w:after="0" w:line="240" w:lineRule="auto"/>
        <w:jc w:val="both"/>
        <w:outlineLvl w:val="1"/>
        <w:rPr>
          <w:rFonts w:ascii="Times New Roman" w:eastAsia="Times New Roman" w:hAnsi="Times New Roman" w:cs="Tahoma"/>
          <w:color w:val="003366"/>
          <w:kern w:val="36"/>
          <w:sz w:val="52"/>
          <w:szCs w:val="52"/>
          <w:lang w:eastAsia="ru-RU"/>
        </w:rPr>
      </w:pPr>
    </w:p>
    <w:p w:rsidR="00C57666" w:rsidRDefault="00C57666" w:rsidP="00C57666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sz w:val="48"/>
          <w:szCs w:val="48"/>
          <w:lang w:eastAsia="ru-RU"/>
        </w:rPr>
        <w:t>Муниципальная  программа</w:t>
      </w:r>
    </w:p>
    <w:p w:rsidR="00C57666" w:rsidRDefault="00C57666" w:rsidP="00C57666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C57666" w:rsidRDefault="00C57666" w:rsidP="00C57666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«Культура Администрации </w:t>
      </w:r>
    </w:p>
    <w:p w:rsidR="00C57666" w:rsidRDefault="00C57666" w:rsidP="00C57666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sz w:val="48"/>
          <w:szCs w:val="48"/>
          <w:lang w:eastAsia="ru-RU"/>
        </w:rPr>
        <w:t>Бондаревского сельсоваета</w:t>
      </w:r>
    </w:p>
    <w:p w:rsidR="00C57666" w:rsidRDefault="00C57666" w:rsidP="00C5766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48"/>
          <w:szCs w:val="48"/>
          <w:lang w:eastAsia="ru-RU"/>
        </w:rPr>
        <w:t>на 2020-2022 годы»</w:t>
      </w:r>
      <w:r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>
        <w:rPr>
          <w:rFonts w:ascii="Times New Roman" w:eastAsia="Times New Roman" w:hAnsi="Times New Roman" w:cs="Tahoma"/>
          <w:color w:val="003366"/>
          <w:kern w:val="36"/>
          <w:sz w:val="52"/>
          <w:szCs w:val="52"/>
          <w:lang w:eastAsia="ru-RU"/>
        </w:rPr>
        <w:br w:type="page"/>
      </w:r>
      <w:r>
        <w:rPr>
          <w:rFonts w:ascii="Times New Roman" w:eastAsia="Times New Roman" w:hAnsi="Times New Roman" w:cs="Tahoma"/>
          <w:b/>
          <w:color w:val="003366"/>
          <w:kern w:val="36"/>
          <w:sz w:val="26"/>
          <w:szCs w:val="29"/>
          <w:lang w:eastAsia="ru-RU"/>
        </w:rPr>
        <w:lastRenderedPageBreak/>
        <w:t xml:space="preserve">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Приложение к              постановлению</w:t>
      </w:r>
    </w:p>
    <w:p w:rsidR="00C57666" w:rsidRDefault="00C57666" w:rsidP="00C5766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администрации Бейского района</w:t>
      </w:r>
    </w:p>
    <w:p w:rsidR="00C57666" w:rsidRDefault="00C57666" w:rsidP="00C5766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Республики Хакасия</w:t>
      </w:r>
    </w:p>
    <w:p w:rsidR="00C57666" w:rsidRDefault="00C57666" w:rsidP="00C5766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от «08  » ноября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eastAsia="Times New Roman" w:hAnsi="Times New Roman"/>
            <w:b/>
            <w:bCs/>
            <w:sz w:val="26"/>
            <w:szCs w:val="26"/>
            <w:lang w:eastAsia="ru-RU"/>
          </w:rPr>
          <w:t>2019 г</w:t>
        </w:r>
      </w:smartTag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    №103</w:t>
      </w:r>
    </w:p>
    <w:p w:rsidR="00C57666" w:rsidRDefault="00C57666" w:rsidP="00C57666">
      <w:pPr>
        <w:spacing w:after="192" w:line="288" w:lineRule="atLeast"/>
        <w:jc w:val="right"/>
        <w:rPr>
          <w:rFonts w:ascii="Times New Roman" w:eastAsia="Times New Roman" w:hAnsi="Times New Roman" w:cs="Tahoma"/>
          <w:b/>
          <w:color w:val="003366"/>
          <w:kern w:val="36"/>
          <w:sz w:val="26"/>
          <w:szCs w:val="29"/>
          <w:lang w:eastAsia="ru-RU"/>
        </w:rPr>
      </w:pPr>
    </w:p>
    <w:p w:rsidR="00C57666" w:rsidRDefault="00C57666" w:rsidP="00C57666">
      <w:pPr>
        <w:spacing w:after="192" w:line="288" w:lineRule="atLeast"/>
        <w:jc w:val="right"/>
        <w:rPr>
          <w:rFonts w:ascii="Times New Roman" w:eastAsia="Times New Roman" w:hAnsi="Times New Roman" w:cs="Tahoma"/>
          <w:b/>
          <w:sz w:val="26"/>
          <w:szCs w:val="19"/>
          <w:lang w:eastAsia="ru-RU"/>
        </w:rPr>
      </w:pPr>
    </w:p>
    <w:p w:rsidR="00C57666" w:rsidRDefault="00C57666" w:rsidP="00C57666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6"/>
          <w:szCs w:val="19"/>
          <w:lang w:eastAsia="ru-RU"/>
        </w:rPr>
      </w:pPr>
      <w:r>
        <w:rPr>
          <w:rFonts w:ascii="Times New Roman" w:eastAsia="Times New Roman" w:hAnsi="Times New Roman" w:cs="Tahoma"/>
          <w:b/>
          <w:sz w:val="26"/>
          <w:szCs w:val="19"/>
          <w:lang w:eastAsia="ru-RU"/>
        </w:rPr>
        <w:t>ПАСПОРТ</w:t>
      </w:r>
    </w:p>
    <w:p w:rsidR="00C57666" w:rsidRDefault="00C57666" w:rsidP="00C5766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муниципальной  программы «Культура Бондаревской администрации</w:t>
      </w:r>
    </w:p>
    <w:p w:rsidR="00C57666" w:rsidRDefault="00C57666" w:rsidP="00C57666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6"/>
          <w:szCs w:val="19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на 2020-2022 годы»</w:t>
      </w:r>
    </w:p>
    <w:p w:rsidR="00C57666" w:rsidRDefault="00C57666" w:rsidP="00C57666">
      <w:pPr>
        <w:spacing w:after="0" w:line="240" w:lineRule="auto"/>
        <w:jc w:val="both"/>
        <w:rPr>
          <w:rFonts w:ascii="Times New Roman" w:eastAsia="Times New Roman" w:hAnsi="Times New Roman" w:cs="Tahoma"/>
          <w:b/>
          <w:sz w:val="26"/>
          <w:szCs w:val="19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DFF"/>
        <w:tblCellMar>
          <w:left w:w="0" w:type="dxa"/>
          <w:right w:w="0" w:type="dxa"/>
        </w:tblCellMar>
        <w:tblLook w:val="0000"/>
      </w:tblPr>
      <w:tblGrid>
        <w:gridCol w:w="2835"/>
        <w:gridCol w:w="6712"/>
      </w:tblGrid>
      <w:tr w:rsidR="00C57666" w:rsidTr="00C57666">
        <w:trPr>
          <w:trHeight w:val="7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36"/>
                <w:lang w:eastAsia="ru-RU"/>
              </w:rPr>
              <w:t xml:space="preserve">Муниципальная  программа </w:t>
            </w:r>
          </w:p>
          <w:p w:rsidR="00C57666" w:rsidRDefault="00C57666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36"/>
                <w:lang w:eastAsia="ru-RU"/>
              </w:rPr>
              <w:t>«Культура администрации Бондаревского сельсовета на 2020-2022 годы»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(далее – Программа).</w:t>
            </w:r>
          </w:p>
        </w:tc>
      </w:tr>
      <w:tr w:rsidR="00C57666" w:rsidTr="00C576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Основание для принятия решения о разработке программы</w:t>
            </w: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Бюджетное послание Президента Российской Федерации Федеральному собранию от 28.06.2012 г.  «</w:t>
            </w:r>
            <w:proofErr w:type="gramStart"/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бюджетной</w:t>
            </w:r>
            <w:proofErr w:type="gramEnd"/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политики в 2020-2022 годах»</w:t>
            </w:r>
          </w:p>
          <w:p w:rsidR="00C57666" w:rsidRDefault="00C57666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Постановление Администрации Бондаревского сельсовета Бейского района Республики Хакасия от 31.03.2009 г. № 3 «О принятии Порядка разработки, утверждения и реализации  муниципальных  программ,  а также действующих муниципальных  программ, планируемых к реализации в 2020 году и плановом периоде 2021-2022 годов финансируемых из местного бюджета Бондаревского сельсовета Бейского района»</w:t>
            </w:r>
          </w:p>
        </w:tc>
      </w:tr>
      <w:tr w:rsidR="00C57666" w:rsidTr="00C576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pStyle w:val="msonormalcxspmiddle"/>
              <w:spacing w:after="0" w:afterAutospacing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заказчик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pStyle w:val="msonormalcxspmiddl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Бондаревского сельсовета Бейского района Республики Хакасия. </w:t>
            </w:r>
          </w:p>
        </w:tc>
      </w:tr>
      <w:tr w:rsidR="00C57666" w:rsidTr="00C576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Цель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- увеличение охвата населения услугами культуры, стимулирование и поддержка творческих коллективов, развитие культурно-досуговой деятельности и традиционной культуры Бейского района, обеспечение безопасности культурных ценностей на территории Бейского района на основе сохранения культурного наследия и развития культурного многообразия,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создание условий для поддержки и развития молодежных инициатив Бондаревского сельсовета</w:t>
            </w: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.</w:t>
            </w:r>
          </w:p>
        </w:tc>
      </w:tr>
      <w:tr w:rsidR="00C57666" w:rsidTr="00C576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- повышение эффективности использования культурного потенциала Бондаревского сельсовета; </w:t>
            </w:r>
          </w:p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- проведение комплекса мероприятий по созданию современных условий для развития учреждений культуры Бондаревского сельсовета, обеспечение качественно </w:t>
            </w: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lastRenderedPageBreak/>
              <w:t>новых условий для доступа населения к культурным ценностям;</w:t>
            </w:r>
          </w:p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- развитие и модернизация библиотечной системы Бейского района;</w:t>
            </w:r>
          </w:p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- повышение эффективности системы культурно - досугового обслуживания населения, сохранение и распространение нематериального культурного наследия, развитие и пропаганда народных художественных ремесел;</w:t>
            </w:r>
          </w:p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- повышение качества предоставления услуг, сохранности и доступа к культурным ценностям музеями Бондаревского сельсовета;</w:t>
            </w:r>
          </w:p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- осуществление государственной охраны, обеспечение сохранности и популяризация объектов культурного наследия, расположенных на территории Бондаревского сельсовета;</w:t>
            </w:r>
          </w:p>
          <w:p w:rsidR="00C57666" w:rsidRDefault="00C576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условий для поддержки и развития молодежных инициатив, творчества, профилактика социальных девиаций в молодежной среде, формирование механизмов поддержки молодой семьи и студенчества.</w:t>
            </w:r>
          </w:p>
        </w:tc>
      </w:tr>
      <w:tr w:rsidR="00C57666" w:rsidTr="00C576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lastRenderedPageBreak/>
              <w:t xml:space="preserve">Показатели </w:t>
            </w:r>
          </w:p>
          <w:p w:rsidR="00C57666" w:rsidRDefault="00C57666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результативности </w:t>
            </w:r>
          </w:p>
          <w:p w:rsidR="00C57666" w:rsidRDefault="00C57666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(целевые индикаторы) </w:t>
            </w:r>
          </w:p>
          <w:p w:rsidR="00C57666" w:rsidRDefault="00C57666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по годам </w:t>
            </w:r>
          </w:p>
          <w:p w:rsidR="00C57666" w:rsidRDefault="00C57666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- Доля учреждений культуры Муниципального образования Бондаревский сельсовет, находящихся в удовлетворительном состоянии в общем количестве учреждений культуры Муниципального образования Бондаревский сельсовет:</w:t>
            </w:r>
          </w:p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2020 год – 46%;</w:t>
            </w:r>
          </w:p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2021 год – 50 %;</w:t>
            </w:r>
          </w:p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2022 год – 50 %;</w:t>
            </w:r>
          </w:p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Удовлетворенность населения качеством предоставляемых услуг в сфере культуры (качеством культурного обслуживания): </w:t>
            </w:r>
          </w:p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2020 год – до 66%;</w:t>
            </w:r>
          </w:p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2021 год – до 68 %;</w:t>
            </w:r>
          </w:p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2022 год – до 68%;</w:t>
            </w:r>
          </w:p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Увеличение количества концертов, представленных различным социальным и возрастным группам населения:</w:t>
            </w:r>
          </w:p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2020 год – до 60 мероприятий;</w:t>
            </w:r>
          </w:p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2021 год – до 65 мероприятий;</w:t>
            </w:r>
          </w:p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2022 год – до 65 мероприятий;</w:t>
            </w:r>
          </w:p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Увеличение среднего числа зрителей на одном мероприятии (человек)</w:t>
            </w:r>
          </w:p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2020 год – до 60 человек;</w:t>
            </w:r>
          </w:p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2021 год – до 60 человек;</w:t>
            </w:r>
          </w:p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2022 год – до 60 человек;</w:t>
            </w:r>
          </w:p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</w:p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Увеличение количества участников (зрителей) в культурно-массовых мероприятиях на платной основе:</w:t>
            </w:r>
          </w:p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lastRenderedPageBreak/>
              <w:t>2020 год – до 40 человек;</w:t>
            </w:r>
          </w:p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2021 год – до 45 человек;</w:t>
            </w:r>
          </w:p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2022 год – до 45 человек;</w:t>
            </w:r>
          </w:p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color w:val="FF0000"/>
                <w:sz w:val="26"/>
                <w:szCs w:val="19"/>
                <w:lang w:eastAsia="ru-RU"/>
              </w:rPr>
            </w:pPr>
          </w:p>
        </w:tc>
      </w:tr>
      <w:tr w:rsidR="00C57666" w:rsidTr="00C576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lastRenderedPageBreak/>
              <w:t xml:space="preserve">♣Сроки реализации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2020–2022 годы.</w:t>
            </w:r>
          </w:p>
        </w:tc>
      </w:tr>
      <w:tr w:rsidR="00C57666" w:rsidTr="00C576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Перечень подпрограмм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«Культура Администрации Бондаревского сельсовета на 2020-2022 годы»</w:t>
            </w:r>
          </w:p>
        </w:tc>
      </w:tr>
      <w:tr w:rsidR="00C57666" w:rsidTr="00C576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Объемы и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- затраты на весь срок реализации Программы составляют – 7673,9</w:t>
            </w:r>
            <w:r>
              <w:rPr>
                <w:rFonts w:ascii="Times New Roman" w:eastAsia="Times New Roman" w:hAnsi="Times New Roman" w:cs="Tahoma"/>
                <w:color w:val="FF00FF"/>
                <w:sz w:val="26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тыс. рублей из местного бюджета муниципального образования Бейский район, в том числе субсидии бюджетным учреждениям на выполнение муниципального задания на оказание муниципальных услуг (выполнение работ) – 7547,9 тыс. рублей, субсидии бюджетным учреждениям на иные цели – 126,0</w:t>
            </w:r>
            <w:r>
              <w:rPr>
                <w:rFonts w:ascii="Times New Roman" w:eastAsia="Times New Roman" w:hAnsi="Times New Roman" w:cs="Tahoma"/>
                <w:color w:val="FF0000"/>
                <w:sz w:val="26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тыс. рублей. </w:t>
            </w:r>
          </w:p>
          <w:p w:rsidR="00C57666" w:rsidRDefault="00C57666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2020 год – 2574,3 тыс. рублей, в том числе субсидии бюджетным учреждениям на выполнение муниципального задания на оказание муниципальных услуг (выполнение работ) – 2532,3 тыс. рублей, субсидии бюджетным учреждениям на иные цели – 42,0 тыс. рублей. </w:t>
            </w:r>
          </w:p>
          <w:p w:rsidR="00C57666" w:rsidRDefault="00C57666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2021 год – 2474,3 тыс. рублей, в том числе субсидии бюджетным учреждениям на выполнение муниципального задания на оказание муниципальных услуг (выполнение работ) – 2432,3 тыс. рублей, субсидии бюджетным учреждениям на иные цели – 42,0 тыс. рублей. </w:t>
            </w:r>
          </w:p>
          <w:p w:rsidR="00C57666" w:rsidRDefault="00C57666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2022 год – 2625,3</w:t>
            </w:r>
            <w:r>
              <w:rPr>
                <w:rFonts w:ascii="Times New Roman" w:eastAsia="Times New Roman" w:hAnsi="Times New Roman" w:cs="Tahoma"/>
                <w:color w:val="FF0000"/>
                <w:sz w:val="26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тыс. рублей, в том числе субсидии бюджетным учреждениям на выполнение муниципального задания на оказание муниципальных услуг (выполнение работ) – 2583,3 тыс. рублей, субсидии бюджетным учреждениям на иные цели – 42,0</w:t>
            </w:r>
            <w:r>
              <w:rPr>
                <w:rFonts w:ascii="Times New Roman" w:eastAsia="Times New Roman" w:hAnsi="Times New Roman" w:cs="Tahoma"/>
                <w:color w:val="FF0000"/>
                <w:sz w:val="26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тыс. рублей. </w:t>
            </w:r>
          </w:p>
        </w:tc>
      </w:tr>
      <w:tr w:rsidR="00C57666" w:rsidTr="00C576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Ожидаемые </w:t>
            </w:r>
          </w:p>
          <w:p w:rsidR="00C57666" w:rsidRDefault="00C57666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конечные </w:t>
            </w:r>
          </w:p>
          <w:p w:rsidR="00C57666" w:rsidRDefault="00C57666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результаты </w:t>
            </w:r>
          </w:p>
          <w:p w:rsidR="00C57666" w:rsidRDefault="00C57666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40" w:lineRule="auto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Доля учреждений культуры Муниципального образования Бондаревский сельсовет, находящихся в удовлетворительном состоянии в общем количестве учреждений культуры Муниципального образования Бондаревский сельсовет в среднем до 48,6 %;</w:t>
            </w:r>
          </w:p>
          <w:p w:rsidR="00C57666" w:rsidRDefault="00C57666">
            <w:pPr>
              <w:spacing w:after="0" w:line="240" w:lineRule="auto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Удовлетворенность населения качеством предоставляемых услуг в сфере культуры (качеством культурного обслуживания) в среднем до 67,3 %;</w:t>
            </w:r>
          </w:p>
          <w:p w:rsidR="00C57666" w:rsidRDefault="00C57666">
            <w:pPr>
              <w:spacing w:after="0" w:line="240" w:lineRule="auto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Увеличение количества концертов, представленных различным социальным и возрастным группам населения  в среднем до 61 мероприятий;</w:t>
            </w:r>
          </w:p>
          <w:p w:rsidR="00C57666" w:rsidRDefault="00C57666">
            <w:pPr>
              <w:spacing w:after="0" w:line="240" w:lineRule="auto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lastRenderedPageBreak/>
              <w:t>Увеличение среднего числа зрителей на одном мероприятии (человек) в среднем  до 60 человек;</w:t>
            </w:r>
          </w:p>
          <w:p w:rsidR="00C57666" w:rsidRDefault="00C57666">
            <w:pPr>
              <w:spacing w:after="0" w:line="240" w:lineRule="auto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Увеличение количества мероприятий в досуговых учреждениях в среднем до 235  мероприятий;</w:t>
            </w:r>
          </w:p>
          <w:p w:rsidR="00C57666" w:rsidRDefault="00C57666">
            <w:pPr>
              <w:spacing w:after="0" w:line="240" w:lineRule="auto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Увеличение количества участников (зрителей) в культурно-массовых мероприятиях на платной основе в среднем  до 43 человек;</w:t>
            </w:r>
          </w:p>
          <w:p w:rsidR="00C57666" w:rsidRDefault="00C57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7666" w:rsidRDefault="00C57666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</w:p>
        </w:tc>
      </w:tr>
      <w:tr w:rsidR="00C57666" w:rsidTr="00C576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lastRenderedPageBreak/>
              <w:t xml:space="preserve">Система </w:t>
            </w:r>
            <w:proofErr w:type="gramStart"/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исполнением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lang w:eastAsia="ru-RU"/>
              </w:rPr>
              <w:t>Администрация муниципального образования Бондаревский сельсовет,</w:t>
            </w:r>
          </w:p>
          <w:p w:rsidR="00C57666" w:rsidRDefault="00C57666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lang w:eastAsia="ru-RU"/>
              </w:rPr>
              <w:t>Совет депутатов муниципального образования Бондаревский сельсовет</w:t>
            </w:r>
          </w:p>
        </w:tc>
      </w:tr>
    </w:tbl>
    <w:p w:rsidR="00C57666" w:rsidRDefault="00C57666" w:rsidP="00C57666">
      <w:pPr>
        <w:spacing w:after="192" w:line="288" w:lineRule="atLeast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</w:p>
    <w:p w:rsidR="00C57666" w:rsidRDefault="00C57666" w:rsidP="00C57666">
      <w:pPr>
        <w:numPr>
          <w:ilvl w:val="0"/>
          <w:numId w:val="1"/>
        </w:numPr>
        <w:spacing w:after="192" w:line="288" w:lineRule="atLeast"/>
        <w:jc w:val="center"/>
        <w:rPr>
          <w:rFonts w:ascii="Times New Roman" w:eastAsia="Times New Roman" w:hAnsi="Times New Roman" w:cs="Tahoma"/>
          <w:sz w:val="26"/>
          <w:szCs w:val="19"/>
          <w:lang w:eastAsia="ru-RU"/>
        </w:rPr>
      </w:pPr>
      <w:r>
        <w:rPr>
          <w:rFonts w:ascii="Times New Roman" w:eastAsia="Times New Roman" w:hAnsi="Times New Roman" w:cs="Tahoma"/>
          <w:sz w:val="26"/>
          <w:szCs w:val="19"/>
          <w:lang w:eastAsia="ru-RU"/>
        </w:rPr>
        <w:t>Характеристика проблемы</w:t>
      </w:r>
    </w:p>
    <w:p w:rsidR="00C57666" w:rsidRDefault="00C57666" w:rsidP="00C57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8"/>
          <w:sz w:val="26"/>
          <w:szCs w:val="26"/>
          <w:lang w:eastAsia="ru-RU"/>
        </w:rPr>
        <w:t xml:space="preserve">Культура села представляет собой тот исходный и базовый уровень, с которого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начинается российская культура вообще. Это фундамент, не только поддерживающий, но и питающий идеями более высокий, т.е. профессиональный культурный слой. Именно культура села придает более яркий колорит национальной сфере администрации. </w:t>
      </w:r>
    </w:p>
    <w:p w:rsidR="00C57666" w:rsidRDefault="00C57666" w:rsidP="00C57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Бондаревская администрация богата своими культурными традициями и историческим наследием. </w:t>
      </w:r>
    </w:p>
    <w:p w:rsidR="00C57666" w:rsidRDefault="00C57666" w:rsidP="00C57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5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6"/>
          <w:szCs w:val="26"/>
          <w:lang w:eastAsia="ru-RU"/>
        </w:rPr>
        <w:t xml:space="preserve">В Бондаревской администрации накоплен богатый творческий потенциал, активно развивается </w:t>
      </w:r>
      <w:r>
        <w:rPr>
          <w:rFonts w:ascii="Times New Roman" w:eastAsia="Times New Roman" w:hAnsi="Times New Roman"/>
          <w:color w:val="000000"/>
          <w:spacing w:val="5"/>
          <w:sz w:val="26"/>
          <w:szCs w:val="26"/>
          <w:lang w:eastAsia="ru-RU"/>
        </w:rPr>
        <w:t xml:space="preserve">различные жанры народного творчества и художественной самодеятельности. В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учреждениях культуры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6 творческих работников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проводят 405 мероприятий в год их посещают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26028 человек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25 творческих и любительских объединений в которых занимается 306 человек, 2 коллектива имеют звание «Народный». </w:t>
      </w:r>
    </w:p>
    <w:p w:rsidR="00C57666" w:rsidRDefault="00C57666" w:rsidP="00C57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В администрации  сохранена  киноустановка. </w:t>
      </w:r>
    </w:p>
    <w:p w:rsidR="00C57666" w:rsidRDefault="00C57666" w:rsidP="00C57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Сфера культуры администрации включает  3 сельских клубов , 3 библиотеки</w:t>
      </w:r>
      <w:proofErr w:type="gramStart"/>
      <w:r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</w:t>
      </w:r>
    </w:p>
    <w:p w:rsidR="00C57666" w:rsidRDefault="00C57666" w:rsidP="00C57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Финансовое обеспечение на выполнения муниципального задания бюджетным учреждением осуществляется в виде субсидий из муниципального образования Бондаревского сельсовета.</w:t>
      </w:r>
    </w:p>
    <w:p w:rsidR="00C57666" w:rsidRDefault="00C57666" w:rsidP="00C57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57666" w:rsidRDefault="00C57666" w:rsidP="00C57666">
      <w:pPr>
        <w:spacing w:after="192" w:line="288" w:lineRule="atLeast"/>
        <w:jc w:val="center"/>
        <w:rPr>
          <w:rFonts w:ascii="Times New Roman" w:eastAsia="Times New Roman" w:hAnsi="Times New Roman" w:cs="Tahoma"/>
          <w:sz w:val="26"/>
          <w:szCs w:val="19"/>
          <w:lang w:eastAsia="ru-RU"/>
        </w:rPr>
      </w:pPr>
      <w:r>
        <w:rPr>
          <w:rFonts w:ascii="Times New Roman" w:eastAsia="Times New Roman" w:hAnsi="Times New Roman" w:cs="Tahoma"/>
          <w:sz w:val="26"/>
          <w:szCs w:val="19"/>
          <w:lang w:eastAsia="ru-RU"/>
        </w:rPr>
        <w:t>2. Основные цели и задачи</w:t>
      </w:r>
    </w:p>
    <w:p w:rsidR="00C57666" w:rsidRDefault="00C57666" w:rsidP="00C57666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proofErr w:type="gramStart"/>
      <w:r>
        <w:rPr>
          <w:rFonts w:ascii="Times New Roman" w:eastAsia="Times New Roman" w:hAnsi="Times New Roman" w:cs="Tahoma"/>
          <w:sz w:val="26"/>
          <w:szCs w:val="19"/>
          <w:lang w:eastAsia="ru-RU"/>
        </w:rPr>
        <w:t>Основной целью муниципальной  программы «Культура Бондаревского сельсовета Бейского района Республики Хакасия на 2020-2022 годы» является увеличение охвата населения услугами культуры и кинематографии, стимулирование и поддержка профессионального искусства и творческих коллективов, развитие культурно-досуговой деятельности и традиционной культуры Бондаревского сельсовета, обеспечение безопасности культурных ценностей на территории Бондаревского сельсовета на основе сохранения культурного наследия и развития культурного многообразия,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создание условий для поддержки и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развития молодежных инициатив Бондаревского сельсовета.</w:t>
      </w:r>
    </w:p>
    <w:p w:rsidR="00C57666" w:rsidRDefault="00C57666" w:rsidP="00C57666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>
        <w:rPr>
          <w:rFonts w:ascii="Times New Roman" w:eastAsia="Times New Roman" w:hAnsi="Times New Roman" w:cs="Tahoma"/>
          <w:sz w:val="26"/>
          <w:szCs w:val="19"/>
          <w:lang w:eastAsia="ru-RU"/>
        </w:rPr>
        <w:lastRenderedPageBreak/>
        <w:t>Основными задачами Программы являются:</w:t>
      </w:r>
    </w:p>
    <w:p w:rsidR="00C57666" w:rsidRDefault="00C57666" w:rsidP="00C57666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- повышение эффективности использования культурного потенциала Бондаревского сельсовета; </w:t>
      </w:r>
    </w:p>
    <w:p w:rsidR="00C57666" w:rsidRDefault="00C57666" w:rsidP="00C57666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>
        <w:rPr>
          <w:rFonts w:ascii="Times New Roman" w:eastAsia="Times New Roman" w:hAnsi="Times New Roman" w:cs="Tahoma"/>
          <w:sz w:val="26"/>
          <w:szCs w:val="19"/>
          <w:lang w:eastAsia="ru-RU"/>
        </w:rPr>
        <w:t>- проведение комплекса мероприятий по созданию современных условий для развития учреждений культуры и кинематографии Бондаревского сельсовета, обеспечение качественно новых условий для доступа населения к культурным ценностям;</w:t>
      </w:r>
    </w:p>
    <w:p w:rsidR="00C57666" w:rsidRDefault="00C57666" w:rsidP="00C57666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>
        <w:rPr>
          <w:rFonts w:ascii="Times New Roman" w:eastAsia="Times New Roman" w:hAnsi="Times New Roman" w:cs="Tahoma"/>
          <w:sz w:val="26"/>
          <w:szCs w:val="19"/>
          <w:lang w:eastAsia="ru-RU"/>
        </w:rPr>
        <w:t>- повышение эффективности системы культурно - досугового обслуживания населения;</w:t>
      </w:r>
    </w:p>
    <w:p w:rsidR="00C57666" w:rsidRDefault="00C57666" w:rsidP="00C57666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>
        <w:rPr>
          <w:rFonts w:ascii="Times New Roman" w:eastAsia="Times New Roman" w:hAnsi="Times New Roman" w:cs="Tahoma"/>
          <w:sz w:val="26"/>
          <w:szCs w:val="19"/>
          <w:lang w:eastAsia="ru-RU"/>
        </w:rPr>
        <w:t>- осуществление государственной охраны, обеспечение сохранности и популяризация объектов культурного наследия, расположенных на территории Бондаревского сельсовета;</w:t>
      </w:r>
    </w:p>
    <w:p w:rsidR="00C57666" w:rsidRDefault="00C57666" w:rsidP="00C5766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-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создание условий для поддержки и развития молодежных инициатив, творчества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профилактика социальных девиаций в молодежной среде.</w:t>
      </w:r>
    </w:p>
    <w:p w:rsidR="00C57666" w:rsidRDefault="00C57666" w:rsidP="00C57666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>
        <w:rPr>
          <w:rFonts w:ascii="Times New Roman" w:eastAsia="Times New Roman" w:hAnsi="Times New Roman" w:cs="Tahoma"/>
          <w:sz w:val="26"/>
          <w:szCs w:val="19"/>
          <w:lang w:eastAsia="ru-RU"/>
        </w:rPr>
        <w:t>Решение указанных задач будет осуществляться в рамках реализации входящих в Программу подпрограмм:</w:t>
      </w:r>
    </w:p>
    <w:p w:rsidR="00C57666" w:rsidRDefault="00C57666" w:rsidP="00C57666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     </w:t>
      </w:r>
    </w:p>
    <w:p w:rsidR="00C57666" w:rsidRDefault="00C57666" w:rsidP="00C57666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>
        <w:rPr>
          <w:rFonts w:ascii="Times New Roman" w:eastAsia="Times New Roman" w:hAnsi="Times New Roman" w:cs="Tahoma"/>
          <w:sz w:val="26"/>
          <w:szCs w:val="19"/>
          <w:lang w:eastAsia="ru-RU"/>
        </w:rPr>
        <w:t>Сроки и этапы реализации: 2020-2022 годы.</w:t>
      </w:r>
    </w:p>
    <w:p w:rsidR="00C57666" w:rsidRDefault="00C57666" w:rsidP="00C57666">
      <w:pPr>
        <w:spacing w:after="192" w:line="288" w:lineRule="atLeast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</w:p>
    <w:p w:rsidR="00C57666" w:rsidRDefault="00C57666" w:rsidP="00C57666">
      <w:pPr>
        <w:spacing w:after="192" w:line="288" w:lineRule="atLeast"/>
        <w:jc w:val="center"/>
        <w:rPr>
          <w:rFonts w:ascii="Times New Roman" w:eastAsia="Times New Roman" w:hAnsi="Times New Roman" w:cs="Tahoma"/>
          <w:sz w:val="26"/>
          <w:szCs w:val="19"/>
          <w:lang w:eastAsia="ru-RU"/>
        </w:rPr>
      </w:pPr>
      <w:r>
        <w:rPr>
          <w:rFonts w:ascii="Times New Roman" w:eastAsia="Times New Roman" w:hAnsi="Times New Roman" w:cs="Tahoma"/>
          <w:b/>
          <w:sz w:val="26"/>
          <w:szCs w:val="19"/>
          <w:lang w:eastAsia="ru-RU"/>
        </w:rPr>
        <w:br w:type="page"/>
      </w:r>
      <w:r>
        <w:rPr>
          <w:rFonts w:ascii="Times New Roman" w:eastAsia="Times New Roman" w:hAnsi="Times New Roman" w:cs="Tahoma"/>
          <w:sz w:val="26"/>
          <w:szCs w:val="19"/>
          <w:lang w:eastAsia="ru-RU"/>
        </w:rPr>
        <w:lastRenderedPageBreak/>
        <w:t>3. Перечень программных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DFF"/>
        <w:tblCellMar>
          <w:left w:w="0" w:type="dxa"/>
          <w:right w:w="0" w:type="dxa"/>
        </w:tblCellMar>
        <w:tblLook w:val="0000"/>
      </w:tblPr>
      <w:tblGrid>
        <w:gridCol w:w="6139"/>
        <w:gridCol w:w="852"/>
        <w:gridCol w:w="852"/>
        <w:gridCol w:w="852"/>
        <w:gridCol w:w="852"/>
      </w:tblGrid>
      <w:tr w:rsidR="00C57666" w:rsidTr="00C5766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Наименование подпрограммы, источник </w:t>
            </w: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br/>
              <w:t xml:space="preserve"> финансирования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 Объем финансирования </w:t>
            </w:r>
          </w:p>
        </w:tc>
      </w:tr>
      <w:tr w:rsidR="00C57666" w:rsidTr="00C576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vAlign w:val="center"/>
          </w:tcPr>
          <w:p w:rsidR="00C57666" w:rsidRDefault="00C57666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 всего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 в том числе по годам </w:t>
            </w:r>
          </w:p>
        </w:tc>
      </w:tr>
      <w:tr w:rsidR="00C57666" w:rsidTr="00C576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vAlign w:val="center"/>
          </w:tcPr>
          <w:p w:rsidR="00C57666" w:rsidRDefault="00C57666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vAlign w:val="center"/>
          </w:tcPr>
          <w:p w:rsidR="00C57666" w:rsidRDefault="00C57666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 2020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 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 2022 </w:t>
            </w:r>
          </w:p>
        </w:tc>
      </w:tr>
      <w:tr w:rsidR="00C57666" w:rsidTr="00C576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5</w:t>
            </w:r>
          </w:p>
        </w:tc>
      </w:tr>
      <w:tr w:rsidR="00C57666" w:rsidTr="00C57666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hyperlink r:id="rId5" w:anchor="Par2541#Par2541" w:history="1">
              <w:r>
                <w:rPr>
                  <w:rStyle w:val="a3"/>
                  <w:rFonts w:ascii="Times New Roman" w:eastAsia="Times New Roman" w:hAnsi="Times New Roman" w:cs="Tahoma"/>
                  <w:color w:val="auto"/>
                  <w:sz w:val="24"/>
                  <w:szCs w:val="24"/>
                  <w:lang w:eastAsia="ru-RU"/>
                </w:rPr>
                <w:t>Подпрограмма</w:t>
              </w:r>
            </w:hyperlink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«Развитие клубного дела, кинематографии, поддержка народного творчества и молодежных инициатив в Бондаревском сельсовете»</w:t>
            </w:r>
          </w:p>
        </w:tc>
      </w:tr>
      <w:tr w:rsidR="00C57666" w:rsidTr="00C576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Всего по подпрограмме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7673,9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2574,3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2474,3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2625,3</w:t>
            </w:r>
          </w:p>
        </w:tc>
      </w:tr>
      <w:tr w:rsidR="00C57666" w:rsidTr="00C576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</w:tr>
      <w:tr w:rsidR="00C57666" w:rsidTr="00C576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Субсидии бюджетным учреждениям на выполнение муниципального задания на оказание муниципальных услуг (выполнение работ)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7547,9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2532,3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2432,3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2583,3</w:t>
            </w:r>
          </w:p>
        </w:tc>
      </w:tr>
      <w:tr w:rsidR="00C57666" w:rsidTr="00C576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Субсидии бюджетным учреждениям на иные цели (приобретение специального оборудования, автотранспорта)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42,0</w:t>
            </w:r>
          </w:p>
        </w:tc>
      </w:tr>
      <w:tr w:rsidR="00C57666" w:rsidTr="00C57666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</w:tr>
      <w:tr w:rsidR="00C57666" w:rsidTr="00C576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</w:tr>
      <w:tr w:rsidR="00C57666" w:rsidTr="00C576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</w:tr>
      <w:tr w:rsidR="00C57666" w:rsidTr="00C576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</w:tr>
      <w:tr w:rsidR="00C57666" w:rsidTr="00C576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</w:tr>
      <w:tr w:rsidR="00C57666" w:rsidTr="00C576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7673,9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2574,3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2474,3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2625,3</w:t>
            </w:r>
          </w:p>
        </w:tc>
      </w:tr>
    </w:tbl>
    <w:p w:rsidR="00C57666" w:rsidRDefault="00C57666" w:rsidP="00C57666">
      <w:pPr>
        <w:spacing w:after="192" w:line="288" w:lineRule="atLeast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>
        <w:rPr>
          <w:rFonts w:ascii="Times New Roman" w:eastAsia="Times New Roman" w:hAnsi="Times New Roman" w:cs="Tahoma"/>
          <w:sz w:val="26"/>
          <w:szCs w:val="19"/>
          <w:lang w:eastAsia="ru-RU"/>
        </w:rPr>
        <w:t>  </w:t>
      </w:r>
    </w:p>
    <w:p w:rsidR="00C57666" w:rsidRDefault="00C57666" w:rsidP="00C57666">
      <w:pPr>
        <w:spacing w:after="192" w:line="288" w:lineRule="atLeast"/>
        <w:jc w:val="center"/>
        <w:rPr>
          <w:rFonts w:ascii="Times New Roman" w:eastAsia="Times New Roman" w:hAnsi="Times New Roman" w:cs="Tahoma"/>
          <w:sz w:val="26"/>
          <w:szCs w:val="19"/>
          <w:lang w:eastAsia="ru-RU"/>
        </w:rPr>
      </w:pPr>
      <w:r>
        <w:rPr>
          <w:rFonts w:ascii="Times New Roman" w:eastAsia="Times New Roman" w:hAnsi="Times New Roman" w:cs="Tahoma"/>
          <w:sz w:val="26"/>
          <w:szCs w:val="19"/>
          <w:lang w:eastAsia="ru-RU"/>
        </w:rPr>
        <w:br w:type="page"/>
      </w:r>
      <w:r>
        <w:rPr>
          <w:rFonts w:ascii="Times New Roman" w:eastAsia="Times New Roman" w:hAnsi="Times New Roman" w:cs="Tahoma"/>
          <w:sz w:val="26"/>
          <w:szCs w:val="19"/>
          <w:lang w:eastAsia="ru-RU"/>
        </w:rPr>
        <w:lastRenderedPageBreak/>
        <w:t>4. Обоснование ресурсного обеспечения</w:t>
      </w:r>
    </w:p>
    <w:p w:rsidR="00C57666" w:rsidRDefault="00C57666" w:rsidP="00C57666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>
        <w:rPr>
          <w:rFonts w:ascii="Times New Roman" w:eastAsia="Times New Roman" w:hAnsi="Times New Roman" w:cs="Tahoma"/>
          <w:sz w:val="26"/>
          <w:szCs w:val="19"/>
          <w:lang w:eastAsia="ru-RU"/>
        </w:rPr>
        <w:t>Затраты на весь срок реализации Программы составляют – 7673,9</w:t>
      </w:r>
      <w:r>
        <w:rPr>
          <w:rFonts w:ascii="Times New Roman" w:eastAsia="Times New Roman" w:hAnsi="Times New Roman" w:cs="Tahoma"/>
          <w:color w:val="FF00FF"/>
          <w:sz w:val="26"/>
          <w:szCs w:val="19"/>
          <w:lang w:eastAsia="ru-RU"/>
        </w:rPr>
        <w:t xml:space="preserve"> </w:t>
      </w:r>
      <w:r>
        <w:rPr>
          <w:rFonts w:ascii="Times New Roman" w:eastAsia="Times New Roman" w:hAnsi="Times New Roman" w:cs="Tahoma"/>
          <w:sz w:val="26"/>
          <w:szCs w:val="19"/>
          <w:lang w:eastAsia="ru-RU"/>
        </w:rPr>
        <w:t>тыс. рублей из местного бюджета  муниципального образования Бондаревский сельсовет, в том числе субсидии бюджетным учреждениям на выполнение муниципального задания на оказание муниципальных услуг (выполнение работ) – 7547,9</w:t>
      </w:r>
      <w:r>
        <w:rPr>
          <w:rFonts w:ascii="Times New Roman" w:eastAsia="Times New Roman" w:hAnsi="Times New Roman" w:cs="Tahoma"/>
          <w:color w:val="FF0000"/>
          <w:sz w:val="26"/>
          <w:szCs w:val="19"/>
          <w:lang w:eastAsia="ru-RU"/>
        </w:rPr>
        <w:t xml:space="preserve"> </w:t>
      </w:r>
      <w:r>
        <w:rPr>
          <w:rFonts w:ascii="Times New Roman" w:eastAsia="Times New Roman" w:hAnsi="Times New Roman" w:cs="Tahoma"/>
          <w:sz w:val="26"/>
          <w:szCs w:val="19"/>
          <w:lang w:eastAsia="ru-RU"/>
        </w:rPr>
        <w:t>тыс. рублей, субсидии бюджетным учреждениям на иные цели – 126,0</w:t>
      </w:r>
      <w:r>
        <w:rPr>
          <w:rFonts w:ascii="Times New Roman" w:eastAsia="Times New Roman" w:hAnsi="Times New Roman" w:cs="Tahoma"/>
          <w:color w:val="FF0000"/>
          <w:sz w:val="26"/>
          <w:szCs w:val="19"/>
          <w:lang w:eastAsia="ru-RU"/>
        </w:rPr>
        <w:t xml:space="preserve"> </w:t>
      </w:r>
      <w:r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тыс. рублей. </w:t>
      </w:r>
    </w:p>
    <w:p w:rsidR="00C57666" w:rsidRDefault="00C57666" w:rsidP="00C57666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2020 год – 2574,3 тыс. рублей, в том числе субсидии бюджетным учреждениям на выполнение муниципального задания на оказание муниципальных услуг (выполнение работ) – 2532,3 тыс. рублей, субсидии бюджетным учреждениям на иные цели – 42,0 тыс. рублей. </w:t>
      </w:r>
    </w:p>
    <w:p w:rsidR="00C57666" w:rsidRDefault="00C57666" w:rsidP="00C57666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2021 год – 2474,3 тыс. рублей, в том числе субсидии бюджетным учреждениям на выполнение муниципального задания на оказание муниципальных услуг (выполнение работ) – 2432,3 тыс. рублей, субсидии бюджетным учреждениям на иные цели – 42,0 тыс. рублей. </w:t>
      </w:r>
    </w:p>
    <w:p w:rsidR="00C57666" w:rsidRDefault="00C57666" w:rsidP="00C57666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>
        <w:rPr>
          <w:rFonts w:ascii="Times New Roman" w:eastAsia="Times New Roman" w:hAnsi="Times New Roman" w:cs="Tahoma"/>
          <w:sz w:val="26"/>
          <w:szCs w:val="19"/>
          <w:lang w:eastAsia="ru-RU"/>
        </w:rPr>
        <w:t>2022 год – 2625,3</w:t>
      </w:r>
      <w:r>
        <w:rPr>
          <w:rFonts w:ascii="Times New Roman" w:eastAsia="Times New Roman" w:hAnsi="Times New Roman" w:cs="Tahoma"/>
          <w:color w:val="FF0000"/>
          <w:sz w:val="26"/>
          <w:szCs w:val="19"/>
          <w:lang w:eastAsia="ru-RU"/>
        </w:rPr>
        <w:t xml:space="preserve"> </w:t>
      </w:r>
      <w:r>
        <w:rPr>
          <w:rFonts w:ascii="Times New Roman" w:eastAsia="Times New Roman" w:hAnsi="Times New Roman" w:cs="Tahoma"/>
          <w:sz w:val="26"/>
          <w:szCs w:val="19"/>
          <w:lang w:eastAsia="ru-RU"/>
        </w:rPr>
        <w:t>тыс. рублей, в том числе субсидии бюджетным учреждениям на выполнение муниципального задания на оказание муниципальных услуг (выполнение работ) – 2583,3 тыс. рублей, субсидии бюджетным учреждениям на иные цели – 42,0</w:t>
      </w:r>
      <w:r>
        <w:rPr>
          <w:rFonts w:ascii="Times New Roman" w:eastAsia="Times New Roman" w:hAnsi="Times New Roman" w:cs="Tahoma"/>
          <w:color w:val="FF0000"/>
          <w:sz w:val="26"/>
          <w:szCs w:val="19"/>
          <w:lang w:eastAsia="ru-RU"/>
        </w:rPr>
        <w:t xml:space="preserve"> </w:t>
      </w:r>
      <w:r>
        <w:rPr>
          <w:rFonts w:ascii="Times New Roman" w:eastAsia="Times New Roman" w:hAnsi="Times New Roman" w:cs="Tahoma"/>
          <w:sz w:val="26"/>
          <w:szCs w:val="19"/>
          <w:lang w:eastAsia="ru-RU"/>
        </w:rPr>
        <w:t>тыс. рублей.</w:t>
      </w:r>
    </w:p>
    <w:p w:rsidR="00C57666" w:rsidRDefault="00C57666" w:rsidP="00C57666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>
        <w:rPr>
          <w:rFonts w:ascii="Times New Roman" w:eastAsia="Times New Roman" w:hAnsi="Times New Roman" w:cs="Tahoma"/>
          <w:sz w:val="26"/>
          <w:szCs w:val="19"/>
          <w:lang w:eastAsia="ru-RU"/>
        </w:rPr>
        <w:t>В том числе:</w:t>
      </w:r>
    </w:p>
    <w:p w:rsidR="00C57666" w:rsidRDefault="00C57666" w:rsidP="00C57666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hyperlink r:id="rId6" w:anchor="Par2541#Par2541" w:history="1">
        <w:r>
          <w:rPr>
            <w:rStyle w:val="a3"/>
            <w:rFonts w:ascii="Times New Roman" w:eastAsia="Times New Roman" w:hAnsi="Times New Roman" w:cs="Tahoma"/>
            <w:color w:val="auto"/>
            <w:sz w:val="26"/>
            <w:szCs w:val="19"/>
            <w:lang w:eastAsia="ru-RU"/>
          </w:rPr>
          <w:t>Подпрограмма</w:t>
        </w:r>
      </w:hyperlink>
      <w:r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«Развитие клубного дела, кинематографии, поддержка народного творчества и молодежных инициатив в Администрации Бондаревского сельсовета» - 7673,9 тыс. рублей, из них:</w:t>
      </w:r>
    </w:p>
    <w:p w:rsidR="00C57666" w:rsidRDefault="00C57666" w:rsidP="00C57666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>
        <w:rPr>
          <w:rFonts w:ascii="Times New Roman" w:eastAsia="Times New Roman" w:hAnsi="Times New Roman" w:cs="Tahoma"/>
          <w:sz w:val="26"/>
          <w:szCs w:val="19"/>
          <w:lang w:eastAsia="ru-RU"/>
        </w:rPr>
        <w:t>2020 год – 2574,3 тыс. рублей, в том числе субсидии бюджетным учреждениям на выполнение муниципального задания на оказание муниципальных услуг (выполнение работ)- 2532,3тыс. рублей, мероприятия, субсидии бюджетным учреждениям на иные цели (приобретение специального оборудования, автотранспорта) – 42,0 тыс. рублей.</w:t>
      </w:r>
    </w:p>
    <w:p w:rsidR="00C57666" w:rsidRDefault="00C57666" w:rsidP="00C57666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>
        <w:rPr>
          <w:rFonts w:ascii="Times New Roman" w:eastAsia="Times New Roman" w:hAnsi="Times New Roman" w:cs="Tahoma"/>
          <w:sz w:val="26"/>
          <w:szCs w:val="19"/>
          <w:lang w:eastAsia="ru-RU"/>
        </w:rPr>
        <w:t>2021 год – 2474,3 тыс. рублей, в том числе субсидии бюджетным учреждениям на выполнение муниципального задания на оказание муниципальных услуг (выполнение работ) – 2432,3 тыс. рублей, субсидии бюджетным учреждениям на иные цели (приобретение специального оборудования, автотранспорта) – 42,0 тыс. рублей;</w:t>
      </w:r>
    </w:p>
    <w:p w:rsidR="00C57666" w:rsidRDefault="00C57666" w:rsidP="00C57666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>
        <w:rPr>
          <w:rFonts w:ascii="Times New Roman" w:eastAsia="Times New Roman" w:hAnsi="Times New Roman" w:cs="Tahoma"/>
          <w:sz w:val="26"/>
          <w:szCs w:val="19"/>
          <w:lang w:eastAsia="ru-RU"/>
        </w:rPr>
        <w:t>2022 год – 2625,3 тыс. рублей, в том числе субсидии бюджетным учреждениям на выполнение муниципального задания на оказание муниципальных услуг (выполнение работ) – 2583,3 тыс. рублей, субсидии бюджетным учреждениям на иные цели (приобретение специального оборудования, автотранспорта)- 42,0</w:t>
      </w:r>
      <w:r>
        <w:rPr>
          <w:rFonts w:ascii="Times New Roman" w:eastAsia="Times New Roman" w:hAnsi="Times New Roman" w:cs="Tahoma"/>
          <w:color w:val="FF0000"/>
          <w:sz w:val="26"/>
          <w:szCs w:val="19"/>
          <w:lang w:eastAsia="ru-RU"/>
        </w:rPr>
        <w:t xml:space="preserve"> </w:t>
      </w:r>
      <w:r>
        <w:rPr>
          <w:rFonts w:ascii="Times New Roman" w:eastAsia="Times New Roman" w:hAnsi="Times New Roman" w:cs="Tahoma"/>
          <w:sz w:val="26"/>
          <w:szCs w:val="19"/>
          <w:lang w:eastAsia="ru-RU"/>
        </w:rPr>
        <w:t>тыс. рублей;</w:t>
      </w:r>
    </w:p>
    <w:p w:rsidR="00C57666" w:rsidRDefault="00C57666" w:rsidP="00C57666">
      <w:pPr>
        <w:spacing w:after="192" w:line="288" w:lineRule="atLeast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</w:p>
    <w:p w:rsidR="00C57666" w:rsidRDefault="00C57666" w:rsidP="00C57666">
      <w:pPr>
        <w:spacing w:after="192" w:line="288" w:lineRule="atLeast"/>
        <w:jc w:val="center"/>
        <w:rPr>
          <w:rFonts w:ascii="Times New Roman" w:eastAsia="Times New Roman" w:hAnsi="Times New Roman" w:cs="Tahoma"/>
          <w:sz w:val="26"/>
          <w:szCs w:val="19"/>
          <w:lang w:eastAsia="ru-RU"/>
        </w:rPr>
      </w:pPr>
      <w:r>
        <w:rPr>
          <w:rFonts w:ascii="Times New Roman" w:eastAsia="Times New Roman" w:hAnsi="Times New Roman" w:cs="Tahoma"/>
          <w:sz w:val="26"/>
          <w:szCs w:val="19"/>
          <w:lang w:eastAsia="ru-RU"/>
        </w:rPr>
        <w:t>5. Механизм реализации</w:t>
      </w:r>
    </w:p>
    <w:p w:rsidR="00C57666" w:rsidRDefault="00C57666" w:rsidP="00C57666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>
        <w:rPr>
          <w:rFonts w:ascii="Times New Roman" w:eastAsia="Times New Roman" w:hAnsi="Times New Roman" w:cs="Tahoma"/>
          <w:sz w:val="26"/>
          <w:szCs w:val="19"/>
          <w:lang w:eastAsia="ru-RU"/>
        </w:rPr>
        <w:t>Общее руководство и исполнение Программой осуществляет Муниципальное бюджетное учреждение культуры «Бондаревская клубная система»</w:t>
      </w:r>
      <w:proofErr w:type="gramStart"/>
      <w:r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Муниципальным заказчиком и контролирующим органом выступает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Администрация Бондаревского сельсовета Бейского района Республики Хакасия.</w:t>
      </w:r>
    </w:p>
    <w:p w:rsidR="00C57666" w:rsidRDefault="00C57666" w:rsidP="00C57666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К участию в реализации Программы привлекаются районные учреждения культуры, органы местного самоуправления муниципального образования Бондаревский сельсовет (по согласованию). </w:t>
      </w:r>
    </w:p>
    <w:p w:rsidR="00C57666" w:rsidRDefault="00C57666" w:rsidP="00C57666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>
        <w:rPr>
          <w:rFonts w:ascii="Times New Roman" w:eastAsia="Times New Roman" w:hAnsi="Times New Roman" w:cs="Tahoma"/>
          <w:sz w:val="26"/>
          <w:szCs w:val="19"/>
          <w:lang w:eastAsia="ru-RU"/>
        </w:rPr>
        <w:lastRenderedPageBreak/>
        <w:t xml:space="preserve">Распределение субсидий, выделенным на выполнение муниципального задания, а также субсидий на иные цели утверждаются Решением сессии Совета депутатов Бондаревского сельсовета Бейского района. Размер субсидий определяется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Администрацией Бондаревского сельсовета </w:t>
      </w:r>
      <w:r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в соответствии с Правилами предоставления и распределения субсидий из местного бюджета муниципального образования Бондаревского сельсовета, представленных в подпрограммах настоящей Программы.</w:t>
      </w:r>
    </w:p>
    <w:p w:rsidR="00C57666" w:rsidRDefault="00C57666" w:rsidP="00C57666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Распределение субсидий между бюджетными учреждениями утверждается постановлением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Администрации Бондаревского сельсовета Бейского района Республики Хакасия</w:t>
      </w:r>
      <w:r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, проект которого подготавливается бюджетным учреждением культуры «Бондаревская клубная система» в установленном порядке. </w:t>
      </w:r>
    </w:p>
    <w:p w:rsidR="00C57666" w:rsidRDefault="00C57666" w:rsidP="00C57666">
      <w:pPr>
        <w:spacing w:after="0" w:line="240" w:lineRule="auto"/>
        <w:jc w:val="both"/>
        <w:rPr>
          <w:rFonts w:ascii="Times New Roman" w:eastAsia="Times New Roman" w:hAnsi="Times New Roman" w:cs="Tahoma"/>
          <w:color w:val="FF0000"/>
          <w:sz w:val="26"/>
          <w:szCs w:val="19"/>
          <w:lang w:eastAsia="ru-RU"/>
        </w:rPr>
      </w:pPr>
      <w:proofErr w:type="gramStart"/>
      <w:r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В ходе реализации Программы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Администрация Бондаревского сельсовета района Республики Хакасия</w:t>
      </w:r>
      <w:r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проводит анализ по эффективному использованию финансовых ресурсов Программы, осуществляет подготовку представлений в установленном порядке ежеквартальных отчетов о ходе выполнения Программы и ежегодных докладов о ходе реализации мероприятий Программы и об эффективности использования финансовых средств и представляет их в Бухгалтерию Администрации Бейского района Республики Хакасия.</w:t>
      </w:r>
      <w:proofErr w:type="gramEnd"/>
    </w:p>
    <w:p w:rsidR="00C57666" w:rsidRDefault="00C57666" w:rsidP="00C57666">
      <w:pPr>
        <w:spacing w:after="192" w:line="288" w:lineRule="atLeast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</w:p>
    <w:p w:rsidR="00C57666" w:rsidRDefault="00C57666" w:rsidP="00C57666">
      <w:pPr>
        <w:spacing w:after="192" w:line="288" w:lineRule="atLeast"/>
        <w:jc w:val="center"/>
        <w:rPr>
          <w:rFonts w:ascii="Times New Roman" w:eastAsia="Times New Roman" w:hAnsi="Times New Roman" w:cs="Tahoma"/>
          <w:sz w:val="26"/>
          <w:szCs w:val="19"/>
          <w:lang w:eastAsia="ru-RU"/>
        </w:rPr>
      </w:pPr>
      <w:r>
        <w:rPr>
          <w:rFonts w:ascii="Times New Roman" w:eastAsia="Times New Roman" w:hAnsi="Times New Roman" w:cs="Tahoma"/>
          <w:sz w:val="26"/>
          <w:szCs w:val="19"/>
          <w:lang w:eastAsia="ru-RU"/>
        </w:rPr>
        <w:t>6. Оценка социально-экономической эффективности</w:t>
      </w:r>
    </w:p>
    <w:p w:rsidR="00C57666" w:rsidRDefault="00C57666" w:rsidP="00C57666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>
        <w:rPr>
          <w:rFonts w:ascii="Times New Roman" w:eastAsia="Times New Roman" w:hAnsi="Times New Roman" w:cs="Tahoma"/>
          <w:sz w:val="26"/>
          <w:szCs w:val="19"/>
          <w:lang w:eastAsia="ru-RU"/>
        </w:rPr>
        <w:t>В течение срока реализации Программы на 2020–2022 годы оценка эффективности реализации ее мероприятий и отдельных проектов по каждому направлению осуществляется муниципальным заказчиком и исполнителями мероприятий. Для этого предполагается использовать систему показателей, характеризирующих текущие результаты деятельности.</w:t>
      </w:r>
    </w:p>
    <w:p w:rsidR="00C57666" w:rsidRDefault="00C57666" w:rsidP="00C57666">
      <w:pPr>
        <w:spacing w:after="192" w:line="288" w:lineRule="atLeast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>
        <w:rPr>
          <w:rFonts w:ascii="Times New Roman" w:eastAsia="Times New Roman" w:hAnsi="Times New Roman" w:cs="Tahoma"/>
          <w:sz w:val="26"/>
          <w:szCs w:val="19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DFF"/>
        <w:tblCellMar>
          <w:left w:w="0" w:type="dxa"/>
          <w:right w:w="0" w:type="dxa"/>
        </w:tblCellMar>
        <w:tblLook w:val="0000"/>
      </w:tblPr>
      <w:tblGrid>
        <w:gridCol w:w="544"/>
        <w:gridCol w:w="5029"/>
        <w:gridCol w:w="1577"/>
        <w:gridCol w:w="799"/>
        <w:gridCol w:w="799"/>
        <w:gridCol w:w="799"/>
      </w:tblGrid>
      <w:tr w:rsidR="00C57666" w:rsidTr="00C57666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192" w:line="288" w:lineRule="atLeast"/>
              <w:jc w:val="center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№</w:t>
            </w:r>
          </w:p>
          <w:p w:rsidR="00C57666" w:rsidRDefault="00C57666">
            <w:pPr>
              <w:spacing w:after="192" w:line="288" w:lineRule="atLeast"/>
              <w:jc w:val="center"/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192" w:line="288" w:lineRule="atLeast"/>
              <w:jc w:val="center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192" w:line="288" w:lineRule="atLeast"/>
              <w:jc w:val="center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Единицы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192" w:line="288" w:lineRule="atLeast"/>
              <w:jc w:val="center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192" w:line="288" w:lineRule="atLeast"/>
              <w:jc w:val="center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192" w:line="288" w:lineRule="atLeast"/>
              <w:jc w:val="center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2022 год</w:t>
            </w:r>
          </w:p>
        </w:tc>
      </w:tr>
      <w:tr w:rsidR="00C57666" w:rsidTr="00C57666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192" w:line="288" w:lineRule="atLeast"/>
              <w:jc w:val="center"/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192" w:line="288" w:lineRule="atLeast"/>
              <w:jc w:val="center"/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192" w:line="288" w:lineRule="atLeast"/>
              <w:jc w:val="center"/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192" w:line="288" w:lineRule="atLeast"/>
              <w:jc w:val="center"/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192" w:line="288" w:lineRule="atLeast"/>
              <w:jc w:val="center"/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192" w:line="288" w:lineRule="atLeast"/>
              <w:jc w:val="center"/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  <w:t>7</w:t>
            </w:r>
          </w:p>
        </w:tc>
      </w:tr>
      <w:tr w:rsidR="00C57666" w:rsidTr="00C57666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  <w:t>Увеличение количества мероприятий в досуговых учреждениях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  <w:t>до 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  <w:t>до 265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  <w:t>до 270</w:t>
            </w:r>
          </w:p>
        </w:tc>
      </w:tr>
      <w:tr w:rsidR="00C57666" w:rsidTr="00C57666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  <w:t xml:space="preserve">Увеличение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методического и информационного сопровождения работы с молодежью и деятельности молодежных общественных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  <w:t>до 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  <w:t>до 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  <w:t>до 70</w:t>
            </w:r>
          </w:p>
        </w:tc>
      </w:tr>
      <w:tr w:rsidR="00C57666" w:rsidTr="00C57666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b/>
                <w:bCs/>
                <w:sz w:val="26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b/>
                <w:bCs/>
                <w:sz w:val="26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b/>
                <w:bCs/>
                <w:sz w:val="26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192" w:line="288" w:lineRule="atLeast"/>
              <w:jc w:val="center"/>
              <w:rPr>
                <w:rFonts w:ascii="Times New Roman" w:eastAsia="Times New Roman" w:hAnsi="Times New Roman" w:cs="Tahoma"/>
                <w:b/>
                <w:bCs/>
                <w:sz w:val="26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192" w:line="288" w:lineRule="atLeast"/>
              <w:jc w:val="center"/>
              <w:rPr>
                <w:rFonts w:ascii="Times New Roman" w:eastAsia="Times New Roman" w:hAnsi="Times New Roman" w:cs="Tahoma"/>
                <w:b/>
                <w:bCs/>
                <w:sz w:val="26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192" w:line="288" w:lineRule="atLeast"/>
              <w:jc w:val="center"/>
              <w:rPr>
                <w:rFonts w:ascii="Times New Roman" w:eastAsia="Times New Roman" w:hAnsi="Times New Roman" w:cs="Tahoma"/>
                <w:b/>
                <w:bCs/>
                <w:sz w:val="26"/>
                <w:szCs w:val="19"/>
                <w:lang w:eastAsia="ru-RU"/>
              </w:rPr>
            </w:pPr>
          </w:p>
        </w:tc>
      </w:tr>
      <w:tr w:rsidR="00C57666" w:rsidTr="00C57666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b/>
                <w:bCs/>
                <w:sz w:val="26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b/>
                <w:bCs/>
                <w:sz w:val="26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b/>
                <w:bCs/>
                <w:sz w:val="26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b/>
                <w:bCs/>
                <w:sz w:val="26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b/>
                <w:bCs/>
                <w:sz w:val="26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b/>
                <w:bCs/>
                <w:sz w:val="26"/>
                <w:szCs w:val="19"/>
                <w:lang w:eastAsia="ru-RU"/>
              </w:rPr>
            </w:pPr>
          </w:p>
        </w:tc>
      </w:tr>
    </w:tbl>
    <w:p w:rsidR="00C57666" w:rsidRDefault="00C57666" w:rsidP="00C57666">
      <w:pPr>
        <w:spacing w:after="192" w:line="288" w:lineRule="atLeast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</w:p>
    <w:p w:rsidR="00C57666" w:rsidRDefault="00C57666" w:rsidP="00C57666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>
        <w:rPr>
          <w:rFonts w:ascii="Times New Roman" w:eastAsia="Times New Roman" w:hAnsi="Times New Roman" w:cs="Tahoma"/>
          <w:sz w:val="26"/>
          <w:szCs w:val="19"/>
          <w:lang w:eastAsia="ru-RU"/>
        </w:rPr>
        <w:lastRenderedPageBreak/>
        <w:t> Реализация мероприятий Программы будет способствовать росту объема услуг, предоставляемых учреждениями культуры, повышению эффективности и качества их работы.</w:t>
      </w:r>
    </w:p>
    <w:p w:rsidR="00C57666" w:rsidRDefault="00C57666" w:rsidP="00C57666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</w:p>
    <w:p w:rsidR="00C57666" w:rsidRDefault="00C57666" w:rsidP="00C57666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</w:p>
    <w:p w:rsidR="00C57666" w:rsidRDefault="00C57666" w:rsidP="00C57666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</w:p>
    <w:p w:rsidR="00C57666" w:rsidRDefault="00C57666" w:rsidP="00C57666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</w:p>
    <w:p w:rsidR="00C57666" w:rsidRDefault="00C57666" w:rsidP="00C57666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</w:p>
    <w:p w:rsidR="00C57666" w:rsidRDefault="00C57666" w:rsidP="00C57666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</w:p>
    <w:p w:rsidR="00C57666" w:rsidRDefault="00C57666" w:rsidP="00C57666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</w:p>
    <w:p w:rsidR="00C57666" w:rsidRDefault="00C57666" w:rsidP="00C57666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                                        ПОДПРОГРАММА</w:t>
      </w:r>
    </w:p>
    <w:p w:rsidR="00C57666" w:rsidRDefault="00C57666" w:rsidP="00C57666">
      <w:pPr>
        <w:spacing w:after="192" w:line="288" w:lineRule="atLeast"/>
        <w:jc w:val="center"/>
        <w:rPr>
          <w:rFonts w:ascii="Times New Roman" w:eastAsia="Times New Roman" w:hAnsi="Times New Roman" w:cs="Tahoma"/>
          <w:sz w:val="26"/>
          <w:szCs w:val="19"/>
          <w:lang w:eastAsia="ru-RU"/>
        </w:rPr>
      </w:pPr>
      <w:r>
        <w:rPr>
          <w:rFonts w:ascii="Times New Roman" w:eastAsia="Times New Roman" w:hAnsi="Times New Roman" w:cs="Tahoma"/>
          <w:sz w:val="26"/>
          <w:szCs w:val="19"/>
          <w:lang w:eastAsia="ru-RU"/>
        </w:rPr>
        <w:t>«Развитие клубного дела, кинематографии, поддержка народного творчества и молодежных инициатив в  администрации Бондаревского сельсовета»</w:t>
      </w:r>
    </w:p>
    <w:p w:rsidR="00C57666" w:rsidRDefault="00C57666" w:rsidP="00C57666">
      <w:pPr>
        <w:spacing w:after="192" w:line="288" w:lineRule="atLeast"/>
        <w:jc w:val="center"/>
        <w:rPr>
          <w:rFonts w:ascii="Times New Roman" w:eastAsia="Times New Roman" w:hAnsi="Times New Roman" w:cs="Tahoma"/>
          <w:sz w:val="26"/>
          <w:szCs w:val="19"/>
          <w:lang w:eastAsia="ru-RU"/>
        </w:rPr>
      </w:pPr>
      <w:r>
        <w:rPr>
          <w:rFonts w:ascii="Times New Roman" w:eastAsia="Times New Roman" w:hAnsi="Times New Roman" w:cs="Tahoma"/>
          <w:sz w:val="26"/>
          <w:szCs w:val="19"/>
          <w:lang w:eastAsia="ru-RU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DFF"/>
        <w:tblCellMar>
          <w:left w:w="0" w:type="dxa"/>
          <w:right w:w="0" w:type="dxa"/>
        </w:tblCellMar>
        <w:tblLook w:val="0000"/>
      </w:tblPr>
      <w:tblGrid>
        <w:gridCol w:w="2656"/>
        <w:gridCol w:w="6891"/>
      </w:tblGrid>
      <w:tr w:rsidR="00C57666" w:rsidTr="00C576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– «Развитие клубного дела, поддержка народного творчества и молодежных инициатив в администрации Бондаревского сельсовета»</w:t>
            </w:r>
          </w:p>
        </w:tc>
      </w:tr>
      <w:tr w:rsidR="00C57666" w:rsidTr="00C576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Муниципальный заказчик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– Администрация Бондаревского сельсовета Бейского района Республики Хакасия</w:t>
            </w:r>
          </w:p>
        </w:tc>
      </w:tr>
      <w:tr w:rsidR="00C57666" w:rsidTr="00C576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Цель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- увеличение охвата населения услугами культуры, стимулирование и поддержка творческих коллективов, развитие культурно-досуговой деятельности и традиционной культуры Бондаревской администрации, обеспечение безопасности культурных ценностей на территории Бондаревской администрации на основе сохранения культурного наследия и развития культурного многообразия,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создание условий для поддержки и развития молодежных инициатив Бондаревского сельсовета.</w:t>
            </w:r>
          </w:p>
        </w:tc>
      </w:tr>
      <w:tr w:rsidR="00C57666" w:rsidTr="00C576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- укрепить материально-техническую базу культурно-досуговых учреждений, </w:t>
            </w:r>
          </w:p>
          <w:p w:rsidR="00C57666" w:rsidRDefault="00C57666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- проводить культурно-досуговые мероприятия;</w:t>
            </w:r>
          </w:p>
          <w:p w:rsidR="00C57666" w:rsidRDefault="00C57666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- предоставить методическую помощь клубным формированиям, организовать подготовку  местных  и участие в районных и республиканских мероприятиях</w:t>
            </w:r>
          </w:p>
          <w:p w:rsidR="00C57666" w:rsidRDefault="00C57666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- организовать методическое и информационное сопровождение работы с молодежью.</w:t>
            </w:r>
          </w:p>
        </w:tc>
      </w:tr>
      <w:tr w:rsidR="00C57666" w:rsidTr="00C576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Показатели </w:t>
            </w:r>
          </w:p>
          <w:p w:rsidR="00C57666" w:rsidRDefault="00C57666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результативности </w:t>
            </w:r>
          </w:p>
          <w:p w:rsidR="00C57666" w:rsidRDefault="00C57666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(целевые индикаторы) </w:t>
            </w:r>
          </w:p>
          <w:p w:rsidR="00C57666" w:rsidRDefault="00C57666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lastRenderedPageBreak/>
              <w:t xml:space="preserve">по годам </w:t>
            </w:r>
          </w:p>
          <w:p w:rsidR="00C57666" w:rsidRDefault="00C57666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lastRenderedPageBreak/>
              <w:t>Увеличение количества концертов, представленных различным социальным и возрастным группам населения:</w:t>
            </w:r>
          </w:p>
          <w:p w:rsidR="00C57666" w:rsidRDefault="00C57666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2020 год – до 60мероприятий;</w:t>
            </w:r>
          </w:p>
          <w:p w:rsidR="00C57666" w:rsidRDefault="00C57666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2021 год – до 65 мероприятий;</w:t>
            </w:r>
          </w:p>
          <w:p w:rsidR="00C57666" w:rsidRDefault="00C57666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2022 год – до 65 мероприятий;</w:t>
            </w:r>
          </w:p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Увеличение среднего числа зрителей на одном </w:t>
            </w: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lastRenderedPageBreak/>
              <w:t>мероприятии (человек)</w:t>
            </w:r>
          </w:p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2020 год – до 60 человек;</w:t>
            </w:r>
          </w:p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2021 год – до 60 человек;</w:t>
            </w:r>
          </w:p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2022 год – до 60 человек;</w:t>
            </w:r>
          </w:p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Увеличение количества участников (зрителей) в культурно-массовых мероприятиях на платной основе:</w:t>
            </w:r>
          </w:p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2020 год – до 40 человек;</w:t>
            </w:r>
          </w:p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2021 год – до 45 человек;</w:t>
            </w:r>
          </w:p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2022 год – до 45 человек;</w:t>
            </w:r>
          </w:p>
          <w:p w:rsidR="00C57666" w:rsidRDefault="00C57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7666" w:rsidRDefault="00C57666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Увеличение методического и информационного сопровождения работы с молодежью </w:t>
            </w:r>
          </w:p>
          <w:p w:rsidR="00C57666" w:rsidRDefault="00C57666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2020 год – до 70 единиц;</w:t>
            </w:r>
          </w:p>
          <w:p w:rsidR="00C57666" w:rsidRDefault="00C57666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2021 год – до 70 единиц;</w:t>
            </w:r>
          </w:p>
          <w:p w:rsidR="00C57666" w:rsidRDefault="00C57666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2022 год – до 70 единиц. </w:t>
            </w:r>
          </w:p>
        </w:tc>
      </w:tr>
      <w:tr w:rsidR="00C57666" w:rsidTr="00C576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lastRenderedPageBreak/>
              <w:t>Сроки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2020–2022 годы</w:t>
            </w:r>
          </w:p>
        </w:tc>
      </w:tr>
      <w:tr w:rsidR="00C57666" w:rsidTr="00C576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Объемы и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- затраты на весь срок реализации Подпрограммы составляют – 7673,9 тыс. рублей из  местного бюджета муниципального образования Бондаревского сельсовета, в том числе субсидии бюджетным учреждениям на финансовое обеспечение муниципального задания на оказание муниципальных услуг (выполнение работ) – 7547,9 тыс. рублей, субсидии бюджетным учреждениям на иные цели – 42,0</w:t>
            </w:r>
            <w:r>
              <w:rPr>
                <w:rFonts w:ascii="Times New Roman" w:eastAsia="Times New Roman" w:hAnsi="Times New Roman" w:cs="Tahoma"/>
                <w:color w:val="FF0000"/>
                <w:sz w:val="26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тыс. рублей. </w:t>
            </w:r>
          </w:p>
          <w:p w:rsidR="00C57666" w:rsidRDefault="00C57666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2020 год – 2574,3 тыс. рублей, в том числе субсидии бюджетным учреждениям на финансовое обеспечение муниципального задания на оказание муниципальных услуг (выполнение работ) – 2532,3 тыс. рублей, субсидии бюджетным учреждениям на иные цели – 42,0 тыс. рублей. </w:t>
            </w:r>
          </w:p>
          <w:p w:rsidR="00C57666" w:rsidRDefault="00C57666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2021 год – 2474,3 тыс. рублей, в том числе субсидии бюджетным учреждениям на финансовое обеспечение муниципального задания на оказание муниципальных услуг (выполнение работ) – 2432,3 тыс. рублей, субсидии бюджетным учреждениям на иные цели – 42,0 тыс. рублей. </w:t>
            </w:r>
          </w:p>
          <w:p w:rsidR="00C57666" w:rsidRDefault="00C57666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2022год – 2625,3 тыс. рублей, в том числе субсидии бюджетным учреждениям на финансовое обеспечение муниципального задания на оказание муниципальных услуг (выполнение работ) – 2583,3 тыс. рублей, субсидии бюджетным учреждениям на иные цели –42,0</w:t>
            </w:r>
            <w:r>
              <w:rPr>
                <w:rFonts w:ascii="Times New Roman" w:eastAsia="Times New Roman" w:hAnsi="Times New Roman" w:cs="Tahoma"/>
                <w:color w:val="FF0000"/>
                <w:sz w:val="26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тыс. рублей.</w:t>
            </w:r>
          </w:p>
        </w:tc>
      </w:tr>
      <w:tr w:rsidR="00C57666" w:rsidTr="00C576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Ожидаемые конечные результаты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Увеличение количества концертов, представленных различным социальным и возрастным группам населения до 61 мероприятий;</w:t>
            </w:r>
          </w:p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Увеличение среднего числа зрителей на одном мероприятии (человек) до 60 человек;</w:t>
            </w:r>
          </w:p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Увеличение количества участников (зрителей) в культурно-</w:t>
            </w: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lastRenderedPageBreak/>
              <w:t>массовых мероприятиях на платной основе до 41 человек:</w:t>
            </w:r>
          </w:p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Увеличение методическое и информационное сопровождение работы с молодежью до  70 единиц.</w:t>
            </w:r>
          </w:p>
        </w:tc>
      </w:tr>
    </w:tbl>
    <w:p w:rsidR="00C57666" w:rsidRDefault="00C57666" w:rsidP="00C57666">
      <w:pPr>
        <w:spacing w:after="192" w:line="288" w:lineRule="atLeast"/>
        <w:jc w:val="both"/>
        <w:rPr>
          <w:rFonts w:ascii="Times New Roman" w:eastAsia="Times New Roman" w:hAnsi="Times New Roman" w:cs="Tahoma"/>
          <w:b/>
          <w:sz w:val="26"/>
          <w:szCs w:val="19"/>
          <w:lang w:eastAsia="ru-RU"/>
        </w:rPr>
      </w:pPr>
      <w:r>
        <w:rPr>
          <w:rFonts w:ascii="Times New Roman" w:eastAsia="Times New Roman" w:hAnsi="Times New Roman" w:cs="Tahoma"/>
          <w:b/>
          <w:sz w:val="26"/>
          <w:szCs w:val="19"/>
          <w:lang w:eastAsia="ru-RU"/>
        </w:rPr>
        <w:lastRenderedPageBreak/>
        <w:t> </w:t>
      </w:r>
    </w:p>
    <w:p w:rsidR="00C57666" w:rsidRDefault="00C57666" w:rsidP="00C57666">
      <w:pPr>
        <w:spacing w:after="192" w:line="288" w:lineRule="atLeast"/>
        <w:jc w:val="center"/>
        <w:rPr>
          <w:rFonts w:ascii="Times New Roman" w:eastAsia="Times New Roman" w:hAnsi="Times New Roman" w:cs="Tahoma"/>
          <w:sz w:val="26"/>
          <w:szCs w:val="19"/>
          <w:lang w:eastAsia="ru-RU"/>
        </w:rPr>
      </w:pPr>
      <w:r>
        <w:rPr>
          <w:rFonts w:ascii="Times New Roman" w:eastAsia="Times New Roman" w:hAnsi="Times New Roman" w:cs="Tahoma"/>
          <w:sz w:val="26"/>
          <w:szCs w:val="19"/>
          <w:lang w:eastAsia="ru-RU"/>
        </w:rPr>
        <w:t>1. Характеристика проблемы</w:t>
      </w:r>
    </w:p>
    <w:p w:rsidR="00C57666" w:rsidRDefault="00C57666" w:rsidP="00C57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Сфера культуры администрации включает  3 сельских клубов,  центр молодежных инициатив. </w:t>
      </w:r>
    </w:p>
    <w:p w:rsidR="00C57666" w:rsidRDefault="00C57666" w:rsidP="00C57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Администрация богата творческими одаренными людьми: самодеятельными  поэтами.</w:t>
      </w:r>
      <w:r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Эта сфера культурной деятельности в администрации нуждается в поддержке и развитии. Центр молодежных инициатив, организует работу с молодежью и способствует созданию условий для поддержки молодежных инициатив Бондаревского сельсовета. </w:t>
      </w:r>
    </w:p>
    <w:p w:rsidR="00C57666" w:rsidRDefault="00C57666" w:rsidP="00C57666">
      <w:pPr>
        <w:spacing w:after="192" w:line="288" w:lineRule="atLeast"/>
        <w:jc w:val="center"/>
        <w:rPr>
          <w:rFonts w:ascii="Times New Roman" w:eastAsia="Times New Roman" w:hAnsi="Times New Roman" w:cs="Tahoma"/>
          <w:sz w:val="26"/>
          <w:szCs w:val="19"/>
          <w:lang w:eastAsia="ru-RU"/>
        </w:rPr>
      </w:pPr>
    </w:p>
    <w:p w:rsidR="00C57666" w:rsidRDefault="00C57666" w:rsidP="00C57666">
      <w:pPr>
        <w:spacing w:after="192" w:line="288" w:lineRule="atLeast"/>
        <w:jc w:val="center"/>
        <w:rPr>
          <w:rFonts w:ascii="Times New Roman" w:eastAsia="Times New Roman" w:hAnsi="Times New Roman" w:cs="Tahoma"/>
          <w:sz w:val="26"/>
          <w:szCs w:val="19"/>
          <w:lang w:eastAsia="ru-RU"/>
        </w:rPr>
      </w:pPr>
      <w:r>
        <w:rPr>
          <w:rFonts w:ascii="Times New Roman" w:eastAsia="Times New Roman" w:hAnsi="Times New Roman" w:cs="Tahoma"/>
          <w:sz w:val="26"/>
          <w:szCs w:val="19"/>
          <w:lang w:eastAsia="ru-RU"/>
        </w:rPr>
        <w:t>2. Цель и задачи</w:t>
      </w:r>
    </w:p>
    <w:p w:rsidR="00C57666" w:rsidRDefault="00C57666" w:rsidP="00C5766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ahoma"/>
          <w:sz w:val="26"/>
          <w:szCs w:val="19"/>
          <w:lang w:eastAsia="ru-RU"/>
        </w:rPr>
        <w:t>Основной целью данной подпрограммы увеличение охвата населения услугами культуры и кинематографии, стимулирование и поддержка профессионального искусства и творческих коллективов, развитие культурно-досуговой деятельности и традиционной культуры Бондаревской администрации, обеспечение безопасности культурных ценностей на территории Бондаревского сельсовета на основе сохранения культурного наследия и развития культурного многообразия,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создание условий для поддержки и развития молодежных инициатив Бондаревского сельсовета.</w:t>
      </w:r>
      <w:proofErr w:type="gramEnd"/>
    </w:p>
    <w:p w:rsidR="00C57666" w:rsidRDefault="00C57666" w:rsidP="00C57666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Указанная цель достигается посредством решения следующего ряда задач: </w:t>
      </w:r>
    </w:p>
    <w:p w:rsidR="00C57666" w:rsidRDefault="00C57666" w:rsidP="00C57666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>
        <w:rPr>
          <w:rFonts w:ascii="Times New Roman" w:eastAsia="Times New Roman" w:hAnsi="Times New Roman" w:cs="Tahoma"/>
          <w:sz w:val="26"/>
          <w:szCs w:val="19"/>
          <w:lang w:eastAsia="ru-RU"/>
        </w:rPr>
        <w:t>- укрепить материально-техническую базу культурно-досуговых учреждений, учреждений кинематографии и молодежных инициатив;</w:t>
      </w:r>
    </w:p>
    <w:p w:rsidR="00C57666" w:rsidRDefault="00C57666" w:rsidP="00C57666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>
        <w:rPr>
          <w:rFonts w:ascii="Times New Roman" w:eastAsia="Times New Roman" w:hAnsi="Times New Roman" w:cs="Tahoma"/>
          <w:sz w:val="26"/>
          <w:szCs w:val="19"/>
          <w:lang w:eastAsia="ru-RU"/>
        </w:rPr>
        <w:t>- проводить культурно-досуговые мероприятия;</w:t>
      </w:r>
    </w:p>
    <w:p w:rsidR="00C57666" w:rsidRDefault="00C57666" w:rsidP="00C57666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>
        <w:rPr>
          <w:rFonts w:ascii="Times New Roman" w:eastAsia="Times New Roman" w:hAnsi="Times New Roman" w:cs="Tahoma"/>
          <w:sz w:val="26"/>
          <w:szCs w:val="19"/>
          <w:lang w:eastAsia="ru-RU"/>
        </w:rPr>
        <w:t>- предоставить методическую помощь клубным формированиям, организовать подготовку местных, районных и участие в республиканских мероприятиях</w:t>
      </w:r>
    </w:p>
    <w:p w:rsidR="00C57666" w:rsidRDefault="00C57666" w:rsidP="00C57666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>
        <w:rPr>
          <w:rFonts w:ascii="Times New Roman" w:eastAsia="Times New Roman" w:hAnsi="Times New Roman" w:cs="Tahoma"/>
          <w:sz w:val="26"/>
          <w:szCs w:val="19"/>
          <w:lang w:eastAsia="ru-RU"/>
        </w:rPr>
        <w:t>- организовать методическое и информационное сопровождение работы с молодежью. </w:t>
      </w:r>
    </w:p>
    <w:p w:rsidR="00C57666" w:rsidRDefault="00C57666" w:rsidP="00C57666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</w:p>
    <w:p w:rsidR="00C57666" w:rsidRDefault="00C57666" w:rsidP="00C57666">
      <w:pPr>
        <w:spacing w:after="192" w:line="288" w:lineRule="atLeast"/>
        <w:jc w:val="center"/>
        <w:rPr>
          <w:rFonts w:ascii="Times New Roman" w:eastAsia="Times New Roman" w:hAnsi="Times New Roman" w:cs="Tahoma"/>
          <w:sz w:val="26"/>
          <w:szCs w:val="19"/>
          <w:lang w:eastAsia="ru-RU"/>
        </w:rPr>
      </w:pPr>
      <w:r>
        <w:rPr>
          <w:rFonts w:ascii="Times New Roman" w:eastAsia="Times New Roman" w:hAnsi="Times New Roman" w:cs="Tahoma"/>
          <w:sz w:val="26"/>
          <w:szCs w:val="19"/>
          <w:lang w:eastAsia="ru-RU"/>
        </w:rPr>
        <w:t>3. Перечень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DFF"/>
        <w:tblCellMar>
          <w:left w:w="0" w:type="dxa"/>
          <w:right w:w="0" w:type="dxa"/>
        </w:tblCellMar>
        <w:tblLook w:val="0000"/>
      </w:tblPr>
      <w:tblGrid>
        <w:gridCol w:w="6139"/>
        <w:gridCol w:w="852"/>
        <w:gridCol w:w="852"/>
        <w:gridCol w:w="852"/>
        <w:gridCol w:w="852"/>
      </w:tblGrid>
      <w:tr w:rsidR="00C57666" w:rsidTr="00C57666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hyperlink r:id="rId7" w:anchor="Par2541#Par2541" w:history="1">
              <w:r>
                <w:rPr>
                  <w:rStyle w:val="a3"/>
                  <w:rFonts w:ascii="Times New Roman" w:eastAsia="Times New Roman" w:hAnsi="Times New Roman" w:cs="Tahoma"/>
                  <w:color w:val="auto"/>
                  <w:sz w:val="24"/>
                  <w:szCs w:val="24"/>
                  <w:lang w:eastAsia="ru-RU"/>
                </w:rPr>
                <w:t>Подпрограмма</w:t>
              </w:r>
            </w:hyperlink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«Развитие клубного дела, кинематографии, поддержка народного творчества и молодежных инициатив в Бондаревской администрации»</w:t>
            </w:r>
          </w:p>
        </w:tc>
      </w:tr>
      <w:tr w:rsidR="00C57666" w:rsidTr="00C576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Всего по подпрограмме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7673,9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2574,3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2021,0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1932,0</w:t>
            </w:r>
          </w:p>
        </w:tc>
      </w:tr>
      <w:tr w:rsidR="00C57666" w:rsidTr="00C576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</w:tr>
      <w:tr w:rsidR="00C57666" w:rsidTr="00C576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Субсидии бюджетным учреждениям на выполнение муниципального задания на оказание муниципальных услуг (выполнение работ)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7547,9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2532,3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2432,3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2583,3</w:t>
            </w:r>
          </w:p>
        </w:tc>
      </w:tr>
      <w:tr w:rsidR="00C57666" w:rsidTr="00C576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Субсидии бюджетным учреждениям на иные цели (приобретение специального оборудования, </w:t>
            </w: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lastRenderedPageBreak/>
              <w:t>автотранспорта)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57666" w:rsidRDefault="00C57666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42</w:t>
            </w:r>
          </w:p>
        </w:tc>
      </w:tr>
    </w:tbl>
    <w:p w:rsidR="00C57666" w:rsidRDefault="00C57666" w:rsidP="00C57666">
      <w:pPr>
        <w:spacing w:after="192" w:line="288" w:lineRule="atLeast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</w:p>
    <w:p w:rsidR="00C57666" w:rsidRDefault="00C57666" w:rsidP="00C57666">
      <w:pPr>
        <w:spacing w:after="192" w:line="288" w:lineRule="atLeast"/>
        <w:jc w:val="center"/>
        <w:rPr>
          <w:rFonts w:ascii="Times New Roman" w:eastAsia="Times New Roman" w:hAnsi="Times New Roman" w:cs="Tahoma"/>
          <w:sz w:val="26"/>
          <w:szCs w:val="19"/>
          <w:lang w:eastAsia="ru-RU"/>
        </w:rPr>
      </w:pPr>
      <w:r>
        <w:rPr>
          <w:rFonts w:ascii="Times New Roman" w:eastAsia="Times New Roman" w:hAnsi="Times New Roman" w:cs="Tahoma"/>
          <w:sz w:val="26"/>
          <w:szCs w:val="19"/>
          <w:lang w:eastAsia="ru-RU"/>
        </w:rPr>
        <w:t>4. Обоснование ресурсного обеспечения</w:t>
      </w:r>
    </w:p>
    <w:p w:rsidR="00C57666" w:rsidRDefault="00C57666" w:rsidP="00C57666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>
        <w:rPr>
          <w:rFonts w:ascii="Times New Roman" w:eastAsia="Times New Roman" w:hAnsi="Times New Roman" w:cs="Tahoma"/>
          <w:sz w:val="26"/>
          <w:szCs w:val="19"/>
          <w:lang w:eastAsia="ru-RU"/>
        </w:rPr>
        <w:t>Финансирование мероприятий подпрограммы за счет средств местного бюджета муниципального образования Бондаревский сельсовет составит 7673,9 тыс. рублей, в том числе субсидии бюджетным учреждениям на финансовое обеспечение муниципального задания на оказание муниципальных услуг (выполнение работ) –7547,9 тыс. рублей, субсидии бюджетным учреждениям на иные цели – 126,0 тыс. рублей из них:</w:t>
      </w:r>
    </w:p>
    <w:p w:rsidR="00C57666" w:rsidRDefault="00C57666" w:rsidP="00C57666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>
        <w:rPr>
          <w:rFonts w:ascii="Times New Roman" w:eastAsia="Times New Roman" w:hAnsi="Times New Roman" w:cs="Tahoma"/>
          <w:sz w:val="26"/>
          <w:szCs w:val="19"/>
          <w:lang w:eastAsia="ru-RU"/>
        </w:rPr>
        <w:t>2020 год – 2574,3 тыс. рублей, в том числе субсидии бюджетным учреждениям на финансовое обеспечение муниципального задания на оказание муниципальных услуг (выполнение работ) – 2532,3 тыс. рублей, субсидии бюджетным учреждениям на иные цели – 42,0 тыс. рублей;</w:t>
      </w:r>
    </w:p>
    <w:p w:rsidR="00C57666" w:rsidRDefault="00C57666" w:rsidP="00C57666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>
        <w:rPr>
          <w:rFonts w:ascii="Times New Roman" w:eastAsia="Times New Roman" w:hAnsi="Times New Roman" w:cs="Tahoma"/>
          <w:sz w:val="26"/>
          <w:szCs w:val="19"/>
          <w:lang w:eastAsia="ru-RU"/>
        </w:rPr>
        <w:t>2021 год – 2474,3 тыс. рублей, в том числе субсидии бюджетным учреждениям на финансовое обеспечение муниципального задания на оказание муниципальных услуг (выполнение работ) – 2432,3 тыс. рублей, субсидии бюджетным учреждениям на иные цели – 42,0 тыс. рублей;</w:t>
      </w:r>
    </w:p>
    <w:p w:rsidR="00C57666" w:rsidRDefault="00C57666" w:rsidP="00C57666">
      <w:pPr>
        <w:spacing w:after="0" w:line="240" w:lineRule="auto"/>
        <w:jc w:val="both"/>
        <w:rPr>
          <w:rFonts w:ascii="Times New Roman" w:eastAsia="Times New Roman" w:hAnsi="Times New Roman" w:cs="Tahoma"/>
          <w:color w:val="FF0000"/>
          <w:sz w:val="26"/>
          <w:szCs w:val="19"/>
          <w:lang w:eastAsia="ru-RU"/>
        </w:rPr>
      </w:pPr>
      <w:r>
        <w:rPr>
          <w:rFonts w:ascii="Times New Roman" w:eastAsia="Times New Roman" w:hAnsi="Times New Roman" w:cs="Tahoma"/>
          <w:sz w:val="26"/>
          <w:szCs w:val="19"/>
          <w:lang w:eastAsia="ru-RU"/>
        </w:rPr>
        <w:t>2022 год – 2625,3 тыс. рублей, в том числе субсидии бюджетным учреждениям на финансовое обеспечение муниципального задания на оказание муниципальных услуг (выполнение работ) – 2583,3 тыс. рублей, субсидии бюджетным учреждениям на иные цели – 42,0 тыс.</w:t>
      </w:r>
      <w:r>
        <w:rPr>
          <w:rFonts w:ascii="Times New Roman" w:eastAsia="Times New Roman" w:hAnsi="Times New Roman" w:cs="Tahoma"/>
          <w:color w:val="FF0000"/>
          <w:sz w:val="26"/>
          <w:szCs w:val="19"/>
          <w:lang w:eastAsia="ru-RU"/>
        </w:rPr>
        <w:t xml:space="preserve"> </w:t>
      </w:r>
      <w:r>
        <w:rPr>
          <w:rFonts w:ascii="Times New Roman" w:eastAsia="Times New Roman" w:hAnsi="Times New Roman" w:cs="Tahoma"/>
          <w:sz w:val="26"/>
          <w:szCs w:val="19"/>
          <w:lang w:eastAsia="ru-RU"/>
        </w:rPr>
        <w:t>рублей.</w:t>
      </w:r>
    </w:p>
    <w:p w:rsidR="00C57666" w:rsidRDefault="00C57666" w:rsidP="00C57666">
      <w:pPr>
        <w:spacing w:after="192" w:line="288" w:lineRule="atLeast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</w:p>
    <w:p w:rsidR="00C57666" w:rsidRDefault="00C57666" w:rsidP="00C57666">
      <w:pPr>
        <w:spacing w:after="192" w:line="28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7666" w:rsidRDefault="00C57666" w:rsidP="00C57666"/>
    <w:p w:rsidR="00C57666" w:rsidRDefault="00C57666"/>
    <w:sectPr w:rsidR="00C5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0979"/>
    <w:multiLevelType w:val="hybridMultilevel"/>
    <w:tmpl w:val="99B09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C57666"/>
    <w:rsid w:val="002632A8"/>
    <w:rsid w:val="006E1337"/>
    <w:rsid w:val="00C5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66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normalcxspmiddle">
    <w:name w:val="msonormalcxspmiddle"/>
    <w:basedOn w:val="a"/>
    <w:rsid w:val="00C57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rsid w:val="00C576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-19.ru/mainpage/authority/21/culture/documents/programs/60286/6028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-19.ru/mainpage/authority/21/culture/documents/programs/60286/60287.html" TargetMode="External"/><Relationship Id="rId5" Type="http://schemas.openxmlformats.org/officeDocument/2006/relationships/hyperlink" Target="http://www.r-19.ru/mainpage/authority/21/culture/documents/programs/60286/60287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3463</Words>
  <Characters>19742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23159</CharactersWithSpaces>
  <SharedDoc>false</SharedDoc>
  <HLinks>
    <vt:vector size="18" baseType="variant">
      <vt:variant>
        <vt:i4>7798831</vt:i4>
      </vt:variant>
      <vt:variant>
        <vt:i4>6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3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0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</cp:lastModifiedBy>
  <cp:revision>2</cp:revision>
  <dcterms:created xsi:type="dcterms:W3CDTF">2019-12-12T09:51:00Z</dcterms:created>
  <dcterms:modified xsi:type="dcterms:W3CDTF">2019-12-12T09:51:00Z</dcterms:modified>
</cp:coreProperties>
</file>