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13" w:rsidRDefault="00124E13" w:rsidP="00BD7383">
      <w:pPr>
        <w:jc w:val="center"/>
        <w:rPr>
          <w:sz w:val="26"/>
          <w:szCs w:val="26"/>
        </w:rPr>
      </w:pPr>
      <w:bookmarkStart w:id="0" w:name="_GoBack"/>
      <w:bookmarkEnd w:id="0"/>
      <w:r w:rsidRPr="00341E82">
        <w:rPr>
          <w:sz w:val="26"/>
          <w:szCs w:val="26"/>
        </w:rPr>
        <w:t>Российская Федерация</w:t>
      </w:r>
    </w:p>
    <w:p w:rsidR="00124E13" w:rsidRPr="00341E82" w:rsidRDefault="00124E13" w:rsidP="00BD7383">
      <w:pPr>
        <w:jc w:val="center"/>
        <w:rPr>
          <w:sz w:val="26"/>
          <w:szCs w:val="26"/>
        </w:rPr>
      </w:pPr>
      <w:r>
        <w:rPr>
          <w:sz w:val="26"/>
          <w:szCs w:val="26"/>
        </w:rPr>
        <w:t>Республика Хакасия</w:t>
      </w:r>
    </w:p>
    <w:p w:rsidR="00124E13" w:rsidRPr="00341E82" w:rsidRDefault="00124E13" w:rsidP="00BD7383">
      <w:pPr>
        <w:jc w:val="center"/>
        <w:rPr>
          <w:sz w:val="26"/>
          <w:szCs w:val="26"/>
        </w:rPr>
      </w:pPr>
      <w:r w:rsidRPr="00341E82">
        <w:rPr>
          <w:sz w:val="26"/>
          <w:szCs w:val="26"/>
        </w:rPr>
        <w:t xml:space="preserve">Администрация </w:t>
      </w:r>
      <w:r>
        <w:rPr>
          <w:sz w:val="26"/>
          <w:szCs w:val="26"/>
        </w:rPr>
        <w:t>Бондаревского</w:t>
      </w:r>
      <w:r w:rsidRPr="00341E82">
        <w:rPr>
          <w:sz w:val="26"/>
          <w:szCs w:val="26"/>
        </w:rPr>
        <w:t xml:space="preserve">  сельсовета</w:t>
      </w:r>
      <w:r>
        <w:rPr>
          <w:sz w:val="26"/>
          <w:szCs w:val="26"/>
        </w:rPr>
        <w:t xml:space="preserve">           </w:t>
      </w:r>
    </w:p>
    <w:p w:rsidR="00124E13" w:rsidRPr="00341E82" w:rsidRDefault="00124E13" w:rsidP="00BD7383">
      <w:pPr>
        <w:jc w:val="center"/>
        <w:rPr>
          <w:sz w:val="26"/>
          <w:szCs w:val="26"/>
        </w:rPr>
      </w:pPr>
      <w:r w:rsidRPr="00341E82">
        <w:rPr>
          <w:sz w:val="26"/>
          <w:szCs w:val="26"/>
        </w:rPr>
        <w:t>Бейского района Республики Хакасия</w:t>
      </w:r>
    </w:p>
    <w:p w:rsidR="00124E13" w:rsidRDefault="00124E13" w:rsidP="001F366A">
      <w:pPr>
        <w:rPr>
          <w:sz w:val="26"/>
          <w:szCs w:val="26"/>
        </w:rPr>
      </w:pPr>
    </w:p>
    <w:p w:rsidR="00124E13" w:rsidRPr="007B15B3" w:rsidRDefault="00124E13" w:rsidP="001F366A">
      <w:pPr>
        <w:rPr>
          <w:sz w:val="26"/>
          <w:szCs w:val="26"/>
        </w:rPr>
      </w:pPr>
    </w:p>
    <w:p w:rsidR="00124E13" w:rsidRPr="007B15B3" w:rsidRDefault="00124E13" w:rsidP="001F366A">
      <w:pPr>
        <w:jc w:val="center"/>
        <w:rPr>
          <w:b/>
          <w:sz w:val="26"/>
          <w:szCs w:val="26"/>
        </w:rPr>
      </w:pPr>
      <w:r w:rsidRPr="007B15B3">
        <w:rPr>
          <w:b/>
          <w:sz w:val="26"/>
          <w:szCs w:val="26"/>
        </w:rPr>
        <w:t>ПОСТАНОВЛЕНИЕ</w:t>
      </w:r>
    </w:p>
    <w:p w:rsidR="00124E13" w:rsidRDefault="00124E13" w:rsidP="001F366A">
      <w:pPr>
        <w:jc w:val="center"/>
        <w:rPr>
          <w:sz w:val="26"/>
          <w:szCs w:val="26"/>
        </w:rPr>
      </w:pPr>
    </w:p>
    <w:p w:rsidR="00124E13" w:rsidRPr="007B15B3" w:rsidRDefault="00124E13" w:rsidP="001F366A">
      <w:pPr>
        <w:jc w:val="center"/>
        <w:rPr>
          <w:sz w:val="26"/>
          <w:szCs w:val="26"/>
        </w:rPr>
      </w:pPr>
    </w:p>
    <w:p w:rsidR="00124E13" w:rsidRPr="007B15B3" w:rsidRDefault="00124E13" w:rsidP="001F366A">
      <w:pPr>
        <w:rPr>
          <w:sz w:val="26"/>
          <w:szCs w:val="26"/>
        </w:rPr>
      </w:pPr>
      <w:r>
        <w:rPr>
          <w:sz w:val="26"/>
          <w:szCs w:val="26"/>
        </w:rPr>
        <w:t xml:space="preserve"> от  02 июля 2020</w:t>
      </w:r>
      <w:r w:rsidRPr="007B15B3">
        <w:rPr>
          <w:sz w:val="26"/>
          <w:szCs w:val="26"/>
        </w:rPr>
        <w:t>г.</w:t>
      </w:r>
      <w:r>
        <w:rPr>
          <w:sz w:val="26"/>
          <w:szCs w:val="26"/>
        </w:rPr>
        <w:t xml:space="preserve">                        с. Бондарево</w:t>
      </w:r>
      <w:r w:rsidRPr="007B15B3">
        <w:rPr>
          <w:sz w:val="26"/>
          <w:szCs w:val="26"/>
        </w:rPr>
        <w:t xml:space="preserve"> </w:t>
      </w:r>
      <w:r>
        <w:rPr>
          <w:sz w:val="26"/>
          <w:szCs w:val="26"/>
        </w:rPr>
        <w:t xml:space="preserve">                                               </w:t>
      </w:r>
      <w:r w:rsidRPr="007B15B3">
        <w:rPr>
          <w:sz w:val="26"/>
          <w:szCs w:val="26"/>
        </w:rPr>
        <w:t xml:space="preserve">№ </w:t>
      </w:r>
      <w:r>
        <w:rPr>
          <w:sz w:val="26"/>
          <w:szCs w:val="26"/>
        </w:rPr>
        <w:t>50</w:t>
      </w:r>
    </w:p>
    <w:p w:rsidR="00124E13" w:rsidRPr="007B15B3" w:rsidRDefault="00124E13" w:rsidP="001F366A">
      <w:pPr>
        <w:jc w:val="center"/>
        <w:rPr>
          <w:sz w:val="26"/>
          <w:szCs w:val="26"/>
        </w:rPr>
      </w:pPr>
    </w:p>
    <w:p w:rsidR="00124E13" w:rsidRPr="007B15B3" w:rsidRDefault="00124E13" w:rsidP="001F366A">
      <w:pPr>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2"/>
      </w:tblGrid>
      <w:tr w:rsidR="00124E13" w:rsidRPr="007B15B3" w:rsidTr="00D55528">
        <w:trPr>
          <w:trHeight w:val="1827"/>
        </w:trPr>
        <w:tc>
          <w:tcPr>
            <w:tcW w:w="4652" w:type="dxa"/>
            <w:tcBorders>
              <w:top w:val="nil"/>
              <w:left w:val="nil"/>
              <w:bottom w:val="nil"/>
              <w:right w:val="nil"/>
            </w:tcBorders>
          </w:tcPr>
          <w:p w:rsidR="00124E13" w:rsidRPr="007B15B3" w:rsidRDefault="00124E13" w:rsidP="005061DA">
            <w:pPr>
              <w:widowControl w:val="0"/>
              <w:suppressAutoHyphens/>
              <w:autoSpaceDE w:val="0"/>
              <w:ind w:right="45"/>
              <w:jc w:val="both"/>
              <w:rPr>
                <w:b/>
                <w:color w:val="000000"/>
                <w:sz w:val="26"/>
                <w:szCs w:val="26"/>
                <w:lang w:eastAsia="ar-SA"/>
              </w:rPr>
            </w:pPr>
            <w:r w:rsidRPr="007B15B3">
              <w:rPr>
                <w:b/>
                <w:sz w:val="26"/>
                <w:szCs w:val="26"/>
                <w:lang w:eastAsia="ar-SA"/>
              </w:rPr>
              <w:t>Об</w:t>
            </w:r>
            <w:r>
              <w:rPr>
                <w:b/>
                <w:sz w:val="26"/>
                <w:szCs w:val="26"/>
                <w:lang w:eastAsia="ar-SA"/>
              </w:rPr>
              <w:t xml:space="preserve"> </w:t>
            </w:r>
            <w:r w:rsidRPr="007B15B3">
              <w:rPr>
                <w:b/>
                <w:sz w:val="26"/>
                <w:szCs w:val="26"/>
                <w:lang w:eastAsia="ar-SA"/>
              </w:rPr>
              <w:t xml:space="preserve">утверждении административного регламента </w:t>
            </w:r>
            <w:r w:rsidRPr="007B15B3">
              <w:rPr>
                <w:b/>
                <w:bCs/>
                <w:sz w:val="26"/>
                <w:szCs w:val="26"/>
              </w:rPr>
              <w:t xml:space="preserve">по </w:t>
            </w:r>
            <w:r>
              <w:rPr>
                <w:b/>
                <w:bCs/>
                <w:sz w:val="26"/>
                <w:szCs w:val="26"/>
              </w:rPr>
              <w:t>осуществлению</w:t>
            </w:r>
            <w:r w:rsidRPr="007B15B3">
              <w:rPr>
                <w:b/>
                <w:bCs/>
                <w:sz w:val="26"/>
                <w:szCs w:val="26"/>
              </w:rPr>
              <w:t xml:space="preserve"> муниципального жилищного контроля в </w:t>
            </w:r>
            <w:r>
              <w:rPr>
                <w:b/>
                <w:bCs/>
                <w:sz w:val="26"/>
                <w:szCs w:val="26"/>
              </w:rPr>
              <w:t>Бондаревском</w:t>
            </w:r>
            <w:r w:rsidRPr="007B15B3">
              <w:rPr>
                <w:b/>
                <w:bCs/>
                <w:sz w:val="26"/>
                <w:szCs w:val="26"/>
              </w:rPr>
              <w:t xml:space="preserve"> сельсовете</w:t>
            </w:r>
            <w:r>
              <w:rPr>
                <w:b/>
                <w:bCs/>
                <w:sz w:val="26"/>
                <w:szCs w:val="26"/>
              </w:rPr>
              <w:t xml:space="preserve"> Бейского района Республики Хакасия</w:t>
            </w:r>
          </w:p>
          <w:p w:rsidR="00124E13" w:rsidRPr="007B15B3" w:rsidRDefault="00124E13" w:rsidP="00247AFA">
            <w:pPr>
              <w:tabs>
                <w:tab w:val="left" w:pos="5955"/>
              </w:tabs>
              <w:rPr>
                <w:b/>
                <w:sz w:val="26"/>
                <w:szCs w:val="26"/>
              </w:rPr>
            </w:pPr>
          </w:p>
        </w:tc>
      </w:tr>
    </w:tbl>
    <w:p w:rsidR="00124E13" w:rsidRPr="007B15B3" w:rsidRDefault="00124E13" w:rsidP="001F366A">
      <w:pPr>
        <w:autoSpaceDE w:val="0"/>
        <w:ind w:firstLine="570"/>
        <w:jc w:val="both"/>
        <w:rPr>
          <w:sz w:val="26"/>
          <w:szCs w:val="26"/>
        </w:rPr>
      </w:pPr>
    </w:p>
    <w:p w:rsidR="00124E13" w:rsidRPr="007B15B3" w:rsidRDefault="00124E13" w:rsidP="007235C4">
      <w:pPr>
        <w:autoSpaceDE w:val="0"/>
        <w:autoSpaceDN w:val="0"/>
        <w:adjustRightInd w:val="0"/>
        <w:ind w:firstLine="708"/>
        <w:jc w:val="both"/>
        <w:rPr>
          <w:sz w:val="26"/>
          <w:szCs w:val="26"/>
          <w:lang w:eastAsia="ar-SA"/>
        </w:rPr>
      </w:pPr>
      <w:r w:rsidRPr="007B15B3">
        <w:rPr>
          <w:sz w:val="26"/>
          <w:szCs w:val="26"/>
          <w:lang w:eastAsia="ar-SA"/>
        </w:rPr>
        <w:t xml:space="preserve">В соответствии со статьей 20 Жилищного кодекса Российской Федерации, пунктом 2 части 2 статьи 6 </w:t>
      </w:r>
      <w:r w:rsidRPr="007B15B3">
        <w:rPr>
          <w:sz w:val="26"/>
          <w:szCs w:val="26"/>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B15B3">
        <w:rPr>
          <w:sz w:val="26"/>
          <w:szCs w:val="26"/>
          <w:lang w:eastAsia="ar-SA"/>
        </w:rPr>
        <w:t>п</w:t>
      </w:r>
      <w:r w:rsidRPr="007B15B3">
        <w:rPr>
          <w:bCs/>
          <w:sz w:val="26"/>
          <w:szCs w:val="26"/>
        </w:rPr>
        <w:t xml:space="preserve">остановлением Правительства Республики Хакасия от 13.04.2012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w:t>
      </w:r>
      <w:r w:rsidRPr="007B15B3">
        <w:rPr>
          <w:sz w:val="26"/>
          <w:szCs w:val="26"/>
          <w:lang w:eastAsia="ar-SA"/>
        </w:rPr>
        <w:t xml:space="preserve">руководствуясь Уставом </w:t>
      </w:r>
      <w:r>
        <w:rPr>
          <w:sz w:val="26"/>
          <w:szCs w:val="26"/>
          <w:lang w:eastAsia="ar-SA"/>
        </w:rPr>
        <w:t xml:space="preserve">Бондаревского </w:t>
      </w:r>
      <w:r w:rsidRPr="007B15B3">
        <w:rPr>
          <w:sz w:val="26"/>
          <w:szCs w:val="26"/>
          <w:lang w:eastAsia="ar-SA"/>
        </w:rPr>
        <w:t xml:space="preserve">сельсовета </w:t>
      </w:r>
      <w:r>
        <w:rPr>
          <w:sz w:val="26"/>
          <w:szCs w:val="26"/>
          <w:lang w:eastAsia="ar-SA"/>
        </w:rPr>
        <w:t>Бейского</w:t>
      </w:r>
      <w:r w:rsidRPr="007B15B3">
        <w:rPr>
          <w:sz w:val="26"/>
          <w:szCs w:val="26"/>
          <w:lang w:eastAsia="ar-SA"/>
        </w:rPr>
        <w:t xml:space="preserve"> район</w:t>
      </w:r>
      <w:r>
        <w:rPr>
          <w:sz w:val="26"/>
          <w:szCs w:val="26"/>
          <w:lang w:eastAsia="ar-SA"/>
        </w:rPr>
        <w:t xml:space="preserve">а Республики Хакасия Администрация Бондаревского сельсовета </w:t>
      </w:r>
    </w:p>
    <w:p w:rsidR="00124E13" w:rsidRPr="007B15B3" w:rsidRDefault="00124E13" w:rsidP="001F366A">
      <w:pPr>
        <w:tabs>
          <w:tab w:val="left" w:pos="1560"/>
        </w:tabs>
        <w:rPr>
          <w:sz w:val="26"/>
          <w:szCs w:val="26"/>
        </w:rPr>
      </w:pPr>
    </w:p>
    <w:p w:rsidR="00124E13" w:rsidRDefault="00124E13" w:rsidP="007235C4">
      <w:pPr>
        <w:tabs>
          <w:tab w:val="left" w:pos="4050"/>
        </w:tabs>
        <w:jc w:val="center"/>
        <w:rPr>
          <w:sz w:val="26"/>
          <w:szCs w:val="26"/>
        </w:rPr>
      </w:pPr>
      <w:r w:rsidRPr="007B15B3">
        <w:rPr>
          <w:sz w:val="26"/>
          <w:szCs w:val="26"/>
        </w:rPr>
        <w:t>ПОСТАНОВЛЯЕТ:</w:t>
      </w:r>
    </w:p>
    <w:p w:rsidR="00124E13" w:rsidRPr="007B15B3" w:rsidRDefault="00124E13" w:rsidP="007235C4">
      <w:pPr>
        <w:tabs>
          <w:tab w:val="left" w:pos="4050"/>
        </w:tabs>
        <w:jc w:val="center"/>
        <w:rPr>
          <w:sz w:val="26"/>
          <w:szCs w:val="26"/>
        </w:rPr>
      </w:pPr>
    </w:p>
    <w:p w:rsidR="00124E13" w:rsidRPr="007B15B3" w:rsidRDefault="00124E13" w:rsidP="00395E4B">
      <w:pPr>
        <w:autoSpaceDE w:val="0"/>
        <w:ind w:firstLine="709"/>
        <w:jc w:val="both"/>
        <w:rPr>
          <w:bCs/>
          <w:sz w:val="26"/>
          <w:szCs w:val="26"/>
          <w:lang w:eastAsia="ar-SA"/>
        </w:rPr>
      </w:pPr>
      <w:r w:rsidRPr="007B15B3">
        <w:rPr>
          <w:bCs/>
          <w:sz w:val="26"/>
          <w:szCs w:val="26"/>
          <w:lang w:eastAsia="ar-SA"/>
        </w:rPr>
        <w:t>1. Утвердить а</w:t>
      </w:r>
      <w:r w:rsidRPr="007B15B3">
        <w:rPr>
          <w:sz w:val="26"/>
          <w:szCs w:val="26"/>
          <w:lang w:eastAsia="ar-SA"/>
        </w:rPr>
        <w:t xml:space="preserve">дминистративный регламент </w:t>
      </w:r>
      <w:r w:rsidRPr="007B15B3">
        <w:rPr>
          <w:bCs/>
          <w:sz w:val="26"/>
          <w:szCs w:val="26"/>
        </w:rPr>
        <w:t xml:space="preserve">по </w:t>
      </w:r>
      <w:r>
        <w:rPr>
          <w:bCs/>
          <w:sz w:val="26"/>
          <w:szCs w:val="26"/>
        </w:rPr>
        <w:t>осуществлению</w:t>
      </w:r>
      <w:r w:rsidRPr="007B15B3">
        <w:rPr>
          <w:bCs/>
          <w:sz w:val="26"/>
          <w:szCs w:val="26"/>
        </w:rPr>
        <w:t xml:space="preserve"> муниципального жилищного контроля в </w:t>
      </w:r>
      <w:r>
        <w:rPr>
          <w:bCs/>
          <w:sz w:val="26"/>
          <w:szCs w:val="26"/>
        </w:rPr>
        <w:t>Бондаревском</w:t>
      </w:r>
      <w:r w:rsidRPr="007B15B3">
        <w:rPr>
          <w:bCs/>
          <w:sz w:val="26"/>
          <w:szCs w:val="26"/>
        </w:rPr>
        <w:t xml:space="preserve"> сельсовете,</w:t>
      </w:r>
      <w:r w:rsidRPr="007B15B3">
        <w:rPr>
          <w:bCs/>
          <w:sz w:val="26"/>
          <w:szCs w:val="26"/>
          <w:lang w:eastAsia="ar-SA"/>
        </w:rPr>
        <w:t xml:space="preserve"> согласно приложению к настоящему постановлению.</w:t>
      </w:r>
    </w:p>
    <w:p w:rsidR="00124E13" w:rsidRPr="007B15B3" w:rsidRDefault="00124E13" w:rsidP="00395E4B">
      <w:pPr>
        <w:ind w:firstLine="709"/>
        <w:rPr>
          <w:sz w:val="26"/>
          <w:szCs w:val="26"/>
        </w:rPr>
      </w:pPr>
      <w:r w:rsidRPr="007B15B3">
        <w:rPr>
          <w:sz w:val="26"/>
          <w:szCs w:val="26"/>
          <w:lang w:eastAsia="ar-SA"/>
        </w:rPr>
        <w:t>2.</w:t>
      </w:r>
      <w:r w:rsidRPr="007B15B3">
        <w:rPr>
          <w:sz w:val="26"/>
          <w:szCs w:val="26"/>
        </w:rPr>
        <w:t>Обнародовать данное постановление на информационных стендах, разместить на официальном сайте органа муниципального контроля в сети «Интернет».</w:t>
      </w:r>
    </w:p>
    <w:p w:rsidR="00124E13" w:rsidRPr="007B15B3" w:rsidRDefault="00124E13" w:rsidP="00395E4B">
      <w:pPr>
        <w:autoSpaceDE w:val="0"/>
        <w:autoSpaceDN w:val="0"/>
        <w:adjustRightInd w:val="0"/>
        <w:ind w:firstLine="709"/>
        <w:jc w:val="both"/>
        <w:rPr>
          <w:sz w:val="26"/>
          <w:szCs w:val="26"/>
        </w:rPr>
      </w:pPr>
      <w:r>
        <w:rPr>
          <w:sz w:val="26"/>
          <w:szCs w:val="26"/>
        </w:rPr>
        <w:t xml:space="preserve">3. </w:t>
      </w:r>
      <w:r w:rsidRPr="007B15B3">
        <w:rPr>
          <w:sz w:val="26"/>
          <w:szCs w:val="26"/>
        </w:rPr>
        <w:t>Настоящее постановление вступает в силу после официального опубликования (обнародования).</w:t>
      </w:r>
    </w:p>
    <w:p w:rsidR="00124E13" w:rsidRDefault="00124E13" w:rsidP="007235C4">
      <w:pPr>
        <w:ind w:firstLine="709"/>
        <w:jc w:val="both"/>
        <w:rPr>
          <w:sz w:val="26"/>
          <w:szCs w:val="26"/>
        </w:rPr>
      </w:pPr>
    </w:p>
    <w:p w:rsidR="00124E13" w:rsidRPr="007B15B3" w:rsidRDefault="00124E13" w:rsidP="007235C4">
      <w:pPr>
        <w:ind w:firstLine="709"/>
        <w:jc w:val="both"/>
        <w:rPr>
          <w:sz w:val="26"/>
          <w:szCs w:val="26"/>
        </w:rPr>
      </w:pPr>
    </w:p>
    <w:p w:rsidR="00124E13" w:rsidRPr="007B15B3" w:rsidRDefault="00124E13" w:rsidP="001F366A">
      <w:pPr>
        <w:rPr>
          <w:sz w:val="26"/>
          <w:szCs w:val="26"/>
        </w:rPr>
      </w:pPr>
    </w:p>
    <w:p w:rsidR="00124E13" w:rsidRPr="00341E82" w:rsidRDefault="00124E13" w:rsidP="00232AE0">
      <w:pPr>
        <w:rPr>
          <w:sz w:val="26"/>
          <w:szCs w:val="26"/>
        </w:rPr>
      </w:pPr>
      <w:r w:rsidRPr="00341E82">
        <w:rPr>
          <w:sz w:val="26"/>
          <w:szCs w:val="26"/>
        </w:rPr>
        <w:t xml:space="preserve">Глава </w:t>
      </w:r>
      <w:r>
        <w:rPr>
          <w:sz w:val="26"/>
          <w:szCs w:val="26"/>
        </w:rPr>
        <w:t xml:space="preserve"> Бондаревского сельсовета                                                         Е.В.Корнева</w:t>
      </w:r>
    </w:p>
    <w:p w:rsidR="00124E13" w:rsidRPr="007B15B3" w:rsidRDefault="00124E13" w:rsidP="0003546E">
      <w:pPr>
        <w:pStyle w:val="ConsPlusTitle"/>
        <w:jc w:val="center"/>
        <w:rPr>
          <w:bCs w:val="0"/>
          <w:sz w:val="26"/>
          <w:szCs w:val="26"/>
        </w:rPr>
      </w:pPr>
    </w:p>
    <w:p w:rsidR="00124E13" w:rsidRPr="007B15B3" w:rsidRDefault="00124E13" w:rsidP="0003546E">
      <w:pPr>
        <w:pStyle w:val="ConsPlusTitle"/>
        <w:jc w:val="center"/>
        <w:rPr>
          <w:bCs w:val="0"/>
          <w:sz w:val="26"/>
          <w:szCs w:val="26"/>
        </w:rPr>
      </w:pPr>
    </w:p>
    <w:p w:rsidR="00124E13" w:rsidRPr="007B15B3" w:rsidRDefault="00124E13" w:rsidP="0003546E">
      <w:pPr>
        <w:pStyle w:val="ConsPlusTitle"/>
        <w:jc w:val="center"/>
        <w:rPr>
          <w:bCs w:val="0"/>
          <w:sz w:val="26"/>
          <w:szCs w:val="26"/>
        </w:rPr>
      </w:pPr>
    </w:p>
    <w:p w:rsidR="00124E13" w:rsidRPr="007B15B3" w:rsidRDefault="00124E13" w:rsidP="0003546E">
      <w:pPr>
        <w:pStyle w:val="ConsPlusTitle"/>
        <w:jc w:val="center"/>
        <w:rPr>
          <w:bCs w:val="0"/>
          <w:sz w:val="26"/>
          <w:szCs w:val="26"/>
        </w:rPr>
      </w:pPr>
    </w:p>
    <w:p w:rsidR="00124E13" w:rsidRPr="007B15B3" w:rsidRDefault="00124E13" w:rsidP="0003546E">
      <w:pPr>
        <w:pStyle w:val="ConsPlusTitle"/>
        <w:jc w:val="center"/>
        <w:rPr>
          <w:bCs w:val="0"/>
          <w:sz w:val="26"/>
          <w:szCs w:val="26"/>
        </w:rPr>
      </w:pPr>
    </w:p>
    <w:p w:rsidR="00124E13" w:rsidRPr="007B15B3" w:rsidRDefault="00124E13" w:rsidP="0003546E">
      <w:pPr>
        <w:pStyle w:val="ConsPlusTitle"/>
        <w:jc w:val="center"/>
        <w:rPr>
          <w:bCs w:val="0"/>
          <w:sz w:val="26"/>
          <w:szCs w:val="26"/>
        </w:rPr>
      </w:pPr>
    </w:p>
    <w:p w:rsidR="00124E13" w:rsidRPr="007572E5" w:rsidRDefault="00124E13" w:rsidP="0079713C">
      <w:pPr>
        <w:pStyle w:val="ConsPlusTitle"/>
        <w:ind w:left="6096"/>
        <w:jc w:val="both"/>
        <w:rPr>
          <w:b w:val="0"/>
          <w:bCs w:val="0"/>
          <w:sz w:val="26"/>
          <w:szCs w:val="26"/>
        </w:rPr>
      </w:pPr>
      <w:r w:rsidRPr="007572E5">
        <w:rPr>
          <w:b w:val="0"/>
          <w:bCs w:val="0"/>
          <w:sz w:val="26"/>
          <w:szCs w:val="26"/>
        </w:rPr>
        <w:t>Приложение к постановлению</w:t>
      </w:r>
      <w:r>
        <w:rPr>
          <w:b w:val="0"/>
          <w:bCs w:val="0"/>
          <w:sz w:val="26"/>
          <w:szCs w:val="26"/>
        </w:rPr>
        <w:t xml:space="preserve"> а</w:t>
      </w:r>
      <w:r w:rsidRPr="007572E5">
        <w:rPr>
          <w:b w:val="0"/>
          <w:bCs w:val="0"/>
          <w:sz w:val="26"/>
          <w:szCs w:val="26"/>
        </w:rPr>
        <w:t>дминистрации</w:t>
      </w:r>
      <w:r>
        <w:rPr>
          <w:b w:val="0"/>
          <w:bCs w:val="0"/>
          <w:sz w:val="26"/>
          <w:szCs w:val="26"/>
        </w:rPr>
        <w:t xml:space="preserve"> Бондаревского </w:t>
      </w:r>
      <w:r w:rsidRPr="007572E5">
        <w:rPr>
          <w:b w:val="0"/>
          <w:bCs w:val="0"/>
          <w:sz w:val="26"/>
          <w:szCs w:val="26"/>
        </w:rPr>
        <w:t xml:space="preserve">сельсовета </w:t>
      </w:r>
      <w:r>
        <w:rPr>
          <w:b w:val="0"/>
          <w:bCs w:val="0"/>
          <w:sz w:val="26"/>
          <w:szCs w:val="26"/>
        </w:rPr>
        <w:t xml:space="preserve">Бейского района </w:t>
      </w:r>
      <w:r w:rsidRPr="007572E5">
        <w:rPr>
          <w:b w:val="0"/>
          <w:bCs w:val="0"/>
          <w:sz w:val="26"/>
          <w:szCs w:val="26"/>
        </w:rPr>
        <w:t>от «</w:t>
      </w:r>
      <w:r>
        <w:rPr>
          <w:b w:val="0"/>
          <w:bCs w:val="0"/>
          <w:sz w:val="26"/>
          <w:szCs w:val="26"/>
        </w:rPr>
        <w:t>02</w:t>
      </w:r>
      <w:r w:rsidRPr="007572E5">
        <w:rPr>
          <w:b w:val="0"/>
          <w:bCs w:val="0"/>
          <w:sz w:val="26"/>
          <w:szCs w:val="26"/>
        </w:rPr>
        <w:t xml:space="preserve">» </w:t>
      </w:r>
      <w:r>
        <w:rPr>
          <w:b w:val="0"/>
          <w:bCs w:val="0"/>
          <w:sz w:val="26"/>
          <w:szCs w:val="26"/>
        </w:rPr>
        <w:t>июл</w:t>
      </w:r>
      <w:r w:rsidRPr="007572E5">
        <w:rPr>
          <w:b w:val="0"/>
          <w:bCs w:val="0"/>
          <w:sz w:val="26"/>
          <w:szCs w:val="26"/>
        </w:rPr>
        <w:t>я 20</w:t>
      </w:r>
      <w:r>
        <w:rPr>
          <w:b w:val="0"/>
          <w:bCs w:val="0"/>
          <w:sz w:val="26"/>
          <w:szCs w:val="26"/>
        </w:rPr>
        <w:t>20</w:t>
      </w:r>
      <w:r w:rsidRPr="007572E5">
        <w:rPr>
          <w:b w:val="0"/>
          <w:bCs w:val="0"/>
          <w:sz w:val="26"/>
          <w:szCs w:val="26"/>
        </w:rPr>
        <w:t xml:space="preserve"> г</w:t>
      </w:r>
      <w:r>
        <w:rPr>
          <w:b w:val="0"/>
          <w:bCs w:val="0"/>
          <w:sz w:val="26"/>
          <w:szCs w:val="26"/>
        </w:rPr>
        <w:t>ода</w:t>
      </w:r>
      <w:r w:rsidRPr="007572E5">
        <w:rPr>
          <w:b w:val="0"/>
          <w:bCs w:val="0"/>
          <w:sz w:val="26"/>
          <w:szCs w:val="26"/>
        </w:rPr>
        <w:t xml:space="preserve"> № </w:t>
      </w:r>
      <w:r>
        <w:rPr>
          <w:b w:val="0"/>
          <w:bCs w:val="0"/>
          <w:sz w:val="26"/>
          <w:szCs w:val="26"/>
        </w:rPr>
        <w:t>50</w:t>
      </w:r>
    </w:p>
    <w:p w:rsidR="00124E13" w:rsidRPr="007572E5" w:rsidRDefault="00124E13" w:rsidP="0003546E">
      <w:pPr>
        <w:pStyle w:val="ConsPlusTitle"/>
        <w:jc w:val="center"/>
        <w:rPr>
          <w:bCs w:val="0"/>
          <w:sz w:val="26"/>
          <w:szCs w:val="26"/>
        </w:rPr>
      </w:pPr>
    </w:p>
    <w:p w:rsidR="00124E13" w:rsidRPr="007572E5" w:rsidRDefault="00124E13" w:rsidP="0003546E">
      <w:pPr>
        <w:pStyle w:val="ConsPlusTitle"/>
        <w:jc w:val="center"/>
        <w:rPr>
          <w:bCs w:val="0"/>
          <w:sz w:val="26"/>
          <w:szCs w:val="26"/>
        </w:rPr>
      </w:pPr>
    </w:p>
    <w:p w:rsidR="00124E13" w:rsidRPr="007572E5" w:rsidRDefault="00124E13" w:rsidP="0003546E">
      <w:pPr>
        <w:pStyle w:val="ConsPlusTitle"/>
        <w:jc w:val="center"/>
        <w:rPr>
          <w:bCs w:val="0"/>
          <w:sz w:val="26"/>
          <w:szCs w:val="26"/>
        </w:rPr>
      </w:pPr>
      <w:r w:rsidRPr="007572E5">
        <w:rPr>
          <w:bCs w:val="0"/>
          <w:sz w:val="26"/>
          <w:szCs w:val="26"/>
        </w:rPr>
        <w:t>АДМИНИСТРАТИВНЫЙ РЕГЛАМЕНТ</w:t>
      </w:r>
    </w:p>
    <w:p w:rsidR="00124E13" w:rsidRPr="007572E5" w:rsidRDefault="00124E13" w:rsidP="00120BEF">
      <w:pPr>
        <w:pStyle w:val="ConsPlusTitle"/>
        <w:jc w:val="center"/>
        <w:rPr>
          <w:bCs w:val="0"/>
          <w:sz w:val="26"/>
          <w:szCs w:val="26"/>
          <w:lang w:eastAsia="ar-SA"/>
        </w:rPr>
      </w:pPr>
      <w:r w:rsidRPr="007572E5">
        <w:rPr>
          <w:sz w:val="26"/>
          <w:szCs w:val="26"/>
        </w:rPr>
        <w:t>по осуществлению муниципального жилищного контроля</w:t>
      </w:r>
    </w:p>
    <w:p w:rsidR="00124E13" w:rsidRPr="007572E5" w:rsidRDefault="00124E13" w:rsidP="00120BEF">
      <w:pPr>
        <w:pStyle w:val="ConsPlusTitle"/>
        <w:jc w:val="center"/>
        <w:rPr>
          <w:bCs w:val="0"/>
          <w:sz w:val="26"/>
          <w:szCs w:val="26"/>
          <w:lang w:eastAsia="ar-SA"/>
        </w:rPr>
      </w:pPr>
      <w:r>
        <w:rPr>
          <w:bCs w:val="0"/>
          <w:sz w:val="26"/>
          <w:szCs w:val="26"/>
          <w:lang w:eastAsia="ar-SA"/>
        </w:rPr>
        <w:t xml:space="preserve">в Бондаревском </w:t>
      </w:r>
      <w:r w:rsidRPr="007572E5">
        <w:rPr>
          <w:bCs w:val="0"/>
          <w:sz w:val="26"/>
          <w:szCs w:val="26"/>
          <w:lang w:eastAsia="ar-SA"/>
        </w:rPr>
        <w:t xml:space="preserve"> сельсовете</w:t>
      </w:r>
    </w:p>
    <w:p w:rsidR="00124E13" w:rsidRPr="007572E5" w:rsidRDefault="00124E13" w:rsidP="00120BEF">
      <w:pPr>
        <w:pStyle w:val="ConsPlusTitle"/>
        <w:jc w:val="center"/>
        <w:rPr>
          <w:bCs w:val="0"/>
          <w:sz w:val="26"/>
          <w:szCs w:val="26"/>
          <w:lang w:eastAsia="ar-SA"/>
        </w:rPr>
      </w:pPr>
    </w:p>
    <w:p w:rsidR="00124E13" w:rsidRPr="007572E5" w:rsidRDefault="00124E13" w:rsidP="00247AFA">
      <w:pPr>
        <w:pStyle w:val="ConsPlusTitle"/>
        <w:jc w:val="center"/>
        <w:rPr>
          <w:sz w:val="26"/>
          <w:szCs w:val="26"/>
        </w:rPr>
      </w:pPr>
      <w:r w:rsidRPr="007572E5">
        <w:rPr>
          <w:sz w:val="26"/>
          <w:szCs w:val="26"/>
        </w:rPr>
        <w:t>Раздел 1. ОБЩИЕ ПОЛОЖЕНИЯ</w:t>
      </w:r>
    </w:p>
    <w:p w:rsidR="00124E13" w:rsidRPr="007572E5" w:rsidRDefault="00124E13" w:rsidP="00B53959">
      <w:pPr>
        <w:ind w:firstLine="709"/>
        <w:jc w:val="both"/>
        <w:rPr>
          <w:sz w:val="26"/>
          <w:szCs w:val="26"/>
        </w:rPr>
      </w:pPr>
      <w:r w:rsidRPr="007572E5">
        <w:rPr>
          <w:sz w:val="26"/>
          <w:szCs w:val="26"/>
        </w:rPr>
        <w:t>1.1.Административный регламент исполнения муниципальной функции по осуществлению муниципального ж</w:t>
      </w:r>
      <w:r>
        <w:rPr>
          <w:sz w:val="26"/>
          <w:szCs w:val="26"/>
        </w:rPr>
        <w:t>илищного контроля в Бондаревском</w:t>
      </w:r>
      <w:r w:rsidRPr="007572E5">
        <w:rPr>
          <w:sz w:val="26"/>
          <w:szCs w:val="26"/>
        </w:rPr>
        <w:t xml:space="preserve"> сельсовете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сфере жилищных отношений (далее – муниципальный жилищный контроль).</w:t>
      </w:r>
    </w:p>
    <w:p w:rsidR="00124E13" w:rsidRPr="007572E5" w:rsidRDefault="00124E13" w:rsidP="00B53959">
      <w:pPr>
        <w:ind w:firstLine="709"/>
        <w:jc w:val="both"/>
        <w:rPr>
          <w:sz w:val="26"/>
          <w:szCs w:val="26"/>
        </w:rPr>
      </w:pPr>
      <w:r w:rsidRPr="007572E5">
        <w:rPr>
          <w:sz w:val="26"/>
          <w:szCs w:val="26"/>
        </w:rPr>
        <w:t>Наименование муниципальной функции: «Осуществление муниципального ж</w:t>
      </w:r>
      <w:r>
        <w:rPr>
          <w:sz w:val="26"/>
          <w:szCs w:val="26"/>
        </w:rPr>
        <w:t xml:space="preserve">илищного контроля в  Бондаревском </w:t>
      </w:r>
      <w:r w:rsidRPr="007572E5">
        <w:rPr>
          <w:sz w:val="26"/>
          <w:szCs w:val="26"/>
        </w:rPr>
        <w:t>сельсовете» (далее – муниципальная функция).</w:t>
      </w:r>
    </w:p>
    <w:p w:rsidR="00124E13" w:rsidRPr="007572E5" w:rsidRDefault="00124E13" w:rsidP="00B53959">
      <w:pPr>
        <w:ind w:firstLine="709"/>
        <w:jc w:val="both"/>
        <w:rPr>
          <w:sz w:val="26"/>
          <w:szCs w:val="26"/>
        </w:rPr>
      </w:pPr>
      <w:r w:rsidRPr="007572E5">
        <w:rPr>
          <w:sz w:val="26"/>
          <w:szCs w:val="26"/>
        </w:rPr>
        <w:t>1.2. Органом муниципального контроля, осуществляющим муниципальную функцию</w:t>
      </w:r>
      <w:r>
        <w:rPr>
          <w:sz w:val="26"/>
          <w:szCs w:val="26"/>
        </w:rPr>
        <w:t>,</w:t>
      </w:r>
      <w:r w:rsidRPr="007572E5">
        <w:rPr>
          <w:sz w:val="26"/>
          <w:szCs w:val="26"/>
        </w:rPr>
        <w:t xml:space="preserve"> явл</w:t>
      </w:r>
      <w:r>
        <w:rPr>
          <w:sz w:val="26"/>
          <w:szCs w:val="26"/>
        </w:rPr>
        <w:t>яется администрация Бондаревского</w:t>
      </w:r>
      <w:r w:rsidRPr="007572E5">
        <w:rPr>
          <w:sz w:val="26"/>
          <w:szCs w:val="26"/>
        </w:rPr>
        <w:t xml:space="preserve"> сельсовета Бейского района Республики Хакасия (далее – администрация поселения или орган муниципального контроля). </w:t>
      </w:r>
    </w:p>
    <w:p w:rsidR="00124E13" w:rsidRPr="00BC4C77" w:rsidRDefault="00124E13" w:rsidP="00BC4C77">
      <w:pPr>
        <w:ind w:firstLine="709"/>
        <w:jc w:val="both"/>
        <w:rPr>
          <w:b/>
          <w:bCs/>
          <w:sz w:val="26"/>
          <w:szCs w:val="26"/>
        </w:rPr>
      </w:pPr>
      <w:r w:rsidRPr="007572E5">
        <w:rPr>
          <w:sz w:val="26"/>
          <w:szCs w:val="26"/>
        </w:rPr>
        <w:t>1.3. Перечень нормативных правовых актов, непосредственно регулирующих исполнение муниципальной функции</w:t>
      </w:r>
      <w:r>
        <w:rPr>
          <w:sz w:val="26"/>
          <w:szCs w:val="26"/>
        </w:rPr>
        <w:t xml:space="preserve">, </w:t>
      </w:r>
      <w:r w:rsidRPr="00BC4C77">
        <w:rPr>
          <w:color w:val="020C22"/>
          <w:sz w:val="26"/>
          <w:szCs w:val="26"/>
          <w:shd w:val="clear" w:color="auto" w:fill="FFFFFF"/>
        </w:rPr>
        <w:t>подлежит обязательному размещению на официальном сайте органа муниципального контроля в сети «Интернет»</w:t>
      </w:r>
      <w:r>
        <w:rPr>
          <w:color w:val="020C22"/>
          <w:sz w:val="26"/>
          <w:szCs w:val="26"/>
          <w:shd w:val="clear" w:color="auto" w:fill="FFFFFF"/>
        </w:rPr>
        <w:t xml:space="preserve">, </w:t>
      </w:r>
      <w:r w:rsidRPr="00BC4C77">
        <w:rPr>
          <w:color w:val="020C22"/>
          <w:sz w:val="26"/>
          <w:szCs w:val="26"/>
          <w:shd w:val="clear" w:color="auto" w:fill="FFFFFF"/>
        </w:rPr>
        <w:t>в государственной информационной системе «Реестр государственных и муниципальных услуг (функций) Республики Хакасия» и «Портал государственных и муниципальных услуг (функций) Республики Хакасия» и в федеральной государственной информационной системе «Единый портал государственных и муниципальных услуг (функций)»</w:t>
      </w:r>
      <w:r>
        <w:rPr>
          <w:color w:val="020C22"/>
          <w:sz w:val="26"/>
          <w:szCs w:val="26"/>
          <w:shd w:val="clear" w:color="auto" w:fill="FFFFFF"/>
        </w:rPr>
        <w:t>.</w:t>
      </w:r>
      <w:r w:rsidRPr="00BC4C77">
        <w:rPr>
          <w:color w:val="020C22"/>
          <w:sz w:val="26"/>
          <w:szCs w:val="26"/>
          <w:shd w:val="clear" w:color="auto" w:fill="FFFFFF"/>
        </w:rPr>
        <w:t> </w:t>
      </w:r>
    </w:p>
    <w:p w:rsidR="00124E13" w:rsidRDefault="00124E13" w:rsidP="00BC4C77">
      <w:pPr>
        <w:autoSpaceDE w:val="0"/>
        <w:autoSpaceDN w:val="0"/>
        <w:adjustRightInd w:val="0"/>
        <w:ind w:firstLine="708"/>
        <w:jc w:val="both"/>
        <w:rPr>
          <w:sz w:val="26"/>
          <w:szCs w:val="26"/>
        </w:rPr>
      </w:pPr>
      <w:r w:rsidRPr="007572E5">
        <w:rPr>
          <w:sz w:val="26"/>
          <w:szCs w:val="26"/>
        </w:rPr>
        <w:t>1.4.Предметом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w:t>
      </w:r>
    </w:p>
    <w:p w:rsidR="00124E13" w:rsidRPr="00611E05" w:rsidRDefault="00124E13" w:rsidP="00266CFC">
      <w:pPr>
        <w:autoSpaceDE w:val="0"/>
        <w:autoSpaceDN w:val="0"/>
        <w:adjustRightInd w:val="0"/>
        <w:ind w:firstLine="708"/>
        <w:jc w:val="both"/>
        <w:rPr>
          <w:sz w:val="26"/>
          <w:szCs w:val="26"/>
        </w:rPr>
      </w:pPr>
      <w:r w:rsidRPr="00611E05">
        <w:rPr>
          <w:rStyle w:val="blk"/>
          <w:sz w:val="26"/>
          <w:szCs w:val="26"/>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24E13" w:rsidRPr="00611E05" w:rsidRDefault="00124E13" w:rsidP="00266CFC">
      <w:pPr>
        <w:ind w:firstLine="708"/>
        <w:jc w:val="both"/>
        <w:rPr>
          <w:sz w:val="26"/>
          <w:szCs w:val="26"/>
        </w:rPr>
      </w:pPr>
      <w:r w:rsidRPr="00611E05">
        <w:rPr>
          <w:rStyle w:val="blk"/>
          <w:sz w:val="26"/>
          <w:szCs w:val="26"/>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w:t>
      </w:r>
      <w:r w:rsidRPr="00611E05">
        <w:rPr>
          <w:rStyle w:val="blk"/>
          <w:sz w:val="26"/>
          <w:szCs w:val="26"/>
        </w:rPr>
        <w:lastRenderedPageBreak/>
        <w:t>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24E13" w:rsidRPr="00611E05" w:rsidRDefault="00124E13" w:rsidP="00266CFC">
      <w:pPr>
        <w:ind w:firstLine="708"/>
        <w:jc w:val="both"/>
        <w:rPr>
          <w:sz w:val="26"/>
          <w:szCs w:val="26"/>
        </w:rPr>
      </w:pPr>
      <w:r w:rsidRPr="00611E05">
        <w:rPr>
          <w:rStyle w:val="blk"/>
          <w:sz w:val="26"/>
          <w:szCs w:val="26"/>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w:t>
      </w:r>
      <w:r>
        <w:rPr>
          <w:rStyle w:val="blk"/>
          <w:sz w:val="26"/>
          <w:szCs w:val="26"/>
        </w:rPr>
        <w:t>«</w:t>
      </w:r>
      <w:r w:rsidRPr="00611E05">
        <w:rPr>
          <w:rStyle w:val="blk"/>
          <w:sz w:val="26"/>
          <w:szCs w:val="26"/>
        </w:rPr>
        <w:t>Интернет</w:t>
      </w:r>
      <w:r>
        <w:rPr>
          <w:rStyle w:val="blk"/>
          <w:sz w:val="26"/>
          <w:szCs w:val="26"/>
        </w:rPr>
        <w:t>»</w:t>
      </w:r>
      <w:r w:rsidRPr="00611E05">
        <w:rPr>
          <w:rStyle w:val="blk"/>
          <w:sz w:val="26"/>
          <w:szCs w:val="26"/>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24E13" w:rsidRPr="007572E5" w:rsidRDefault="00124E13" w:rsidP="00B56D2D">
      <w:pPr>
        <w:ind w:firstLine="709"/>
        <w:jc w:val="both"/>
        <w:rPr>
          <w:sz w:val="26"/>
          <w:szCs w:val="26"/>
        </w:rPr>
      </w:pPr>
      <w:r w:rsidRPr="007572E5">
        <w:rPr>
          <w:sz w:val="26"/>
          <w:szCs w:val="26"/>
        </w:rPr>
        <w:t>1.5. проверки проводятся должностным лицом администрации поселения, уполномоченным на осуществление муниципального жилищного контроля (далее – муниципальный жилищный инспектор)</w:t>
      </w:r>
    </w:p>
    <w:p w:rsidR="00124E13" w:rsidRPr="007572E5" w:rsidRDefault="00124E13" w:rsidP="00B56D2D">
      <w:pPr>
        <w:ind w:firstLine="709"/>
        <w:jc w:val="both"/>
        <w:rPr>
          <w:sz w:val="26"/>
          <w:szCs w:val="26"/>
        </w:rPr>
      </w:pPr>
      <w:r w:rsidRPr="007572E5">
        <w:rPr>
          <w:sz w:val="26"/>
          <w:szCs w:val="26"/>
        </w:rPr>
        <w:t>1.6. Муниципальный жилищный инспектор имеет право:</w:t>
      </w:r>
    </w:p>
    <w:p w:rsidR="00124E13" w:rsidRPr="007572E5" w:rsidRDefault="00124E13" w:rsidP="00B56D2D">
      <w:pPr>
        <w:autoSpaceDE w:val="0"/>
        <w:autoSpaceDN w:val="0"/>
        <w:adjustRightInd w:val="0"/>
        <w:ind w:firstLine="709"/>
        <w:jc w:val="both"/>
        <w:rPr>
          <w:sz w:val="26"/>
          <w:szCs w:val="26"/>
        </w:rPr>
      </w:pPr>
      <w:r w:rsidRPr="007572E5">
        <w:rPr>
          <w:sz w:val="26"/>
          <w:szCs w:val="26"/>
        </w:rPr>
        <w:t>1) осуществлять муниципальный жилищный контроль за использованием и сохранностью муниципального жилищного фонда в соответствии с федеральными законами, законами Республики Хакасия и принятыми в соответствии с ними муниципальными правовыми актами;</w:t>
      </w:r>
    </w:p>
    <w:p w:rsidR="00124E13" w:rsidRPr="007572E5" w:rsidRDefault="00124E13" w:rsidP="00B56D2D">
      <w:pPr>
        <w:autoSpaceDE w:val="0"/>
        <w:autoSpaceDN w:val="0"/>
        <w:adjustRightInd w:val="0"/>
        <w:ind w:firstLine="709"/>
        <w:jc w:val="both"/>
        <w:rPr>
          <w:sz w:val="26"/>
          <w:szCs w:val="26"/>
        </w:rPr>
      </w:pPr>
      <w:r w:rsidRPr="007572E5">
        <w:rPr>
          <w:sz w:val="26"/>
          <w:szCs w:val="26"/>
        </w:rPr>
        <w:t xml:space="preserve">2)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7" w:history="1">
        <w:r w:rsidRPr="007572E5">
          <w:rPr>
            <w:color w:val="000000"/>
            <w:sz w:val="26"/>
            <w:szCs w:val="26"/>
          </w:rPr>
          <w:t>частью 2 статьи 162</w:t>
        </w:r>
      </w:hyperlink>
      <w:r w:rsidRPr="007572E5">
        <w:rPr>
          <w:color w:val="000000"/>
          <w:sz w:val="26"/>
          <w:szCs w:val="26"/>
        </w:rPr>
        <w:t xml:space="preserve"> Ж</w:t>
      </w:r>
      <w:r w:rsidRPr="007572E5">
        <w:rPr>
          <w:sz w:val="26"/>
          <w:szCs w:val="26"/>
        </w:rPr>
        <w:t>илищного кодекса Российской Федерации;</w:t>
      </w:r>
    </w:p>
    <w:p w:rsidR="00124E13" w:rsidRPr="007572E5" w:rsidRDefault="00124E13" w:rsidP="00B56D2D">
      <w:pPr>
        <w:autoSpaceDE w:val="0"/>
        <w:autoSpaceDN w:val="0"/>
        <w:adjustRightInd w:val="0"/>
        <w:ind w:firstLine="709"/>
        <w:jc w:val="both"/>
        <w:rPr>
          <w:sz w:val="26"/>
          <w:szCs w:val="26"/>
        </w:rPr>
      </w:pPr>
      <w:r w:rsidRPr="007572E5">
        <w:rPr>
          <w:sz w:val="26"/>
          <w:szCs w:val="26"/>
        </w:rPr>
        <w:t>3) проверять исполнение собственниками помещений в многоквартирном доме требования жилищного законодательства по выбору способа управления многоквартирным домом, а также:</w:t>
      </w:r>
    </w:p>
    <w:p w:rsidR="00124E13" w:rsidRPr="007572E5" w:rsidRDefault="00124E13" w:rsidP="00B56D2D">
      <w:pPr>
        <w:autoSpaceDE w:val="0"/>
        <w:autoSpaceDN w:val="0"/>
        <w:adjustRightInd w:val="0"/>
        <w:ind w:firstLine="709"/>
        <w:jc w:val="both"/>
        <w:rPr>
          <w:sz w:val="26"/>
          <w:szCs w:val="26"/>
        </w:rPr>
      </w:pPr>
      <w:r w:rsidRPr="007572E5">
        <w:rPr>
          <w:sz w:val="26"/>
          <w:szCs w:val="26"/>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24E13" w:rsidRPr="007572E5" w:rsidRDefault="00124E13" w:rsidP="00336587">
      <w:pPr>
        <w:pStyle w:val="Style7"/>
        <w:widowControl/>
        <w:tabs>
          <w:tab w:val="left" w:pos="0"/>
        </w:tabs>
        <w:spacing w:line="298" w:lineRule="exact"/>
        <w:ind w:firstLine="754"/>
        <w:rPr>
          <w:sz w:val="26"/>
          <w:szCs w:val="26"/>
        </w:rPr>
      </w:pPr>
      <w:r w:rsidRPr="007572E5">
        <w:rPr>
          <w:sz w:val="26"/>
          <w:szCs w:val="26"/>
        </w:rPr>
        <w:t xml:space="preserve">б) </w:t>
      </w:r>
      <w:r w:rsidRPr="007572E5">
        <w:rPr>
          <w:sz w:val="26"/>
          <w:szCs w:val="26"/>
          <w:lang w:eastAsia="ar-SA"/>
        </w:rPr>
        <w:t>«должностные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r w:rsidRPr="007572E5">
        <w:rPr>
          <w:sz w:val="26"/>
          <w:szCs w:val="26"/>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w:t>
      </w:r>
      <w:r w:rsidRPr="007572E5">
        <w:rPr>
          <w:sz w:val="26"/>
          <w:szCs w:val="26"/>
        </w:rPr>
        <w:lastRenderedPageBreak/>
        <w:t>потребительского кооператива, внесенных в устав изменений обязательным требованиям;</w:t>
      </w:r>
    </w:p>
    <w:p w:rsidR="00124E13" w:rsidRPr="007572E5" w:rsidRDefault="00124E13" w:rsidP="00B56D2D">
      <w:pPr>
        <w:autoSpaceDE w:val="0"/>
        <w:autoSpaceDN w:val="0"/>
        <w:adjustRightInd w:val="0"/>
        <w:ind w:firstLine="709"/>
        <w:jc w:val="both"/>
        <w:rPr>
          <w:sz w:val="26"/>
          <w:szCs w:val="26"/>
        </w:rPr>
      </w:pPr>
      <w:r w:rsidRPr="007572E5">
        <w:rPr>
          <w:sz w:val="26"/>
          <w:szCs w:val="26"/>
        </w:rPr>
        <w:t>в)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24E13" w:rsidRPr="007572E5" w:rsidRDefault="00124E13" w:rsidP="00B56D2D">
      <w:pPr>
        <w:autoSpaceDE w:val="0"/>
        <w:autoSpaceDN w:val="0"/>
        <w:adjustRightInd w:val="0"/>
        <w:ind w:firstLine="709"/>
        <w:jc w:val="both"/>
        <w:rPr>
          <w:sz w:val="26"/>
          <w:szCs w:val="26"/>
        </w:rPr>
      </w:pPr>
      <w:r w:rsidRPr="007572E5">
        <w:rPr>
          <w:sz w:val="26"/>
          <w:szCs w:val="26"/>
        </w:rPr>
        <w:t xml:space="preserve">4) </w:t>
      </w:r>
      <w:r w:rsidRPr="007572E5">
        <w:rPr>
          <w:color w:val="000000"/>
          <w:sz w:val="26"/>
          <w:szCs w:val="26"/>
        </w:rPr>
        <w:t xml:space="preserve">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8" w:history="1">
        <w:r w:rsidRPr="007572E5">
          <w:rPr>
            <w:color w:val="000000"/>
            <w:sz w:val="26"/>
            <w:szCs w:val="26"/>
          </w:rPr>
          <w:t>кодекса</w:t>
        </w:r>
      </w:hyperlink>
      <w:r w:rsidRPr="007572E5">
        <w:rPr>
          <w:color w:val="000000"/>
          <w:sz w:val="26"/>
          <w:szCs w:val="26"/>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w:t>
      </w:r>
      <w:r w:rsidRPr="007572E5">
        <w:rPr>
          <w:sz w:val="26"/>
          <w:szCs w:val="26"/>
        </w:rPr>
        <w:t>, утверждения условий договора управления многоквартирным домом и его заключения;</w:t>
      </w:r>
    </w:p>
    <w:p w:rsidR="00124E13" w:rsidRPr="007572E5" w:rsidRDefault="00124E13" w:rsidP="00B56D2D">
      <w:pPr>
        <w:autoSpaceDE w:val="0"/>
        <w:autoSpaceDN w:val="0"/>
        <w:adjustRightInd w:val="0"/>
        <w:ind w:firstLine="709"/>
        <w:jc w:val="both"/>
        <w:rPr>
          <w:sz w:val="26"/>
          <w:szCs w:val="26"/>
        </w:rPr>
      </w:pPr>
      <w:r w:rsidRPr="007572E5">
        <w:rPr>
          <w:sz w:val="26"/>
          <w:szCs w:val="26"/>
        </w:rPr>
        <w:t>5) направлять материалы по проверкам, связанным с нарушениями обязательных требований, для рассмотрения и принятия решения в порядке, установленном уполномоченным органом государственного жилищного надзора;</w:t>
      </w:r>
    </w:p>
    <w:p w:rsidR="00124E13" w:rsidRDefault="00124E13" w:rsidP="00B56D2D">
      <w:pPr>
        <w:autoSpaceDE w:val="0"/>
        <w:autoSpaceDN w:val="0"/>
        <w:adjustRightInd w:val="0"/>
        <w:ind w:firstLine="709"/>
        <w:jc w:val="both"/>
        <w:rPr>
          <w:sz w:val="26"/>
          <w:szCs w:val="26"/>
        </w:rPr>
      </w:pPr>
      <w:r w:rsidRPr="007572E5">
        <w:rPr>
          <w:sz w:val="26"/>
          <w:szCs w:val="26"/>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sz w:val="26"/>
          <w:szCs w:val="26"/>
        </w:rPr>
        <w:t>;</w:t>
      </w:r>
    </w:p>
    <w:p w:rsidR="00124E13" w:rsidRPr="00FB3045" w:rsidRDefault="00124E13" w:rsidP="00A93343">
      <w:pPr>
        <w:pStyle w:val="pboth"/>
        <w:spacing w:before="0" w:beforeAutospacing="0" w:after="0" w:afterAutospacing="0"/>
        <w:jc w:val="both"/>
        <w:rPr>
          <w:sz w:val="26"/>
          <w:szCs w:val="26"/>
        </w:rPr>
      </w:pPr>
      <w:r>
        <w:rPr>
          <w:sz w:val="26"/>
          <w:szCs w:val="26"/>
        </w:rPr>
        <w:tab/>
        <w:t xml:space="preserve">7) </w:t>
      </w:r>
      <w:r w:rsidRPr="00FB3045">
        <w:rPr>
          <w:bCs/>
          <w:sz w:val="26"/>
          <w:szCs w:val="26"/>
        </w:rPr>
        <w:t>организовывать и проводить мероприятия, направленные на профилактику нарушений обязательных требований</w:t>
      </w:r>
      <w:r w:rsidRPr="00FB3045">
        <w:rPr>
          <w:sz w:val="26"/>
          <w:szCs w:val="26"/>
        </w:rPr>
        <w:t xml:space="preserve">. </w:t>
      </w:r>
    </w:p>
    <w:p w:rsidR="00124E13" w:rsidRPr="00A94E99" w:rsidRDefault="00124E13" w:rsidP="00A93343">
      <w:pPr>
        <w:ind w:firstLine="540"/>
        <w:jc w:val="both"/>
        <w:rPr>
          <w:sz w:val="26"/>
          <w:szCs w:val="26"/>
        </w:rPr>
      </w:pPr>
      <w:r w:rsidRPr="00A94E99">
        <w:rPr>
          <w:sz w:val="26"/>
          <w:szCs w:val="26"/>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24E13" w:rsidRPr="00A94E99" w:rsidRDefault="00124E13" w:rsidP="00A93343">
      <w:pPr>
        <w:ind w:firstLine="540"/>
        <w:jc w:val="both"/>
        <w:rPr>
          <w:sz w:val="26"/>
          <w:szCs w:val="26"/>
        </w:rPr>
      </w:pPr>
      <w:r w:rsidRPr="00A94E99">
        <w:rPr>
          <w:sz w:val="26"/>
          <w:szCs w:val="26"/>
        </w:rPr>
        <w:t>2. В целях профилактики нарушений обязательных требований органы государственного контроля (надзора), органы муниципального контроля:</w:t>
      </w:r>
    </w:p>
    <w:p w:rsidR="00124E13" w:rsidRPr="00A94E99" w:rsidRDefault="00124E13" w:rsidP="00A93343">
      <w:pPr>
        <w:ind w:firstLine="540"/>
        <w:jc w:val="both"/>
        <w:rPr>
          <w:sz w:val="26"/>
          <w:szCs w:val="26"/>
        </w:rPr>
      </w:pPr>
      <w:r w:rsidRPr="00A94E99">
        <w:rPr>
          <w:sz w:val="26"/>
          <w:szCs w:val="26"/>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24E13" w:rsidRPr="00A94E99" w:rsidRDefault="00124E13" w:rsidP="00A93343">
      <w:pPr>
        <w:ind w:firstLine="540"/>
        <w:jc w:val="both"/>
        <w:rPr>
          <w:sz w:val="26"/>
          <w:szCs w:val="26"/>
        </w:rPr>
      </w:pPr>
      <w:r w:rsidRPr="00A94E99">
        <w:rPr>
          <w:sz w:val="26"/>
          <w:szCs w:val="26"/>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w:t>
      </w:r>
      <w:r w:rsidRPr="00A94E99">
        <w:rPr>
          <w:sz w:val="26"/>
          <w:szCs w:val="26"/>
        </w:rPr>
        <w:lastRenderedPageBreak/>
        <w:t>технических мероприятий, направленных на внедрение и обеспечение соблюдения обязательных требований;</w:t>
      </w:r>
    </w:p>
    <w:p w:rsidR="00124E13" w:rsidRPr="00A94E99" w:rsidRDefault="00124E13" w:rsidP="00A93343">
      <w:pPr>
        <w:ind w:firstLine="540"/>
        <w:jc w:val="both"/>
        <w:rPr>
          <w:sz w:val="26"/>
          <w:szCs w:val="26"/>
        </w:rPr>
      </w:pPr>
      <w:r w:rsidRPr="00A94E99">
        <w:rPr>
          <w:sz w:val="26"/>
          <w:szCs w:val="26"/>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24E13" w:rsidRPr="00A94E99" w:rsidRDefault="00124E13" w:rsidP="00A93343">
      <w:pPr>
        <w:ind w:firstLine="540"/>
        <w:jc w:val="both"/>
        <w:rPr>
          <w:sz w:val="26"/>
          <w:szCs w:val="26"/>
        </w:rPr>
      </w:pPr>
      <w:r w:rsidRPr="00A94E99">
        <w:rPr>
          <w:sz w:val="26"/>
          <w:szCs w:val="26"/>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124E13" w:rsidRPr="00A94E99" w:rsidRDefault="00124E13" w:rsidP="00A93343">
      <w:pPr>
        <w:ind w:firstLine="540"/>
        <w:jc w:val="both"/>
        <w:rPr>
          <w:sz w:val="26"/>
          <w:szCs w:val="26"/>
        </w:rPr>
      </w:pPr>
      <w:r w:rsidRPr="00A94E99">
        <w:rPr>
          <w:sz w:val="26"/>
          <w:szCs w:val="26"/>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24E13" w:rsidRPr="00A94E99" w:rsidRDefault="00124E13" w:rsidP="00A93343">
      <w:pPr>
        <w:ind w:firstLine="540"/>
        <w:jc w:val="both"/>
        <w:rPr>
          <w:sz w:val="26"/>
          <w:szCs w:val="26"/>
        </w:rPr>
      </w:pPr>
      <w:r w:rsidRPr="00A94E99">
        <w:rPr>
          <w:sz w:val="26"/>
          <w:szCs w:val="26"/>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124E13" w:rsidRPr="00A94E99" w:rsidRDefault="00124E13" w:rsidP="00A93343">
      <w:pPr>
        <w:ind w:firstLine="540"/>
        <w:jc w:val="both"/>
        <w:rPr>
          <w:sz w:val="26"/>
          <w:szCs w:val="26"/>
        </w:rPr>
      </w:pPr>
      <w:r w:rsidRPr="00A94E99">
        <w:rPr>
          <w:sz w:val="26"/>
          <w:szCs w:val="26"/>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24E13" w:rsidRPr="00AD4BBE" w:rsidRDefault="00124E13" w:rsidP="00A93343">
      <w:pPr>
        <w:ind w:firstLine="540"/>
        <w:jc w:val="both"/>
        <w:rPr>
          <w:color w:val="FF0000"/>
          <w:sz w:val="26"/>
          <w:szCs w:val="26"/>
        </w:rPr>
      </w:pPr>
      <w:r w:rsidRPr="00A94E99">
        <w:rPr>
          <w:sz w:val="26"/>
          <w:szCs w:val="26"/>
        </w:rPr>
        <w:lastRenderedPageBreak/>
        <w:t xml:space="preserve">6. </w:t>
      </w:r>
      <w:r w:rsidRPr="001D7164">
        <w:rPr>
          <w:sz w:val="26"/>
          <w:szCs w:val="26"/>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24E13" w:rsidRPr="007572E5" w:rsidRDefault="00124E13" w:rsidP="00266CFC">
      <w:pPr>
        <w:autoSpaceDE w:val="0"/>
        <w:autoSpaceDN w:val="0"/>
        <w:adjustRightInd w:val="0"/>
        <w:ind w:firstLine="540"/>
        <w:jc w:val="both"/>
        <w:rPr>
          <w:sz w:val="26"/>
          <w:szCs w:val="26"/>
        </w:rPr>
      </w:pPr>
      <w:r w:rsidRPr="00A94E99">
        <w:rPr>
          <w:sz w:val="26"/>
          <w:szCs w:val="26"/>
        </w:rPr>
        <w:t xml:space="preserve">7. </w:t>
      </w:r>
      <w:r>
        <w:rPr>
          <w:sz w:val="26"/>
          <w:szCs w:val="26"/>
        </w:rPr>
        <w:t>Н</w:t>
      </w:r>
      <w:r w:rsidRPr="00D169A6">
        <w:rPr>
          <w:sz w:val="26"/>
          <w:szCs w:val="26"/>
        </w:rPr>
        <w:t>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Pr="00A94E99">
        <w:rPr>
          <w:sz w:val="26"/>
          <w:szCs w:val="26"/>
        </w:rPr>
        <w:t>.</w:t>
      </w:r>
    </w:p>
    <w:p w:rsidR="00124E13" w:rsidRPr="007572E5" w:rsidRDefault="00124E13" w:rsidP="007B15B3">
      <w:pPr>
        <w:autoSpaceDE w:val="0"/>
        <w:autoSpaceDN w:val="0"/>
        <w:adjustRightInd w:val="0"/>
        <w:ind w:firstLine="540"/>
        <w:jc w:val="both"/>
        <w:rPr>
          <w:sz w:val="26"/>
          <w:szCs w:val="26"/>
        </w:rPr>
      </w:pPr>
      <w:r w:rsidRPr="007572E5">
        <w:rPr>
          <w:bCs/>
          <w:sz w:val="26"/>
          <w:szCs w:val="26"/>
        </w:rPr>
        <w:t xml:space="preserve">1.7. </w:t>
      </w:r>
      <w:r w:rsidRPr="007572E5">
        <w:rPr>
          <w:sz w:val="26"/>
          <w:szCs w:val="26"/>
        </w:rPr>
        <w:t>Муниципальный жилищный инспектор обязан:</w:t>
      </w:r>
    </w:p>
    <w:p w:rsidR="00124E13" w:rsidRPr="007572E5" w:rsidRDefault="00124E13" w:rsidP="007B15B3">
      <w:pPr>
        <w:autoSpaceDE w:val="0"/>
        <w:autoSpaceDN w:val="0"/>
        <w:adjustRightInd w:val="0"/>
        <w:ind w:firstLine="540"/>
        <w:jc w:val="both"/>
        <w:rPr>
          <w:sz w:val="26"/>
          <w:szCs w:val="26"/>
        </w:rPr>
      </w:pPr>
      <w:r w:rsidRPr="007572E5">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24E13" w:rsidRPr="007572E5" w:rsidRDefault="00124E13" w:rsidP="007B15B3">
      <w:pPr>
        <w:autoSpaceDE w:val="0"/>
        <w:autoSpaceDN w:val="0"/>
        <w:adjustRightInd w:val="0"/>
        <w:ind w:firstLine="540"/>
        <w:jc w:val="both"/>
        <w:rPr>
          <w:sz w:val="26"/>
          <w:szCs w:val="26"/>
        </w:rPr>
      </w:pPr>
      <w:r w:rsidRPr="007572E5">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24E13" w:rsidRPr="007572E5" w:rsidRDefault="00124E13" w:rsidP="007B15B3">
      <w:pPr>
        <w:autoSpaceDE w:val="0"/>
        <w:autoSpaceDN w:val="0"/>
        <w:adjustRightInd w:val="0"/>
        <w:ind w:firstLine="540"/>
        <w:jc w:val="both"/>
        <w:rPr>
          <w:sz w:val="26"/>
          <w:szCs w:val="26"/>
        </w:rPr>
      </w:pPr>
      <w:r w:rsidRPr="007572E5">
        <w:rPr>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24E13" w:rsidRPr="007572E5" w:rsidRDefault="00124E13" w:rsidP="007B15B3">
      <w:pPr>
        <w:autoSpaceDE w:val="0"/>
        <w:autoSpaceDN w:val="0"/>
        <w:adjustRightInd w:val="0"/>
        <w:ind w:firstLine="540"/>
        <w:jc w:val="both"/>
        <w:rPr>
          <w:sz w:val="26"/>
          <w:szCs w:val="26"/>
        </w:rPr>
      </w:pPr>
      <w:r w:rsidRPr="007572E5">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w:t>
      </w:r>
      <w:r w:rsidRPr="007572E5">
        <w:rPr>
          <w:color w:val="000000"/>
          <w:sz w:val="26"/>
          <w:szCs w:val="26"/>
        </w:rPr>
        <w:t xml:space="preserve">муниципального контроля и в случае, предусмотренном </w:t>
      </w:r>
      <w:hyperlink r:id="rId9" w:history="1">
        <w:r w:rsidRPr="007572E5">
          <w:rPr>
            <w:color w:val="000000"/>
            <w:sz w:val="26"/>
            <w:szCs w:val="26"/>
          </w:rPr>
          <w:t>частью 5 статьи 10</w:t>
        </w:r>
      </w:hyperlink>
      <w:r w:rsidRPr="007572E5">
        <w:rPr>
          <w:color w:val="000000"/>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w:t>
      </w:r>
      <w:r w:rsidRPr="007572E5">
        <w:rPr>
          <w:sz w:val="26"/>
          <w:szCs w:val="26"/>
        </w:rPr>
        <w:t xml:space="preserve"> контроля (надзора) и муниципального контроля», копии документа о согласовании проведения проверки;</w:t>
      </w:r>
    </w:p>
    <w:p w:rsidR="00124E13" w:rsidRPr="007572E5" w:rsidRDefault="00124E13" w:rsidP="007B15B3">
      <w:pPr>
        <w:autoSpaceDE w:val="0"/>
        <w:autoSpaceDN w:val="0"/>
        <w:adjustRightInd w:val="0"/>
        <w:ind w:firstLine="540"/>
        <w:jc w:val="both"/>
        <w:rPr>
          <w:sz w:val="26"/>
          <w:szCs w:val="26"/>
        </w:rPr>
      </w:pPr>
      <w:r w:rsidRPr="007572E5">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4E13" w:rsidRPr="007572E5" w:rsidRDefault="00124E13" w:rsidP="007B15B3">
      <w:pPr>
        <w:autoSpaceDE w:val="0"/>
        <w:autoSpaceDN w:val="0"/>
        <w:adjustRightInd w:val="0"/>
        <w:ind w:firstLine="540"/>
        <w:jc w:val="both"/>
        <w:rPr>
          <w:sz w:val="26"/>
          <w:szCs w:val="26"/>
        </w:rPr>
      </w:pPr>
      <w:r w:rsidRPr="007572E5">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24E13" w:rsidRDefault="00124E13" w:rsidP="007B15B3">
      <w:pPr>
        <w:autoSpaceDE w:val="0"/>
        <w:autoSpaceDN w:val="0"/>
        <w:adjustRightInd w:val="0"/>
        <w:ind w:firstLine="540"/>
        <w:jc w:val="both"/>
        <w:rPr>
          <w:sz w:val="26"/>
          <w:szCs w:val="26"/>
        </w:rPr>
      </w:pPr>
      <w:r w:rsidRPr="007572E5">
        <w:rPr>
          <w:sz w:val="26"/>
          <w:szCs w:val="26"/>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Pr>
          <w:sz w:val="26"/>
          <w:szCs w:val="26"/>
        </w:rPr>
        <w:t>.</w:t>
      </w:r>
    </w:p>
    <w:p w:rsidR="00124E13" w:rsidRPr="007572E5" w:rsidRDefault="00124E13" w:rsidP="004024EF">
      <w:pPr>
        <w:ind w:firstLine="540"/>
        <w:jc w:val="both"/>
        <w:rPr>
          <w:sz w:val="26"/>
          <w:szCs w:val="26"/>
        </w:rPr>
      </w:pPr>
      <w:r>
        <w:rPr>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7572E5">
        <w:rPr>
          <w:sz w:val="26"/>
          <w:szCs w:val="26"/>
        </w:rPr>
        <w:t>;</w:t>
      </w:r>
    </w:p>
    <w:p w:rsidR="00124E13" w:rsidRPr="007572E5" w:rsidRDefault="00124E13" w:rsidP="007B15B3">
      <w:pPr>
        <w:autoSpaceDE w:val="0"/>
        <w:autoSpaceDN w:val="0"/>
        <w:adjustRightInd w:val="0"/>
        <w:ind w:firstLine="540"/>
        <w:jc w:val="both"/>
        <w:rPr>
          <w:sz w:val="26"/>
          <w:szCs w:val="26"/>
        </w:rPr>
      </w:pPr>
      <w:r w:rsidRPr="007572E5">
        <w:rPr>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Pr>
          <w:sz w:val="26"/>
          <w:szCs w:val="26"/>
        </w:rPr>
        <w:t>,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7572E5">
        <w:rPr>
          <w:sz w:val="26"/>
          <w:szCs w:val="26"/>
        </w:rPr>
        <w:t>,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24E13" w:rsidRPr="007572E5" w:rsidRDefault="00124E13" w:rsidP="007B15B3">
      <w:pPr>
        <w:autoSpaceDE w:val="0"/>
        <w:autoSpaceDN w:val="0"/>
        <w:adjustRightInd w:val="0"/>
        <w:ind w:firstLine="540"/>
        <w:jc w:val="both"/>
        <w:rPr>
          <w:sz w:val="26"/>
          <w:szCs w:val="26"/>
        </w:rPr>
      </w:pPr>
      <w:r w:rsidRPr="007572E5">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24E13" w:rsidRPr="007572E5" w:rsidRDefault="00124E13" w:rsidP="007B15B3">
      <w:pPr>
        <w:autoSpaceDE w:val="0"/>
        <w:autoSpaceDN w:val="0"/>
        <w:adjustRightInd w:val="0"/>
        <w:ind w:firstLine="540"/>
        <w:jc w:val="both"/>
        <w:rPr>
          <w:sz w:val="26"/>
          <w:szCs w:val="26"/>
        </w:rPr>
      </w:pPr>
      <w:r w:rsidRPr="007572E5">
        <w:rPr>
          <w:sz w:val="26"/>
          <w:szCs w:val="26"/>
        </w:rPr>
        <w:t>10)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E13" w:rsidRPr="007572E5" w:rsidRDefault="00124E13" w:rsidP="007B15B3">
      <w:pPr>
        <w:autoSpaceDE w:val="0"/>
        <w:autoSpaceDN w:val="0"/>
        <w:adjustRightInd w:val="0"/>
        <w:ind w:firstLine="540"/>
        <w:jc w:val="both"/>
        <w:rPr>
          <w:sz w:val="26"/>
          <w:szCs w:val="26"/>
        </w:rPr>
      </w:pPr>
      <w:r w:rsidRPr="007572E5">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24E13" w:rsidRPr="007572E5" w:rsidRDefault="00124E13" w:rsidP="007B15B3">
      <w:pPr>
        <w:autoSpaceDE w:val="0"/>
        <w:autoSpaceDN w:val="0"/>
        <w:adjustRightInd w:val="0"/>
        <w:ind w:firstLine="540"/>
        <w:jc w:val="both"/>
        <w:rPr>
          <w:sz w:val="26"/>
          <w:szCs w:val="26"/>
        </w:rPr>
      </w:pPr>
      <w:r w:rsidRPr="007572E5">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24E13" w:rsidRPr="007572E5" w:rsidRDefault="00124E13" w:rsidP="007B15B3">
      <w:pPr>
        <w:autoSpaceDE w:val="0"/>
        <w:autoSpaceDN w:val="0"/>
        <w:adjustRightInd w:val="0"/>
        <w:ind w:firstLine="540"/>
        <w:jc w:val="both"/>
        <w:rPr>
          <w:sz w:val="26"/>
          <w:szCs w:val="26"/>
        </w:rPr>
      </w:pPr>
      <w:r w:rsidRPr="007572E5">
        <w:rPr>
          <w:sz w:val="26"/>
          <w:szCs w:val="26"/>
        </w:rPr>
        <w:t xml:space="preserve">13) </w:t>
      </w:r>
      <w:r>
        <w:rPr>
          <w:sz w:val="26"/>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7572E5">
        <w:rPr>
          <w:sz w:val="26"/>
          <w:szCs w:val="26"/>
        </w:rPr>
        <w:t>.</w:t>
      </w:r>
    </w:p>
    <w:p w:rsidR="00124E13" w:rsidRPr="007572E5" w:rsidRDefault="00124E13" w:rsidP="00AD1A39">
      <w:pPr>
        <w:autoSpaceDE w:val="0"/>
        <w:autoSpaceDN w:val="0"/>
        <w:adjustRightInd w:val="0"/>
        <w:ind w:firstLine="540"/>
        <w:jc w:val="both"/>
        <w:rPr>
          <w:bCs/>
          <w:sz w:val="26"/>
          <w:szCs w:val="26"/>
        </w:rPr>
      </w:pPr>
      <w:r w:rsidRPr="007572E5">
        <w:rPr>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24E13" w:rsidRPr="007572E5" w:rsidRDefault="00124E13" w:rsidP="00AD1A39">
      <w:pPr>
        <w:autoSpaceDE w:val="0"/>
        <w:autoSpaceDN w:val="0"/>
        <w:adjustRightInd w:val="0"/>
        <w:ind w:firstLine="540"/>
        <w:jc w:val="both"/>
        <w:rPr>
          <w:bCs/>
          <w:sz w:val="26"/>
          <w:szCs w:val="26"/>
        </w:rPr>
      </w:pPr>
      <w:r w:rsidRPr="007572E5">
        <w:rPr>
          <w:bCs/>
          <w:sz w:val="26"/>
          <w:szCs w:val="26"/>
        </w:rPr>
        <w:t>1) непосредственно присутствовать при проведении проверки, давать объяснения по вопросам, относящимся к предмету проверки;</w:t>
      </w:r>
    </w:p>
    <w:p w:rsidR="00124E13" w:rsidRPr="007572E5" w:rsidRDefault="00124E13" w:rsidP="00AD1A39">
      <w:pPr>
        <w:autoSpaceDE w:val="0"/>
        <w:autoSpaceDN w:val="0"/>
        <w:adjustRightInd w:val="0"/>
        <w:ind w:firstLine="540"/>
        <w:jc w:val="both"/>
        <w:rPr>
          <w:sz w:val="26"/>
          <w:szCs w:val="26"/>
        </w:rPr>
      </w:pPr>
      <w:r w:rsidRPr="007572E5">
        <w:rPr>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7572E5">
        <w:rPr>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E13" w:rsidRPr="007572E5" w:rsidRDefault="00124E13" w:rsidP="00AD1A39">
      <w:pPr>
        <w:autoSpaceDE w:val="0"/>
        <w:autoSpaceDN w:val="0"/>
        <w:adjustRightInd w:val="0"/>
        <w:ind w:firstLine="540"/>
        <w:jc w:val="both"/>
        <w:rPr>
          <w:bCs/>
          <w:sz w:val="26"/>
          <w:szCs w:val="26"/>
        </w:rPr>
      </w:pPr>
      <w:r w:rsidRPr="007572E5">
        <w:rPr>
          <w:bCs/>
          <w:sz w:val="26"/>
          <w:szCs w:val="26"/>
        </w:rPr>
        <w:lastRenderedPageBreak/>
        <w:t xml:space="preserve">3) </w:t>
      </w:r>
      <w:r w:rsidRPr="009D1629">
        <w:rPr>
          <w:bCs/>
          <w:sz w:val="26"/>
          <w:szCs w:val="26"/>
        </w:rPr>
        <w:t xml:space="preserve">знакомиться с </w:t>
      </w:r>
      <w:r>
        <w:rPr>
          <w:bCs/>
          <w:sz w:val="26"/>
          <w:szCs w:val="26"/>
        </w:rPr>
        <w:t>документами и (или) информацией, полученными органами</w:t>
      </w:r>
      <w:r w:rsidRPr="009D1629">
        <w:rPr>
          <w:bCs/>
          <w:sz w:val="26"/>
          <w:szCs w:val="26"/>
        </w:rPr>
        <w:t xml:space="preserve"> государственного контроля (надзора), органа</w:t>
      </w:r>
      <w:r>
        <w:rPr>
          <w:bCs/>
          <w:sz w:val="26"/>
          <w:szCs w:val="26"/>
        </w:rPr>
        <w:t>ми</w:t>
      </w:r>
      <w:r w:rsidRPr="009D1629">
        <w:rPr>
          <w:bCs/>
          <w:sz w:val="26"/>
          <w:szCs w:val="26"/>
        </w:rPr>
        <w:t xml:space="preserve"> муниципального контроля</w:t>
      </w:r>
      <w:r>
        <w:rPr>
          <w:bCs/>
          <w:sz w:val="26"/>
          <w:szCs w:val="26"/>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572E5">
        <w:rPr>
          <w:bCs/>
          <w:sz w:val="26"/>
          <w:szCs w:val="26"/>
        </w:rPr>
        <w:t>;</w:t>
      </w:r>
    </w:p>
    <w:p w:rsidR="00124E13" w:rsidRPr="007572E5" w:rsidRDefault="00124E13" w:rsidP="00AD1A39">
      <w:pPr>
        <w:autoSpaceDE w:val="0"/>
        <w:autoSpaceDN w:val="0"/>
        <w:adjustRightInd w:val="0"/>
        <w:ind w:firstLine="540"/>
        <w:jc w:val="both"/>
        <w:rPr>
          <w:bCs/>
          <w:sz w:val="26"/>
          <w:szCs w:val="26"/>
        </w:rPr>
      </w:pPr>
      <w:r w:rsidRPr="007572E5">
        <w:rPr>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24E13" w:rsidRPr="007572E5" w:rsidRDefault="00124E13" w:rsidP="00AD1A39">
      <w:pPr>
        <w:autoSpaceDE w:val="0"/>
        <w:autoSpaceDN w:val="0"/>
        <w:adjustRightInd w:val="0"/>
        <w:ind w:firstLine="540"/>
        <w:jc w:val="both"/>
        <w:rPr>
          <w:bCs/>
          <w:sz w:val="26"/>
          <w:szCs w:val="26"/>
        </w:rPr>
      </w:pPr>
      <w:r w:rsidRPr="007572E5">
        <w:rPr>
          <w:rStyle w:val="FontStyle12"/>
          <w:sz w:val="26"/>
          <w:szCs w:val="26"/>
        </w:rPr>
        <w:t>5) Юридическое лицо, индивидуальный предприниматель вправе при проведении проверки привлекать Уполномоченного при Президенте Российской Федерации по защите предпринимателей либо уполномоченного по защите прав предпринимателей в субъекте Российской Федерации к участию в проверке</w:t>
      </w:r>
      <w:r w:rsidRPr="007572E5">
        <w:rPr>
          <w:bCs/>
          <w:sz w:val="26"/>
          <w:szCs w:val="26"/>
        </w:rPr>
        <w:t>.</w:t>
      </w:r>
    </w:p>
    <w:p w:rsidR="00124E13" w:rsidRPr="007572E5" w:rsidRDefault="00124E13" w:rsidP="00A61193">
      <w:pPr>
        <w:autoSpaceDE w:val="0"/>
        <w:autoSpaceDN w:val="0"/>
        <w:adjustRightInd w:val="0"/>
        <w:ind w:firstLine="540"/>
        <w:jc w:val="both"/>
        <w:rPr>
          <w:sz w:val="26"/>
          <w:szCs w:val="26"/>
        </w:rPr>
      </w:pPr>
      <w:r w:rsidRPr="007572E5">
        <w:rPr>
          <w:bCs/>
          <w:sz w:val="26"/>
          <w:szCs w:val="26"/>
        </w:rPr>
        <w:t xml:space="preserve">1.8.1. </w:t>
      </w:r>
      <w:r w:rsidRPr="007572E5">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24E13" w:rsidRPr="007572E5" w:rsidRDefault="00124E13" w:rsidP="00885928">
      <w:pPr>
        <w:autoSpaceDE w:val="0"/>
        <w:autoSpaceDN w:val="0"/>
        <w:adjustRightInd w:val="0"/>
        <w:ind w:firstLine="540"/>
        <w:jc w:val="both"/>
        <w:rPr>
          <w:sz w:val="26"/>
          <w:szCs w:val="26"/>
        </w:rPr>
      </w:pPr>
      <w:r w:rsidRPr="007572E5">
        <w:rPr>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течении десяти рабочих дней со дня его получения.</w:t>
      </w:r>
    </w:p>
    <w:p w:rsidR="00124E13" w:rsidRPr="007572E5" w:rsidRDefault="00124E13" w:rsidP="00A61193">
      <w:pPr>
        <w:autoSpaceDE w:val="0"/>
        <w:autoSpaceDN w:val="0"/>
        <w:adjustRightInd w:val="0"/>
        <w:ind w:firstLine="540"/>
        <w:jc w:val="both"/>
        <w:rPr>
          <w:sz w:val="26"/>
          <w:szCs w:val="26"/>
        </w:rPr>
      </w:pPr>
      <w:r w:rsidRPr="007572E5">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24E13" w:rsidRPr="007572E5" w:rsidRDefault="00124E13" w:rsidP="00A61193">
      <w:pPr>
        <w:autoSpaceDE w:val="0"/>
        <w:autoSpaceDN w:val="0"/>
        <w:adjustRightInd w:val="0"/>
        <w:ind w:firstLine="540"/>
        <w:jc w:val="both"/>
        <w:rPr>
          <w:sz w:val="26"/>
          <w:szCs w:val="26"/>
        </w:rPr>
      </w:pPr>
      <w:r w:rsidRPr="007572E5">
        <w:rPr>
          <w:sz w:val="26"/>
          <w:szCs w:val="26"/>
        </w:rPr>
        <w:t xml:space="preserve">Юридические лица, индивидуальные предприниматели обязаны вести журнал учета проверок по </w:t>
      </w:r>
      <w:hyperlink r:id="rId10" w:history="1">
        <w:r w:rsidRPr="007572E5">
          <w:rPr>
            <w:color w:val="000000"/>
            <w:sz w:val="26"/>
            <w:szCs w:val="26"/>
          </w:rPr>
          <w:t>типовой форме</w:t>
        </w:r>
      </w:hyperlink>
      <w:r w:rsidRPr="007572E5">
        <w:rPr>
          <w:color w:val="000000"/>
          <w:sz w:val="26"/>
          <w:szCs w:val="26"/>
        </w:rPr>
        <w:t>,</w:t>
      </w:r>
      <w:r w:rsidRPr="007572E5">
        <w:rPr>
          <w:sz w:val="26"/>
          <w:szCs w:val="26"/>
        </w:rPr>
        <w:t xml:space="preserve">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E13" w:rsidRPr="007572E5" w:rsidRDefault="00124E13" w:rsidP="006B43D0">
      <w:pPr>
        <w:ind w:firstLine="709"/>
        <w:jc w:val="both"/>
        <w:rPr>
          <w:sz w:val="26"/>
          <w:szCs w:val="26"/>
        </w:rPr>
      </w:pPr>
      <w:r w:rsidRPr="007572E5">
        <w:rPr>
          <w:bCs/>
          <w:sz w:val="26"/>
          <w:szCs w:val="26"/>
        </w:rPr>
        <w:t>1.9.</w:t>
      </w:r>
      <w:r w:rsidRPr="007572E5">
        <w:rPr>
          <w:sz w:val="26"/>
          <w:szCs w:val="26"/>
        </w:rPr>
        <w:t xml:space="preserve">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w:t>
      </w:r>
      <w:r w:rsidRPr="007572E5">
        <w:rPr>
          <w:sz w:val="26"/>
          <w:szCs w:val="26"/>
        </w:rPr>
        <w:lastRenderedPageBreak/>
        <w:t>нормативными правовыми актами Российской Федерации, законами и иными нормативными правовыми актами Республики Хакасия в сфере жилищных отношений.</w:t>
      </w:r>
    </w:p>
    <w:p w:rsidR="00124E13" w:rsidRPr="007572E5" w:rsidRDefault="00124E13" w:rsidP="006B43D0">
      <w:pPr>
        <w:ind w:firstLine="709"/>
        <w:jc w:val="both"/>
        <w:rPr>
          <w:sz w:val="26"/>
          <w:szCs w:val="26"/>
        </w:rPr>
      </w:pPr>
      <w:r w:rsidRPr="007572E5">
        <w:rPr>
          <w:sz w:val="26"/>
          <w:szCs w:val="26"/>
        </w:rPr>
        <w:t>1.9.1.Конечным результатом исполнения муниципальной функции является:</w:t>
      </w:r>
    </w:p>
    <w:p w:rsidR="00124E13" w:rsidRPr="007572E5" w:rsidRDefault="00124E13" w:rsidP="00336587">
      <w:pPr>
        <w:pStyle w:val="Style7"/>
        <w:widowControl/>
        <w:tabs>
          <w:tab w:val="left" w:pos="0"/>
        </w:tabs>
        <w:spacing w:line="298" w:lineRule="exact"/>
        <w:ind w:firstLine="0"/>
        <w:rPr>
          <w:rStyle w:val="FontStyle12"/>
          <w:sz w:val="26"/>
          <w:szCs w:val="26"/>
        </w:rPr>
      </w:pPr>
      <w:r w:rsidRPr="007572E5">
        <w:rPr>
          <w:rStyle w:val="FontStyle12"/>
          <w:sz w:val="26"/>
          <w:szCs w:val="26"/>
        </w:rPr>
        <w:tab/>
        <w:t>1) акт проверки в отношении юридических лиц и индивидуальных предпринимателей по форме, утвержденной законодательством Российской Федерации;</w:t>
      </w:r>
    </w:p>
    <w:p w:rsidR="00124E13" w:rsidRPr="007572E5" w:rsidRDefault="00124E13" w:rsidP="00336587">
      <w:pPr>
        <w:pStyle w:val="Style7"/>
        <w:widowControl/>
        <w:tabs>
          <w:tab w:val="left" w:pos="0"/>
        </w:tabs>
        <w:spacing w:line="298" w:lineRule="exact"/>
        <w:ind w:firstLine="0"/>
        <w:rPr>
          <w:rStyle w:val="FontStyle12"/>
          <w:sz w:val="26"/>
          <w:szCs w:val="26"/>
        </w:rPr>
      </w:pPr>
      <w:r w:rsidRPr="007572E5">
        <w:rPr>
          <w:rStyle w:val="FontStyle12"/>
          <w:sz w:val="26"/>
          <w:szCs w:val="26"/>
        </w:rPr>
        <w:tab/>
        <w:t>2) акт проверки в отношении граждан по форме, утвержденной муниципальным правовым актом;</w:t>
      </w:r>
    </w:p>
    <w:p w:rsidR="00124E13" w:rsidRPr="007572E5" w:rsidRDefault="00124E13" w:rsidP="00336587">
      <w:pPr>
        <w:tabs>
          <w:tab w:val="left" w:pos="0"/>
        </w:tabs>
        <w:ind w:firstLine="709"/>
        <w:jc w:val="both"/>
        <w:rPr>
          <w:color w:val="000000"/>
          <w:sz w:val="26"/>
          <w:szCs w:val="26"/>
        </w:rPr>
      </w:pPr>
      <w:r w:rsidRPr="007572E5">
        <w:rPr>
          <w:rStyle w:val="FontStyle12"/>
          <w:sz w:val="26"/>
          <w:szCs w:val="26"/>
        </w:rPr>
        <w:t>3) акт обследования муниципального жилищного фонда по форме, утвержденной муниципальным правовым актом</w:t>
      </w:r>
      <w:r w:rsidRPr="007572E5">
        <w:rPr>
          <w:sz w:val="26"/>
          <w:szCs w:val="26"/>
        </w:rPr>
        <w:t>.</w:t>
      </w:r>
    </w:p>
    <w:p w:rsidR="00124E13" w:rsidRPr="007572E5" w:rsidRDefault="00124E13" w:rsidP="006B43D0">
      <w:pPr>
        <w:ind w:firstLine="709"/>
        <w:jc w:val="both"/>
        <w:rPr>
          <w:sz w:val="26"/>
          <w:szCs w:val="26"/>
        </w:rPr>
      </w:pPr>
      <w:r w:rsidRPr="007572E5">
        <w:rPr>
          <w:color w:val="000000"/>
          <w:sz w:val="26"/>
          <w:szCs w:val="26"/>
        </w:rPr>
        <w:t xml:space="preserve">Акт составляется по установленной </w:t>
      </w:r>
      <w:hyperlink r:id="rId11" w:history="1">
        <w:r w:rsidRPr="007572E5">
          <w:rPr>
            <w:rStyle w:val="aa"/>
            <w:color w:val="000000"/>
            <w:sz w:val="26"/>
            <w:szCs w:val="26"/>
            <w:u w:val="none"/>
          </w:rPr>
          <w:t>форме</w:t>
        </w:r>
      </w:hyperlink>
      <w:r w:rsidRPr="007572E5">
        <w:rPr>
          <w:color w:val="000000"/>
          <w:sz w:val="26"/>
          <w:szCs w:val="26"/>
        </w:rPr>
        <w:t xml:space="preserve"> в двух экземплярах. Типовая форма акта проверки утверждена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w:t>
      </w:r>
      <w:r w:rsidRPr="007572E5">
        <w:rPr>
          <w:sz w:val="26"/>
          <w:szCs w:val="26"/>
        </w:rPr>
        <w:t xml:space="preserve"> государственного контроля (надзора) и муниципального контроля».</w:t>
      </w:r>
    </w:p>
    <w:p w:rsidR="00124E13" w:rsidRPr="007572E5" w:rsidRDefault="00124E13" w:rsidP="00120BEF">
      <w:pPr>
        <w:pStyle w:val="ConsPlusTitle"/>
        <w:jc w:val="both"/>
        <w:rPr>
          <w:sz w:val="26"/>
          <w:szCs w:val="26"/>
        </w:rPr>
      </w:pPr>
    </w:p>
    <w:p w:rsidR="00124E13" w:rsidRPr="007572E5" w:rsidRDefault="00124E13" w:rsidP="00AC683B">
      <w:pPr>
        <w:jc w:val="center"/>
        <w:rPr>
          <w:b/>
          <w:bCs/>
          <w:sz w:val="26"/>
          <w:szCs w:val="26"/>
        </w:rPr>
      </w:pPr>
      <w:r w:rsidRPr="007572E5">
        <w:rPr>
          <w:b/>
          <w:bCs/>
          <w:sz w:val="26"/>
          <w:szCs w:val="26"/>
        </w:rPr>
        <w:t>Раздел 2. ТРЕБОВАНИЯ К ПОРЯДКУ ИСПОЛНЕНИЯ МУНИЦИПАЛЬНОЙ ФУНКЦИИ</w:t>
      </w:r>
    </w:p>
    <w:p w:rsidR="00124E13" w:rsidRPr="00580D0D" w:rsidRDefault="00124E13" w:rsidP="00292560">
      <w:pPr>
        <w:ind w:firstLine="709"/>
        <w:jc w:val="both"/>
        <w:rPr>
          <w:sz w:val="26"/>
          <w:szCs w:val="26"/>
        </w:rPr>
      </w:pPr>
      <w:r w:rsidRPr="007572E5">
        <w:rPr>
          <w:sz w:val="26"/>
          <w:szCs w:val="26"/>
        </w:rPr>
        <w:t xml:space="preserve">2.1. </w:t>
      </w:r>
      <w:r w:rsidRPr="00580D0D">
        <w:rPr>
          <w:sz w:val="26"/>
          <w:szCs w:val="26"/>
        </w:rPr>
        <w:t xml:space="preserve">Справочная информация </w:t>
      </w:r>
      <w:r w:rsidRPr="00580D0D">
        <w:rPr>
          <w:color w:val="020C22"/>
          <w:sz w:val="26"/>
          <w:szCs w:val="26"/>
          <w:shd w:val="clear" w:color="auto" w:fill="FFFFFF"/>
        </w:rPr>
        <w:t xml:space="preserve">подлежит обязательному размещению на официальном сайте органа муниципального контроля в сети «Интернет», в ГИС «Реестр», а также на ЕПГУ. </w:t>
      </w:r>
    </w:p>
    <w:p w:rsidR="00124E13" w:rsidRPr="007572E5" w:rsidRDefault="00124E13" w:rsidP="00292560">
      <w:pPr>
        <w:ind w:firstLine="709"/>
        <w:jc w:val="both"/>
        <w:rPr>
          <w:sz w:val="26"/>
          <w:szCs w:val="26"/>
        </w:rPr>
      </w:pPr>
      <w:r w:rsidRPr="007572E5">
        <w:rPr>
          <w:sz w:val="26"/>
          <w:szCs w:val="26"/>
        </w:rPr>
        <w:t>2.2. Информирование о порядке муниципального контроля осуществляется:</w:t>
      </w:r>
    </w:p>
    <w:p w:rsidR="00124E13" w:rsidRPr="007572E5" w:rsidRDefault="00124E13" w:rsidP="00292560">
      <w:pPr>
        <w:ind w:firstLine="709"/>
        <w:jc w:val="both"/>
        <w:rPr>
          <w:sz w:val="26"/>
          <w:szCs w:val="26"/>
        </w:rPr>
      </w:pPr>
      <w:r w:rsidRPr="007572E5">
        <w:rPr>
          <w:sz w:val="26"/>
          <w:szCs w:val="26"/>
        </w:rPr>
        <w:t>1) с использованием средств телефонной и факсимильной связи, электронной техники (по электронной почте);</w:t>
      </w:r>
    </w:p>
    <w:p w:rsidR="00124E13" w:rsidRPr="007572E5" w:rsidRDefault="00124E13" w:rsidP="00292560">
      <w:pPr>
        <w:ind w:firstLine="709"/>
        <w:jc w:val="both"/>
        <w:rPr>
          <w:sz w:val="26"/>
          <w:szCs w:val="26"/>
        </w:rPr>
      </w:pPr>
      <w:r w:rsidRPr="007572E5">
        <w:rPr>
          <w:sz w:val="26"/>
          <w:szCs w:val="26"/>
        </w:rPr>
        <w:t>2) посредством размещения информации в сети Интернет;</w:t>
      </w:r>
    </w:p>
    <w:p w:rsidR="00124E13" w:rsidRPr="007572E5" w:rsidRDefault="00124E13" w:rsidP="00292560">
      <w:pPr>
        <w:ind w:firstLine="709"/>
        <w:jc w:val="both"/>
        <w:rPr>
          <w:sz w:val="26"/>
          <w:szCs w:val="26"/>
        </w:rPr>
      </w:pPr>
      <w:r w:rsidRPr="007572E5">
        <w:rPr>
          <w:sz w:val="26"/>
          <w:szCs w:val="26"/>
        </w:rPr>
        <w:t>3) с использованием информационных стендов в помещение администрации поселения.</w:t>
      </w:r>
    </w:p>
    <w:p w:rsidR="00124E13" w:rsidRPr="007572E5" w:rsidRDefault="00124E13" w:rsidP="00292560">
      <w:pPr>
        <w:ind w:firstLine="709"/>
        <w:jc w:val="both"/>
        <w:rPr>
          <w:sz w:val="26"/>
          <w:szCs w:val="26"/>
        </w:rPr>
      </w:pPr>
      <w:r w:rsidRPr="007572E5">
        <w:rPr>
          <w:sz w:val="26"/>
          <w:szCs w:val="26"/>
        </w:rPr>
        <w:t>2.3. Консультации по вопросам осуществления контроля предоставляются:</w:t>
      </w:r>
    </w:p>
    <w:p w:rsidR="00124E13" w:rsidRPr="007572E5" w:rsidRDefault="00124E13" w:rsidP="00292560">
      <w:pPr>
        <w:ind w:firstLine="709"/>
        <w:jc w:val="both"/>
        <w:rPr>
          <w:sz w:val="26"/>
          <w:szCs w:val="26"/>
        </w:rPr>
      </w:pPr>
      <w:r w:rsidRPr="007572E5">
        <w:rPr>
          <w:sz w:val="26"/>
          <w:szCs w:val="26"/>
        </w:rPr>
        <w:t>1) при личном обращении (устные обращения);</w:t>
      </w:r>
    </w:p>
    <w:p w:rsidR="00124E13" w:rsidRPr="007572E5" w:rsidRDefault="00124E13" w:rsidP="00292560">
      <w:pPr>
        <w:ind w:firstLine="709"/>
        <w:jc w:val="both"/>
        <w:rPr>
          <w:sz w:val="26"/>
          <w:szCs w:val="26"/>
        </w:rPr>
      </w:pPr>
      <w:r w:rsidRPr="007572E5">
        <w:rPr>
          <w:sz w:val="26"/>
          <w:szCs w:val="26"/>
        </w:rPr>
        <w:t>2) по телефону;</w:t>
      </w:r>
    </w:p>
    <w:p w:rsidR="00124E13" w:rsidRPr="007572E5" w:rsidRDefault="00124E13" w:rsidP="00292560">
      <w:pPr>
        <w:ind w:firstLine="709"/>
        <w:jc w:val="both"/>
        <w:rPr>
          <w:sz w:val="26"/>
          <w:szCs w:val="26"/>
        </w:rPr>
      </w:pPr>
      <w:r w:rsidRPr="007572E5">
        <w:rPr>
          <w:sz w:val="26"/>
          <w:szCs w:val="26"/>
        </w:rPr>
        <w:t>3) по письменным обращениям.</w:t>
      </w:r>
    </w:p>
    <w:p w:rsidR="00124E13" w:rsidRPr="007572E5" w:rsidRDefault="00124E13" w:rsidP="00292560">
      <w:pPr>
        <w:ind w:firstLine="709"/>
        <w:jc w:val="both"/>
        <w:rPr>
          <w:sz w:val="26"/>
          <w:szCs w:val="26"/>
        </w:rPr>
      </w:pPr>
      <w:r w:rsidRPr="007572E5">
        <w:rPr>
          <w:sz w:val="26"/>
          <w:szCs w:val="26"/>
        </w:rPr>
        <w:t>На информационных стендах в помещении, а также в сети Интернет размещается следующая информация:</w:t>
      </w:r>
    </w:p>
    <w:p w:rsidR="00124E13" w:rsidRPr="007572E5" w:rsidRDefault="00124E13" w:rsidP="00292560">
      <w:pPr>
        <w:ind w:firstLine="709"/>
        <w:jc w:val="both"/>
        <w:rPr>
          <w:sz w:val="26"/>
          <w:szCs w:val="26"/>
        </w:rPr>
      </w:pPr>
      <w:r w:rsidRPr="007572E5">
        <w:rPr>
          <w:sz w:val="26"/>
          <w:szCs w:val="26"/>
        </w:rPr>
        <w:t>выписки из нормативных правовых актов, содержащих нормы, регулирующие деятельность по исполнению муниципальной функции;</w:t>
      </w:r>
    </w:p>
    <w:p w:rsidR="00124E13" w:rsidRPr="007572E5" w:rsidRDefault="00124E13" w:rsidP="00292560">
      <w:pPr>
        <w:ind w:firstLine="709"/>
        <w:jc w:val="both"/>
        <w:rPr>
          <w:sz w:val="26"/>
          <w:szCs w:val="26"/>
        </w:rPr>
      </w:pPr>
      <w:r w:rsidRPr="007572E5">
        <w:rPr>
          <w:sz w:val="26"/>
          <w:szCs w:val="26"/>
        </w:rPr>
        <w:t>текст Административного регламента с приложениями;</w:t>
      </w:r>
    </w:p>
    <w:p w:rsidR="00124E13" w:rsidRPr="007572E5" w:rsidRDefault="00124E13" w:rsidP="00292560">
      <w:pPr>
        <w:ind w:firstLine="709"/>
        <w:jc w:val="both"/>
        <w:rPr>
          <w:sz w:val="26"/>
          <w:szCs w:val="26"/>
        </w:rPr>
      </w:pPr>
      <w:r w:rsidRPr="007572E5">
        <w:rPr>
          <w:sz w:val="26"/>
          <w:szCs w:val="26"/>
        </w:rPr>
        <w:t>ежегодный план проведения проверок;</w:t>
      </w:r>
    </w:p>
    <w:p w:rsidR="00124E13" w:rsidRPr="007572E5" w:rsidRDefault="00124E13" w:rsidP="00292560">
      <w:pPr>
        <w:ind w:firstLine="709"/>
        <w:jc w:val="both"/>
        <w:rPr>
          <w:sz w:val="26"/>
          <w:szCs w:val="26"/>
        </w:rPr>
      </w:pPr>
      <w:r w:rsidRPr="007572E5">
        <w:rPr>
          <w:sz w:val="26"/>
          <w:szCs w:val="26"/>
        </w:rPr>
        <w:t>график (режим) работы.</w:t>
      </w:r>
    </w:p>
    <w:p w:rsidR="00124E13" w:rsidRPr="007572E5" w:rsidRDefault="00124E13" w:rsidP="00292560">
      <w:pPr>
        <w:ind w:firstLine="709"/>
        <w:jc w:val="both"/>
        <w:rPr>
          <w:color w:val="000000"/>
          <w:sz w:val="26"/>
          <w:szCs w:val="26"/>
        </w:rPr>
      </w:pPr>
      <w:r w:rsidRPr="007572E5">
        <w:rPr>
          <w:sz w:val="26"/>
          <w:szCs w:val="26"/>
        </w:rPr>
        <w:t xml:space="preserve">2.4. В осуществлении муниципальной функции по ходатайству администрации поселения могут участвовать должностные лица Министерства регионального развития Республики </w:t>
      </w:r>
      <w:r w:rsidRPr="007572E5">
        <w:rPr>
          <w:color w:val="000000"/>
          <w:sz w:val="26"/>
          <w:szCs w:val="26"/>
        </w:rPr>
        <w:t>Хакасия, Государственной жилищной инспекции Республики Хакасия или администрации Бейского района Республики Хакасия (по согласованию).</w:t>
      </w:r>
    </w:p>
    <w:p w:rsidR="00124E13" w:rsidRPr="007572E5" w:rsidRDefault="00124E13" w:rsidP="00292560">
      <w:pPr>
        <w:ind w:firstLine="709"/>
        <w:jc w:val="both"/>
        <w:rPr>
          <w:color w:val="000000"/>
          <w:sz w:val="26"/>
          <w:szCs w:val="26"/>
        </w:rPr>
      </w:pPr>
      <w:r w:rsidRPr="007572E5">
        <w:rPr>
          <w:color w:val="000000"/>
          <w:sz w:val="26"/>
          <w:szCs w:val="26"/>
        </w:rPr>
        <w:t>Адрес Министерства регионального развития Республики Хакасия:</w:t>
      </w:r>
    </w:p>
    <w:p w:rsidR="00124E13" w:rsidRPr="007572E5" w:rsidRDefault="00124E13" w:rsidP="00292560">
      <w:pPr>
        <w:ind w:firstLine="709"/>
        <w:jc w:val="both"/>
        <w:rPr>
          <w:color w:val="000000"/>
          <w:sz w:val="26"/>
          <w:szCs w:val="26"/>
        </w:rPr>
      </w:pPr>
      <w:r w:rsidRPr="007572E5">
        <w:rPr>
          <w:color w:val="000000"/>
          <w:sz w:val="26"/>
          <w:szCs w:val="26"/>
        </w:rPr>
        <w:t>Почтовый адрес: 655017, Республика Хакасия, г. Абакан, ул. Щетинкина, 18;</w:t>
      </w:r>
    </w:p>
    <w:p w:rsidR="00124E13" w:rsidRPr="007572E5" w:rsidRDefault="00124E13" w:rsidP="00292560">
      <w:pPr>
        <w:ind w:firstLine="709"/>
        <w:jc w:val="both"/>
        <w:rPr>
          <w:color w:val="000000"/>
          <w:sz w:val="26"/>
          <w:szCs w:val="26"/>
        </w:rPr>
      </w:pPr>
      <w:r w:rsidRPr="007572E5">
        <w:rPr>
          <w:color w:val="000000"/>
          <w:sz w:val="26"/>
          <w:szCs w:val="26"/>
        </w:rPr>
        <w:t>Телефон: 8(3902)22-75-26, факс: 8(3902)22-75-26</w:t>
      </w:r>
    </w:p>
    <w:p w:rsidR="00124E13" w:rsidRPr="007572E5" w:rsidRDefault="00124E13" w:rsidP="00292560">
      <w:pPr>
        <w:ind w:firstLine="709"/>
        <w:jc w:val="both"/>
        <w:rPr>
          <w:color w:val="000000"/>
          <w:sz w:val="26"/>
          <w:szCs w:val="26"/>
        </w:rPr>
      </w:pPr>
      <w:r w:rsidRPr="007572E5">
        <w:rPr>
          <w:color w:val="000000"/>
          <w:sz w:val="26"/>
          <w:szCs w:val="26"/>
        </w:rPr>
        <w:t xml:space="preserve">Адрес электронной почты: E-mail: </w:t>
      </w:r>
      <w:hyperlink r:id="rId12" w:history="1">
        <w:r w:rsidRPr="007572E5">
          <w:rPr>
            <w:rStyle w:val="aa"/>
            <w:color w:val="000000"/>
            <w:sz w:val="26"/>
            <w:szCs w:val="26"/>
          </w:rPr>
          <w:t>minreg@r-19.ru</w:t>
        </w:r>
      </w:hyperlink>
    </w:p>
    <w:p w:rsidR="00124E13" w:rsidRPr="007572E5" w:rsidRDefault="00124E13" w:rsidP="00292560">
      <w:pPr>
        <w:ind w:firstLine="709"/>
        <w:jc w:val="both"/>
        <w:rPr>
          <w:color w:val="000000"/>
          <w:sz w:val="26"/>
          <w:szCs w:val="26"/>
        </w:rPr>
      </w:pPr>
      <w:r w:rsidRPr="007572E5">
        <w:rPr>
          <w:color w:val="000000"/>
          <w:sz w:val="26"/>
          <w:szCs w:val="26"/>
        </w:rPr>
        <w:t>Режим работы: понедельник - пятница: 9.00 - 18.0; выходные дни: суббота, воскресенье; перерыв на обед: 13.00 – 14.00.</w:t>
      </w:r>
    </w:p>
    <w:p w:rsidR="00124E13" w:rsidRPr="007572E5" w:rsidRDefault="00124E13" w:rsidP="00292560">
      <w:pPr>
        <w:ind w:firstLine="709"/>
        <w:jc w:val="both"/>
        <w:rPr>
          <w:color w:val="000000"/>
          <w:sz w:val="26"/>
          <w:szCs w:val="26"/>
        </w:rPr>
      </w:pPr>
      <w:r w:rsidRPr="007572E5">
        <w:rPr>
          <w:color w:val="000000"/>
          <w:sz w:val="26"/>
          <w:szCs w:val="26"/>
        </w:rPr>
        <w:lastRenderedPageBreak/>
        <w:t>Адрес Государственной жилищной инспекции Республики Хакасия:</w:t>
      </w:r>
    </w:p>
    <w:p w:rsidR="00124E13" w:rsidRPr="007572E5" w:rsidRDefault="00124E13" w:rsidP="00292560">
      <w:pPr>
        <w:ind w:firstLine="709"/>
        <w:jc w:val="both"/>
        <w:rPr>
          <w:color w:val="000000"/>
          <w:sz w:val="26"/>
          <w:szCs w:val="26"/>
        </w:rPr>
      </w:pPr>
      <w:r w:rsidRPr="007572E5">
        <w:rPr>
          <w:color w:val="000000"/>
          <w:sz w:val="26"/>
          <w:szCs w:val="26"/>
        </w:rPr>
        <w:t>Почтовый адрес: 655017, Республика Хакасия, г. Абакан, улица Щетинкина, 18, а/я 60</w:t>
      </w:r>
      <w:r>
        <w:rPr>
          <w:color w:val="000000"/>
          <w:sz w:val="26"/>
          <w:szCs w:val="26"/>
        </w:rPr>
        <w:t>.</w:t>
      </w:r>
    </w:p>
    <w:p w:rsidR="00124E13" w:rsidRPr="007572E5" w:rsidRDefault="00124E13" w:rsidP="00292560">
      <w:pPr>
        <w:ind w:firstLine="709"/>
        <w:jc w:val="both"/>
        <w:rPr>
          <w:color w:val="000000"/>
          <w:sz w:val="26"/>
          <w:szCs w:val="26"/>
        </w:rPr>
      </w:pPr>
      <w:r w:rsidRPr="007572E5">
        <w:rPr>
          <w:color w:val="000000"/>
          <w:sz w:val="26"/>
          <w:szCs w:val="26"/>
        </w:rPr>
        <w:t xml:space="preserve">Адрес электронной почты: </w:t>
      </w:r>
      <w:hyperlink r:id="rId13" w:history="1">
        <w:r w:rsidRPr="007572E5">
          <w:rPr>
            <w:rStyle w:val="aa"/>
            <w:color w:val="000000"/>
            <w:sz w:val="26"/>
            <w:szCs w:val="26"/>
          </w:rPr>
          <w:t>VDM@r-19.ru</w:t>
        </w:r>
      </w:hyperlink>
      <w:r w:rsidRPr="007572E5">
        <w:rPr>
          <w:color w:val="000000"/>
          <w:sz w:val="26"/>
          <w:szCs w:val="26"/>
        </w:rPr>
        <w:t>, zhilinspekzia@mail.ru</w:t>
      </w:r>
    </w:p>
    <w:p w:rsidR="00124E13" w:rsidRPr="007572E5" w:rsidRDefault="00124E13" w:rsidP="00292560">
      <w:pPr>
        <w:ind w:firstLine="709"/>
        <w:jc w:val="both"/>
        <w:rPr>
          <w:color w:val="000000"/>
          <w:sz w:val="26"/>
          <w:szCs w:val="26"/>
        </w:rPr>
      </w:pPr>
      <w:r w:rsidRPr="007572E5">
        <w:rPr>
          <w:color w:val="000000"/>
          <w:sz w:val="26"/>
          <w:szCs w:val="26"/>
        </w:rPr>
        <w:t>Телефон: (3902) 22-54-21, 22-24-12</w:t>
      </w:r>
    </w:p>
    <w:p w:rsidR="00124E13" w:rsidRPr="007572E5" w:rsidRDefault="00124E13" w:rsidP="00292560">
      <w:pPr>
        <w:ind w:firstLine="709"/>
        <w:jc w:val="both"/>
        <w:rPr>
          <w:color w:val="000000"/>
          <w:sz w:val="26"/>
          <w:szCs w:val="26"/>
        </w:rPr>
      </w:pPr>
      <w:r w:rsidRPr="007572E5">
        <w:rPr>
          <w:color w:val="000000"/>
          <w:sz w:val="26"/>
          <w:szCs w:val="26"/>
        </w:rPr>
        <w:t>Факс: (3902) 22-24-12</w:t>
      </w:r>
    </w:p>
    <w:p w:rsidR="00124E13" w:rsidRPr="007572E5" w:rsidRDefault="00124E13" w:rsidP="00292560">
      <w:pPr>
        <w:ind w:firstLine="709"/>
        <w:jc w:val="both"/>
        <w:rPr>
          <w:color w:val="000000"/>
          <w:sz w:val="26"/>
          <w:szCs w:val="26"/>
        </w:rPr>
      </w:pPr>
      <w:r w:rsidRPr="007572E5">
        <w:rPr>
          <w:color w:val="000000"/>
          <w:sz w:val="26"/>
          <w:szCs w:val="26"/>
        </w:rPr>
        <w:t>Режим работы: понедельник - пятница: 9.00 - 18.00; выходные дни: суббота, воскресенье; перерыв на обед: 13.00 – 14.00.</w:t>
      </w:r>
    </w:p>
    <w:p w:rsidR="00124E13" w:rsidRPr="007572E5" w:rsidRDefault="00124E13" w:rsidP="00292560">
      <w:pPr>
        <w:ind w:firstLine="709"/>
        <w:jc w:val="both"/>
        <w:rPr>
          <w:color w:val="000000"/>
          <w:sz w:val="26"/>
          <w:szCs w:val="26"/>
        </w:rPr>
      </w:pPr>
      <w:r w:rsidRPr="007572E5">
        <w:rPr>
          <w:color w:val="000000"/>
          <w:sz w:val="26"/>
          <w:szCs w:val="26"/>
        </w:rPr>
        <w:t>Адрес администрации Бейского района Республики Хакасия:</w:t>
      </w:r>
    </w:p>
    <w:p w:rsidR="00124E13" w:rsidRPr="007572E5" w:rsidRDefault="00124E13" w:rsidP="00292560">
      <w:pPr>
        <w:ind w:firstLine="709"/>
        <w:jc w:val="both"/>
        <w:rPr>
          <w:color w:val="000000"/>
          <w:sz w:val="26"/>
          <w:szCs w:val="26"/>
        </w:rPr>
      </w:pPr>
      <w:r w:rsidRPr="007572E5">
        <w:rPr>
          <w:color w:val="000000"/>
          <w:sz w:val="26"/>
          <w:szCs w:val="26"/>
        </w:rPr>
        <w:t>Почтовый адрес: 655770, село Бея, ул. Площадь Советов, 20</w:t>
      </w:r>
    </w:p>
    <w:p w:rsidR="00124E13" w:rsidRPr="007572E5" w:rsidRDefault="00124E13" w:rsidP="00292560">
      <w:pPr>
        <w:ind w:firstLine="709"/>
        <w:jc w:val="both"/>
        <w:rPr>
          <w:color w:val="000000"/>
          <w:sz w:val="26"/>
          <w:szCs w:val="26"/>
        </w:rPr>
      </w:pPr>
      <w:r w:rsidRPr="007572E5">
        <w:rPr>
          <w:color w:val="000000"/>
          <w:sz w:val="26"/>
          <w:szCs w:val="26"/>
        </w:rPr>
        <w:t>Адрес электронной почты: beya-jkh@mail.ru</w:t>
      </w:r>
    </w:p>
    <w:p w:rsidR="00124E13" w:rsidRPr="007572E5" w:rsidRDefault="00124E13" w:rsidP="00292560">
      <w:pPr>
        <w:ind w:firstLine="709"/>
        <w:jc w:val="both"/>
        <w:rPr>
          <w:color w:val="000000"/>
          <w:sz w:val="26"/>
          <w:szCs w:val="26"/>
        </w:rPr>
      </w:pPr>
      <w:r w:rsidRPr="007572E5">
        <w:rPr>
          <w:color w:val="000000"/>
          <w:sz w:val="26"/>
          <w:szCs w:val="26"/>
        </w:rPr>
        <w:t>Телефон: 3-15-46</w:t>
      </w:r>
    </w:p>
    <w:p w:rsidR="00124E13" w:rsidRPr="007572E5" w:rsidRDefault="00124E13" w:rsidP="00292560">
      <w:pPr>
        <w:ind w:firstLine="709"/>
        <w:jc w:val="both"/>
        <w:rPr>
          <w:color w:val="000000"/>
          <w:sz w:val="26"/>
          <w:szCs w:val="26"/>
        </w:rPr>
      </w:pPr>
      <w:r w:rsidRPr="007572E5">
        <w:rPr>
          <w:color w:val="000000"/>
          <w:sz w:val="26"/>
          <w:szCs w:val="26"/>
        </w:rPr>
        <w:t>Факс: 3-15-46</w:t>
      </w:r>
    </w:p>
    <w:p w:rsidR="00124E13" w:rsidRPr="007572E5" w:rsidRDefault="00124E13" w:rsidP="00292560">
      <w:pPr>
        <w:ind w:firstLine="709"/>
        <w:jc w:val="both"/>
        <w:rPr>
          <w:sz w:val="26"/>
          <w:szCs w:val="26"/>
        </w:rPr>
      </w:pPr>
      <w:r w:rsidRPr="007572E5">
        <w:rPr>
          <w:color w:val="000000"/>
          <w:sz w:val="26"/>
          <w:szCs w:val="26"/>
        </w:rPr>
        <w:t>Режим работы: понедельник -</w:t>
      </w:r>
      <w:r w:rsidRPr="007572E5">
        <w:rPr>
          <w:sz w:val="26"/>
          <w:szCs w:val="26"/>
        </w:rPr>
        <w:t xml:space="preserve"> пятница: 08.00 до 17.00 выходные дни: суббота, воскресенье; перерыв на обед: с 12.00 до 13.00</w:t>
      </w:r>
      <w:r>
        <w:rPr>
          <w:sz w:val="26"/>
          <w:szCs w:val="26"/>
        </w:rPr>
        <w:t>.</w:t>
      </w:r>
    </w:p>
    <w:p w:rsidR="00124E13" w:rsidRPr="007572E5" w:rsidRDefault="00124E13" w:rsidP="00F17FCE">
      <w:pPr>
        <w:ind w:firstLine="709"/>
        <w:jc w:val="center"/>
        <w:rPr>
          <w:b/>
          <w:bCs/>
          <w:sz w:val="26"/>
          <w:szCs w:val="26"/>
        </w:rPr>
      </w:pPr>
      <w:r w:rsidRPr="007572E5">
        <w:rPr>
          <w:b/>
          <w:bCs/>
          <w:sz w:val="26"/>
          <w:szCs w:val="26"/>
        </w:rPr>
        <w:t>Срок исполнения муниципальной функции</w:t>
      </w:r>
    </w:p>
    <w:p w:rsidR="00124E13" w:rsidRPr="007572E5" w:rsidRDefault="00124E13" w:rsidP="006600BA">
      <w:pPr>
        <w:ind w:firstLine="709"/>
        <w:jc w:val="both"/>
        <w:rPr>
          <w:sz w:val="26"/>
          <w:szCs w:val="26"/>
        </w:rPr>
      </w:pPr>
      <w:r w:rsidRPr="007572E5">
        <w:rPr>
          <w:sz w:val="26"/>
          <w:szCs w:val="26"/>
        </w:rPr>
        <w:t>2.6. Плановые проверки в отношении юридических лиц и индивидуальных предпринимателей проводятся один раз в год.</w:t>
      </w:r>
    </w:p>
    <w:p w:rsidR="00124E13" w:rsidRPr="007572E5" w:rsidRDefault="00124E13" w:rsidP="006600BA">
      <w:pPr>
        <w:ind w:firstLine="709"/>
        <w:jc w:val="both"/>
        <w:rPr>
          <w:sz w:val="26"/>
          <w:szCs w:val="26"/>
        </w:rPr>
      </w:pPr>
      <w:r w:rsidRPr="007572E5">
        <w:rPr>
          <w:sz w:val="26"/>
          <w:szCs w:val="26"/>
        </w:rPr>
        <w:t>2.7. Общий срок проведения проверки (с даты начала проверки и до даты составления акта проверки) не может превышать двадцать рабочих дней.</w:t>
      </w:r>
    </w:p>
    <w:p w:rsidR="00124E13" w:rsidRPr="007572E5" w:rsidRDefault="00124E13" w:rsidP="006600BA">
      <w:pPr>
        <w:ind w:firstLine="709"/>
        <w:jc w:val="both"/>
        <w:rPr>
          <w:sz w:val="26"/>
          <w:szCs w:val="26"/>
        </w:rPr>
      </w:pPr>
      <w:r w:rsidRPr="007572E5">
        <w:rPr>
          <w:sz w:val="26"/>
          <w:szCs w:val="26"/>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микропредприятия в год.</w:t>
      </w:r>
    </w:p>
    <w:p w:rsidR="00124E13" w:rsidRPr="007572E5" w:rsidRDefault="00124E13" w:rsidP="006600BA">
      <w:pPr>
        <w:ind w:firstLine="709"/>
        <w:jc w:val="both"/>
        <w:rPr>
          <w:sz w:val="26"/>
          <w:szCs w:val="26"/>
        </w:rPr>
      </w:pPr>
      <w:r w:rsidRPr="007572E5">
        <w:rPr>
          <w:sz w:val="26"/>
          <w:szCs w:val="26"/>
        </w:rPr>
        <w:t>2.8.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микропредприятий - не более чем на пятнадцать часов.</w:t>
      </w:r>
    </w:p>
    <w:p w:rsidR="00124E13" w:rsidRPr="007572E5" w:rsidRDefault="00124E13" w:rsidP="006600BA">
      <w:pPr>
        <w:ind w:firstLine="709"/>
        <w:jc w:val="both"/>
        <w:rPr>
          <w:sz w:val="26"/>
          <w:szCs w:val="26"/>
        </w:rPr>
      </w:pPr>
      <w:r w:rsidRPr="007572E5">
        <w:rPr>
          <w:sz w:val="26"/>
          <w:szCs w:val="26"/>
        </w:rPr>
        <w:t>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 (приказа).</w:t>
      </w:r>
    </w:p>
    <w:p w:rsidR="00124E13" w:rsidRPr="007572E5" w:rsidRDefault="00124E13" w:rsidP="006600BA">
      <w:pPr>
        <w:jc w:val="both"/>
        <w:rPr>
          <w:b/>
          <w:sz w:val="26"/>
          <w:szCs w:val="26"/>
        </w:rPr>
      </w:pPr>
    </w:p>
    <w:p w:rsidR="00124E13" w:rsidRPr="007572E5" w:rsidRDefault="00124E13" w:rsidP="00AC683B">
      <w:pPr>
        <w:jc w:val="center"/>
        <w:rPr>
          <w:b/>
          <w:sz w:val="26"/>
          <w:szCs w:val="26"/>
        </w:rPr>
      </w:pPr>
      <w:r w:rsidRPr="007572E5">
        <w:rPr>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24E13" w:rsidRPr="007572E5" w:rsidRDefault="00124E13" w:rsidP="00290995">
      <w:pPr>
        <w:ind w:firstLine="709"/>
        <w:rPr>
          <w:b/>
          <w:bCs/>
          <w:sz w:val="26"/>
          <w:szCs w:val="26"/>
        </w:rPr>
      </w:pPr>
      <w:r w:rsidRPr="007572E5">
        <w:rPr>
          <w:b/>
          <w:bCs/>
          <w:sz w:val="26"/>
          <w:szCs w:val="26"/>
        </w:rPr>
        <w:t>Последовательность действий при исполнении муниципальной функции по осуществлению муниципального жилищного контроля</w:t>
      </w:r>
    </w:p>
    <w:p w:rsidR="00124E13" w:rsidRPr="007572E5" w:rsidRDefault="00124E13" w:rsidP="00290995">
      <w:pPr>
        <w:ind w:firstLine="709"/>
        <w:jc w:val="both"/>
        <w:rPr>
          <w:sz w:val="26"/>
          <w:szCs w:val="26"/>
        </w:rPr>
      </w:pPr>
      <w:r w:rsidRPr="007572E5">
        <w:rPr>
          <w:sz w:val="26"/>
          <w:szCs w:val="26"/>
        </w:rPr>
        <w:t>3.1. Исполнение муниципальной функции по осуществлению муниципального жилищного контроля (далее - мероприятия) включает в себя в себя следующие административные процедуры:</w:t>
      </w:r>
    </w:p>
    <w:p w:rsidR="00124E13" w:rsidRPr="007572E5" w:rsidRDefault="00124E13" w:rsidP="00290995">
      <w:pPr>
        <w:ind w:firstLine="709"/>
        <w:jc w:val="both"/>
        <w:rPr>
          <w:sz w:val="26"/>
          <w:szCs w:val="26"/>
        </w:rPr>
      </w:pPr>
      <w:r w:rsidRPr="007572E5">
        <w:rPr>
          <w:sz w:val="26"/>
          <w:szCs w:val="26"/>
        </w:rPr>
        <w:t>планирование проверки;</w:t>
      </w:r>
    </w:p>
    <w:p w:rsidR="00124E13" w:rsidRPr="007572E5" w:rsidRDefault="00124E13" w:rsidP="00290995">
      <w:pPr>
        <w:ind w:firstLine="709"/>
        <w:jc w:val="both"/>
        <w:rPr>
          <w:sz w:val="26"/>
          <w:szCs w:val="26"/>
        </w:rPr>
      </w:pPr>
      <w:r w:rsidRPr="007572E5">
        <w:rPr>
          <w:sz w:val="26"/>
          <w:szCs w:val="26"/>
        </w:rPr>
        <w:t>подготовка к проведению и проведение проверок (плановых, внеплановых);</w:t>
      </w:r>
    </w:p>
    <w:p w:rsidR="00124E13" w:rsidRPr="007572E5" w:rsidRDefault="00124E13" w:rsidP="00290995">
      <w:pPr>
        <w:ind w:firstLine="709"/>
        <w:jc w:val="both"/>
        <w:rPr>
          <w:sz w:val="26"/>
          <w:szCs w:val="26"/>
        </w:rPr>
      </w:pPr>
      <w:r w:rsidRPr="007572E5">
        <w:rPr>
          <w:sz w:val="26"/>
          <w:szCs w:val="26"/>
        </w:rPr>
        <w:lastRenderedPageBreak/>
        <w:t>оформление результатов проверок, в том числе выдача предписаний об устранении выявленных нарушений;</w:t>
      </w:r>
    </w:p>
    <w:p w:rsidR="00124E13" w:rsidRPr="007572E5" w:rsidRDefault="00124E13" w:rsidP="00290995">
      <w:pPr>
        <w:ind w:firstLine="709"/>
        <w:jc w:val="both"/>
        <w:rPr>
          <w:sz w:val="26"/>
          <w:szCs w:val="26"/>
        </w:rPr>
      </w:pPr>
      <w:r w:rsidRPr="007572E5">
        <w:rPr>
          <w:sz w:val="26"/>
          <w:szCs w:val="26"/>
        </w:rPr>
        <w:t>контроль за исполнением выданных предписаний и принятие мер по результатам проверки.</w:t>
      </w:r>
    </w:p>
    <w:p w:rsidR="00124E13" w:rsidRPr="007572E5" w:rsidRDefault="00124E13" w:rsidP="00290995">
      <w:pPr>
        <w:ind w:firstLine="709"/>
        <w:jc w:val="both"/>
        <w:rPr>
          <w:color w:val="000000"/>
          <w:sz w:val="26"/>
          <w:szCs w:val="26"/>
        </w:rPr>
      </w:pPr>
      <w:r w:rsidRPr="007572E5">
        <w:rPr>
          <w:sz w:val="26"/>
          <w:szCs w:val="26"/>
        </w:rPr>
        <w:t xml:space="preserve">3.2. Блок-схема исполнения муниципальной функции приведена в </w:t>
      </w:r>
      <w:hyperlink r:id="rId14" w:history="1">
        <w:r w:rsidRPr="007572E5">
          <w:rPr>
            <w:rStyle w:val="aa"/>
            <w:color w:val="000000"/>
            <w:sz w:val="26"/>
            <w:szCs w:val="26"/>
            <w:u w:val="none"/>
          </w:rPr>
          <w:t>приложениях 1</w:t>
        </w:r>
      </w:hyperlink>
      <w:r w:rsidRPr="007572E5">
        <w:rPr>
          <w:color w:val="000000"/>
          <w:sz w:val="26"/>
          <w:szCs w:val="26"/>
        </w:rPr>
        <w:t xml:space="preserve">, </w:t>
      </w:r>
      <w:hyperlink r:id="rId15" w:history="1">
        <w:r w:rsidRPr="007572E5">
          <w:rPr>
            <w:rStyle w:val="aa"/>
            <w:color w:val="000000"/>
            <w:sz w:val="26"/>
            <w:szCs w:val="26"/>
            <w:u w:val="none"/>
          </w:rPr>
          <w:t>2</w:t>
        </w:r>
      </w:hyperlink>
      <w:r w:rsidRPr="007572E5">
        <w:rPr>
          <w:color w:val="000000"/>
          <w:sz w:val="26"/>
          <w:szCs w:val="26"/>
        </w:rPr>
        <w:t xml:space="preserve"> к настоящему Административному регламенту.</w:t>
      </w:r>
    </w:p>
    <w:p w:rsidR="00124E13" w:rsidRPr="007572E5" w:rsidRDefault="00124E13" w:rsidP="0036744E">
      <w:pPr>
        <w:ind w:firstLine="709"/>
        <w:jc w:val="center"/>
        <w:rPr>
          <w:b/>
          <w:bCs/>
          <w:color w:val="000000"/>
          <w:sz w:val="26"/>
          <w:szCs w:val="26"/>
        </w:rPr>
      </w:pPr>
      <w:r w:rsidRPr="007572E5">
        <w:rPr>
          <w:b/>
          <w:bCs/>
          <w:color w:val="000000"/>
          <w:sz w:val="26"/>
          <w:szCs w:val="26"/>
        </w:rPr>
        <w:t>Планирование проверок</w:t>
      </w:r>
    </w:p>
    <w:p w:rsidR="00124E13" w:rsidRPr="007572E5" w:rsidRDefault="00124E13" w:rsidP="00290995">
      <w:pPr>
        <w:ind w:firstLine="709"/>
        <w:jc w:val="both"/>
        <w:rPr>
          <w:sz w:val="26"/>
          <w:szCs w:val="26"/>
        </w:rPr>
      </w:pPr>
      <w:r w:rsidRPr="007572E5">
        <w:rPr>
          <w:sz w:val="26"/>
          <w:szCs w:val="26"/>
        </w:rPr>
        <w:t xml:space="preserve">3.3. Плановые проверки проводятся на основании разрабатываемых </w:t>
      </w:r>
      <w:r>
        <w:rPr>
          <w:sz w:val="26"/>
          <w:szCs w:val="26"/>
        </w:rPr>
        <w:t xml:space="preserve">и утверждаемых </w:t>
      </w:r>
      <w:r w:rsidRPr="007572E5">
        <w:rPr>
          <w:sz w:val="26"/>
          <w:szCs w:val="26"/>
        </w:rPr>
        <w:t>администрацией поселения ежегодных планов проверок.</w:t>
      </w:r>
    </w:p>
    <w:p w:rsidR="00124E13" w:rsidRPr="007572E5" w:rsidRDefault="00124E13" w:rsidP="00290995">
      <w:pPr>
        <w:ind w:firstLine="709"/>
        <w:jc w:val="both"/>
        <w:rPr>
          <w:sz w:val="26"/>
          <w:szCs w:val="26"/>
        </w:rPr>
      </w:pPr>
      <w:r w:rsidRPr="007572E5">
        <w:rPr>
          <w:bCs/>
          <w:sz w:val="26"/>
          <w:szCs w:val="26"/>
          <w:lang w:eastAsia="ar-SA"/>
        </w:rPr>
        <w:t>Плановые проверки проводятся не чаще чем один раз в три года.</w:t>
      </w:r>
    </w:p>
    <w:p w:rsidR="00124E13" w:rsidRPr="007572E5" w:rsidRDefault="00124E13" w:rsidP="00290995">
      <w:pPr>
        <w:ind w:firstLine="709"/>
        <w:jc w:val="both"/>
        <w:rPr>
          <w:sz w:val="26"/>
          <w:szCs w:val="26"/>
        </w:rPr>
      </w:pPr>
      <w:r w:rsidRPr="007572E5">
        <w:rPr>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24E13" w:rsidRPr="007572E5" w:rsidRDefault="00124E13" w:rsidP="00290995">
      <w:pPr>
        <w:ind w:firstLine="709"/>
        <w:jc w:val="both"/>
        <w:rPr>
          <w:sz w:val="26"/>
          <w:szCs w:val="26"/>
        </w:rPr>
      </w:pPr>
      <w:r w:rsidRPr="007572E5">
        <w:rPr>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24E13" w:rsidRPr="007572E5" w:rsidRDefault="00124E13" w:rsidP="00290995">
      <w:pPr>
        <w:ind w:firstLine="709"/>
        <w:jc w:val="both"/>
        <w:rPr>
          <w:sz w:val="26"/>
          <w:szCs w:val="26"/>
        </w:rPr>
      </w:pPr>
      <w:r w:rsidRPr="007572E5">
        <w:rPr>
          <w:sz w:val="26"/>
          <w:szCs w:val="26"/>
        </w:rPr>
        <w:t>2) цель и основания проведения каждой плановой проверки;</w:t>
      </w:r>
    </w:p>
    <w:p w:rsidR="00124E13" w:rsidRPr="007572E5" w:rsidRDefault="00124E13" w:rsidP="00290995">
      <w:pPr>
        <w:ind w:firstLine="709"/>
        <w:jc w:val="both"/>
        <w:rPr>
          <w:sz w:val="26"/>
          <w:szCs w:val="26"/>
        </w:rPr>
      </w:pPr>
      <w:r w:rsidRPr="007572E5">
        <w:rPr>
          <w:sz w:val="26"/>
          <w:szCs w:val="26"/>
        </w:rPr>
        <w:t>3) дата начала и сроки проведения каждой плановой проверки.;</w:t>
      </w:r>
    </w:p>
    <w:p w:rsidR="00124E13" w:rsidRPr="007572E5" w:rsidRDefault="00124E13" w:rsidP="00290995">
      <w:pPr>
        <w:ind w:firstLine="709"/>
        <w:jc w:val="both"/>
        <w:rPr>
          <w:sz w:val="26"/>
          <w:szCs w:val="26"/>
        </w:rPr>
      </w:pPr>
      <w:r w:rsidRPr="007572E5">
        <w:rPr>
          <w:sz w:val="26"/>
          <w:szCs w:val="26"/>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124E13" w:rsidRPr="007572E5" w:rsidRDefault="00124E13" w:rsidP="00290995">
      <w:pPr>
        <w:ind w:firstLine="709"/>
        <w:jc w:val="both"/>
        <w:rPr>
          <w:sz w:val="26"/>
          <w:szCs w:val="26"/>
        </w:rPr>
      </w:pPr>
      <w:r w:rsidRPr="007572E5">
        <w:rPr>
          <w:sz w:val="26"/>
          <w:szCs w:val="26"/>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124E13" w:rsidRPr="007572E5" w:rsidRDefault="00124E13" w:rsidP="00290995">
      <w:pPr>
        <w:ind w:firstLine="709"/>
        <w:jc w:val="both"/>
        <w:rPr>
          <w:sz w:val="26"/>
          <w:szCs w:val="26"/>
        </w:rPr>
      </w:pPr>
      <w:r w:rsidRPr="007572E5">
        <w:rPr>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24E13" w:rsidRPr="007572E5" w:rsidRDefault="00124E13" w:rsidP="00290995">
      <w:pPr>
        <w:ind w:firstLine="709"/>
        <w:jc w:val="both"/>
        <w:rPr>
          <w:sz w:val="26"/>
          <w:szCs w:val="26"/>
        </w:rPr>
      </w:pPr>
      <w:r w:rsidRPr="007572E5">
        <w:rPr>
          <w:sz w:val="26"/>
          <w:szCs w:val="26"/>
        </w:rPr>
        <w:t>Утвержденный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w:t>
      </w:r>
    </w:p>
    <w:p w:rsidR="00124E13" w:rsidRPr="007572E5" w:rsidRDefault="00124E13" w:rsidP="00207C0E">
      <w:pPr>
        <w:ind w:firstLine="709"/>
        <w:jc w:val="both"/>
        <w:rPr>
          <w:sz w:val="26"/>
          <w:szCs w:val="26"/>
        </w:rPr>
      </w:pPr>
      <w:r w:rsidRPr="007572E5">
        <w:rPr>
          <w:sz w:val="26"/>
          <w:szCs w:val="26"/>
        </w:rPr>
        <w:t>3.5. Основанием для включения плановой проверки в ежегодный план проведения плановых проверок является истечение одного года со дня:</w:t>
      </w:r>
    </w:p>
    <w:p w:rsidR="00124E13" w:rsidRPr="00F63126" w:rsidRDefault="00124E13" w:rsidP="00F63126">
      <w:pPr>
        <w:ind w:firstLine="708"/>
        <w:jc w:val="both"/>
        <w:rPr>
          <w:rFonts w:ascii="Verdana" w:hAnsi="Verdana"/>
          <w:sz w:val="26"/>
          <w:szCs w:val="26"/>
        </w:rPr>
      </w:pPr>
      <w:r w:rsidRPr="007572E5">
        <w:rPr>
          <w:sz w:val="26"/>
          <w:szCs w:val="26"/>
        </w:rPr>
        <w:t xml:space="preserve">1) </w:t>
      </w:r>
      <w:r w:rsidRPr="00F63126">
        <w:rPr>
          <w:sz w:val="26"/>
          <w:szCs w:val="26"/>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124E13" w:rsidRDefault="00124E13" w:rsidP="00207C0E">
      <w:pPr>
        <w:ind w:firstLine="709"/>
        <w:jc w:val="both"/>
        <w:rPr>
          <w:sz w:val="26"/>
          <w:szCs w:val="26"/>
        </w:rPr>
      </w:pPr>
      <w:r w:rsidRPr="007572E5">
        <w:rPr>
          <w:sz w:val="26"/>
          <w:szCs w:val="26"/>
        </w:rPr>
        <w:t>1.1</w:t>
      </w:r>
      <w:r>
        <w:rPr>
          <w:sz w:val="26"/>
          <w:szCs w:val="26"/>
        </w:rPr>
        <w:t>)</w:t>
      </w:r>
      <w:r w:rsidRPr="007572E5">
        <w:rPr>
          <w:sz w:val="26"/>
          <w:szCs w:val="26"/>
        </w:rPr>
        <w:t xml:space="preserve"> постановки на учет в муниципальном реестре наемных домов социального использования первого наемного дома с</w:t>
      </w:r>
      <w:r>
        <w:rPr>
          <w:sz w:val="26"/>
          <w:szCs w:val="26"/>
        </w:rPr>
        <w:t>оц</w:t>
      </w:r>
      <w:r w:rsidRPr="007572E5">
        <w:rPr>
          <w:sz w:val="26"/>
          <w:szCs w:val="26"/>
        </w:rPr>
        <w:t>иального использования, наймодателем жилых помещений в котором является лицо, деятельность которого подлежит проверке;</w:t>
      </w:r>
    </w:p>
    <w:p w:rsidR="00124E13" w:rsidRDefault="00124E13" w:rsidP="00207C0E">
      <w:pPr>
        <w:pStyle w:val="Style7"/>
        <w:widowControl/>
        <w:tabs>
          <w:tab w:val="left" w:pos="0"/>
        </w:tabs>
        <w:spacing w:line="298" w:lineRule="exact"/>
        <w:ind w:firstLine="0"/>
        <w:rPr>
          <w:sz w:val="26"/>
          <w:szCs w:val="26"/>
        </w:rPr>
      </w:pPr>
      <w:r w:rsidRPr="007572E5">
        <w:rPr>
          <w:sz w:val="26"/>
          <w:szCs w:val="26"/>
        </w:rPr>
        <w:tab/>
        <w:t>2</w:t>
      </w:r>
      <w:r>
        <w:rPr>
          <w:sz w:val="26"/>
          <w:szCs w:val="26"/>
        </w:rPr>
        <w:t>)</w:t>
      </w:r>
      <w:r w:rsidRPr="007572E5">
        <w:rPr>
          <w:sz w:val="26"/>
          <w:szCs w:val="26"/>
        </w:rPr>
        <w:t xml:space="preserve"> окончания проведения последней плановой проверки юридического лица, индивидуального предпринимателя</w:t>
      </w:r>
      <w:r>
        <w:rPr>
          <w:sz w:val="26"/>
          <w:szCs w:val="26"/>
        </w:rPr>
        <w:t>;</w:t>
      </w:r>
    </w:p>
    <w:p w:rsidR="00124E13" w:rsidRPr="007572E5" w:rsidRDefault="00124E13" w:rsidP="00207C0E">
      <w:pPr>
        <w:pStyle w:val="Style7"/>
        <w:widowControl/>
        <w:tabs>
          <w:tab w:val="left" w:pos="0"/>
        </w:tabs>
        <w:spacing w:line="298" w:lineRule="exact"/>
        <w:ind w:firstLine="0"/>
        <w:rPr>
          <w:sz w:val="26"/>
          <w:szCs w:val="26"/>
        </w:rPr>
      </w:pPr>
      <w:r>
        <w:rPr>
          <w:sz w:val="26"/>
          <w:szCs w:val="26"/>
        </w:rPr>
        <w:lastRenderedPageBreak/>
        <w:tab/>
        <w:t>3) установления или изменения нормативов потребления коммунальных ресурсов (коммунальных услуг)</w:t>
      </w:r>
      <w:r w:rsidRPr="007572E5">
        <w:rPr>
          <w:sz w:val="26"/>
          <w:szCs w:val="26"/>
        </w:rPr>
        <w:t>.</w:t>
      </w:r>
    </w:p>
    <w:p w:rsidR="00124E13" w:rsidRPr="007572E5" w:rsidRDefault="00124E13" w:rsidP="00207C0E">
      <w:pPr>
        <w:pStyle w:val="Style7"/>
        <w:widowControl/>
        <w:tabs>
          <w:tab w:val="left" w:pos="0"/>
        </w:tabs>
        <w:spacing w:line="298" w:lineRule="exact"/>
        <w:ind w:firstLine="0"/>
        <w:rPr>
          <w:sz w:val="26"/>
          <w:szCs w:val="26"/>
        </w:rPr>
      </w:pPr>
      <w:r w:rsidRPr="007572E5">
        <w:rPr>
          <w:sz w:val="26"/>
          <w:szCs w:val="26"/>
        </w:rPr>
        <w:tab/>
        <w:t>Информация об указанных в ч. 4.2 ст.20 Жилищного кодекса нарушениях РФ,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24E13" w:rsidRPr="007572E5" w:rsidRDefault="00124E13" w:rsidP="00207C0E">
      <w:pPr>
        <w:pStyle w:val="Style7"/>
        <w:widowControl/>
        <w:tabs>
          <w:tab w:val="left" w:pos="0"/>
        </w:tabs>
        <w:spacing w:line="298" w:lineRule="exact"/>
        <w:ind w:firstLine="0"/>
        <w:rPr>
          <w:bCs/>
          <w:sz w:val="26"/>
          <w:szCs w:val="26"/>
          <w:lang w:eastAsia="ar-SA"/>
        </w:rPr>
      </w:pPr>
      <w:r w:rsidRPr="007572E5">
        <w:rPr>
          <w:sz w:val="26"/>
          <w:szCs w:val="26"/>
        </w:rPr>
        <w:tab/>
        <w:t xml:space="preserve">3.6. </w:t>
      </w:r>
      <w:r w:rsidRPr="007572E5">
        <w:rPr>
          <w:bCs/>
          <w:sz w:val="26"/>
          <w:szCs w:val="26"/>
          <w:lang w:eastAsia="ar-SA"/>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24E13" w:rsidRPr="007572E5" w:rsidRDefault="00124E13" w:rsidP="00290995">
      <w:pPr>
        <w:ind w:firstLine="709"/>
        <w:jc w:val="both"/>
        <w:rPr>
          <w:sz w:val="26"/>
          <w:szCs w:val="26"/>
        </w:rPr>
      </w:pPr>
      <w:r w:rsidRPr="007572E5">
        <w:rPr>
          <w:sz w:val="26"/>
          <w:szCs w:val="26"/>
        </w:rPr>
        <w:t>3.7. Ответственными лицами за формирование плана проверок являются должностное лицо администрации поселения, в соответствии с должностным регламентом осуществляющее муниципальный контроль.</w:t>
      </w:r>
    </w:p>
    <w:p w:rsidR="00124E13" w:rsidRPr="007572E5" w:rsidRDefault="00124E13" w:rsidP="00290995">
      <w:pPr>
        <w:ind w:firstLine="709"/>
        <w:jc w:val="both"/>
        <w:rPr>
          <w:sz w:val="26"/>
          <w:szCs w:val="26"/>
        </w:rPr>
      </w:pPr>
      <w:r w:rsidRPr="007572E5">
        <w:rPr>
          <w:sz w:val="26"/>
          <w:szCs w:val="26"/>
        </w:rPr>
        <w:t>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w:t>
      </w:r>
    </w:p>
    <w:p w:rsidR="00124E13" w:rsidRPr="007572E5" w:rsidRDefault="00124E13" w:rsidP="0036744E">
      <w:pPr>
        <w:ind w:firstLine="709"/>
        <w:jc w:val="center"/>
        <w:rPr>
          <w:b/>
          <w:bCs/>
          <w:sz w:val="26"/>
          <w:szCs w:val="26"/>
        </w:rPr>
      </w:pPr>
    </w:p>
    <w:p w:rsidR="00124E13" w:rsidRPr="007572E5" w:rsidRDefault="00124E13" w:rsidP="0036744E">
      <w:pPr>
        <w:ind w:firstLine="709"/>
        <w:jc w:val="center"/>
        <w:rPr>
          <w:b/>
          <w:bCs/>
          <w:sz w:val="26"/>
          <w:szCs w:val="26"/>
        </w:rPr>
      </w:pPr>
      <w:r w:rsidRPr="007572E5">
        <w:rPr>
          <w:b/>
          <w:bCs/>
          <w:sz w:val="26"/>
          <w:szCs w:val="26"/>
        </w:rPr>
        <w:t>Подготовка к проведению и проведение проверок</w:t>
      </w:r>
    </w:p>
    <w:p w:rsidR="00124E13" w:rsidRPr="007572E5" w:rsidRDefault="00124E13" w:rsidP="0036744E">
      <w:pPr>
        <w:ind w:firstLine="709"/>
        <w:jc w:val="center"/>
        <w:rPr>
          <w:b/>
          <w:bCs/>
          <w:sz w:val="26"/>
          <w:szCs w:val="26"/>
        </w:rPr>
      </w:pPr>
      <w:r w:rsidRPr="007572E5">
        <w:rPr>
          <w:b/>
          <w:bCs/>
          <w:sz w:val="26"/>
          <w:szCs w:val="26"/>
        </w:rPr>
        <w:t>Подготовка к проведению плановых проверок</w:t>
      </w:r>
    </w:p>
    <w:p w:rsidR="00124E13" w:rsidRPr="007572E5" w:rsidRDefault="00124E13" w:rsidP="00290995">
      <w:pPr>
        <w:ind w:firstLine="709"/>
        <w:jc w:val="both"/>
        <w:rPr>
          <w:sz w:val="26"/>
          <w:szCs w:val="26"/>
        </w:rPr>
      </w:pPr>
      <w:r w:rsidRPr="007572E5">
        <w:rPr>
          <w:sz w:val="26"/>
          <w:szCs w:val="26"/>
        </w:rPr>
        <w:t>3.8. Основаниями для начала административной процедуры, связанной с подготовкой проведения плановой проверки, является утвержденный главой администрации поселения ежегодный план проведения проверок.</w:t>
      </w:r>
    </w:p>
    <w:p w:rsidR="00124E13" w:rsidRPr="007572E5" w:rsidRDefault="00124E13" w:rsidP="00290995">
      <w:pPr>
        <w:ind w:firstLine="709"/>
        <w:jc w:val="both"/>
        <w:rPr>
          <w:sz w:val="26"/>
          <w:szCs w:val="26"/>
        </w:rPr>
      </w:pPr>
      <w:r w:rsidRPr="007572E5">
        <w:rPr>
          <w:sz w:val="26"/>
          <w:szCs w:val="26"/>
        </w:rPr>
        <w:t>Ответственным за подготовку проведения плановой проверки являются должностное лицо администрации поселения, определенные распоряжением (приказом) главы администрации поселения.</w:t>
      </w:r>
    </w:p>
    <w:p w:rsidR="00124E13" w:rsidRPr="007572E5" w:rsidRDefault="00124E13" w:rsidP="00290995">
      <w:pPr>
        <w:ind w:firstLine="709"/>
        <w:jc w:val="both"/>
        <w:rPr>
          <w:sz w:val="26"/>
          <w:szCs w:val="26"/>
        </w:rPr>
      </w:pPr>
      <w:r w:rsidRPr="007572E5">
        <w:rPr>
          <w:sz w:val="26"/>
          <w:szCs w:val="26"/>
        </w:rPr>
        <w:t xml:space="preserve">3.9. Проверка проводится на основании распоряжения (приказа) главы </w:t>
      </w:r>
      <w:r w:rsidRPr="007572E5">
        <w:rPr>
          <w:color w:val="000000"/>
          <w:sz w:val="26"/>
          <w:szCs w:val="26"/>
        </w:rPr>
        <w:t xml:space="preserve">администрации поселения. Форма распоряжения (приказа) должна соответствует типовой </w:t>
      </w:r>
      <w:hyperlink r:id="rId16" w:history="1">
        <w:r w:rsidRPr="007572E5">
          <w:rPr>
            <w:rStyle w:val="aa"/>
            <w:color w:val="000000"/>
            <w:sz w:val="26"/>
            <w:szCs w:val="26"/>
            <w:u w:val="none"/>
          </w:rPr>
          <w:t>форме</w:t>
        </w:r>
      </w:hyperlink>
      <w:r w:rsidRPr="007572E5">
        <w:rPr>
          <w:color w:val="000000"/>
          <w:sz w:val="26"/>
          <w:szCs w:val="26"/>
        </w:rPr>
        <w:t>, установленной приказом Минэкономразвития РФ от 30.04.2009 № 141 «О реализации</w:t>
      </w:r>
      <w:r w:rsidRPr="007572E5">
        <w:rPr>
          <w:sz w:val="26"/>
          <w:szCs w:val="26"/>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E13" w:rsidRPr="007572E5" w:rsidRDefault="00124E13" w:rsidP="00290995">
      <w:pPr>
        <w:ind w:firstLine="709"/>
        <w:jc w:val="both"/>
        <w:rPr>
          <w:sz w:val="26"/>
          <w:szCs w:val="26"/>
        </w:rPr>
      </w:pPr>
      <w:r w:rsidRPr="007572E5">
        <w:rPr>
          <w:sz w:val="26"/>
          <w:szCs w:val="26"/>
        </w:rPr>
        <w:t xml:space="preserve">О проведении плановой проверки лица, в отношении которых проводятся мероприятия по надзору, уведомляются не позднее чем </w:t>
      </w:r>
      <w:r>
        <w:rPr>
          <w:sz w:val="26"/>
          <w:szCs w:val="26"/>
        </w:rPr>
        <w:t>за три рабочих дня</w:t>
      </w:r>
      <w:r w:rsidRPr="007572E5">
        <w:rPr>
          <w:sz w:val="26"/>
          <w:szCs w:val="26"/>
        </w:rPr>
        <w:t xml:space="preserve">до начала ее проведения посредством направления копии распоряжения (приказа) главы администрации поселения о начале проведения плановой проверки заказным почтовым отправлением с уведомлением о вручении </w:t>
      </w:r>
      <w:r>
        <w:rPr>
          <w:sz w:val="26"/>
          <w:szCs w:val="26"/>
        </w:rPr>
        <w:t>и (или) посредством электронного документа, пописанной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7572E5">
        <w:rPr>
          <w:sz w:val="26"/>
          <w:szCs w:val="26"/>
        </w:rPr>
        <w:t>.</w:t>
      </w:r>
    </w:p>
    <w:p w:rsidR="00124E13" w:rsidRPr="009D1629" w:rsidRDefault="00124E13" w:rsidP="000B6ECE">
      <w:pPr>
        <w:jc w:val="both"/>
        <w:rPr>
          <w:sz w:val="26"/>
          <w:szCs w:val="26"/>
        </w:rPr>
      </w:pPr>
      <w:r>
        <w:rPr>
          <w:sz w:val="26"/>
          <w:szCs w:val="26"/>
        </w:rPr>
        <w:tab/>
      </w:r>
      <w:r w:rsidRPr="009D1629">
        <w:rPr>
          <w:sz w:val="26"/>
          <w:szCs w:val="26"/>
        </w:rPr>
        <w:t xml:space="preserve">В распоряжении </w:t>
      </w:r>
      <w:r>
        <w:rPr>
          <w:sz w:val="26"/>
          <w:szCs w:val="26"/>
        </w:rPr>
        <w:t>или приказе руководителя, заместителя руководителя органа г</w:t>
      </w:r>
      <w:r w:rsidRPr="009D1629">
        <w:rPr>
          <w:sz w:val="26"/>
          <w:szCs w:val="26"/>
        </w:rPr>
        <w:t>о</w:t>
      </w:r>
      <w:r>
        <w:rPr>
          <w:sz w:val="26"/>
          <w:szCs w:val="26"/>
        </w:rPr>
        <w:t xml:space="preserve">сударственного контроля (надзора), органа муниципального контроля </w:t>
      </w:r>
      <w:r w:rsidRPr="009D1629">
        <w:rPr>
          <w:sz w:val="26"/>
          <w:szCs w:val="26"/>
        </w:rPr>
        <w:t>указываются:</w:t>
      </w:r>
    </w:p>
    <w:p w:rsidR="00124E13" w:rsidRPr="009D1629" w:rsidRDefault="00124E13" w:rsidP="000B6ECE">
      <w:pPr>
        <w:ind w:firstLine="709"/>
        <w:jc w:val="both"/>
        <w:rPr>
          <w:sz w:val="26"/>
          <w:szCs w:val="26"/>
        </w:rPr>
      </w:pPr>
      <w:r w:rsidRPr="009D1629">
        <w:rPr>
          <w:sz w:val="26"/>
          <w:szCs w:val="26"/>
        </w:rPr>
        <w:lastRenderedPageBreak/>
        <w:t>1) наименование органа</w:t>
      </w:r>
      <w:r>
        <w:rPr>
          <w:sz w:val="26"/>
          <w:szCs w:val="26"/>
        </w:rPr>
        <w:t xml:space="preserve"> г</w:t>
      </w:r>
      <w:r w:rsidRPr="009D1629">
        <w:rPr>
          <w:sz w:val="26"/>
          <w:szCs w:val="26"/>
        </w:rPr>
        <w:t>о</w:t>
      </w:r>
      <w:r>
        <w:rPr>
          <w:sz w:val="26"/>
          <w:szCs w:val="26"/>
        </w:rPr>
        <w:t>сударственного контроля (надзора) или органа</w:t>
      </w:r>
      <w:r w:rsidRPr="009D1629">
        <w:rPr>
          <w:sz w:val="26"/>
          <w:szCs w:val="26"/>
        </w:rPr>
        <w:t xml:space="preserve"> муниципального контроля</w:t>
      </w:r>
      <w:r>
        <w:rPr>
          <w:sz w:val="26"/>
          <w:szCs w:val="26"/>
        </w:rPr>
        <w:t>, а также вид (виды) г</w:t>
      </w:r>
      <w:r w:rsidRPr="009D1629">
        <w:rPr>
          <w:sz w:val="26"/>
          <w:szCs w:val="26"/>
        </w:rPr>
        <w:t>о</w:t>
      </w:r>
      <w:r>
        <w:rPr>
          <w:sz w:val="26"/>
          <w:szCs w:val="26"/>
        </w:rPr>
        <w:t>сударственного контроля (надзора), муниципального контроля</w:t>
      </w:r>
      <w:r w:rsidRPr="009D1629">
        <w:rPr>
          <w:sz w:val="26"/>
          <w:szCs w:val="26"/>
        </w:rPr>
        <w:t>;</w:t>
      </w:r>
    </w:p>
    <w:p w:rsidR="00124E13" w:rsidRPr="009D1629" w:rsidRDefault="00124E13" w:rsidP="000B6ECE">
      <w:pPr>
        <w:ind w:firstLine="709"/>
        <w:jc w:val="both"/>
        <w:rPr>
          <w:sz w:val="26"/>
          <w:szCs w:val="26"/>
        </w:rPr>
      </w:pPr>
      <w:r w:rsidRPr="009D1629">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24E13" w:rsidRPr="009D1629" w:rsidRDefault="00124E13" w:rsidP="000B6ECE">
      <w:pPr>
        <w:ind w:firstLine="709"/>
        <w:jc w:val="both"/>
        <w:rPr>
          <w:sz w:val="26"/>
          <w:szCs w:val="26"/>
        </w:rPr>
      </w:pPr>
      <w:r w:rsidRPr="009D1629">
        <w:rPr>
          <w:sz w:val="26"/>
          <w:szCs w:val="26"/>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Pr>
          <w:sz w:val="26"/>
          <w:szCs w:val="26"/>
        </w:rPr>
        <w:t>фактического осуществления деятельности</w:t>
      </w:r>
      <w:r w:rsidRPr="009D1629">
        <w:rPr>
          <w:sz w:val="26"/>
          <w:szCs w:val="26"/>
        </w:rPr>
        <w:t xml:space="preserve"> индивидуальны</w:t>
      </w:r>
      <w:r>
        <w:rPr>
          <w:sz w:val="26"/>
          <w:szCs w:val="26"/>
        </w:rPr>
        <w:t>ми</w:t>
      </w:r>
      <w:r w:rsidRPr="009D1629">
        <w:rPr>
          <w:sz w:val="26"/>
          <w:szCs w:val="26"/>
        </w:rPr>
        <w:t xml:space="preserve"> предпринимателями;</w:t>
      </w:r>
    </w:p>
    <w:p w:rsidR="00124E13" w:rsidRPr="009D1629" w:rsidRDefault="00124E13" w:rsidP="000B6ECE">
      <w:pPr>
        <w:ind w:firstLine="709"/>
        <w:jc w:val="both"/>
        <w:rPr>
          <w:sz w:val="26"/>
          <w:szCs w:val="26"/>
        </w:rPr>
      </w:pPr>
      <w:r w:rsidRPr="009D1629">
        <w:rPr>
          <w:sz w:val="26"/>
          <w:szCs w:val="26"/>
        </w:rPr>
        <w:t>4) цели, задачи, предмет проверки и срок ее проведения;</w:t>
      </w:r>
    </w:p>
    <w:p w:rsidR="00124E13" w:rsidRDefault="00124E13" w:rsidP="000B6ECE">
      <w:pPr>
        <w:ind w:firstLine="709"/>
        <w:jc w:val="both"/>
        <w:rPr>
          <w:sz w:val="26"/>
          <w:szCs w:val="26"/>
        </w:rPr>
      </w:pPr>
      <w:r w:rsidRPr="009D1629">
        <w:rPr>
          <w:sz w:val="26"/>
          <w:szCs w:val="26"/>
        </w:rPr>
        <w:t>5) правовы</w:t>
      </w:r>
      <w:r>
        <w:rPr>
          <w:sz w:val="26"/>
          <w:szCs w:val="26"/>
        </w:rPr>
        <w:t>е основания проведения проверки;</w:t>
      </w:r>
    </w:p>
    <w:p w:rsidR="00124E13" w:rsidRPr="009D1629" w:rsidRDefault="00124E13" w:rsidP="000B6ECE">
      <w:pPr>
        <w:ind w:firstLine="709"/>
        <w:jc w:val="both"/>
        <w:rPr>
          <w:sz w:val="26"/>
          <w:szCs w:val="26"/>
        </w:rPr>
      </w:pPr>
      <w:r>
        <w:rPr>
          <w:sz w:val="26"/>
          <w:szCs w:val="26"/>
        </w:rPr>
        <w:t>5.1)</w:t>
      </w:r>
      <w:r w:rsidRPr="009D1629">
        <w:rPr>
          <w:sz w:val="26"/>
          <w:szCs w:val="26"/>
        </w:rPr>
        <w:t xml:space="preserve"> подлежащие проверке обязательные требования и требования, установленные муниципальными правовыми актами</w:t>
      </w:r>
      <w:r>
        <w:rPr>
          <w:sz w:val="26"/>
          <w:szCs w:val="26"/>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9D1629">
        <w:rPr>
          <w:sz w:val="26"/>
          <w:szCs w:val="26"/>
        </w:rPr>
        <w:t>;</w:t>
      </w:r>
    </w:p>
    <w:p w:rsidR="00124E13" w:rsidRPr="009D1629" w:rsidRDefault="00124E13" w:rsidP="000B6ECE">
      <w:pPr>
        <w:ind w:firstLine="709"/>
        <w:jc w:val="both"/>
        <w:rPr>
          <w:sz w:val="26"/>
          <w:szCs w:val="26"/>
        </w:rPr>
      </w:pPr>
      <w:r w:rsidRPr="009D1629">
        <w:rPr>
          <w:sz w:val="26"/>
          <w:szCs w:val="26"/>
        </w:rPr>
        <w:t>6) сроки проведения и перечень мероприятий по контролю, необходимых для достижения целей и задач проведения проверки;</w:t>
      </w:r>
    </w:p>
    <w:p w:rsidR="00124E13" w:rsidRPr="009D1629" w:rsidRDefault="00124E13" w:rsidP="000B6ECE">
      <w:pPr>
        <w:ind w:firstLine="709"/>
        <w:jc w:val="both"/>
        <w:rPr>
          <w:sz w:val="26"/>
          <w:szCs w:val="26"/>
        </w:rPr>
      </w:pPr>
      <w:r w:rsidRPr="009D1629">
        <w:rPr>
          <w:sz w:val="26"/>
          <w:szCs w:val="26"/>
        </w:rPr>
        <w:t xml:space="preserve">7) перечень административных регламентов по осуществлению </w:t>
      </w:r>
      <w:r>
        <w:rPr>
          <w:sz w:val="26"/>
          <w:szCs w:val="26"/>
        </w:rPr>
        <w:t>г</w:t>
      </w:r>
      <w:r w:rsidRPr="009D1629">
        <w:rPr>
          <w:sz w:val="26"/>
          <w:szCs w:val="26"/>
        </w:rPr>
        <w:t>о</w:t>
      </w:r>
      <w:r>
        <w:rPr>
          <w:sz w:val="26"/>
          <w:szCs w:val="26"/>
        </w:rPr>
        <w:t xml:space="preserve">сударственного контроля (надзора), осуществлению </w:t>
      </w:r>
      <w:r w:rsidRPr="009D1629">
        <w:rPr>
          <w:sz w:val="26"/>
          <w:szCs w:val="26"/>
        </w:rPr>
        <w:t>муниципального контроля;</w:t>
      </w:r>
    </w:p>
    <w:p w:rsidR="00124E13" w:rsidRPr="009D1629" w:rsidRDefault="00124E13" w:rsidP="000B6ECE">
      <w:pPr>
        <w:ind w:firstLine="709"/>
        <w:jc w:val="both"/>
        <w:rPr>
          <w:sz w:val="26"/>
          <w:szCs w:val="26"/>
        </w:rPr>
      </w:pPr>
      <w:r w:rsidRPr="009D1629">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24E13" w:rsidRDefault="00124E13" w:rsidP="000B6ECE">
      <w:pPr>
        <w:ind w:firstLine="709"/>
        <w:jc w:val="both"/>
        <w:rPr>
          <w:sz w:val="26"/>
          <w:szCs w:val="26"/>
        </w:rPr>
      </w:pPr>
      <w:r w:rsidRPr="009D1629">
        <w:rPr>
          <w:sz w:val="26"/>
          <w:szCs w:val="26"/>
        </w:rPr>
        <w:t xml:space="preserve">9) даты начала </w:t>
      </w:r>
      <w:r>
        <w:rPr>
          <w:sz w:val="26"/>
          <w:szCs w:val="26"/>
        </w:rPr>
        <w:t>и окончания проведения проверки;</w:t>
      </w:r>
    </w:p>
    <w:p w:rsidR="00124E13" w:rsidRDefault="00124E13" w:rsidP="000B6ECE">
      <w:pPr>
        <w:ind w:firstLine="709"/>
        <w:jc w:val="both"/>
        <w:rPr>
          <w:sz w:val="26"/>
          <w:szCs w:val="26"/>
        </w:rPr>
      </w:pPr>
      <w:r>
        <w:rPr>
          <w:sz w:val="26"/>
          <w:szCs w:val="26"/>
        </w:rPr>
        <w:t>10) иные сведения, если это типовой формой распоряжения или приказа руководителя, заместителя руководителя органа г</w:t>
      </w:r>
      <w:r w:rsidRPr="009D1629">
        <w:rPr>
          <w:sz w:val="26"/>
          <w:szCs w:val="26"/>
        </w:rPr>
        <w:t>о</w:t>
      </w:r>
      <w:r>
        <w:rPr>
          <w:sz w:val="26"/>
          <w:szCs w:val="26"/>
        </w:rPr>
        <w:t>сударственного контроля (надзора), органа муниципального контроля.</w:t>
      </w:r>
    </w:p>
    <w:p w:rsidR="00124E13" w:rsidRPr="007572E5" w:rsidRDefault="00124E13" w:rsidP="000B6ECE">
      <w:pPr>
        <w:ind w:firstLine="709"/>
        <w:jc w:val="both"/>
        <w:rPr>
          <w:sz w:val="26"/>
          <w:szCs w:val="26"/>
        </w:rPr>
      </w:pPr>
      <w:r w:rsidRPr="007572E5">
        <w:rPr>
          <w:sz w:val="26"/>
          <w:szCs w:val="26"/>
        </w:rPr>
        <w:t xml:space="preserve">3.10. Информация о распоряжении (приказе) главы администрации поселения заносится ответственным </w:t>
      </w:r>
      <w:r w:rsidRPr="007572E5">
        <w:rPr>
          <w:color w:val="000000"/>
          <w:sz w:val="26"/>
          <w:szCs w:val="26"/>
        </w:rPr>
        <w:t xml:space="preserve">специалистом в </w:t>
      </w:r>
      <w:hyperlink r:id="rId17" w:history="1">
        <w:r w:rsidRPr="007572E5">
          <w:rPr>
            <w:rStyle w:val="aa"/>
            <w:color w:val="000000"/>
            <w:sz w:val="26"/>
            <w:szCs w:val="26"/>
            <w:u w:val="none"/>
          </w:rPr>
          <w:t>журнал</w:t>
        </w:r>
      </w:hyperlink>
      <w:r w:rsidRPr="007572E5">
        <w:rPr>
          <w:color w:val="000000"/>
          <w:sz w:val="26"/>
          <w:szCs w:val="26"/>
        </w:rPr>
        <w:t xml:space="preserve"> учета распоряжений</w:t>
      </w:r>
      <w:r w:rsidRPr="007572E5">
        <w:rPr>
          <w:sz w:val="26"/>
          <w:szCs w:val="26"/>
        </w:rPr>
        <w:t xml:space="preserve"> (приказов) об исполнении муниципальной функции по форме, приведенной в приложении 3 к Административному регламенту.</w:t>
      </w:r>
    </w:p>
    <w:p w:rsidR="00124E13" w:rsidRPr="001554D1" w:rsidRDefault="00124E13" w:rsidP="001554D1">
      <w:pPr>
        <w:ind w:firstLine="709"/>
        <w:jc w:val="both"/>
        <w:rPr>
          <w:sz w:val="26"/>
          <w:szCs w:val="26"/>
        </w:rPr>
      </w:pPr>
      <w:r w:rsidRPr="007572E5">
        <w:rPr>
          <w:sz w:val="26"/>
          <w:szCs w:val="26"/>
        </w:rPr>
        <w:t>Результатом административной процедуры является подготовка распоряжения (приказа)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124E13" w:rsidRPr="007572E5" w:rsidRDefault="00124E13" w:rsidP="0036744E">
      <w:pPr>
        <w:ind w:firstLine="709"/>
        <w:jc w:val="center"/>
        <w:rPr>
          <w:b/>
          <w:bCs/>
          <w:sz w:val="26"/>
          <w:szCs w:val="26"/>
        </w:rPr>
      </w:pPr>
      <w:r w:rsidRPr="007572E5">
        <w:rPr>
          <w:b/>
          <w:bCs/>
          <w:sz w:val="26"/>
          <w:szCs w:val="26"/>
        </w:rPr>
        <w:t>Проведение плановой проверки</w:t>
      </w:r>
    </w:p>
    <w:p w:rsidR="00124E13" w:rsidRPr="007572E5" w:rsidRDefault="00124E13" w:rsidP="00290995">
      <w:pPr>
        <w:ind w:firstLine="709"/>
        <w:jc w:val="both"/>
        <w:rPr>
          <w:sz w:val="26"/>
          <w:szCs w:val="26"/>
        </w:rPr>
      </w:pPr>
      <w:r w:rsidRPr="007572E5">
        <w:rPr>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(приказе) о проведении проверки.</w:t>
      </w:r>
    </w:p>
    <w:p w:rsidR="00124E13" w:rsidRPr="007572E5" w:rsidRDefault="00124E13" w:rsidP="00290995">
      <w:pPr>
        <w:ind w:firstLine="709"/>
        <w:jc w:val="both"/>
        <w:rPr>
          <w:sz w:val="26"/>
          <w:szCs w:val="26"/>
        </w:rPr>
      </w:pPr>
      <w:r w:rsidRPr="007572E5">
        <w:rPr>
          <w:sz w:val="26"/>
          <w:szCs w:val="26"/>
        </w:rPr>
        <w:t>Плановые проверки проводятся в форме документарной и (или) выездной проверки.</w:t>
      </w:r>
    </w:p>
    <w:p w:rsidR="00124E13" w:rsidRPr="007572E5" w:rsidRDefault="00124E13" w:rsidP="00292560">
      <w:pPr>
        <w:autoSpaceDE w:val="0"/>
        <w:autoSpaceDN w:val="0"/>
        <w:adjustRightInd w:val="0"/>
        <w:ind w:firstLine="540"/>
        <w:jc w:val="both"/>
        <w:rPr>
          <w:sz w:val="26"/>
          <w:szCs w:val="26"/>
        </w:rPr>
      </w:pPr>
      <w:r w:rsidRPr="007572E5">
        <w:rPr>
          <w:sz w:val="26"/>
          <w:szCs w:val="26"/>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24E13" w:rsidRPr="007572E5" w:rsidRDefault="00124E13" w:rsidP="00290995">
      <w:pPr>
        <w:ind w:firstLine="709"/>
        <w:jc w:val="both"/>
        <w:rPr>
          <w:sz w:val="26"/>
          <w:szCs w:val="26"/>
        </w:rPr>
      </w:pPr>
      <w:r w:rsidRPr="007572E5">
        <w:rPr>
          <w:sz w:val="26"/>
          <w:szCs w:val="26"/>
        </w:rPr>
        <w:lastRenderedPageBreak/>
        <w:t>Основанием для проведения документарной проверки является распоряжение (приказ) о проведении проверки.</w:t>
      </w:r>
    </w:p>
    <w:p w:rsidR="00124E13" w:rsidRPr="007572E5" w:rsidRDefault="00124E13" w:rsidP="00290995">
      <w:pPr>
        <w:ind w:firstLine="709"/>
        <w:jc w:val="both"/>
        <w:rPr>
          <w:sz w:val="26"/>
          <w:szCs w:val="26"/>
        </w:rPr>
      </w:pPr>
      <w:r w:rsidRPr="007572E5">
        <w:rPr>
          <w:sz w:val="26"/>
          <w:szCs w:val="26"/>
        </w:rPr>
        <w:t>Документарная проверка проводится по месту нахождения администрации поселения.</w:t>
      </w:r>
    </w:p>
    <w:p w:rsidR="00124E13" w:rsidRPr="007572E5" w:rsidRDefault="00124E13" w:rsidP="00290995">
      <w:pPr>
        <w:ind w:firstLine="709"/>
        <w:jc w:val="both"/>
        <w:rPr>
          <w:sz w:val="26"/>
          <w:szCs w:val="26"/>
        </w:rPr>
      </w:pPr>
      <w:r w:rsidRPr="007572E5">
        <w:rPr>
          <w:sz w:val="26"/>
          <w:szCs w:val="26"/>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124E13" w:rsidRPr="007572E5" w:rsidRDefault="00124E13" w:rsidP="00290995">
      <w:pPr>
        <w:ind w:firstLine="709"/>
        <w:jc w:val="both"/>
        <w:rPr>
          <w:sz w:val="26"/>
          <w:szCs w:val="26"/>
        </w:rPr>
      </w:pPr>
      <w:r w:rsidRPr="007572E5">
        <w:rPr>
          <w:sz w:val="26"/>
          <w:szCs w:val="26"/>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124E13" w:rsidRPr="007572E5" w:rsidRDefault="00124E13" w:rsidP="00290995">
      <w:pPr>
        <w:ind w:firstLine="709"/>
        <w:jc w:val="both"/>
        <w:rPr>
          <w:sz w:val="26"/>
          <w:szCs w:val="26"/>
        </w:rPr>
      </w:pPr>
      <w:r w:rsidRPr="007572E5">
        <w:rPr>
          <w:sz w:val="26"/>
          <w:szCs w:val="26"/>
        </w:rPr>
        <w:t>К запросу прилагается заверенная печатью копия распоряжения (приказа) главы администрации поселения о проведении документарной проверки.</w:t>
      </w:r>
    </w:p>
    <w:p w:rsidR="00124E13" w:rsidRPr="007572E5" w:rsidRDefault="00124E13" w:rsidP="00290995">
      <w:pPr>
        <w:ind w:firstLine="709"/>
        <w:jc w:val="both"/>
        <w:rPr>
          <w:sz w:val="26"/>
          <w:szCs w:val="26"/>
        </w:rPr>
      </w:pPr>
      <w:r w:rsidRPr="007572E5">
        <w:rPr>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124E13" w:rsidRPr="007572E5" w:rsidRDefault="00124E13" w:rsidP="00290995">
      <w:pPr>
        <w:ind w:firstLine="709"/>
        <w:jc w:val="both"/>
        <w:rPr>
          <w:sz w:val="26"/>
          <w:szCs w:val="26"/>
        </w:rPr>
      </w:pPr>
      <w:r w:rsidRPr="007572E5">
        <w:rPr>
          <w:sz w:val="26"/>
          <w:szCs w:val="26"/>
        </w:rPr>
        <w:t>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124E13" w:rsidRPr="007572E5" w:rsidRDefault="00124E13" w:rsidP="00290995">
      <w:pPr>
        <w:ind w:firstLine="709"/>
        <w:jc w:val="both"/>
        <w:rPr>
          <w:sz w:val="26"/>
          <w:szCs w:val="26"/>
        </w:rPr>
      </w:pPr>
      <w:r w:rsidRPr="007572E5">
        <w:rPr>
          <w:sz w:val="26"/>
          <w:szCs w:val="26"/>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24E13" w:rsidRPr="007572E5" w:rsidRDefault="00124E13" w:rsidP="00290995">
      <w:pPr>
        <w:ind w:firstLine="709"/>
        <w:jc w:val="both"/>
        <w:rPr>
          <w:sz w:val="26"/>
          <w:szCs w:val="26"/>
        </w:rPr>
      </w:pPr>
      <w:r w:rsidRPr="007572E5">
        <w:rPr>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124E13" w:rsidRPr="007572E5" w:rsidRDefault="00124E13" w:rsidP="00290995">
      <w:pPr>
        <w:ind w:firstLine="709"/>
        <w:jc w:val="both"/>
        <w:rPr>
          <w:sz w:val="26"/>
          <w:szCs w:val="26"/>
        </w:rPr>
      </w:pPr>
      <w:r w:rsidRPr="007572E5">
        <w:rPr>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124E13" w:rsidRPr="007572E5" w:rsidRDefault="00124E13" w:rsidP="00290995">
      <w:pPr>
        <w:ind w:firstLine="709"/>
        <w:jc w:val="both"/>
        <w:rPr>
          <w:sz w:val="26"/>
          <w:szCs w:val="26"/>
        </w:rPr>
      </w:pPr>
      <w:r w:rsidRPr="007572E5">
        <w:rPr>
          <w:sz w:val="26"/>
          <w:szCs w:val="26"/>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w:t>
      </w:r>
      <w:r w:rsidRPr="007572E5">
        <w:rPr>
          <w:sz w:val="26"/>
          <w:szCs w:val="26"/>
        </w:rPr>
        <w:lastRenderedPageBreak/>
        <w:t>исполнению обязательных требований и требований, установленных муниципальными правовыми актами.</w:t>
      </w:r>
    </w:p>
    <w:p w:rsidR="00124E13" w:rsidRPr="007572E5" w:rsidRDefault="00124E13" w:rsidP="00290995">
      <w:pPr>
        <w:ind w:firstLine="709"/>
        <w:jc w:val="both"/>
        <w:rPr>
          <w:sz w:val="26"/>
          <w:szCs w:val="26"/>
        </w:rPr>
      </w:pPr>
      <w:r w:rsidRPr="007572E5">
        <w:rPr>
          <w:sz w:val="26"/>
          <w:szCs w:val="26"/>
        </w:rPr>
        <w:t>Основанием для проведения выездной проверки является распоряжение (приказ) о назначении выездной проверки.</w:t>
      </w:r>
    </w:p>
    <w:p w:rsidR="00124E13" w:rsidRPr="007572E5" w:rsidRDefault="00124E13" w:rsidP="00290995">
      <w:pPr>
        <w:ind w:firstLine="709"/>
        <w:jc w:val="both"/>
        <w:rPr>
          <w:sz w:val="26"/>
          <w:szCs w:val="26"/>
        </w:rPr>
      </w:pPr>
      <w:r w:rsidRPr="007572E5">
        <w:rPr>
          <w:sz w:val="26"/>
          <w:szCs w:val="26"/>
        </w:rPr>
        <w:t>3.17. Выездная проверка проводится в случае, если при документарной проверке не представляется возможным:</w:t>
      </w:r>
    </w:p>
    <w:p w:rsidR="00124E13" w:rsidRPr="007572E5" w:rsidRDefault="00124E13" w:rsidP="00290995">
      <w:pPr>
        <w:ind w:firstLine="709"/>
        <w:jc w:val="both"/>
        <w:rPr>
          <w:sz w:val="26"/>
          <w:szCs w:val="26"/>
        </w:rPr>
      </w:pPr>
      <w:r w:rsidRPr="007572E5">
        <w:rPr>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24E13" w:rsidRPr="007572E5" w:rsidRDefault="00124E13" w:rsidP="00290995">
      <w:pPr>
        <w:ind w:firstLine="709"/>
        <w:jc w:val="both"/>
        <w:rPr>
          <w:sz w:val="26"/>
          <w:szCs w:val="26"/>
        </w:rPr>
      </w:pPr>
      <w:r w:rsidRPr="007572E5">
        <w:rPr>
          <w:sz w:val="26"/>
          <w:szCs w:val="26"/>
        </w:rPr>
        <w:t xml:space="preserve">- удостовериться в полноте и достоверности сведений, содержащихся в </w:t>
      </w:r>
      <w:hyperlink r:id="rId18" w:history="1">
        <w:r w:rsidRPr="007572E5">
          <w:rPr>
            <w:sz w:val="26"/>
            <w:szCs w:val="26"/>
          </w:rPr>
          <w:t>уведомлении</w:t>
        </w:r>
      </w:hyperlink>
      <w:r w:rsidRPr="007572E5">
        <w:rPr>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24E13" w:rsidRPr="007572E5" w:rsidRDefault="00124E13" w:rsidP="00290995">
      <w:pPr>
        <w:ind w:firstLine="709"/>
        <w:jc w:val="both"/>
        <w:rPr>
          <w:sz w:val="26"/>
          <w:szCs w:val="26"/>
        </w:rPr>
      </w:pPr>
      <w:r w:rsidRPr="007572E5">
        <w:rPr>
          <w:sz w:val="26"/>
          <w:szCs w:val="26"/>
        </w:rPr>
        <w:t>Выездная проверка может проводиться только уполномоченными должностными лицами, которые указаны в распоряжении (приказе) о проведении проверки.</w:t>
      </w:r>
    </w:p>
    <w:p w:rsidR="00124E13" w:rsidRDefault="00124E13" w:rsidP="00290995">
      <w:pPr>
        <w:ind w:firstLine="709"/>
        <w:jc w:val="both"/>
        <w:rPr>
          <w:sz w:val="26"/>
          <w:szCs w:val="26"/>
        </w:rPr>
      </w:pPr>
      <w:r w:rsidRPr="007572E5">
        <w:rPr>
          <w:sz w:val="26"/>
          <w:szCs w:val="26"/>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(приказом) главы администрации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r>
        <w:rPr>
          <w:sz w:val="26"/>
          <w:szCs w:val="26"/>
        </w:rPr>
        <w:t>;</w:t>
      </w:r>
    </w:p>
    <w:p w:rsidR="00124E13" w:rsidRPr="001554D1" w:rsidRDefault="00124E13" w:rsidP="001554D1">
      <w:pPr>
        <w:shd w:val="clear" w:color="auto" w:fill="FFFFFF"/>
        <w:spacing w:line="290" w:lineRule="atLeast"/>
        <w:ind w:firstLine="540"/>
        <w:jc w:val="both"/>
        <w:rPr>
          <w:sz w:val="26"/>
          <w:szCs w:val="26"/>
        </w:rPr>
      </w:pPr>
      <w:r>
        <w:rPr>
          <w:sz w:val="26"/>
          <w:szCs w:val="26"/>
        </w:rPr>
        <w:t xml:space="preserve">3.18. </w:t>
      </w:r>
      <w:r w:rsidRPr="001554D1">
        <w:rPr>
          <w:rStyle w:val="blk"/>
          <w:sz w:val="26"/>
          <w:szCs w:val="26"/>
        </w:rPr>
        <w:t>Плановые проверки в отношении юридических лиц, индивидуальных предпринимателей, отнесенных в соответствии со </w:t>
      </w:r>
      <w:hyperlink r:id="rId19" w:anchor="dst100019" w:history="1">
        <w:r w:rsidRPr="001554D1">
          <w:rPr>
            <w:rStyle w:val="aa"/>
            <w:color w:val="auto"/>
            <w:sz w:val="26"/>
            <w:szCs w:val="26"/>
          </w:rPr>
          <w:t>статьей 4</w:t>
        </w:r>
      </w:hyperlink>
      <w:r w:rsidRPr="001554D1">
        <w:rPr>
          <w:rStyle w:val="blk"/>
          <w:sz w:val="26"/>
          <w:szCs w:val="26"/>
        </w:rPr>
        <w:t>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124E13" w:rsidRPr="001554D1" w:rsidRDefault="00124E13" w:rsidP="001554D1">
      <w:pPr>
        <w:shd w:val="clear" w:color="auto" w:fill="FFFFFF"/>
        <w:spacing w:line="290" w:lineRule="atLeast"/>
        <w:ind w:firstLine="540"/>
        <w:jc w:val="both"/>
        <w:rPr>
          <w:sz w:val="26"/>
          <w:szCs w:val="26"/>
        </w:rPr>
      </w:pPr>
      <w:bookmarkStart w:id="1" w:name="dst412"/>
      <w:bookmarkEnd w:id="1"/>
      <w:r w:rsidRPr="001554D1">
        <w:rPr>
          <w:rStyle w:val="blk"/>
          <w:sz w:val="26"/>
          <w:szCs w:val="26"/>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24E13" w:rsidRPr="001554D1" w:rsidRDefault="00124E13" w:rsidP="001554D1">
      <w:pPr>
        <w:shd w:val="clear" w:color="auto" w:fill="FFFFFF"/>
        <w:spacing w:line="290" w:lineRule="atLeast"/>
        <w:ind w:firstLine="540"/>
        <w:jc w:val="both"/>
        <w:rPr>
          <w:sz w:val="26"/>
          <w:szCs w:val="26"/>
        </w:rPr>
      </w:pPr>
      <w:bookmarkStart w:id="2" w:name="dst413"/>
      <w:bookmarkEnd w:id="2"/>
      <w:r w:rsidRPr="001554D1">
        <w:rPr>
          <w:rStyle w:val="blk"/>
          <w:sz w:val="26"/>
          <w:szCs w:val="26"/>
        </w:rPr>
        <w:t>2) плановых проверок юридических лиц, индивидуальных предпринимателей, осуществляющих виды деятельности, </w:t>
      </w:r>
      <w:hyperlink r:id="rId20" w:anchor="dst100008" w:history="1">
        <w:r w:rsidRPr="001554D1">
          <w:rPr>
            <w:rStyle w:val="aa"/>
            <w:color w:val="auto"/>
            <w:sz w:val="26"/>
            <w:szCs w:val="26"/>
          </w:rPr>
          <w:t>перечень</w:t>
        </w:r>
      </w:hyperlink>
      <w:r w:rsidRPr="001554D1">
        <w:rPr>
          <w:rStyle w:val="blk"/>
          <w:sz w:val="26"/>
          <w:szCs w:val="26"/>
        </w:rPr>
        <w:t> которых устанавливается Правительством Российской Федерации в соответствии с </w:t>
      </w:r>
      <w:hyperlink r:id="rId21" w:anchor="dst426" w:history="1">
        <w:r w:rsidRPr="001554D1">
          <w:rPr>
            <w:rStyle w:val="aa"/>
            <w:color w:val="auto"/>
            <w:sz w:val="26"/>
            <w:szCs w:val="26"/>
          </w:rPr>
          <w:t>частью 9 статьи 9</w:t>
        </w:r>
      </w:hyperlink>
      <w:r w:rsidRPr="001554D1">
        <w:rPr>
          <w:rStyle w:val="blk"/>
          <w:sz w:val="26"/>
          <w:szCs w:val="26"/>
        </w:rPr>
        <w:t> настоящего Федерального закона;</w:t>
      </w:r>
    </w:p>
    <w:p w:rsidR="00124E13" w:rsidRPr="001554D1" w:rsidRDefault="00124E13" w:rsidP="001554D1">
      <w:pPr>
        <w:shd w:val="clear" w:color="auto" w:fill="FFFFFF"/>
        <w:spacing w:line="290" w:lineRule="atLeast"/>
        <w:ind w:firstLine="540"/>
        <w:jc w:val="both"/>
        <w:rPr>
          <w:sz w:val="26"/>
          <w:szCs w:val="26"/>
        </w:rPr>
      </w:pPr>
      <w:bookmarkStart w:id="3" w:name="dst414"/>
      <w:bookmarkEnd w:id="3"/>
      <w:r w:rsidRPr="001554D1">
        <w:rPr>
          <w:rStyle w:val="blk"/>
          <w:sz w:val="26"/>
          <w:szCs w:val="26"/>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2" w:anchor="dst0" w:history="1">
        <w:r w:rsidRPr="001554D1">
          <w:rPr>
            <w:rStyle w:val="aa"/>
            <w:color w:val="auto"/>
            <w:sz w:val="26"/>
            <w:szCs w:val="26"/>
          </w:rPr>
          <w:t>Кодексом</w:t>
        </w:r>
      </w:hyperlink>
      <w:r w:rsidRPr="001554D1">
        <w:rPr>
          <w:rStyle w:val="blk"/>
          <w:sz w:val="26"/>
          <w:szCs w:val="2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w:t>
      </w:r>
      <w:r w:rsidRPr="001554D1">
        <w:rPr>
          <w:rStyle w:val="blk"/>
          <w:sz w:val="26"/>
          <w:szCs w:val="26"/>
        </w:rPr>
        <w:lastRenderedPageBreak/>
        <w:t>аннулировании лицензии, выданной в соответствии с Федеральным </w:t>
      </w:r>
      <w:hyperlink r:id="rId23" w:anchor="dst0" w:history="1">
        <w:r w:rsidRPr="001554D1">
          <w:rPr>
            <w:rStyle w:val="aa"/>
            <w:color w:val="auto"/>
            <w:sz w:val="26"/>
            <w:szCs w:val="26"/>
          </w:rPr>
          <w:t>законом</w:t>
        </w:r>
      </w:hyperlink>
      <w:r w:rsidRPr="001554D1">
        <w:rPr>
          <w:rStyle w:val="blk"/>
          <w:sz w:val="26"/>
          <w:szCs w:val="26"/>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4" w:anchor="dst102" w:history="1">
        <w:r w:rsidRPr="001554D1">
          <w:rPr>
            <w:rStyle w:val="aa"/>
            <w:color w:val="auto"/>
            <w:sz w:val="26"/>
            <w:szCs w:val="26"/>
          </w:rPr>
          <w:t>частью 4 статьи 9</w:t>
        </w:r>
      </w:hyperlink>
      <w:r w:rsidRPr="001554D1">
        <w:rPr>
          <w:rStyle w:val="blk"/>
          <w:sz w:val="26"/>
          <w:szCs w:val="26"/>
        </w:rPr>
        <w:t>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24E13" w:rsidRPr="001554D1" w:rsidRDefault="00124E13" w:rsidP="001554D1">
      <w:pPr>
        <w:shd w:val="clear" w:color="auto" w:fill="FFFFFF"/>
        <w:spacing w:line="290" w:lineRule="atLeast"/>
        <w:ind w:firstLine="540"/>
        <w:jc w:val="both"/>
        <w:rPr>
          <w:sz w:val="26"/>
          <w:szCs w:val="26"/>
        </w:rPr>
      </w:pPr>
      <w:bookmarkStart w:id="4" w:name="dst415"/>
      <w:bookmarkEnd w:id="4"/>
      <w:r w:rsidRPr="001554D1">
        <w:rPr>
          <w:rStyle w:val="blk"/>
          <w:sz w:val="26"/>
          <w:szCs w:val="26"/>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24E13" w:rsidRPr="001554D1" w:rsidRDefault="00124E13" w:rsidP="001554D1">
      <w:pPr>
        <w:shd w:val="clear" w:color="auto" w:fill="FFFFFF"/>
        <w:spacing w:line="290" w:lineRule="atLeast"/>
        <w:ind w:firstLine="540"/>
        <w:jc w:val="both"/>
        <w:rPr>
          <w:sz w:val="26"/>
          <w:szCs w:val="26"/>
        </w:rPr>
      </w:pPr>
      <w:bookmarkStart w:id="5" w:name="dst416"/>
      <w:bookmarkEnd w:id="5"/>
      <w:r w:rsidRPr="001554D1">
        <w:rPr>
          <w:rStyle w:val="blk"/>
          <w:sz w:val="26"/>
          <w:szCs w:val="26"/>
        </w:rPr>
        <w:t>5) плановых проверок, проводимых в рамках:</w:t>
      </w:r>
    </w:p>
    <w:p w:rsidR="00124E13" w:rsidRPr="001554D1" w:rsidRDefault="00124E13" w:rsidP="001554D1">
      <w:pPr>
        <w:shd w:val="clear" w:color="auto" w:fill="FFFFFF"/>
        <w:spacing w:line="290" w:lineRule="atLeast"/>
        <w:ind w:firstLine="540"/>
        <w:jc w:val="both"/>
        <w:rPr>
          <w:sz w:val="26"/>
          <w:szCs w:val="26"/>
        </w:rPr>
      </w:pPr>
      <w:bookmarkStart w:id="6" w:name="dst417"/>
      <w:bookmarkEnd w:id="6"/>
      <w:r w:rsidRPr="001554D1">
        <w:rPr>
          <w:rStyle w:val="blk"/>
          <w:sz w:val="26"/>
          <w:szCs w:val="26"/>
        </w:rPr>
        <w:t>а) федерального государственного надзора в области обеспечения радиационной безопасности;</w:t>
      </w:r>
    </w:p>
    <w:p w:rsidR="00124E13" w:rsidRPr="001554D1" w:rsidRDefault="00124E13" w:rsidP="001554D1">
      <w:pPr>
        <w:shd w:val="clear" w:color="auto" w:fill="FFFFFF"/>
        <w:spacing w:line="290" w:lineRule="atLeast"/>
        <w:ind w:firstLine="540"/>
        <w:jc w:val="both"/>
        <w:rPr>
          <w:sz w:val="26"/>
          <w:szCs w:val="26"/>
        </w:rPr>
      </w:pPr>
      <w:bookmarkStart w:id="7" w:name="dst418"/>
      <w:bookmarkEnd w:id="7"/>
      <w:r w:rsidRPr="001554D1">
        <w:rPr>
          <w:rStyle w:val="blk"/>
          <w:sz w:val="26"/>
          <w:szCs w:val="26"/>
        </w:rPr>
        <w:t>б) федерального государственного контроля за обеспечением защиты государственной </w:t>
      </w:r>
      <w:hyperlink r:id="rId25" w:anchor="dst100003" w:history="1">
        <w:r w:rsidRPr="001554D1">
          <w:rPr>
            <w:rStyle w:val="aa"/>
            <w:color w:val="auto"/>
            <w:sz w:val="26"/>
            <w:szCs w:val="26"/>
          </w:rPr>
          <w:t>тайны</w:t>
        </w:r>
      </w:hyperlink>
      <w:r w:rsidRPr="001554D1">
        <w:rPr>
          <w:rStyle w:val="blk"/>
          <w:sz w:val="26"/>
          <w:szCs w:val="26"/>
        </w:rPr>
        <w:t>;</w:t>
      </w:r>
    </w:p>
    <w:p w:rsidR="00124E13" w:rsidRPr="001554D1" w:rsidRDefault="00124E13" w:rsidP="001554D1">
      <w:pPr>
        <w:shd w:val="clear" w:color="auto" w:fill="FFFFFF"/>
        <w:spacing w:line="290" w:lineRule="atLeast"/>
        <w:ind w:firstLine="540"/>
        <w:jc w:val="both"/>
        <w:rPr>
          <w:sz w:val="26"/>
          <w:szCs w:val="26"/>
        </w:rPr>
      </w:pPr>
      <w:bookmarkStart w:id="8" w:name="dst419"/>
      <w:bookmarkEnd w:id="8"/>
      <w:r w:rsidRPr="001554D1">
        <w:rPr>
          <w:rStyle w:val="blk"/>
          <w:sz w:val="26"/>
          <w:szCs w:val="26"/>
        </w:rPr>
        <w:t>в) внешнего контроля качества работы аудиторских организаций, определенных Федеральным </w:t>
      </w:r>
      <w:hyperlink r:id="rId26" w:anchor="dst0" w:history="1">
        <w:r w:rsidRPr="001554D1">
          <w:rPr>
            <w:rStyle w:val="aa"/>
            <w:color w:val="auto"/>
            <w:sz w:val="26"/>
            <w:szCs w:val="26"/>
          </w:rPr>
          <w:t>законом</w:t>
        </w:r>
      </w:hyperlink>
      <w:r w:rsidRPr="001554D1">
        <w:rPr>
          <w:rStyle w:val="blk"/>
          <w:sz w:val="26"/>
          <w:szCs w:val="26"/>
        </w:rPr>
        <w:t> от 30 декабря 2008 года N 307-ФЗ "Об аудиторской деятельности";</w:t>
      </w:r>
    </w:p>
    <w:p w:rsidR="00124E13" w:rsidRPr="001554D1" w:rsidRDefault="00124E13" w:rsidP="001554D1">
      <w:pPr>
        <w:shd w:val="clear" w:color="auto" w:fill="FFFFFF"/>
        <w:spacing w:line="290" w:lineRule="atLeast"/>
        <w:ind w:firstLine="540"/>
        <w:jc w:val="both"/>
        <w:rPr>
          <w:sz w:val="26"/>
          <w:szCs w:val="26"/>
        </w:rPr>
      </w:pPr>
      <w:bookmarkStart w:id="9" w:name="dst420"/>
      <w:bookmarkEnd w:id="9"/>
      <w:r w:rsidRPr="001554D1">
        <w:rPr>
          <w:rStyle w:val="blk"/>
          <w:sz w:val="26"/>
          <w:szCs w:val="26"/>
        </w:rPr>
        <w:t>г) федерального государственного надзора в области использования атомной энергии;</w:t>
      </w:r>
    </w:p>
    <w:p w:rsidR="00124E13" w:rsidRPr="001554D1" w:rsidRDefault="00124E13" w:rsidP="001554D1">
      <w:pPr>
        <w:shd w:val="clear" w:color="auto" w:fill="FFFFFF"/>
        <w:spacing w:line="290" w:lineRule="atLeast"/>
        <w:ind w:firstLine="540"/>
        <w:jc w:val="both"/>
        <w:rPr>
          <w:sz w:val="26"/>
          <w:szCs w:val="26"/>
        </w:rPr>
      </w:pPr>
      <w:bookmarkStart w:id="10" w:name="dst421"/>
      <w:bookmarkEnd w:id="10"/>
      <w:r w:rsidRPr="001554D1">
        <w:rPr>
          <w:rStyle w:val="blk"/>
          <w:sz w:val="26"/>
          <w:szCs w:val="26"/>
        </w:rPr>
        <w:t>д) федерального государственного пробирного надзора.</w:t>
      </w:r>
    </w:p>
    <w:p w:rsidR="00124E13" w:rsidRPr="001554D1" w:rsidRDefault="00124E13" w:rsidP="00290995">
      <w:pPr>
        <w:ind w:firstLine="709"/>
        <w:jc w:val="both"/>
        <w:rPr>
          <w:sz w:val="26"/>
          <w:szCs w:val="26"/>
        </w:rPr>
      </w:pPr>
    </w:p>
    <w:p w:rsidR="00124E13" w:rsidRPr="007572E5" w:rsidRDefault="00124E13" w:rsidP="0036744E">
      <w:pPr>
        <w:ind w:firstLine="709"/>
        <w:jc w:val="center"/>
        <w:rPr>
          <w:b/>
          <w:bCs/>
          <w:sz w:val="26"/>
          <w:szCs w:val="26"/>
        </w:rPr>
      </w:pPr>
      <w:r w:rsidRPr="007572E5">
        <w:rPr>
          <w:b/>
          <w:bCs/>
          <w:sz w:val="26"/>
          <w:szCs w:val="26"/>
        </w:rPr>
        <w:t>Организация и проведение внеплановой проверки</w:t>
      </w:r>
    </w:p>
    <w:p w:rsidR="00124E13" w:rsidRDefault="00124E13" w:rsidP="00290995">
      <w:pPr>
        <w:ind w:firstLine="709"/>
        <w:jc w:val="both"/>
        <w:rPr>
          <w:sz w:val="26"/>
          <w:szCs w:val="26"/>
        </w:rPr>
      </w:pPr>
      <w:r w:rsidRPr="007572E5">
        <w:rPr>
          <w:sz w:val="26"/>
          <w:szCs w:val="26"/>
        </w:rPr>
        <w:t>3.1</w:t>
      </w:r>
      <w:r>
        <w:rPr>
          <w:sz w:val="26"/>
          <w:szCs w:val="26"/>
        </w:rPr>
        <w:t>9</w:t>
      </w:r>
      <w:r w:rsidRPr="007572E5">
        <w:rPr>
          <w:sz w:val="26"/>
          <w:szCs w:val="26"/>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24E13" w:rsidRPr="00A94E99" w:rsidRDefault="00124E13" w:rsidP="00A93343">
      <w:pPr>
        <w:ind w:firstLine="540"/>
        <w:jc w:val="both"/>
        <w:rPr>
          <w:sz w:val="26"/>
          <w:szCs w:val="26"/>
        </w:rPr>
      </w:pPr>
      <w:r>
        <w:rPr>
          <w:sz w:val="26"/>
          <w:szCs w:val="26"/>
        </w:rPr>
        <w:t>3.19.1. М</w:t>
      </w:r>
      <w:r w:rsidRPr="00A94E99">
        <w:rPr>
          <w:sz w:val="26"/>
          <w:szCs w:val="26"/>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24E13" w:rsidRPr="00A94E99" w:rsidRDefault="00124E13" w:rsidP="00A93343">
      <w:pPr>
        <w:ind w:firstLine="540"/>
        <w:jc w:val="both"/>
        <w:rPr>
          <w:sz w:val="26"/>
          <w:szCs w:val="26"/>
        </w:rPr>
      </w:pPr>
      <w:r w:rsidRPr="00A94E99">
        <w:rPr>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A94E99">
        <w:rPr>
          <w:sz w:val="26"/>
          <w:szCs w:val="26"/>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24E13" w:rsidRPr="00A94E99" w:rsidRDefault="00124E13" w:rsidP="00A93343">
      <w:pPr>
        <w:ind w:firstLine="540"/>
        <w:jc w:val="both"/>
        <w:rPr>
          <w:sz w:val="26"/>
          <w:szCs w:val="26"/>
        </w:rPr>
      </w:pPr>
      <w:r w:rsidRPr="00A94E99">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24E13" w:rsidRPr="00A94E99" w:rsidRDefault="00124E13" w:rsidP="00A93343">
      <w:pPr>
        <w:ind w:firstLine="540"/>
        <w:jc w:val="both"/>
        <w:rPr>
          <w:sz w:val="26"/>
          <w:szCs w:val="26"/>
        </w:rPr>
      </w:pPr>
      <w:r w:rsidRPr="00A94E99">
        <w:rPr>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24E13" w:rsidRDefault="00124E13" w:rsidP="00A93343">
      <w:pPr>
        <w:ind w:firstLine="709"/>
        <w:jc w:val="both"/>
        <w:rPr>
          <w:sz w:val="26"/>
          <w:szCs w:val="26"/>
        </w:rPr>
      </w:pPr>
      <w:r w:rsidRPr="00A94E99">
        <w:rPr>
          <w:sz w:val="26"/>
          <w:szCs w:val="26"/>
        </w:rPr>
        <w:t>г) нарушение требований к маркировке товаров</w:t>
      </w:r>
      <w:r>
        <w:rPr>
          <w:sz w:val="26"/>
          <w:szCs w:val="26"/>
        </w:rPr>
        <w:t>.</w:t>
      </w:r>
    </w:p>
    <w:p w:rsidR="00124E13" w:rsidRPr="00E22DCA" w:rsidRDefault="00124E13" w:rsidP="00A93343">
      <w:pPr>
        <w:ind w:firstLine="709"/>
        <w:jc w:val="both"/>
        <w:rPr>
          <w:sz w:val="26"/>
          <w:szCs w:val="26"/>
        </w:rPr>
      </w:pPr>
      <w:r>
        <w:rPr>
          <w:sz w:val="26"/>
          <w:szCs w:val="26"/>
        </w:rPr>
        <w:t xml:space="preserve">3.19.2. </w:t>
      </w:r>
      <w:r w:rsidRPr="00E22DCA">
        <w:rPr>
          <w:sz w:val="26"/>
          <w:szCs w:val="26"/>
          <w:shd w:val="clear" w:color="auto" w:fill="FFFFFF"/>
        </w:rPr>
        <w:t>Основаниями для проведения внеплановой проверки наряду с основаниями, указанными в </w:t>
      </w:r>
      <w:hyperlink r:id="rId27" w:anchor="dst100127" w:history="1">
        <w:r w:rsidRPr="00E22DCA">
          <w:rPr>
            <w:rStyle w:val="aa"/>
            <w:color w:val="auto"/>
            <w:sz w:val="26"/>
            <w:szCs w:val="26"/>
            <w:shd w:val="clear" w:color="auto" w:fill="FFFFFF"/>
          </w:rPr>
          <w:t>части 2 статьи 10</w:t>
        </w:r>
      </w:hyperlink>
      <w:r w:rsidRPr="00E22DCA">
        <w:rPr>
          <w:sz w:val="26"/>
          <w:szCs w:val="26"/>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8" w:anchor="dst444" w:history="1">
        <w:r w:rsidRPr="00E22DCA">
          <w:rPr>
            <w:rStyle w:val="aa"/>
            <w:color w:val="auto"/>
            <w:sz w:val="26"/>
            <w:szCs w:val="26"/>
            <w:shd w:val="clear" w:color="auto" w:fill="FFFFFF"/>
          </w:rPr>
          <w:t>части 1 статьи 164</w:t>
        </w:r>
      </w:hyperlink>
      <w:r w:rsidRPr="00E22DCA">
        <w:rPr>
          <w:sz w:val="26"/>
          <w:szCs w:val="26"/>
          <w:shd w:val="clear" w:color="auto" w:fill="FFFFFF"/>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w:t>
      </w:r>
      <w:r w:rsidRPr="00E22DCA">
        <w:rPr>
          <w:sz w:val="26"/>
          <w:szCs w:val="26"/>
          <w:shd w:val="clear" w:color="auto" w:fill="FFFFFF"/>
        </w:rPr>
        <w:lastRenderedPageBreak/>
        <w:t>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9" w:anchor="dst776" w:history="1">
        <w:r w:rsidRPr="00E22DCA">
          <w:rPr>
            <w:rStyle w:val="aa"/>
            <w:color w:val="auto"/>
            <w:sz w:val="26"/>
            <w:szCs w:val="26"/>
            <w:shd w:val="clear" w:color="auto" w:fill="FFFFFF"/>
          </w:rPr>
          <w:t>частью 2 статьи 162</w:t>
        </w:r>
      </w:hyperlink>
      <w:r w:rsidRPr="00E22DCA">
        <w:rPr>
          <w:sz w:val="26"/>
          <w:szCs w:val="26"/>
          <w:shd w:val="clear" w:color="auto" w:fill="FFFFFF"/>
        </w:rPr>
        <w:t>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24E13" w:rsidRPr="006B11AE" w:rsidRDefault="00124E13" w:rsidP="006B11AE">
      <w:pPr>
        <w:ind w:firstLine="540"/>
        <w:jc w:val="both"/>
        <w:rPr>
          <w:sz w:val="26"/>
          <w:szCs w:val="26"/>
        </w:rPr>
      </w:pPr>
      <w:r w:rsidRPr="007572E5">
        <w:rPr>
          <w:sz w:val="26"/>
          <w:szCs w:val="26"/>
        </w:rPr>
        <w:t>3.</w:t>
      </w:r>
      <w:r>
        <w:rPr>
          <w:sz w:val="26"/>
          <w:szCs w:val="26"/>
        </w:rPr>
        <w:t>20</w:t>
      </w:r>
      <w:r w:rsidRPr="007572E5">
        <w:rPr>
          <w:sz w:val="26"/>
          <w:szCs w:val="26"/>
        </w:rPr>
        <w:t xml:space="preserve">. </w:t>
      </w:r>
      <w:r w:rsidRPr="006B11AE">
        <w:rPr>
          <w:sz w:val="26"/>
          <w:szCs w:val="26"/>
        </w:rPr>
        <w:t>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нарушения правил содержания общего имущества в многоквартирном доме</w:t>
      </w:r>
      <w:r>
        <w:rPr>
          <w:sz w:val="26"/>
          <w:szCs w:val="26"/>
        </w:rPr>
        <w:t xml:space="preserve">, </w:t>
      </w:r>
      <w:r w:rsidRPr="002B31D2">
        <w:rPr>
          <w:sz w:val="26"/>
          <w:szCs w:val="26"/>
        </w:rPr>
        <w:t>о фактах нарушения требований порядка осуществления перепланировки и (или) переустройства помещений в многоквартирном доме,</w:t>
      </w:r>
      <w:r w:rsidRPr="006B11AE">
        <w:rPr>
          <w:sz w:val="26"/>
          <w:szCs w:val="26"/>
        </w:rPr>
        <w:t xml:space="preserve"> и правил изменения размера платы за содержание жилого помещения, информация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w:t>
      </w:r>
      <w:r w:rsidRPr="006B11AE">
        <w:rPr>
          <w:sz w:val="26"/>
          <w:szCs w:val="26"/>
        </w:rPr>
        <w:lastRenderedPageBreak/>
        <w:t>внеплановой проверки, изданный в соответствии с поручениями Президента Российской Федерации, Правительства Российской Федерации.</w:t>
      </w:r>
    </w:p>
    <w:p w:rsidR="00124E13" w:rsidRPr="007572E5" w:rsidRDefault="00124E13" w:rsidP="00290995">
      <w:pPr>
        <w:ind w:firstLine="709"/>
        <w:jc w:val="both"/>
        <w:rPr>
          <w:color w:val="000000"/>
          <w:sz w:val="26"/>
          <w:szCs w:val="26"/>
        </w:rPr>
      </w:pPr>
      <w:r w:rsidRPr="007572E5">
        <w:rPr>
          <w:color w:val="000000"/>
          <w:sz w:val="26"/>
          <w:szCs w:val="26"/>
        </w:rPr>
        <w:t>3.2</w:t>
      </w:r>
      <w:r>
        <w:rPr>
          <w:color w:val="000000"/>
          <w:sz w:val="26"/>
          <w:szCs w:val="26"/>
        </w:rPr>
        <w:t>1</w:t>
      </w:r>
      <w:r w:rsidRPr="007572E5">
        <w:rPr>
          <w:color w:val="000000"/>
          <w:sz w:val="26"/>
          <w:szCs w:val="26"/>
        </w:rPr>
        <w:t xml:space="preserve">. Внеплановая проверка проводится в форме документарной и (или) выездной проверки в порядке, установленном </w:t>
      </w:r>
      <w:hyperlink r:id="rId30" w:history="1">
        <w:r w:rsidRPr="007572E5">
          <w:rPr>
            <w:rStyle w:val="aa"/>
            <w:color w:val="000000"/>
            <w:sz w:val="26"/>
            <w:szCs w:val="26"/>
            <w:u w:val="none"/>
          </w:rPr>
          <w:t>статьями 11</w:t>
        </w:r>
      </w:hyperlink>
      <w:r w:rsidRPr="007572E5">
        <w:rPr>
          <w:color w:val="000000"/>
          <w:sz w:val="26"/>
          <w:szCs w:val="26"/>
        </w:rPr>
        <w:t xml:space="preserve"> и </w:t>
      </w:r>
      <w:hyperlink r:id="rId31" w:history="1">
        <w:r w:rsidRPr="007572E5">
          <w:rPr>
            <w:rStyle w:val="aa"/>
            <w:color w:val="000000"/>
            <w:sz w:val="26"/>
            <w:szCs w:val="26"/>
            <w:u w:val="none"/>
          </w:rPr>
          <w:t>12</w:t>
        </w:r>
      </w:hyperlink>
      <w:r w:rsidRPr="007572E5">
        <w:rPr>
          <w:color w:val="000000"/>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E13" w:rsidRPr="007572E5" w:rsidRDefault="00124E13" w:rsidP="00290995">
      <w:pPr>
        <w:ind w:firstLine="709"/>
        <w:jc w:val="both"/>
        <w:rPr>
          <w:color w:val="000000"/>
          <w:sz w:val="26"/>
          <w:szCs w:val="26"/>
        </w:rPr>
      </w:pPr>
      <w:r w:rsidRPr="007572E5">
        <w:rPr>
          <w:color w:val="000000"/>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32" w:history="1">
        <w:r w:rsidRPr="007572E5">
          <w:rPr>
            <w:rStyle w:val="aa"/>
            <w:color w:val="000000"/>
            <w:sz w:val="26"/>
            <w:szCs w:val="26"/>
            <w:u w:val="none"/>
          </w:rPr>
          <w:t>абзацах «а»</w:t>
        </w:r>
      </w:hyperlink>
      <w:r w:rsidRPr="007572E5">
        <w:rPr>
          <w:color w:val="000000"/>
          <w:sz w:val="26"/>
          <w:szCs w:val="26"/>
        </w:rPr>
        <w:t xml:space="preserve">, </w:t>
      </w:r>
      <w:hyperlink r:id="rId33" w:history="1">
        <w:r w:rsidRPr="007572E5">
          <w:rPr>
            <w:rStyle w:val="aa"/>
            <w:color w:val="000000"/>
            <w:sz w:val="26"/>
            <w:szCs w:val="26"/>
            <w:u w:val="none"/>
          </w:rPr>
          <w:t>«б» подпункта 2 пункта 3.1</w:t>
        </w:r>
      </w:hyperlink>
      <w:r w:rsidRPr="007572E5">
        <w:rPr>
          <w:color w:val="000000"/>
          <w:sz w:val="26"/>
          <w:szCs w:val="26"/>
        </w:rPr>
        <w:t>9</w:t>
      </w:r>
      <w:r>
        <w:rPr>
          <w:color w:val="000000"/>
          <w:sz w:val="26"/>
          <w:szCs w:val="26"/>
        </w:rPr>
        <w:t>.1</w:t>
      </w:r>
      <w:r w:rsidRPr="007572E5">
        <w:rPr>
          <w:color w:val="000000"/>
          <w:sz w:val="26"/>
          <w:szCs w:val="26"/>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24E13" w:rsidRPr="007572E5" w:rsidRDefault="00124E13" w:rsidP="00290995">
      <w:pPr>
        <w:ind w:firstLine="709"/>
        <w:jc w:val="both"/>
        <w:rPr>
          <w:color w:val="000000"/>
          <w:sz w:val="26"/>
          <w:szCs w:val="26"/>
        </w:rPr>
      </w:pPr>
      <w:r w:rsidRPr="007572E5">
        <w:rPr>
          <w:color w:val="000000"/>
          <w:sz w:val="26"/>
          <w:szCs w:val="26"/>
        </w:rPr>
        <w:t>Внеплановая проверка по основаниям, указанным в подпункте 4 пункта 3.19</w:t>
      </w:r>
      <w:r>
        <w:rPr>
          <w:color w:val="000000"/>
          <w:sz w:val="26"/>
          <w:szCs w:val="26"/>
        </w:rPr>
        <w:t>.1</w:t>
      </w:r>
      <w:r w:rsidRPr="007572E5">
        <w:rPr>
          <w:color w:val="000000"/>
          <w:sz w:val="26"/>
          <w:szCs w:val="26"/>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24E13" w:rsidRPr="007572E5" w:rsidRDefault="00124E13" w:rsidP="00290995">
      <w:pPr>
        <w:ind w:firstLine="709"/>
        <w:jc w:val="both"/>
        <w:rPr>
          <w:sz w:val="26"/>
          <w:szCs w:val="26"/>
        </w:rPr>
      </w:pPr>
      <w:r w:rsidRPr="007572E5">
        <w:rPr>
          <w:sz w:val="26"/>
          <w:szCs w:val="26"/>
        </w:rPr>
        <w:t>3.2</w:t>
      </w:r>
      <w:r>
        <w:rPr>
          <w:sz w:val="26"/>
          <w:szCs w:val="26"/>
        </w:rPr>
        <w:t>2</w:t>
      </w:r>
      <w:r w:rsidRPr="007572E5">
        <w:rPr>
          <w:sz w:val="26"/>
          <w:szCs w:val="26"/>
        </w:rPr>
        <w:t>.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124E13" w:rsidRPr="007572E5" w:rsidRDefault="00124E13" w:rsidP="00290995">
      <w:pPr>
        <w:ind w:firstLine="709"/>
        <w:jc w:val="both"/>
        <w:rPr>
          <w:sz w:val="26"/>
          <w:szCs w:val="26"/>
        </w:rPr>
      </w:pPr>
      <w:r w:rsidRPr="007572E5">
        <w:rPr>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124E13" w:rsidRPr="007572E5" w:rsidRDefault="00124E13" w:rsidP="00290995">
      <w:pPr>
        <w:ind w:firstLine="709"/>
        <w:jc w:val="both"/>
        <w:rPr>
          <w:sz w:val="26"/>
          <w:szCs w:val="26"/>
        </w:rPr>
      </w:pPr>
      <w:r w:rsidRPr="007572E5">
        <w:rPr>
          <w:sz w:val="26"/>
          <w:szCs w:val="26"/>
        </w:rPr>
        <w:t>3.2</w:t>
      </w:r>
      <w:r>
        <w:rPr>
          <w:sz w:val="26"/>
          <w:szCs w:val="26"/>
        </w:rPr>
        <w:t>3</w:t>
      </w:r>
      <w:r w:rsidRPr="007572E5">
        <w:rPr>
          <w:sz w:val="26"/>
          <w:szCs w:val="26"/>
        </w:rPr>
        <w:t>. В день подписания распоряжения (приказа) главой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(приказа) главы администрации поселения о проведении внеплановой выездной проверке и документы, которые содержат сведения, послужившие основанием ее проведения.</w:t>
      </w:r>
    </w:p>
    <w:p w:rsidR="00124E13" w:rsidRPr="007572E5" w:rsidRDefault="00124E13" w:rsidP="00290995">
      <w:pPr>
        <w:ind w:firstLine="709"/>
        <w:jc w:val="both"/>
        <w:rPr>
          <w:color w:val="000000"/>
          <w:sz w:val="26"/>
          <w:szCs w:val="26"/>
        </w:rPr>
      </w:pPr>
      <w:r w:rsidRPr="007572E5">
        <w:rPr>
          <w:sz w:val="26"/>
          <w:szCs w:val="26"/>
        </w:rPr>
        <w:t>3.2</w:t>
      </w:r>
      <w:r>
        <w:rPr>
          <w:sz w:val="26"/>
          <w:szCs w:val="26"/>
        </w:rPr>
        <w:t>4</w:t>
      </w:r>
      <w:r w:rsidRPr="007572E5">
        <w:rPr>
          <w:sz w:val="26"/>
          <w:szCs w:val="26"/>
        </w:rPr>
        <w:t xml:space="preserve">.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Pr="007572E5">
        <w:rPr>
          <w:color w:val="000000"/>
          <w:sz w:val="26"/>
          <w:szCs w:val="26"/>
        </w:rPr>
        <w:t xml:space="preserve">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4" w:history="1">
        <w:r w:rsidRPr="007572E5">
          <w:rPr>
            <w:rStyle w:val="aa"/>
            <w:color w:val="000000"/>
            <w:sz w:val="26"/>
            <w:szCs w:val="26"/>
            <w:u w:val="none"/>
          </w:rPr>
          <w:t>частями 6</w:t>
        </w:r>
      </w:hyperlink>
      <w:r w:rsidRPr="007572E5">
        <w:rPr>
          <w:color w:val="000000"/>
          <w:sz w:val="26"/>
          <w:szCs w:val="26"/>
        </w:rPr>
        <w:t xml:space="preserve"> и </w:t>
      </w:r>
      <w:hyperlink r:id="rId35" w:history="1">
        <w:r w:rsidRPr="007572E5">
          <w:rPr>
            <w:rStyle w:val="aa"/>
            <w:color w:val="000000"/>
            <w:sz w:val="26"/>
            <w:szCs w:val="26"/>
            <w:u w:val="none"/>
          </w:rPr>
          <w:t>7 статьи 10</w:t>
        </w:r>
      </w:hyperlink>
      <w:r w:rsidRPr="007572E5">
        <w:rPr>
          <w:color w:val="000000"/>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w:t>
      </w:r>
      <w:r w:rsidRPr="007572E5">
        <w:rPr>
          <w:color w:val="000000"/>
          <w:sz w:val="26"/>
          <w:szCs w:val="26"/>
        </w:rPr>
        <w:lastRenderedPageBreak/>
        <w:t>(надзора) и муниципального контроля", в органы прокуратуры в течение двадцати четырех часов.</w:t>
      </w:r>
    </w:p>
    <w:p w:rsidR="00124E13" w:rsidRPr="007572E5" w:rsidRDefault="00124E13" w:rsidP="00290995">
      <w:pPr>
        <w:ind w:firstLine="709"/>
        <w:jc w:val="both"/>
        <w:rPr>
          <w:color w:val="000000"/>
          <w:sz w:val="26"/>
          <w:szCs w:val="26"/>
        </w:rPr>
      </w:pPr>
      <w:r w:rsidRPr="007572E5">
        <w:rPr>
          <w:color w:val="000000"/>
          <w:sz w:val="26"/>
          <w:szCs w:val="26"/>
        </w:rPr>
        <w:t>3.2</w:t>
      </w:r>
      <w:r>
        <w:rPr>
          <w:color w:val="000000"/>
          <w:sz w:val="26"/>
          <w:szCs w:val="26"/>
        </w:rPr>
        <w:t>5</w:t>
      </w:r>
      <w:r w:rsidRPr="007572E5">
        <w:rPr>
          <w:color w:val="000000"/>
          <w:sz w:val="26"/>
          <w:szCs w:val="26"/>
        </w:rPr>
        <w:t>.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проведения которой указаны в под</w:t>
      </w:r>
      <w:hyperlink r:id="rId36" w:history="1">
        <w:r w:rsidRPr="007572E5">
          <w:rPr>
            <w:color w:val="000000"/>
            <w:sz w:val="26"/>
            <w:szCs w:val="26"/>
          </w:rPr>
          <w:t>пункте 2 пункта</w:t>
        </w:r>
      </w:hyperlink>
      <w:r w:rsidRPr="007572E5">
        <w:rPr>
          <w:color w:val="000000"/>
          <w:sz w:val="26"/>
          <w:szCs w:val="26"/>
        </w:rPr>
        <w:t xml:space="preserve"> 3.19 настоящего Административного регламента.</w:t>
      </w:r>
    </w:p>
    <w:p w:rsidR="00124E13" w:rsidRPr="007572E5" w:rsidRDefault="00124E13" w:rsidP="00290995">
      <w:pPr>
        <w:ind w:firstLine="709"/>
        <w:jc w:val="both"/>
        <w:rPr>
          <w:b/>
          <w:bCs/>
          <w:color w:val="000000"/>
          <w:sz w:val="26"/>
          <w:szCs w:val="26"/>
        </w:rPr>
      </w:pPr>
      <w:r w:rsidRPr="007572E5">
        <w:rPr>
          <w:b/>
          <w:bCs/>
          <w:color w:val="000000"/>
          <w:sz w:val="26"/>
          <w:szCs w:val="26"/>
        </w:rPr>
        <w:t>Оформление результатов проверки, в том числе выдача предписаний об устранении выявленных нарушений в случае их выявления</w:t>
      </w:r>
    </w:p>
    <w:p w:rsidR="00124E13" w:rsidRPr="007572E5" w:rsidRDefault="00124E13" w:rsidP="00290995">
      <w:pPr>
        <w:ind w:firstLine="709"/>
        <w:jc w:val="both"/>
        <w:rPr>
          <w:sz w:val="26"/>
          <w:szCs w:val="26"/>
        </w:rPr>
      </w:pPr>
      <w:r w:rsidRPr="007572E5">
        <w:rPr>
          <w:color w:val="000000"/>
          <w:sz w:val="26"/>
          <w:szCs w:val="26"/>
        </w:rPr>
        <w:t>3.2</w:t>
      </w:r>
      <w:r>
        <w:rPr>
          <w:color w:val="000000"/>
          <w:sz w:val="26"/>
          <w:szCs w:val="26"/>
        </w:rPr>
        <w:t>6</w:t>
      </w:r>
      <w:r w:rsidRPr="007572E5">
        <w:rPr>
          <w:color w:val="000000"/>
          <w:sz w:val="26"/>
          <w:szCs w:val="26"/>
        </w:rPr>
        <w:t xml:space="preserve">. Результатом проверки является составление акта в соответствии с типовой </w:t>
      </w:r>
      <w:hyperlink r:id="rId37" w:history="1">
        <w:r w:rsidRPr="007572E5">
          <w:rPr>
            <w:rStyle w:val="aa"/>
            <w:color w:val="000000"/>
            <w:sz w:val="26"/>
            <w:szCs w:val="26"/>
            <w:u w:val="none"/>
          </w:rPr>
          <w:t>формой</w:t>
        </w:r>
      </w:hyperlink>
      <w:r w:rsidRPr="007572E5">
        <w:rPr>
          <w:color w:val="000000"/>
          <w:sz w:val="26"/>
          <w:szCs w:val="26"/>
        </w:rPr>
        <w:t>, установленной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r w:rsidRPr="007572E5">
        <w:rPr>
          <w:sz w:val="26"/>
          <w:szCs w:val="26"/>
        </w:rPr>
        <w:t xml:space="preserve"> контроля».</w:t>
      </w:r>
    </w:p>
    <w:p w:rsidR="00124E13" w:rsidRPr="007572E5" w:rsidRDefault="00124E13" w:rsidP="00290995">
      <w:pPr>
        <w:ind w:firstLine="709"/>
        <w:jc w:val="both"/>
        <w:rPr>
          <w:sz w:val="26"/>
          <w:szCs w:val="26"/>
        </w:rPr>
      </w:pPr>
      <w:r w:rsidRPr="007572E5">
        <w:rPr>
          <w:sz w:val="26"/>
          <w:szCs w:val="26"/>
        </w:rPr>
        <w:t>В акте проверки указываются:</w:t>
      </w:r>
    </w:p>
    <w:p w:rsidR="00124E13" w:rsidRPr="007572E5" w:rsidRDefault="00124E13" w:rsidP="00290995">
      <w:pPr>
        <w:ind w:firstLine="709"/>
        <w:jc w:val="both"/>
        <w:rPr>
          <w:sz w:val="26"/>
          <w:szCs w:val="26"/>
        </w:rPr>
      </w:pPr>
      <w:r w:rsidRPr="007572E5">
        <w:rPr>
          <w:sz w:val="26"/>
          <w:szCs w:val="26"/>
        </w:rPr>
        <w:t>1) дата, время и место составления акта проверки;</w:t>
      </w:r>
    </w:p>
    <w:p w:rsidR="00124E13" w:rsidRPr="007572E5" w:rsidRDefault="00124E13" w:rsidP="00290995">
      <w:pPr>
        <w:ind w:firstLine="709"/>
        <w:jc w:val="both"/>
        <w:rPr>
          <w:sz w:val="26"/>
          <w:szCs w:val="26"/>
        </w:rPr>
      </w:pPr>
      <w:r w:rsidRPr="007572E5">
        <w:rPr>
          <w:sz w:val="26"/>
          <w:szCs w:val="26"/>
        </w:rPr>
        <w:t>2) наименование органа муниципального контроля;</w:t>
      </w:r>
    </w:p>
    <w:p w:rsidR="00124E13" w:rsidRPr="007572E5" w:rsidRDefault="00124E13" w:rsidP="00290995">
      <w:pPr>
        <w:ind w:firstLine="709"/>
        <w:jc w:val="both"/>
        <w:rPr>
          <w:sz w:val="26"/>
          <w:szCs w:val="26"/>
        </w:rPr>
      </w:pPr>
      <w:r w:rsidRPr="007572E5">
        <w:rPr>
          <w:sz w:val="26"/>
          <w:szCs w:val="26"/>
        </w:rPr>
        <w:t>3) дата и номер распоряжения (приказа) о проведении проверки;</w:t>
      </w:r>
    </w:p>
    <w:p w:rsidR="00124E13" w:rsidRPr="007572E5" w:rsidRDefault="00124E13" w:rsidP="00290995">
      <w:pPr>
        <w:ind w:firstLine="709"/>
        <w:jc w:val="both"/>
        <w:rPr>
          <w:sz w:val="26"/>
          <w:szCs w:val="26"/>
        </w:rPr>
      </w:pPr>
      <w:r w:rsidRPr="007572E5">
        <w:rPr>
          <w:sz w:val="26"/>
          <w:szCs w:val="26"/>
        </w:rPr>
        <w:t>4) фамилия, имя, отчество должностного лица или должностных лиц, проводивших проверку;</w:t>
      </w:r>
    </w:p>
    <w:p w:rsidR="00124E13" w:rsidRPr="007572E5" w:rsidRDefault="00124E13" w:rsidP="00290995">
      <w:pPr>
        <w:ind w:firstLine="709"/>
        <w:jc w:val="both"/>
        <w:rPr>
          <w:sz w:val="26"/>
          <w:szCs w:val="26"/>
        </w:rPr>
      </w:pPr>
      <w:r w:rsidRPr="007572E5">
        <w:rPr>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24E13" w:rsidRPr="007572E5" w:rsidRDefault="00124E13" w:rsidP="00290995">
      <w:pPr>
        <w:ind w:firstLine="709"/>
        <w:jc w:val="both"/>
        <w:rPr>
          <w:sz w:val="26"/>
          <w:szCs w:val="26"/>
        </w:rPr>
      </w:pPr>
      <w:r w:rsidRPr="007572E5">
        <w:rPr>
          <w:sz w:val="26"/>
          <w:szCs w:val="26"/>
        </w:rPr>
        <w:t>6) дата, время, продолжительность и место проведения проверки;</w:t>
      </w:r>
    </w:p>
    <w:p w:rsidR="00124E13" w:rsidRPr="007572E5" w:rsidRDefault="00124E13" w:rsidP="00290995">
      <w:pPr>
        <w:ind w:firstLine="709"/>
        <w:jc w:val="both"/>
        <w:rPr>
          <w:sz w:val="26"/>
          <w:szCs w:val="26"/>
        </w:rPr>
      </w:pPr>
      <w:r w:rsidRPr="007572E5">
        <w:rPr>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24E13" w:rsidRPr="007572E5" w:rsidRDefault="00124E13" w:rsidP="00290995">
      <w:pPr>
        <w:ind w:firstLine="709"/>
        <w:jc w:val="both"/>
        <w:rPr>
          <w:sz w:val="26"/>
          <w:szCs w:val="26"/>
        </w:rPr>
      </w:pPr>
      <w:r w:rsidRPr="007572E5">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124E13" w:rsidRPr="007572E5" w:rsidRDefault="00124E13" w:rsidP="00290995">
      <w:pPr>
        <w:ind w:firstLine="709"/>
        <w:jc w:val="both"/>
        <w:rPr>
          <w:sz w:val="26"/>
          <w:szCs w:val="26"/>
        </w:rPr>
      </w:pPr>
      <w:r w:rsidRPr="007572E5">
        <w:rPr>
          <w:sz w:val="26"/>
          <w:szCs w:val="26"/>
        </w:rPr>
        <w:t>9) подписи должностного лица или должностных лиц, проводивших проверку.</w:t>
      </w:r>
    </w:p>
    <w:p w:rsidR="00124E13" w:rsidRPr="007572E5" w:rsidRDefault="00124E13" w:rsidP="00290995">
      <w:pPr>
        <w:ind w:firstLine="709"/>
        <w:jc w:val="both"/>
        <w:rPr>
          <w:sz w:val="26"/>
          <w:szCs w:val="26"/>
        </w:rPr>
      </w:pPr>
      <w:r w:rsidRPr="007572E5">
        <w:rPr>
          <w:sz w:val="26"/>
          <w:szCs w:val="26"/>
        </w:rPr>
        <w:t>3.2</w:t>
      </w:r>
      <w:r>
        <w:rPr>
          <w:sz w:val="26"/>
          <w:szCs w:val="26"/>
        </w:rPr>
        <w:t>7</w:t>
      </w:r>
      <w:r w:rsidRPr="007572E5">
        <w:rPr>
          <w:sz w:val="26"/>
          <w:szCs w:val="26"/>
        </w:rPr>
        <w:t>. К акту проверки прилагаются протоколы или заключения проведенных исследований, испытаний и экспертиз, объяснения,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124E13" w:rsidRPr="007572E5" w:rsidRDefault="00124E13" w:rsidP="00290995">
      <w:pPr>
        <w:ind w:firstLine="709"/>
        <w:jc w:val="both"/>
        <w:rPr>
          <w:sz w:val="26"/>
          <w:szCs w:val="26"/>
        </w:rPr>
      </w:pPr>
      <w:r w:rsidRPr="007572E5">
        <w:rPr>
          <w:sz w:val="26"/>
          <w:szCs w:val="26"/>
        </w:rPr>
        <w:t>3.2</w:t>
      </w:r>
      <w:r>
        <w:rPr>
          <w:sz w:val="26"/>
          <w:szCs w:val="26"/>
        </w:rPr>
        <w:t>8</w:t>
      </w:r>
      <w:r w:rsidRPr="007572E5">
        <w:rPr>
          <w:sz w:val="26"/>
          <w:szCs w:val="26"/>
        </w:rPr>
        <w:t xml:space="preserve">. </w:t>
      </w:r>
      <w:r w:rsidRPr="00685FF0">
        <w:rPr>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w:t>
      </w:r>
      <w:r w:rsidRPr="00685FF0">
        <w:rPr>
          <w:sz w:val="26"/>
          <w:szCs w:val="26"/>
        </w:rPr>
        <w:lastRenderedPageBreak/>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7572E5">
        <w:rPr>
          <w:sz w:val="26"/>
          <w:szCs w:val="26"/>
        </w:rPr>
        <w:t>.</w:t>
      </w:r>
    </w:p>
    <w:p w:rsidR="00124E13" w:rsidRPr="007572E5" w:rsidRDefault="00124E13" w:rsidP="00290995">
      <w:pPr>
        <w:ind w:firstLine="709"/>
        <w:jc w:val="both"/>
        <w:rPr>
          <w:sz w:val="26"/>
          <w:szCs w:val="26"/>
        </w:rPr>
      </w:pPr>
      <w:r w:rsidRPr="007572E5">
        <w:rPr>
          <w:sz w:val="26"/>
          <w:szCs w:val="26"/>
        </w:rPr>
        <w:t>3.2</w:t>
      </w:r>
      <w:r>
        <w:rPr>
          <w:sz w:val="26"/>
          <w:szCs w:val="26"/>
        </w:rPr>
        <w:t>9</w:t>
      </w:r>
      <w:r w:rsidRPr="007572E5">
        <w:rPr>
          <w:sz w:val="26"/>
          <w:szCs w:val="26"/>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124E13" w:rsidRPr="007572E5" w:rsidRDefault="00124E13" w:rsidP="00290995">
      <w:pPr>
        <w:ind w:firstLine="709"/>
        <w:jc w:val="both"/>
        <w:rPr>
          <w:sz w:val="26"/>
          <w:szCs w:val="26"/>
        </w:rPr>
      </w:pPr>
      <w:r w:rsidRPr="007572E5">
        <w:rPr>
          <w:sz w:val="26"/>
          <w:szCs w:val="26"/>
        </w:rPr>
        <w:t>3.</w:t>
      </w:r>
      <w:r>
        <w:rPr>
          <w:sz w:val="26"/>
          <w:szCs w:val="26"/>
        </w:rPr>
        <w:t>30</w:t>
      </w:r>
      <w:r w:rsidRPr="007572E5">
        <w:rPr>
          <w:sz w:val="26"/>
          <w:szCs w:val="26"/>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124E13" w:rsidRPr="007572E5" w:rsidRDefault="00124E13" w:rsidP="00290995">
      <w:pPr>
        <w:widowControl w:val="0"/>
        <w:autoSpaceDE w:val="0"/>
        <w:autoSpaceDN w:val="0"/>
        <w:adjustRightInd w:val="0"/>
        <w:ind w:firstLine="709"/>
        <w:jc w:val="both"/>
        <w:rPr>
          <w:sz w:val="26"/>
          <w:szCs w:val="26"/>
        </w:rPr>
      </w:pPr>
      <w:r w:rsidRPr="007572E5">
        <w:rPr>
          <w:sz w:val="26"/>
          <w:szCs w:val="26"/>
        </w:rPr>
        <w:t>3.3</w:t>
      </w:r>
      <w:r>
        <w:rPr>
          <w:sz w:val="26"/>
          <w:szCs w:val="26"/>
        </w:rPr>
        <w:t>1</w:t>
      </w:r>
      <w:r w:rsidRPr="007572E5">
        <w:rPr>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24E13" w:rsidRPr="007572E5" w:rsidRDefault="00124E13" w:rsidP="00290995">
      <w:pPr>
        <w:widowControl w:val="0"/>
        <w:autoSpaceDE w:val="0"/>
        <w:autoSpaceDN w:val="0"/>
        <w:adjustRightInd w:val="0"/>
        <w:ind w:firstLine="709"/>
        <w:jc w:val="both"/>
        <w:rPr>
          <w:b/>
          <w:sz w:val="26"/>
          <w:szCs w:val="26"/>
        </w:rPr>
      </w:pPr>
      <w:r w:rsidRPr="007572E5">
        <w:rPr>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r w:rsidRPr="00FE096C">
        <w:rPr>
          <w:sz w:val="26"/>
          <w:szCs w:val="26"/>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FE096C">
        <w:rPr>
          <w:sz w:val="26"/>
          <w:szCs w:val="26"/>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sz w:val="26"/>
          <w:szCs w:val="26"/>
        </w:rPr>
        <w:t>,</w:t>
      </w:r>
      <w:r w:rsidRPr="007572E5">
        <w:rPr>
          <w:sz w:val="26"/>
          <w:szCs w:val="26"/>
        </w:rPr>
        <w:t xml:space="preserve">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24E13" w:rsidRPr="007572E5" w:rsidRDefault="00124E13" w:rsidP="00290995">
      <w:pPr>
        <w:ind w:firstLine="709"/>
        <w:jc w:val="both"/>
        <w:rPr>
          <w:sz w:val="26"/>
          <w:szCs w:val="26"/>
        </w:rPr>
      </w:pPr>
      <w:r w:rsidRPr="007572E5">
        <w:rPr>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w:t>
      </w:r>
      <w:r w:rsidRPr="00FE096C">
        <w:rPr>
          <w:sz w:val="26"/>
          <w:szCs w:val="26"/>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sz w:val="26"/>
          <w:szCs w:val="26"/>
        </w:rPr>
        <w:t>,</w:t>
      </w:r>
      <w:r w:rsidRPr="007572E5">
        <w:rPr>
          <w:sz w:val="26"/>
          <w:szCs w:val="26"/>
        </w:rPr>
        <w:t xml:space="preserve">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8" w:history="1">
        <w:r w:rsidRPr="007572E5">
          <w:rPr>
            <w:sz w:val="26"/>
            <w:szCs w:val="26"/>
          </w:rPr>
          <w:t>техногенного</w:t>
        </w:r>
      </w:hyperlink>
      <w:r w:rsidRPr="007572E5">
        <w:rPr>
          <w:sz w:val="26"/>
          <w:szCs w:val="26"/>
        </w:rPr>
        <w:t xml:space="preserve"> характера, а также меры по привлечению лиц, допустивших выявленные нарушения, к ответственности.</w:t>
      </w:r>
    </w:p>
    <w:p w:rsidR="00124E13" w:rsidRPr="007572E5" w:rsidRDefault="00124E13" w:rsidP="00801DFE">
      <w:pPr>
        <w:autoSpaceDE w:val="0"/>
        <w:autoSpaceDN w:val="0"/>
        <w:adjustRightInd w:val="0"/>
        <w:ind w:firstLine="540"/>
        <w:jc w:val="both"/>
        <w:rPr>
          <w:sz w:val="26"/>
          <w:szCs w:val="26"/>
        </w:rPr>
      </w:pPr>
      <w:r w:rsidRPr="007572E5">
        <w:rPr>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w:t>
      </w:r>
      <w:r w:rsidRPr="00FE096C">
        <w:rPr>
          <w:sz w:val="26"/>
          <w:szCs w:val="26"/>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sz w:val="26"/>
          <w:szCs w:val="26"/>
        </w:rPr>
        <w:t xml:space="preserve">, </w:t>
      </w:r>
      <w:r w:rsidRPr="007572E5">
        <w:rPr>
          <w:sz w:val="26"/>
          <w:szCs w:val="26"/>
        </w:rPr>
        <w:t xml:space="preserve">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w:t>
      </w:r>
      <w:r w:rsidRPr="007572E5">
        <w:rPr>
          <w:color w:val="000000"/>
          <w:sz w:val="26"/>
          <w:szCs w:val="26"/>
        </w:rPr>
        <w:t xml:space="preserve">структурного подразделения, индивидуального предпринимателя в порядке, установленном </w:t>
      </w:r>
      <w:hyperlink r:id="rId39" w:history="1">
        <w:r w:rsidRPr="007572E5">
          <w:rPr>
            <w:color w:val="000000"/>
            <w:sz w:val="26"/>
            <w:szCs w:val="26"/>
          </w:rPr>
          <w:t>Кодексом</w:t>
        </w:r>
      </w:hyperlink>
      <w:r w:rsidRPr="007572E5">
        <w:rPr>
          <w:color w:val="000000"/>
          <w:sz w:val="26"/>
          <w:szCs w:val="26"/>
        </w:rPr>
        <w:t xml:space="preserve"> Российской Федерации об административных правонарушениях, отзыва</w:t>
      </w:r>
      <w:r w:rsidRPr="007572E5">
        <w:rPr>
          <w:sz w:val="26"/>
          <w:szCs w:val="26"/>
        </w:rPr>
        <w:t xml:space="preserve">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24E13" w:rsidRPr="007572E5" w:rsidRDefault="00124E13" w:rsidP="00290995">
      <w:pPr>
        <w:ind w:firstLine="709"/>
        <w:jc w:val="both"/>
        <w:rPr>
          <w:sz w:val="26"/>
          <w:szCs w:val="26"/>
        </w:rPr>
      </w:pPr>
      <w:r w:rsidRPr="007572E5">
        <w:rPr>
          <w:sz w:val="26"/>
          <w:szCs w:val="26"/>
        </w:rPr>
        <w:t>3.3</w:t>
      </w:r>
      <w:r>
        <w:rPr>
          <w:sz w:val="26"/>
          <w:szCs w:val="26"/>
        </w:rPr>
        <w:t>2</w:t>
      </w:r>
      <w:r w:rsidRPr="007572E5">
        <w:rPr>
          <w:sz w:val="26"/>
          <w:szCs w:val="26"/>
        </w:rPr>
        <w:t>. В предписании указываются следующие данные:</w:t>
      </w:r>
    </w:p>
    <w:p w:rsidR="00124E13" w:rsidRPr="007572E5" w:rsidRDefault="00124E13" w:rsidP="00290995">
      <w:pPr>
        <w:ind w:firstLine="709"/>
        <w:jc w:val="both"/>
        <w:rPr>
          <w:sz w:val="26"/>
          <w:szCs w:val="26"/>
        </w:rPr>
      </w:pPr>
      <w:r w:rsidRPr="007572E5">
        <w:rPr>
          <w:sz w:val="26"/>
          <w:szCs w:val="26"/>
        </w:rPr>
        <w:t>порядковый номер предписания;</w:t>
      </w:r>
    </w:p>
    <w:p w:rsidR="00124E13" w:rsidRPr="007572E5" w:rsidRDefault="00124E13" w:rsidP="00290995">
      <w:pPr>
        <w:ind w:firstLine="709"/>
        <w:jc w:val="both"/>
        <w:rPr>
          <w:sz w:val="26"/>
          <w:szCs w:val="26"/>
        </w:rPr>
      </w:pPr>
      <w:r w:rsidRPr="007572E5">
        <w:rPr>
          <w:sz w:val="26"/>
          <w:szCs w:val="26"/>
        </w:rPr>
        <w:t>дата и место выдачи предписания;</w:t>
      </w:r>
    </w:p>
    <w:p w:rsidR="00124E13" w:rsidRPr="007572E5" w:rsidRDefault="00124E13" w:rsidP="00290995">
      <w:pPr>
        <w:ind w:firstLine="709"/>
        <w:jc w:val="both"/>
        <w:rPr>
          <w:sz w:val="26"/>
          <w:szCs w:val="26"/>
        </w:rPr>
      </w:pPr>
      <w:r w:rsidRPr="007572E5">
        <w:rPr>
          <w:sz w:val="26"/>
          <w:szCs w:val="26"/>
        </w:rPr>
        <w:t>наименование органа, проводившего проверку;</w:t>
      </w:r>
    </w:p>
    <w:p w:rsidR="00124E13" w:rsidRPr="007572E5" w:rsidRDefault="00124E13" w:rsidP="00290995">
      <w:pPr>
        <w:ind w:firstLine="709"/>
        <w:jc w:val="both"/>
        <w:rPr>
          <w:sz w:val="26"/>
          <w:szCs w:val="26"/>
        </w:rPr>
      </w:pPr>
      <w:r w:rsidRPr="007572E5">
        <w:rPr>
          <w:sz w:val="26"/>
          <w:szCs w:val="26"/>
        </w:rPr>
        <w:lastRenderedPageBreak/>
        <w:t>дата и номер распоряжения (приказа), на основании которого проводилась проверка;</w:t>
      </w:r>
    </w:p>
    <w:p w:rsidR="00124E13" w:rsidRPr="007572E5" w:rsidRDefault="00124E13" w:rsidP="00290995">
      <w:pPr>
        <w:ind w:firstLine="709"/>
        <w:jc w:val="both"/>
        <w:rPr>
          <w:sz w:val="26"/>
          <w:szCs w:val="26"/>
        </w:rPr>
      </w:pPr>
      <w:r w:rsidRPr="007572E5">
        <w:rPr>
          <w:sz w:val="26"/>
          <w:szCs w:val="26"/>
        </w:rPr>
        <w:t>наименование лица, в отношении которого проводилась проверка (ОГРН, ИНН, фамилия, имя, отчество, должность руководителя);</w:t>
      </w:r>
    </w:p>
    <w:p w:rsidR="00124E13" w:rsidRPr="007572E5" w:rsidRDefault="00124E13" w:rsidP="00290995">
      <w:pPr>
        <w:ind w:firstLine="709"/>
        <w:jc w:val="both"/>
        <w:rPr>
          <w:sz w:val="26"/>
          <w:szCs w:val="26"/>
        </w:rPr>
      </w:pPr>
      <w:r w:rsidRPr="007572E5">
        <w:rPr>
          <w:sz w:val="26"/>
          <w:szCs w:val="26"/>
        </w:rPr>
        <w:t>дата, время и место проведения мероприятия по надзору;</w:t>
      </w:r>
    </w:p>
    <w:p w:rsidR="00124E13" w:rsidRPr="007572E5" w:rsidRDefault="00124E13" w:rsidP="00290995">
      <w:pPr>
        <w:ind w:firstLine="709"/>
        <w:jc w:val="both"/>
        <w:rPr>
          <w:sz w:val="26"/>
          <w:szCs w:val="26"/>
        </w:rPr>
      </w:pPr>
      <w:r w:rsidRPr="007572E5">
        <w:rPr>
          <w:sz w:val="26"/>
          <w:szCs w:val="26"/>
        </w:rPr>
        <w:t>сведения об установленных фактах нарушений законодательства;</w:t>
      </w:r>
    </w:p>
    <w:p w:rsidR="00124E13" w:rsidRPr="007572E5" w:rsidRDefault="00124E13" w:rsidP="00290995">
      <w:pPr>
        <w:ind w:firstLine="709"/>
        <w:jc w:val="both"/>
        <w:rPr>
          <w:sz w:val="26"/>
          <w:szCs w:val="26"/>
        </w:rPr>
      </w:pPr>
      <w:r w:rsidRPr="007572E5">
        <w:rPr>
          <w:sz w:val="26"/>
          <w:szCs w:val="26"/>
        </w:rPr>
        <w:t>срок исполнения предписания;</w:t>
      </w:r>
    </w:p>
    <w:p w:rsidR="00124E13" w:rsidRPr="007572E5" w:rsidRDefault="00124E13" w:rsidP="00290995">
      <w:pPr>
        <w:ind w:firstLine="709"/>
        <w:jc w:val="both"/>
        <w:rPr>
          <w:sz w:val="26"/>
          <w:szCs w:val="26"/>
        </w:rPr>
      </w:pPr>
      <w:r w:rsidRPr="007572E5">
        <w:rPr>
          <w:sz w:val="26"/>
          <w:szCs w:val="26"/>
        </w:rPr>
        <w:t>срок, в течение которого лицо, которому выдано предписание, должно известить администрацию поселения о его выполнении;</w:t>
      </w:r>
    </w:p>
    <w:p w:rsidR="00124E13" w:rsidRPr="007572E5" w:rsidRDefault="00124E13" w:rsidP="00290995">
      <w:pPr>
        <w:ind w:firstLine="709"/>
        <w:jc w:val="both"/>
        <w:rPr>
          <w:sz w:val="26"/>
          <w:szCs w:val="26"/>
        </w:rPr>
      </w:pPr>
      <w:r w:rsidRPr="007572E5">
        <w:rPr>
          <w:sz w:val="26"/>
          <w:szCs w:val="26"/>
        </w:rPr>
        <w:t>порядок представления информации о выполнении требований предписания;</w:t>
      </w:r>
    </w:p>
    <w:p w:rsidR="00124E13" w:rsidRPr="007572E5" w:rsidRDefault="00124E13" w:rsidP="00290995">
      <w:pPr>
        <w:ind w:firstLine="709"/>
        <w:jc w:val="both"/>
        <w:rPr>
          <w:sz w:val="26"/>
          <w:szCs w:val="26"/>
        </w:rPr>
      </w:pPr>
      <w:r w:rsidRPr="007572E5">
        <w:rPr>
          <w:sz w:val="26"/>
          <w:szCs w:val="26"/>
        </w:rPr>
        <w:t>порядок и сроки обжалования предписания;</w:t>
      </w:r>
    </w:p>
    <w:p w:rsidR="00124E13" w:rsidRPr="007572E5" w:rsidRDefault="00124E13" w:rsidP="00290995">
      <w:pPr>
        <w:ind w:firstLine="709"/>
        <w:jc w:val="both"/>
        <w:rPr>
          <w:sz w:val="26"/>
          <w:szCs w:val="26"/>
        </w:rPr>
      </w:pPr>
      <w:r w:rsidRPr="007572E5">
        <w:rPr>
          <w:sz w:val="26"/>
          <w:szCs w:val="26"/>
        </w:rPr>
        <w:t>сведения об ознакомлении или отказе в ознакомлении с предписанием лица, которому выдано предписание, его подпись или отказ от подписи;</w:t>
      </w:r>
    </w:p>
    <w:p w:rsidR="00124E13" w:rsidRDefault="00124E13" w:rsidP="00290995">
      <w:pPr>
        <w:ind w:firstLine="709"/>
        <w:jc w:val="both"/>
        <w:rPr>
          <w:sz w:val="26"/>
          <w:szCs w:val="26"/>
        </w:rPr>
      </w:pPr>
      <w:r w:rsidRPr="007572E5">
        <w:rPr>
          <w:sz w:val="26"/>
          <w:szCs w:val="26"/>
        </w:rPr>
        <w:t>подпись должностного лица, выдавшего предписание</w:t>
      </w:r>
      <w:r>
        <w:rPr>
          <w:sz w:val="26"/>
          <w:szCs w:val="26"/>
        </w:rPr>
        <w:t>;</w:t>
      </w:r>
    </w:p>
    <w:p w:rsidR="00124E13" w:rsidRPr="007572E5" w:rsidRDefault="00124E13" w:rsidP="00290995">
      <w:pPr>
        <w:ind w:firstLine="709"/>
        <w:jc w:val="both"/>
        <w:rPr>
          <w:sz w:val="26"/>
          <w:szCs w:val="26"/>
        </w:rPr>
      </w:pPr>
      <w:r>
        <w:rPr>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7572E5">
        <w:rPr>
          <w:sz w:val="26"/>
          <w:szCs w:val="26"/>
        </w:rPr>
        <w:t>.</w:t>
      </w:r>
    </w:p>
    <w:p w:rsidR="00124E13" w:rsidRPr="007572E5" w:rsidRDefault="00124E13" w:rsidP="00290995">
      <w:pPr>
        <w:ind w:firstLine="709"/>
        <w:jc w:val="both"/>
        <w:rPr>
          <w:b/>
          <w:bCs/>
          <w:sz w:val="26"/>
          <w:szCs w:val="26"/>
        </w:rPr>
      </w:pPr>
      <w:r w:rsidRPr="007572E5">
        <w:rPr>
          <w:b/>
          <w:bCs/>
          <w:sz w:val="26"/>
          <w:szCs w:val="26"/>
        </w:rPr>
        <w:t>Контроль за исполнением выданных предписаний и принятие мер по результатам проверки</w:t>
      </w:r>
    </w:p>
    <w:p w:rsidR="00124E13" w:rsidRPr="007572E5" w:rsidRDefault="00124E13" w:rsidP="00290995">
      <w:pPr>
        <w:ind w:firstLine="709"/>
        <w:jc w:val="both"/>
        <w:rPr>
          <w:sz w:val="26"/>
          <w:szCs w:val="26"/>
        </w:rPr>
      </w:pPr>
      <w:r w:rsidRPr="007572E5">
        <w:rPr>
          <w:sz w:val="26"/>
          <w:szCs w:val="26"/>
        </w:rPr>
        <w:t>3.3</w:t>
      </w:r>
      <w:r>
        <w:rPr>
          <w:sz w:val="26"/>
          <w:szCs w:val="26"/>
        </w:rPr>
        <w:t>3</w:t>
      </w:r>
      <w:r w:rsidRPr="007572E5">
        <w:rPr>
          <w:sz w:val="26"/>
          <w:szCs w:val="26"/>
        </w:rPr>
        <w:t>. Уполномоченное должностное лицо администрации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124E13" w:rsidRPr="007572E5" w:rsidRDefault="00124E13" w:rsidP="00290995">
      <w:pPr>
        <w:ind w:firstLine="709"/>
        <w:jc w:val="both"/>
        <w:rPr>
          <w:sz w:val="26"/>
          <w:szCs w:val="26"/>
        </w:rPr>
      </w:pPr>
      <w:r w:rsidRPr="007572E5">
        <w:rPr>
          <w:sz w:val="26"/>
          <w:szCs w:val="26"/>
        </w:rPr>
        <w:t>3.3</w:t>
      </w:r>
      <w:r>
        <w:rPr>
          <w:sz w:val="26"/>
          <w:szCs w:val="26"/>
        </w:rPr>
        <w:t>4</w:t>
      </w:r>
      <w:r w:rsidRPr="007572E5">
        <w:rPr>
          <w:sz w:val="26"/>
          <w:szCs w:val="26"/>
        </w:rPr>
        <w:t>. Должностное лицо администрации поселения рассматривает в течение 3 (трех) рабочих дней поступившие документы во исполнение предписания.</w:t>
      </w:r>
    </w:p>
    <w:p w:rsidR="00124E13" w:rsidRPr="007572E5" w:rsidRDefault="00124E13" w:rsidP="00290995">
      <w:pPr>
        <w:ind w:firstLine="709"/>
        <w:jc w:val="both"/>
        <w:rPr>
          <w:sz w:val="26"/>
          <w:szCs w:val="26"/>
        </w:rPr>
      </w:pPr>
      <w:r w:rsidRPr="007572E5">
        <w:rPr>
          <w:sz w:val="26"/>
          <w:szCs w:val="26"/>
        </w:rPr>
        <w:t>3.3</w:t>
      </w:r>
      <w:r>
        <w:rPr>
          <w:sz w:val="26"/>
          <w:szCs w:val="26"/>
        </w:rPr>
        <w:t>5</w:t>
      </w:r>
      <w:r w:rsidRPr="007572E5">
        <w:rPr>
          <w:sz w:val="26"/>
          <w:szCs w:val="26"/>
        </w:rPr>
        <w:t>.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главе администрации поселения.</w:t>
      </w:r>
    </w:p>
    <w:p w:rsidR="00124E13" w:rsidRPr="007572E5" w:rsidRDefault="00124E13" w:rsidP="00290995">
      <w:pPr>
        <w:ind w:firstLine="709"/>
        <w:jc w:val="both"/>
        <w:rPr>
          <w:sz w:val="26"/>
          <w:szCs w:val="26"/>
        </w:rPr>
      </w:pPr>
      <w:r w:rsidRPr="007572E5">
        <w:rPr>
          <w:sz w:val="26"/>
          <w:szCs w:val="26"/>
        </w:rPr>
        <w:t>3.3</w:t>
      </w:r>
      <w:r>
        <w:rPr>
          <w:sz w:val="26"/>
          <w:szCs w:val="26"/>
        </w:rPr>
        <w:t>6</w:t>
      </w:r>
      <w:r w:rsidRPr="007572E5">
        <w:rPr>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124E13" w:rsidRPr="007572E5" w:rsidRDefault="00124E13" w:rsidP="00290995">
      <w:pPr>
        <w:ind w:firstLine="709"/>
        <w:jc w:val="both"/>
        <w:rPr>
          <w:b/>
          <w:bCs/>
          <w:sz w:val="26"/>
          <w:szCs w:val="26"/>
        </w:rPr>
      </w:pPr>
      <w:r w:rsidRPr="007572E5">
        <w:rPr>
          <w:b/>
          <w:bCs/>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24E13" w:rsidRPr="007572E5" w:rsidRDefault="00124E13" w:rsidP="00290995">
      <w:pPr>
        <w:ind w:firstLine="709"/>
        <w:jc w:val="both"/>
        <w:rPr>
          <w:sz w:val="26"/>
          <w:szCs w:val="26"/>
        </w:rPr>
      </w:pPr>
      <w:r w:rsidRPr="007572E5">
        <w:rPr>
          <w:sz w:val="26"/>
          <w:szCs w:val="26"/>
        </w:rPr>
        <w:t>3.3</w:t>
      </w:r>
      <w:r>
        <w:rPr>
          <w:sz w:val="26"/>
          <w:szCs w:val="26"/>
        </w:rPr>
        <w:t>7</w:t>
      </w:r>
      <w:r w:rsidRPr="007572E5">
        <w:rPr>
          <w:sz w:val="26"/>
          <w:szCs w:val="26"/>
        </w:rPr>
        <w:t>. Муниципальный жилищный контроль осуществляют уполномоченные должностные лица администрации поселения.</w:t>
      </w:r>
    </w:p>
    <w:p w:rsidR="00124E13" w:rsidRPr="007572E5" w:rsidRDefault="00124E13" w:rsidP="00290995">
      <w:pPr>
        <w:ind w:firstLine="709"/>
        <w:jc w:val="both"/>
        <w:rPr>
          <w:b/>
          <w:bCs/>
          <w:sz w:val="26"/>
          <w:szCs w:val="26"/>
        </w:rPr>
      </w:pPr>
      <w:r w:rsidRPr="007572E5">
        <w:rPr>
          <w:b/>
          <w:bCs/>
          <w:sz w:val="26"/>
          <w:szCs w:val="26"/>
        </w:rPr>
        <w:t>Условия, порядок и срок приостановления исполнения муниципальной функции</w:t>
      </w:r>
    </w:p>
    <w:p w:rsidR="00124E13" w:rsidRPr="00685FF0" w:rsidRDefault="00124E13" w:rsidP="00A93343">
      <w:pPr>
        <w:jc w:val="both"/>
        <w:rPr>
          <w:sz w:val="26"/>
          <w:szCs w:val="26"/>
        </w:rPr>
      </w:pPr>
      <w:r>
        <w:rPr>
          <w:sz w:val="26"/>
          <w:szCs w:val="26"/>
        </w:rPr>
        <w:tab/>
      </w:r>
      <w:r w:rsidRPr="007572E5">
        <w:rPr>
          <w:sz w:val="26"/>
          <w:szCs w:val="26"/>
        </w:rPr>
        <w:t>3.3</w:t>
      </w:r>
      <w:r>
        <w:rPr>
          <w:sz w:val="26"/>
          <w:szCs w:val="26"/>
        </w:rPr>
        <w:t>8</w:t>
      </w:r>
      <w:r w:rsidRPr="007572E5">
        <w:rPr>
          <w:sz w:val="26"/>
          <w:szCs w:val="26"/>
        </w:rPr>
        <w:t xml:space="preserve">. </w:t>
      </w:r>
      <w:r w:rsidRPr="00685FF0">
        <w:rPr>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24E13" w:rsidRPr="00685FF0" w:rsidRDefault="00124E13" w:rsidP="00A93343">
      <w:pPr>
        <w:pStyle w:val="pboth"/>
        <w:spacing w:before="0" w:beforeAutospacing="0" w:after="0" w:afterAutospacing="0"/>
        <w:jc w:val="both"/>
        <w:rPr>
          <w:sz w:val="26"/>
          <w:szCs w:val="26"/>
        </w:rPr>
      </w:pPr>
      <w:r>
        <w:rPr>
          <w:sz w:val="26"/>
          <w:szCs w:val="26"/>
        </w:rPr>
        <w:tab/>
      </w:r>
      <w:r w:rsidRPr="00685FF0">
        <w:rPr>
          <w:sz w:val="26"/>
          <w:szCs w:val="26"/>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w:t>
      </w:r>
      <w:r w:rsidRPr="00685FF0">
        <w:rPr>
          <w:sz w:val="26"/>
          <w:szCs w:val="26"/>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124E13" w:rsidRDefault="00124E13" w:rsidP="00A93343">
      <w:pPr>
        <w:ind w:firstLine="709"/>
        <w:jc w:val="both"/>
        <w:rPr>
          <w:sz w:val="26"/>
          <w:szCs w:val="26"/>
        </w:rPr>
      </w:pPr>
      <w:bookmarkStart w:id="11" w:name="000247"/>
      <w:bookmarkEnd w:id="11"/>
      <w:r w:rsidRPr="00685FF0">
        <w:rPr>
          <w:sz w:val="26"/>
          <w:szCs w:val="26"/>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24E13" w:rsidRPr="007572E5" w:rsidRDefault="00124E13" w:rsidP="00290995">
      <w:pPr>
        <w:ind w:firstLine="709"/>
        <w:jc w:val="both"/>
        <w:rPr>
          <w:sz w:val="26"/>
          <w:szCs w:val="26"/>
        </w:rPr>
      </w:pPr>
    </w:p>
    <w:p w:rsidR="00124E13" w:rsidRDefault="00124E13" w:rsidP="00AC683B">
      <w:pPr>
        <w:jc w:val="center"/>
        <w:rPr>
          <w:b/>
          <w:bCs/>
          <w:sz w:val="26"/>
          <w:szCs w:val="26"/>
        </w:rPr>
      </w:pPr>
      <w:r w:rsidRPr="007572E5">
        <w:rPr>
          <w:b/>
          <w:bCs/>
          <w:sz w:val="26"/>
          <w:szCs w:val="26"/>
        </w:rPr>
        <w:t>Раздел 4. ПОРЯДОК И ФОРМЫ КОНТРОЛЯ ЗА ИСПОЛНЕНИЕМ МУНИЦИПАЛЬНОЙ ФУНКЦИИ</w:t>
      </w:r>
      <w:r>
        <w:rPr>
          <w:b/>
          <w:bCs/>
          <w:sz w:val="26"/>
          <w:szCs w:val="26"/>
        </w:rPr>
        <w:t>.</w:t>
      </w:r>
    </w:p>
    <w:p w:rsidR="00124E13" w:rsidRPr="007572E5" w:rsidRDefault="00124E13" w:rsidP="00290995">
      <w:pPr>
        <w:jc w:val="both"/>
        <w:rPr>
          <w:b/>
          <w:bCs/>
          <w:sz w:val="26"/>
          <w:szCs w:val="26"/>
        </w:rPr>
      </w:pPr>
    </w:p>
    <w:p w:rsidR="00124E13" w:rsidRPr="007572E5" w:rsidRDefault="00124E13" w:rsidP="00290995">
      <w:pPr>
        <w:ind w:firstLine="709"/>
        <w:jc w:val="both"/>
        <w:rPr>
          <w:sz w:val="26"/>
          <w:szCs w:val="26"/>
        </w:rPr>
      </w:pPr>
      <w:r w:rsidRPr="007572E5">
        <w:rPr>
          <w:sz w:val="26"/>
          <w:szCs w:val="26"/>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124E13" w:rsidRPr="007572E5" w:rsidRDefault="00124E13" w:rsidP="00290995">
      <w:pPr>
        <w:ind w:firstLine="709"/>
        <w:jc w:val="both"/>
        <w:rPr>
          <w:sz w:val="26"/>
          <w:szCs w:val="26"/>
        </w:rPr>
      </w:pPr>
      <w:r w:rsidRPr="007572E5">
        <w:rPr>
          <w:sz w:val="26"/>
          <w:szCs w:val="26"/>
        </w:rPr>
        <w:t>4.2. Контроль исполнения муниципальной функции осуществляется посредством проведения проверок.</w:t>
      </w:r>
    </w:p>
    <w:p w:rsidR="00124E13" w:rsidRPr="007572E5" w:rsidRDefault="00124E13" w:rsidP="00290995">
      <w:pPr>
        <w:ind w:firstLine="709"/>
        <w:jc w:val="both"/>
        <w:rPr>
          <w:sz w:val="26"/>
          <w:szCs w:val="26"/>
        </w:rPr>
      </w:pPr>
      <w:r w:rsidRPr="007572E5">
        <w:rPr>
          <w:sz w:val="26"/>
          <w:szCs w:val="26"/>
        </w:rPr>
        <w:t>4.3. Текущий контроль за выполнением должностными лицами администрации поселения действий, установленных настоящим Административным регламентом, осуществляется главой администрации поселения.</w:t>
      </w:r>
    </w:p>
    <w:p w:rsidR="00124E13" w:rsidRPr="007572E5" w:rsidRDefault="00124E13" w:rsidP="00290995">
      <w:pPr>
        <w:ind w:firstLine="709"/>
        <w:jc w:val="both"/>
        <w:rPr>
          <w:sz w:val="26"/>
          <w:szCs w:val="26"/>
        </w:rPr>
      </w:pPr>
      <w:r w:rsidRPr="007572E5">
        <w:rPr>
          <w:sz w:val="26"/>
          <w:szCs w:val="26"/>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124E13" w:rsidRPr="007572E5" w:rsidRDefault="00124E13" w:rsidP="00290995">
      <w:pPr>
        <w:ind w:firstLine="709"/>
        <w:jc w:val="both"/>
        <w:rPr>
          <w:sz w:val="26"/>
          <w:szCs w:val="26"/>
        </w:rPr>
      </w:pPr>
      <w:r w:rsidRPr="007572E5">
        <w:rPr>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124E13" w:rsidRPr="007572E5" w:rsidRDefault="00124E13" w:rsidP="00290995">
      <w:pPr>
        <w:ind w:firstLine="709"/>
        <w:jc w:val="both"/>
        <w:rPr>
          <w:sz w:val="26"/>
          <w:szCs w:val="26"/>
        </w:rPr>
      </w:pPr>
      <w:r w:rsidRPr="007572E5">
        <w:rPr>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124E13" w:rsidRPr="007572E5" w:rsidRDefault="00124E13" w:rsidP="00290995">
      <w:pPr>
        <w:ind w:firstLine="709"/>
        <w:jc w:val="both"/>
        <w:rPr>
          <w:sz w:val="26"/>
          <w:szCs w:val="26"/>
        </w:rPr>
      </w:pPr>
      <w:r w:rsidRPr="007572E5">
        <w:rPr>
          <w:sz w:val="26"/>
          <w:szCs w:val="26"/>
        </w:rPr>
        <w:t>4.6. По результатам проверки готовится соответствующее заключение.</w:t>
      </w:r>
    </w:p>
    <w:p w:rsidR="00124E13" w:rsidRPr="007572E5" w:rsidRDefault="00124E13" w:rsidP="00290995">
      <w:pPr>
        <w:ind w:firstLine="709"/>
        <w:jc w:val="both"/>
        <w:rPr>
          <w:sz w:val="26"/>
          <w:szCs w:val="26"/>
        </w:rPr>
      </w:pPr>
      <w:r w:rsidRPr="007572E5">
        <w:rPr>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124E13" w:rsidRPr="007572E5" w:rsidRDefault="00124E13" w:rsidP="001B6E3D">
      <w:pPr>
        <w:pStyle w:val="Default"/>
        <w:spacing w:line="276" w:lineRule="auto"/>
        <w:ind w:firstLine="708"/>
        <w:jc w:val="both"/>
        <w:rPr>
          <w:sz w:val="26"/>
          <w:szCs w:val="26"/>
        </w:rPr>
      </w:pPr>
      <w:r w:rsidRPr="007572E5">
        <w:rPr>
          <w:sz w:val="26"/>
          <w:szCs w:val="26"/>
        </w:rPr>
        <w:t xml:space="preserve">4.8. Контроль за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жилищного контроля. </w:t>
      </w:r>
    </w:p>
    <w:p w:rsidR="00124E13" w:rsidRPr="007572E5" w:rsidRDefault="00124E13" w:rsidP="00290995">
      <w:pPr>
        <w:jc w:val="both"/>
        <w:rPr>
          <w:b/>
          <w:bCs/>
          <w:sz w:val="26"/>
          <w:szCs w:val="26"/>
        </w:rPr>
      </w:pPr>
    </w:p>
    <w:p w:rsidR="00124E13" w:rsidRDefault="00124E13" w:rsidP="00AC683B">
      <w:pPr>
        <w:jc w:val="center"/>
        <w:rPr>
          <w:b/>
          <w:bCs/>
          <w:sz w:val="26"/>
          <w:szCs w:val="26"/>
        </w:rPr>
      </w:pPr>
      <w:r w:rsidRPr="007572E5">
        <w:rPr>
          <w:b/>
          <w:bCs/>
          <w:sz w:val="26"/>
          <w:szCs w:val="26"/>
        </w:rPr>
        <w:t>Раздел 5. ДОСУДЕБНЫЙ (ВНЕСУДЕБНЫЙ) ПОРЯДОК ОБЖАЛОВАНИЯ РЕШЕНИЙ И ДЕЙСТВИЙ (БЕЗ</w:t>
      </w:r>
      <w:r>
        <w:rPr>
          <w:b/>
          <w:bCs/>
          <w:sz w:val="26"/>
          <w:szCs w:val="26"/>
        </w:rPr>
        <w:t>ДЕЙСТВИЯ) АДМИНИСТРАЦИИ БОНДАРЕВСКОГО</w:t>
      </w:r>
      <w:r w:rsidRPr="007572E5">
        <w:rPr>
          <w:b/>
          <w:bCs/>
          <w:sz w:val="26"/>
          <w:szCs w:val="26"/>
        </w:rPr>
        <w:t xml:space="preserve"> СЕЛЬСОВЕТА, А ТАКЖЕ ЕГО ДОЛЖНОСТНЫХ ЛИЦ</w:t>
      </w:r>
      <w:r>
        <w:rPr>
          <w:b/>
          <w:bCs/>
          <w:sz w:val="26"/>
          <w:szCs w:val="26"/>
        </w:rPr>
        <w:t>.</w:t>
      </w:r>
    </w:p>
    <w:p w:rsidR="00124E13" w:rsidRPr="007572E5" w:rsidRDefault="00124E13" w:rsidP="00290995">
      <w:pPr>
        <w:jc w:val="both"/>
        <w:rPr>
          <w:b/>
          <w:bCs/>
          <w:sz w:val="26"/>
          <w:szCs w:val="26"/>
        </w:rPr>
      </w:pPr>
    </w:p>
    <w:p w:rsidR="00124E13" w:rsidRPr="00951100" w:rsidRDefault="00124E13" w:rsidP="00AC683B">
      <w:pPr>
        <w:ind w:firstLine="540"/>
        <w:jc w:val="both"/>
        <w:rPr>
          <w:rFonts w:ascii="Verdana" w:hAnsi="Verdana"/>
          <w:sz w:val="26"/>
          <w:szCs w:val="26"/>
        </w:rPr>
      </w:pPr>
      <w:r w:rsidRPr="00951100">
        <w:rPr>
          <w:sz w:val="26"/>
          <w:szCs w:val="26"/>
        </w:rPr>
        <w:t xml:space="preserve">5.1. </w:t>
      </w:r>
      <w:bookmarkStart w:id="12" w:name="p384"/>
      <w:bookmarkEnd w:id="12"/>
      <w:r w:rsidRPr="00951100">
        <w:rPr>
          <w:sz w:val="26"/>
          <w:szCs w:val="26"/>
        </w:rPr>
        <w:t xml:space="preserve">Жалоба подается в письменной форме на бумажном носителе, в электронной форме в орган, предоставляющий государственную услугу, либо орган, </w:t>
      </w:r>
      <w:r w:rsidRPr="00951100">
        <w:rPr>
          <w:sz w:val="26"/>
          <w:szCs w:val="26"/>
        </w:rPr>
        <w:lastRenderedPageBreak/>
        <w:t>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124E13" w:rsidRPr="00951100" w:rsidRDefault="00124E13" w:rsidP="00AC683B">
      <w:pPr>
        <w:ind w:firstLine="540"/>
        <w:jc w:val="both"/>
        <w:rPr>
          <w:rFonts w:ascii="Verdana" w:hAnsi="Verdana"/>
          <w:sz w:val="26"/>
          <w:szCs w:val="26"/>
        </w:rPr>
      </w:pPr>
      <w:r>
        <w:rPr>
          <w:sz w:val="26"/>
          <w:szCs w:val="26"/>
        </w:rPr>
        <w:t>5.</w:t>
      </w:r>
      <w:r w:rsidRPr="00951100">
        <w:rPr>
          <w:sz w:val="26"/>
          <w:szCs w:val="26"/>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4E13" w:rsidRPr="00951100" w:rsidRDefault="00124E13" w:rsidP="00AC683B">
      <w:pPr>
        <w:ind w:firstLine="540"/>
        <w:jc w:val="both"/>
        <w:rPr>
          <w:rFonts w:ascii="Verdana" w:hAnsi="Verdana"/>
          <w:sz w:val="26"/>
          <w:szCs w:val="26"/>
        </w:rPr>
      </w:pPr>
      <w:r>
        <w:rPr>
          <w:sz w:val="26"/>
          <w:szCs w:val="26"/>
        </w:rPr>
        <w:t>5.</w:t>
      </w:r>
      <w:r w:rsidRPr="00951100">
        <w:rPr>
          <w:sz w:val="26"/>
          <w:szCs w:val="26"/>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w:t>
      </w:r>
      <w:r w:rsidRPr="00951100">
        <w:rPr>
          <w:sz w:val="26"/>
          <w:szCs w:val="26"/>
        </w:rPr>
        <w:lastRenderedPageBreak/>
        <w:t>многофункционального центра, его работников устанавливается Правительством Российской Федерации.</w:t>
      </w:r>
    </w:p>
    <w:p w:rsidR="00124E13" w:rsidRPr="00951100" w:rsidRDefault="00124E13" w:rsidP="00AC683B">
      <w:pPr>
        <w:ind w:firstLine="540"/>
        <w:jc w:val="both"/>
        <w:rPr>
          <w:rFonts w:ascii="Verdana" w:hAnsi="Verdana"/>
          <w:sz w:val="26"/>
          <w:szCs w:val="26"/>
        </w:rPr>
      </w:pPr>
      <w:r>
        <w:rPr>
          <w:sz w:val="26"/>
          <w:szCs w:val="26"/>
        </w:rPr>
        <w:t>5.</w:t>
      </w:r>
      <w:r w:rsidRPr="00951100">
        <w:rPr>
          <w:sz w:val="26"/>
          <w:szCs w:val="26"/>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124E13" w:rsidRPr="00951100" w:rsidRDefault="00124E13" w:rsidP="00AC683B">
      <w:pPr>
        <w:ind w:firstLine="540"/>
        <w:jc w:val="both"/>
        <w:rPr>
          <w:rFonts w:ascii="Verdana" w:hAnsi="Verdana"/>
          <w:sz w:val="26"/>
          <w:szCs w:val="26"/>
        </w:rPr>
      </w:pPr>
      <w:r>
        <w:rPr>
          <w:sz w:val="26"/>
          <w:szCs w:val="26"/>
        </w:rPr>
        <w:t>5.</w:t>
      </w:r>
      <w:r w:rsidRPr="00951100">
        <w:rPr>
          <w:sz w:val="26"/>
          <w:szCs w:val="26"/>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24E13" w:rsidRPr="00951100" w:rsidRDefault="00124E13" w:rsidP="00AC683B">
      <w:pPr>
        <w:ind w:firstLine="540"/>
        <w:jc w:val="both"/>
        <w:rPr>
          <w:rFonts w:ascii="Verdana" w:hAnsi="Verdana"/>
          <w:sz w:val="26"/>
          <w:szCs w:val="26"/>
        </w:rPr>
      </w:pPr>
      <w:r>
        <w:rPr>
          <w:sz w:val="26"/>
          <w:szCs w:val="26"/>
        </w:rPr>
        <w:t>5.</w:t>
      </w:r>
      <w:r w:rsidRPr="00951100">
        <w:rPr>
          <w:sz w:val="26"/>
          <w:szCs w:val="26"/>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24E13" w:rsidRPr="00951100" w:rsidRDefault="00124E13" w:rsidP="00AC683B">
      <w:pPr>
        <w:ind w:firstLine="540"/>
        <w:jc w:val="both"/>
        <w:rPr>
          <w:rFonts w:ascii="Verdana" w:hAnsi="Verdana"/>
          <w:sz w:val="26"/>
          <w:szCs w:val="26"/>
        </w:rPr>
      </w:pPr>
      <w:r>
        <w:rPr>
          <w:sz w:val="26"/>
          <w:szCs w:val="26"/>
        </w:rPr>
        <w:t>5.</w:t>
      </w:r>
      <w:r w:rsidRPr="00951100">
        <w:rPr>
          <w:sz w:val="26"/>
          <w:szCs w:val="26"/>
        </w:rPr>
        <w:t>5. Жалоба должна содержать:</w:t>
      </w:r>
    </w:p>
    <w:p w:rsidR="00124E13" w:rsidRPr="00951100" w:rsidRDefault="00124E13" w:rsidP="00AC683B">
      <w:pPr>
        <w:ind w:firstLine="540"/>
        <w:jc w:val="both"/>
        <w:rPr>
          <w:rFonts w:ascii="Verdana" w:hAnsi="Verdana"/>
          <w:sz w:val="26"/>
          <w:szCs w:val="26"/>
        </w:rPr>
      </w:pPr>
      <w:r w:rsidRPr="00951100">
        <w:rPr>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124E13" w:rsidRPr="00951100" w:rsidRDefault="00124E13" w:rsidP="00AC683B">
      <w:pPr>
        <w:ind w:firstLine="540"/>
        <w:jc w:val="both"/>
        <w:rPr>
          <w:rFonts w:ascii="Verdana" w:hAnsi="Verdana"/>
          <w:sz w:val="26"/>
          <w:szCs w:val="26"/>
        </w:rPr>
      </w:pPr>
      <w:r w:rsidRPr="00951100">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E13" w:rsidRPr="00951100" w:rsidRDefault="00124E13" w:rsidP="00951100">
      <w:pPr>
        <w:ind w:firstLine="540"/>
        <w:jc w:val="both"/>
        <w:rPr>
          <w:rFonts w:ascii="Verdana" w:hAnsi="Verdana"/>
          <w:sz w:val="26"/>
          <w:szCs w:val="26"/>
        </w:rPr>
      </w:pPr>
      <w:r w:rsidRPr="00951100">
        <w:rPr>
          <w:sz w:val="26"/>
          <w:szCs w:val="26"/>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sidRPr="00951100">
        <w:rPr>
          <w:sz w:val="26"/>
          <w:szCs w:val="26"/>
        </w:rPr>
        <w:lastRenderedPageBreak/>
        <w:t>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24E13" w:rsidRPr="00951100" w:rsidRDefault="00124E13" w:rsidP="00AC683B">
      <w:pPr>
        <w:ind w:firstLine="540"/>
        <w:jc w:val="both"/>
        <w:rPr>
          <w:rFonts w:ascii="Verdana" w:hAnsi="Verdana"/>
          <w:sz w:val="26"/>
          <w:szCs w:val="26"/>
        </w:rPr>
      </w:pPr>
      <w:r w:rsidRPr="00951100">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24E13" w:rsidRPr="00951100" w:rsidRDefault="00124E13" w:rsidP="00AC683B">
      <w:pPr>
        <w:ind w:firstLine="540"/>
        <w:jc w:val="both"/>
        <w:rPr>
          <w:rFonts w:ascii="Verdana" w:hAnsi="Verdana"/>
          <w:sz w:val="26"/>
          <w:szCs w:val="26"/>
        </w:rPr>
      </w:pPr>
      <w:r>
        <w:rPr>
          <w:sz w:val="26"/>
          <w:szCs w:val="26"/>
        </w:rPr>
        <w:t>5.</w:t>
      </w:r>
      <w:r w:rsidRPr="00951100">
        <w:rPr>
          <w:sz w:val="26"/>
          <w:szCs w:val="26"/>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4E13" w:rsidRPr="00951100" w:rsidRDefault="00124E13" w:rsidP="00AC683B">
      <w:pPr>
        <w:ind w:firstLine="540"/>
        <w:jc w:val="both"/>
        <w:rPr>
          <w:rFonts w:ascii="Verdana" w:hAnsi="Verdana"/>
          <w:sz w:val="26"/>
          <w:szCs w:val="26"/>
        </w:rPr>
      </w:pPr>
      <w:bookmarkStart w:id="13" w:name="p414"/>
      <w:bookmarkEnd w:id="13"/>
      <w:r>
        <w:rPr>
          <w:sz w:val="26"/>
          <w:szCs w:val="26"/>
        </w:rPr>
        <w:t>5.</w:t>
      </w:r>
      <w:r w:rsidRPr="00951100">
        <w:rPr>
          <w:sz w:val="26"/>
          <w:szCs w:val="26"/>
        </w:rPr>
        <w:t>7. По результатам рассмотрения жалобы принимается одно из следующих решений:</w:t>
      </w:r>
    </w:p>
    <w:p w:rsidR="00124E13" w:rsidRPr="00951100" w:rsidRDefault="00124E13" w:rsidP="00AC683B">
      <w:pPr>
        <w:ind w:firstLine="540"/>
        <w:jc w:val="both"/>
        <w:rPr>
          <w:rFonts w:ascii="Verdana" w:hAnsi="Verdana"/>
          <w:sz w:val="26"/>
          <w:szCs w:val="26"/>
        </w:rPr>
      </w:pPr>
      <w:r w:rsidRPr="00951100">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4E13" w:rsidRPr="00951100" w:rsidRDefault="00124E13" w:rsidP="00AC683B">
      <w:pPr>
        <w:ind w:firstLine="540"/>
        <w:jc w:val="both"/>
        <w:rPr>
          <w:rFonts w:ascii="Verdana" w:hAnsi="Verdana"/>
          <w:sz w:val="26"/>
          <w:szCs w:val="26"/>
        </w:rPr>
      </w:pPr>
      <w:r w:rsidRPr="00951100">
        <w:rPr>
          <w:sz w:val="26"/>
          <w:szCs w:val="26"/>
        </w:rPr>
        <w:t>2) в удовлетворении жалобы отказывается.</w:t>
      </w:r>
    </w:p>
    <w:p w:rsidR="00124E13" w:rsidRPr="00951100" w:rsidRDefault="00124E13" w:rsidP="00AC683B">
      <w:pPr>
        <w:ind w:firstLine="540"/>
        <w:jc w:val="both"/>
        <w:rPr>
          <w:rFonts w:ascii="Verdana" w:hAnsi="Verdana"/>
          <w:sz w:val="26"/>
          <w:szCs w:val="26"/>
        </w:rPr>
      </w:pPr>
      <w:bookmarkStart w:id="14" w:name="p419"/>
      <w:bookmarkEnd w:id="14"/>
      <w:r>
        <w:rPr>
          <w:sz w:val="26"/>
          <w:szCs w:val="26"/>
        </w:rPr>
        <w:t>5.</w:t>
      </w:r>
      <w:r w:rsidRPr="00951100">
        <w:rPr>
          <w:sz w:val="26"/>
          <w:szCs w:val="26"/>
        </w:rPr>
        <w:t xml:space="preserve">8. Не позднее дня, следующего за днем принятия решения, указанного в </w:t>
      </w:r>
      <w:hyperlink w:anchor="p414" w:history="1">
        <w:r w:rsidRPr="00951100">
          <w:rPr>
            <w:rStyle w:val="aa"/>
            <w:sz w:val="26"/>
            <w:szCs w:val="26"/>
          </w:rPr>
          <w:t>части 7</w:t>
        </w:r>
      </w:hyperlink>
      <w:r w:rsidRPr="00951100">
        <w:rPr>
          <w:sz w:val="26"/>
          <w:szCs w:val="26"/>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E13" w:rsidRPr="00951100" w:rsidRDefault="00124E13" w:rsidP="00AC683B">
      <w:pPr>
        <w:ind w:firstLine="540"/>
        <w:jc w:val="both"/>
        <w:rPr>
          <w:rFonts w:ascii="Verdana" w:hAnsi="Verdana"/>
          <w:sz w:val="26"/>
          <w:szCs w:val="26"/>
        </w:rPr>
      </w:pPr>
      <w:r>
        <w:rPr>
          <w:sz w:val="26"/>
          <w:szCs w:val="26"/>
        </w:rPr>
        <w:t>5.</w:t>
      </w:r>
      <w:r w:rsidRPr="00951100">
        <w:rPr>
          <w:sz w:val="26"/>
          <w:szCs w:val="26"/>
        </w:rPr>
        <w:t xml:space="preserve">8.1. В случае признания жалобы подлежащей удовлетворению в ответе заявителю, указанном в </w:t>
      </w:r>
      <w:hyperlink w:anchor="p419" w:history="1">
        <w:r w:rsidRPr="00951100">
          <w:rPr>
            <w:rStyle w:val="aa"/>
            <w:sz w:val="26"/>
            <w:szCs w:val="26"/>
          </w:rPr>
          <w:t>части 8</w:t>
        </w:r>
      </w:hyperlink>
      <w:r w:rsidRPr="00951100">
        <w:rPr>
          <w:sz w:val="26"/>
          <w:szCs w:val="26"/>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24E13" w:rsidRPr="00951100" w:rsidRDefault="00124E13" w:rsidP="00AC683B">
      <w:pPr>
        <w:ind w:firstLine="540"/>
        <w:jc w:val="both"/>
        <w:rPr>
          <w:rFonts w:ascii="Verdana" w:hAnsi="Verdana"/>
          <w:sz w:val="26"/>
          <w:szCs w:val="26"/>
        </w:rPr>
      </w:pPr>
      <w:r>
        <w:rPr>
          <w:sz w:val="26"/>
          <w:szCs w:val="26"/>
        </w:rPr>
        <w:lastRenderedPageBreak/>
        <w:t>5.</w:t>
      </w:r>
      <w:r w:rsidRPr="00951100">
        <w:rPr>
          <w:sz w:val="26"/>
          <w:szCs w:val="26"/>
        </w:rPr>
        <w:t>8.2. В случае признания</w:t>
      </w:r>
      <w:r>
        <w:rPr>
          <w:sz w:val="26"/>
          <w:szCs w:val="26"/>
        </w:rPr>
        <w:t xml:space="preserve"> </w:t>
      </w:r>
      <w:r w:rsidRPr="00951100">
        <w:rPr>
          <w:sz w:val="26"/>
          <w:szCs w:val="26"/>
        </w:rPr>
        <w:t xml:space="preserve">жалобы не подлежащей удовлетворению в ответе заявителю, указанном в </w:t>
      </w:r>
      <w:hyperlink w:anchor="p419" w:history="1">
        <w:r w:rsidRPr="00951100">
          <w:rPr>
            <w:rStyle w:val="aa"/>
            <w:sz w:val="26"/>
            <w:szCs w:val="26"/>
          </w:rPr>
          <w:t>части 8</w:t>
        </w:r>
      </w:hyperlink>
      <w:r w:rsidRPr="00951100">
        <w:rPr>
          <w:sz w:val="26"/>
          <w:szCs w:val="26"/>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24E13" w:rsidRPr="00951100" w:rsidRDefault="00124E13" w:rsidP="00AC683B">
      <w:pPr>
        <w:ind w:firstLine="540"/>
        <w:jc w:val="both"/>
        <w:rPr>
          <w:rFonts w:ascii="Verdana" w:hAnsi="Verdana"/>
          <w:sz w:val="26"/>
          <w:szCs w:val="26"/>
        </w:rPr>
      </w:pPr>
      <w:r>
        <w:rPr>
          <w:sz w:val="26"/>
          <w:szCs w:val="26"/>
        </w:rPr>
        <w:t>5.</w:t>
      </w:r>
      <w:r w:rsidRPr="00951100">
        <w:rPr>
          <w:sz w:val="26"/>
          <w:szCs w:val="26"/>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4" w:history="1">
        <w:r w:rsidRPr="00951100">
          <w:rPr>
            <w:rStyle w:val="aa"/>
            <w:sz w:val="26"/>
            <w:szCs w:val="26"/>
          </w:rPr>
          <w:t>частью 1</w:t>
        </w:r>
      </w:hyperlink>
      <w:r w:rsidRPr="00951100">
        <w:rPr>
          <w:sz w:val="26"/>
          <w:szCs w:val="26"/>
        </w:rPr>
        <w:t xml:space="preserve"> настоящей статьи, незамедлительно направляют имеющиеся материалы в органы прокуратуры.</w:t>
      </w:r>
    </w:p>
    <w:p w:rsidR="00124E13" w:rsidRPr="00951100" w:rsidRDefault="00124E13" w:rsidP="00AC683B">
      <w:pPr>
        <w:ind w:firstLine="540"/>
        <w:jc w:val="both"/>
        <w:rPr>
          <w:rFonts w:ascii="Verdana" w:hAnsi="Verdana"/>
          <w:sz w:val="26"/>
          <w:szCs w:val="26"/>
        </w:rPr>
      </w:pPr>
      <w:r>
        <w:rPr>
          <w:sz w:val="26"/>
          <w:szCs w:val="26"/>
        </w:rPr>
        <w:t>5.</w:t>
      </w:r>
      <w:r w:rsidRPr="00951100">
        <w:rPr>
          <w:sz w:val="26"/>
          <w:szCs w:val="26"/>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w:t>
      </w:r>
      <w:r>
        <w:rPr>
          <w:sz w:val="26"/>
          <w:szCs w:val="26"/>
        </w:rPr>
        <w:t>«</w:t>
      </w:r>
      <w:r w:rsidRPr="00951100">
        <w:rPr>
          <w:sz w:val="26"/>
          <w:szCs w:val="26"/>
        </w:rPr>
        <w:t>О порядке рассмотрения обращений граждан Российской Федерации</w:t>
      </w:r>
      <w:r>
        <w:rPr>
          <w:sz w:val="26"/>
          <w:szCs w:val="26"/>
        </w:rPr>
        <w:t>»</w:t>
      </w:r>
      <w:r w:rsidRPr="00951100">
        <w:rPr>
          <w:sz w:val="26"/>
          <w:szCs w:val="26"/>
        </w:rPr>
        <w:t>.</w:t>
      </w:r>
    </w:p>
    <w:p w:rsidR="00124E13" w:rsidRDefault="00124E13" w:rsidP="00AC683B">
      <w:pPr>
        <w:ind w:firstLine="540"/>
        <w:jc w:val="both"/>
        <w:rPr>
          <w:rFonts w:ascii="Verdana" w:hAnsi="Verdana"/>
          <w:sz w:val="21"/>
          <w:szCs w:val="21"/>
        </w:rPr>
      </w:pPr>
      <w:r>
        <w:t> </w:t>
      </w:r>
    </w:p>
    <w:p w:rsidR="00124E13" w:rsidRPr="00A94E99" w:rsidRDefault="00124E13" w:rsidP="00AC683B">
      <w:pPr>
        <w:ind w:firstLine="708"/>
        <w:jc w:val="both"/>
        <w:rPr>
          <w:sz w:val="26"/>
          <w:szCs w:val="26"/>
        </w:rPr>
      </w:pPr>
      <w:r>
        <w:rPr>
          <w:b/>
          <w:bCs/>
          <w:sz w:val="26"/>
          <w:szCs w:val="26"/>
        </w:rPr>
        <w:t xml:space="preserve">Раздел 6. </w:t>
      </w:r>
      <w:r w:rsidRPr="00A94E99">
        <w:rPr>
          <w:b/>
          <w:bCs/>
          <w:sz w:val="26"/>
          <w:szCs w:val="26"/>
        </w:rPr>
        <w:t>Единый реестр проверок</w:t>
      </w:r>
      <w:r>
        <w:rPr>
          <w:sz w:val="26"/>
          <w:szCs w:val="26"/>
        </w:rPr>
        <w:t>.</w:t>
      </w:r>
    </w:p>
    <w:p w:rsidR="00124E13" w:rsidRPr="00A94E99" w:rsidRDefault="00124E13" w:rsidP="00A93343">
      <w:pPr>
        <w:ind w:firstLine="540"/>
        <w:jc w:val="both"/>
        <w:rPr>
          <w:sz w:val="26"/>
          <w:szCs w:val="26"/>
        </w:rPr>
      </w:pPr>
      <w:r w:rsidRPr="00A94E99">
        <w:rPr>
          <w:sz w:val="26"/>
          <w:szCs w:val="26"/>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24E13" w:rsidRPr="00A94E99" w:rsidRDefault="00124E13" w:rsidP="00A93343">
      <w:pPr>
        <w:ind w:firstLine="540"/>
        <w:jc w:val="both"/>
        <w:rPr>
          <w:sz w:val="26"/>
          <w:szCs w:val="26"/>
        </w:rPr>
      </w:pPr>
      <w:r w:rsidRPr="00A94E99">
        <w:rPr>
          <w:sz w:val="26"/>
          <w:szCs w:val="26"/>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124E13" w:rsidRPr="00A94E99" w:rsidRDefault="00124E13" w:rsidP="00A93343">
      <w:pPr>
        <w:ind w:firstLine="540"/>
        <w:jc w:val="both"/>
        <w:rPr>
          <w:sz w:val="26"/>
          <w:szCs w:val="26"/>
        </w:rPr>
      </w:pPr>
      <w:r w:rsidRPr="00A94E99">
        <w:rPr>
          <w:sz w:val="26"/>
          <w:szCs w:val="26"/>
        </w:rPr>
        <w:t>1) требования к порядку создания и ввода в эксплуатацию единого реестра проверок;</w:t>
      </w:r>
    </w:p>
    <w:p w:rsidR="00124E13" w:rsidRPr="00A94E99" w:rsidRDefault="00124E13" w:rsidP="00A93343">
      <w:pPr>
        <w:ind w:firstLine="540"/>
        <w:jc w:val="both"/>
        <w:rPr>
          <w:sz w:val="26"/>
          <w:szCs w:val="26"/>
        </w:rPr>
      </w:pPr>
      <w:r w:rsidRPr="00A94E99">
        <w:rPr>
          <w:sz w:val="26"/>
          <w:szCs w:val="26"/>
        </w:rPr>
        <w:t>2) порядок присвоения в автоматическом режиме учетного номера проверки;</w:t>
      </w:r>
    </w:p>
    <w:p w:rsidR="00124E13" w:rsidRPr="00A94E99" w:rsidRDefault="00124E13" w:rsidP="00A93343">
      <w:pPr>
        <w:ind w:firstLine="540"/>
        <w:jc w:val="both"/>
        <w:rPr>
          <w:sz w:val="26"/>
          <w:szCs w:val="26"/>
        </w:rPr>
      </w:pPr>
      <w:r w:rsidRPr="00A94E99">
        <w:rPr>
          <w:sz w:val="26"/>
          <w:szCs w:val="26"/>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24E13" w:rsidRPr="00A94E99" w:rsidRDefault="00124E13" w:rsidP="00A93343">
      <w:pPr>
        <w:ind w:firstLine="540"/>
        <w:jc w:val="both"/>
        <w:rPr>
          <w:sz w:val="26"/>
          <w:szCs w:val="26"/>
        </w:rPr>
      </w:pPr>
      <w:r w:rsidRPr="00A94E99">
        <w:rPr>
          <w:sz w:val="26"/>
          <w:szCs w:val="26"/>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24E13" w:rsidRPr="00A94E99" w:rsidRDefault="00124E13" w:rsidP="00A93343">
      <w:pPr>
        <w:ind w:firstLine="540"/>
        <w:jc w:val="both"/>
        <w:rPr>
          <w:sz w:val="26"/>
          <w:szCs w:val="26"/>
        </w:rPr>
      </w:pPr>
      <w:r w:rsidRPr="00A94E99">
        <w:rPr>
          <w:sz w:val="26"/>
          <w:szCs w:val="26"/>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24E13" w:rsidRPr="00A94E99" w:rsidRDefault="00124E13" w:rsidP="00A93343">
      <w:pPr>
        <w:ind w:firstLine="540"/>
        <w:jc w:val="both"/>
        <w:rPr>
          <w:sz w:val="26"/>
          <w:szCs w:val="26"/>
        </w:rPr>
      </w:pPr>
      <w:r w:rsidRPr="00A94E99">
        <w:rPr>
          <w:sz w:val="26"/>
          <w:szCs w:val="26"/>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24E13" w:rsidRPr="00A94E99" w:rsidRDefault="00124E13" w:rsidP="00A93343">
      <w:pPr>
        <w:ind w:firstLine="540"/>
        <w:jc w:val="both"/>
        <w:rPr>
          <w:sz w:val="26"/>
          <w:szCs w:val="26"/>
        </w:rPr>
      </w:pPr>
      <w:r w:rsidRPr="00A94E99">
        <w:rPr>
          <w:sz w:val="26"/>
          <w:szCs w:val="26"/>
        </w:rPr>
        <w:t>1) учетный номер проверки;</w:t>
      </w:r>
    </w:p>
    <w:p w:rsidR="00124E13" w:rsidRPr="00A94E99" w:rsidRDefault="00124E13" w:rsidP="00A93343">
      <w:pPr>
        <w:ind w:firstLine="540"/>
        <w:jc w:val="both"/>
        <w:rPr>
          <w:sz w:val="26"/>
          <w:szCs w:val="26"/>
        </w:rPr>
      </w:pPr>
      <w:r w:rsidRPr="00A94E99">
        <w:rPr>
          <w:sz w:val="26"/>
          <w:szCs w:val="26"/>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124E13" w:rsidRPr="00A94E99" w:rsidRDefault="00124E13" w:rsidP="00A93343">
      <w:pPr>
        <w:ind w:firstLine="540"/>
        <w:jc w:val="both"/>
        <w:rPr>
          <w:sz w:val="26"/>
          <w:szCs w:val="26"/>
        </w:rPr>
      </w:pPr>
      <w:r w:rsidRPr="00A94E99">
        <w:rPr>
          <w:sz w:val="26"/>
          <w:szCs w:val="26"/>
        </w:rPr>
        <w:t>3) информация, указываемая в акте проверки и предусмотренная пунктами 1 - 6 части 2 статьи 16 настоящего Федерального закона;</w:t>
      </w:r>
    </w:p>
    <w:p w:rsidR="00124E13" w:rsidRPr="00A94E99" w:rsidRDefault="00124E13" w:rsidP="00A93343">
      <w:pPr>
        <w:ind w:firstLine="540"/>
        <w:jc w:val="both"/>
        <w:rPr>
          <w:sz w:val="26"/>
          <w:szCs w:val="26"/>
        </w:rPr>
      </w:pPr>
      <w:r w:rsidRPr="00A94E99">
        <w:rPr>
          <w:sz w:val="26"/>
          <w:szCs w:val="26"/>
        </w:rP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24E13" w:rsidRPr="00A94E99" w:rsidRDefault="00124E13" w:rsidP="00A93343">
      <w:pPr>
        <w:ind w:firstLine="540"/>
        <w:jc w:val="both"/>
        <w:rPr>
          <w:sz w:val="26"/>
          <w:szCs w:val="26"/>
        </w:rPr>
      </w:pPr>
      <w:r w:rsidRPr="00A94E99">
        <w:rPr>
          <w:sz w:val="26"/>
          <w:szCs w:val="26"/>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24E13" w:rsidRPr="007572E5" w:rsidRDefault="00124E13" w:rsidP="00A93343">
      <w:pPr>
        <w:jc w:val="both"/>
        <w:rPr>
          <w:sz w:val="26"/>
          <w:szCs w:val="26"/>
        </w:rPr>
      </w:pPr>
      <w:r w:rsidRPr="00A94E99">
        <w:rPr>
          <w:sz w:val="26"/>
          <w:szCs w:val="26"/>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r>
        <w:rPr>
          <w:sz w:val="26"/>
          <w:szCs w:val="26"/>
        </w:rPr>
        <w:t>.</w:t>
      </w:r>
    </w:p>
    <w:p w:rsidR="00124E13" w:rsidRPr="007572E5" w:rsidRDefault="00124E13" w:rsidP="00290995">
      <w:pPr>
        <w:ind w:firstLine="709"/>
        <w:jc w:val="right"/>
        <w:rPr>
          <w:b/>
          <w:bCs/>
          <w:kern w:val="28"/>
          <w:sz w:val="26"/>
          <w:szCs w:val="26"/>
        </w:rPr>
      </w:pPr>
    </w:p>
    <w:p w:rsidR="00124E13" w:rsidRPr="007572E5" w:rsidRDefault="00124E13" w:rsidP="00290995">
      <w:pPr>
        <w:ind w:firstLine="709"/>
        <w:jc w:val="right"/>
        <w:rPr>
          <w:b/>
          <w:bCs/>
          <w:kern w:val="28"/>
          <w:sz w:val="26"/>
          <w:szCs w:val="26"/>
        </w:rPr>
      </w:pPr>
    </w:p>
    <w:p w:rsidR="00124E13" w:rsidRPr="007572E5" w:rsidRDefault="00124E13" w:rsidP="00290995">
      <w:pPr>
        <w:ind w:firstLine="709"/>
        <w:jc w:val="right"/>
        <w:rPr>
          <w:b/>
          <w:bCs/>
          <w:kern w:val="28"/>
          <w:sz w:val="26"/>
          <w:szCs w:val="26"/>
        </w:rPr>
      </w:pPr>
    </w:p>
    <w:p w:rsidR="00124E13" w:rsidRPr="007572E5" w:rsidRDefault="00124E13" w:rsidP="00951100">
      <w:pPr>
        <w:ind w:firstLine="709"/>
        <w:jc w:val="right"/>
        <w:rPr>
          <w:bCs/>
          <w:kern w:val="28"/>
          <w:sz w:val="26"/>
          <w:szCs w:val="26"/>
        </w:rPr>
      </w:pPr>
      <w:r w:rsidRPr="007572E5">
        <w:rPr>
          <w:b/>
          <w:bCs/>
          <w:kern w:val="28"/>
          <w:sz w:val="26"/>
          <w:szCs w:val="26"/>
        </w:rPr>
        <w:br w:type="page"/>
      </w:r>
    </w:p>
    <w:p w:rsidR="00124E13" w:rsidRPr="007572E5" w:rsidRDefault="00124E13" w:rsidP="00290995">
      <w:pPr>
        <w:ind w:firstLine="709"/>
        <w:jc w:val="right"/>
        <w:rPr>
          <w:bCs/>
          <w:kern w:val="28"/>
          <w:sz w:val="26"/>
          <w:szCs w:val="26"/>
        </w:rPr>
      </w:pPr>
      <w:r w:rsidRPr="007572E5">
        <w:rPr>
          <w:bCs/>
          <w:kern w:val="28"/>
          <w:sz w:val="26"/>
          <w:szCs w:val="26"/>
        </w:rPr>
        <w:t xml:space="preserve">Приложение </w:t>
      </w:r>
      <w:r>
        <w:rPr>
          <w:bCs/>
          <w:kern w:val="28"/>
          <w:sz w:val="26"/>
          <w:szCs w:val="26"/>
        </w:rPr>
        <w:t>1</w:t>
      </w:r>
    </w:p>
    <w:p w:rsidR="00124E13" w:rsidRPr="007572E5" w:rsidRDefault="00124E13" w:rsidP="00290995">
      <w:pPr>
        <w:ind w:firstLine="709"/>
        <w:jc w:val="right"/>
        <w:rPr>
          <w:bCs/>
          <w:kern w:val="28"/>
          <w:sz w:val="26"/>
          <w:szCs w:val="26"/>
        </w:rPr>
      </w:pPr>
      <w:r w:rsidRPr="007572E5">
        <w:rPr>
          <w:bCs/>
          <w:kern w:val="28"/>
          <w:sz w:val="26"/>
          <w:szCs w:val="26"/>
        </w:rPr>
        <w:t>к Административному регламенту</w:t>
      </w:r>
    </w:p>
    <w:p w:rsidR="00124E13" w:rsidRPr="007572E5" w:rsidRDefault="00124E13" w:rsidP="00290995">
      <w:pPr>
        <w:ind w:firstLine="709"/>
        <w:jc w:val="center"/>
        <w:rPr>
          <w:sz w:val="26"/>
          <w:szCs w:val="26"/>
        </w:rPr>
      </w:pPr>
    </w:p>
    <w:p w:rsidR="00124E13" w:rsidRPr="007572E5" w:rsidRDefault="00124E13" w:rsidP="00290995">
      <w:pPr>
        <w:ind w:firstLine="709"/>
        <w:jc w:val="center"/>
        <w:rPr>
          <w:sz w:val="26"/>
          <w:szCs w:val="26"/>
        </w:rPr>
      </w:pPr>
      <w:r w:rsidRPr="007572E5">
        <w:rPr>
          <w:sz w:val="26"/>
          <w:szCs w:val="26"/>
        </w:rPr>
        <w:t>(Форма)</w:t>
      </w:r>
    </w:p>
    <w:p w:rsidR="00124E13" w:rsidRPr="007572E5" w:rsidRDefault="00124E13" w:rsidP="00290995">
      <w:pPr>
        <w:ind w:firstLine="709"/>
        <w:jc w:val="center"/>
        <w:rPr>
          <w:sz w:val="26"/>
          <w:szCs w:val="26"/>
        </w:rPr>
      </w:pPr>
    </w:p>
    <w:p w:rsidR="00124E13" w:rsidRPr="007572E5" w:rsidRDefault="00124E13" w:rsidP="00290995">
      <w:pPr>
        <w:ind w:firstLine="709"/>
        <w:jc w:val="center"/>
        <w:rPr>
          <w:sz w:val="26"/>
          <w:szCs w:val="26"/>
        </w:rPr>
      </w:pPr>
      <w:r>
        <w:rPr>
          <w:sz w:val="26"/>
          <w:szCs w:val="26"/>
        </w:rPr>
        <w:t>Администрация Бондаревского</w:t>
      </w:r>
      <w:r w:rsidRPr="007572E5">
        <w:rPr>
          <w:sz w:val="26"/>
          <w:szCs w:val="26"/>
        </w:rPr>
        <w:t xml:space="preserve"> сельсовета</w:t>
      </w:r>
    </w:p>
    <w:p w:rsidR="00124E13" w:rsidRPr="007572E5" w:rsidRDefault="00124E13" w:rsidP="00290995">
      <w:pPr>
        <w:ind w:firstLine="709"/>
        <w:jc w:val="center"/>
        <w:rPr>
          <w:sz w:val="26"/>
          <w:szCs w:val="26"/>
        </w:rPr>
      </w:pPr>
      <w:r w:rsidRPr="007572E5">
        <w:rPr>
          <w:sz w:val="26"/>
          <w:szCs w:val="26"/>
        </w:rPr>
        <w:t>Бейского района Республики Хакасия</w:t>
      </w:r>
    </w:p>
    <w:p w:rsidR="00124E13" w:rsidRDefault="00124E13" w:rsidP="00290995">
      <w:pPr>
        <w:ind w:firstLine="709"/>
        <w:rPr>
          <w:sz w:val="26"/>
          <w:szCs w:val="26"/>
        </w:rPr>
      </w:pPr>
    </w:p>
    <w:p w:rsidR="00124E13" w:rsidRDefault="00124E13" w:rsidP="00290995">
      <w:pPr>
        <w:ind w:firstLine="709"/>
        <w:rPr>
          <w:sz w:val="26"/>
          <w:szCs w:val="26"/>
        </w:rPr>
      </w:pPr>
    </w:p>
    <w:p w:rsidR="00124E13" w:rsidRPr="007572E5" w:rsidRDefault="00124E13" w:rsidP="00290995">
      <w:pPr>
        <w:ind w:firstLine="709"/>
        <w:rPr>
          <w:sz w:val="26"/>
          <w:szCs w:val="26"/>
        </w:rPr>
      </w:pPr>
    </w:p>
    <w:p w:rsidR="00124E13" w:rsidRPr="007572E5" w:rsidRDefault="00124E13" w:rsidP="00BA2F9D">
      <w:pPr>
        <w:ind w:firstLine="709"/>
        <w:jc w:val="center"/>
        <w:rPr>
          <w:sz w:val="26"/>
          <w:szCs w:val="26"/>
        </w:rPr>
      </w:pPr>
      <w:r w:rsidRPr="007572E5">
        <w:rPr>
          <w:sz w:val="26"/>
          <w:szCs w:val="26"/>
        </w:rPr>
        <w:t>ЖУРНАЛ</w:t>
      </w:r>
    </w:p>
    <w:p w:rsidR="00124E13" w:rsidRPr="007572E5" w:rsidRDefault="00124E13" w:rsidP="00BA2F9D">
      <w:pPr>
        <w:jc w:val="center"/>
        <w:rPr>
          <w:sz w:val="26"/>
          <w:szCs w:val="26"/>
        </w:rPr>
      </w:pPr>
      <w:r w:rsidRPr="007572E5">
        <w:rPr>
          <w:sz w:val="26"/>
          <w:szCs w:val="26"/>
        </w:rPr>
        <w:t>учета распоряжений (приказов) об исполнении муниципальной</w:t>
      </w:r>
      <w:r>
        <w:rPr>
          <w:sz w:val="26"/>
          <w:szCs w:val="26"/>
        </w:rPr>
        <w:t xml:space="preserve"> </w:t>
      </w:r>
      <w:r w:rsidRPr="007572E5">
        <w:rPr>
          <w:sz w:val="26"/>
          <w:szCs w:val="26"/>
        </w:rPr>
        <w:t xml:space="preserve">функции </w:t>
      </w:r>
    </w:p>
    <w:p w:rsidR="00124E13" w:rsidRPr="007572E5" w:rsidRDefault="00124E13" w:rsidP="00BA2F9D">
      <w:pPr>
        <w:jc w:val="center"/>
        <w:rPr>
          <w:sz w:val="26"/>
          <w:szCs w:val="26"/>
        </w:rPr>
      </w:pPr>
      <w:r w:rsidRPr="007572E5">
        <w:rPr>
          <w:sz w:val="26"/>
          <w:szCs w:val="26"/>
        </w:rPr>
        <w:t>по осуществлению муниципального жилищного контроля</w:t>
      </w:r>
    </w:p>
    <w:p w:rsidR="00124E13" w:rsidRDefault="00124E13" w:rsidP="00290995">
      <w:pPr>
        <w:ind w:firstLine="709"/>
        <w:rPr>
          <w:sz w:val="26"/>
          <w:szCs w:val="26"/>
        </w:rPr>
      </w:pPr>
    </w:p>
    <w:p w:rsidR="00124E13" w:rsidRDefault="00124E13" w:rsidP="00290995">
      <w:pPr>
        <w:ind w:firstLine="709"/>
        <w:rPr>
          <w:sz w:val="26"/>
          <w:szCs w:val="26"/>
        </w:rPr>
      </w:pPr>
    </w:p>
    <w:p w:rsidR="00124E13" w:rsidRPr="007572E5" w:rsidRDefault="00124E13" w:rsidP="00290995">
      <w:pPr>
        <w:ind w:firstLine="709"/>
        <w:rPr>
          <w:sz w:val="26"/>
          <w:szCs w:val="26"/>
        </w:rPr>
      </w:pPr>
    </w:p>
    <w:p w:rsidR="00124E13" w:rsidRPr="007572E5" w:rsidRDefault="00124E13" w:rsidP="00290995">
      <w:pPr>
        <w:ind w:firstLine="709"/>
        <w:rPr>
          <w:sz w:val="26"/>
          <w:szCs w:val="26"/>
        </w:rPr>
      </w:pPr>
      <w:r w:rsidRPr="007572E5">
        <w:rPr>
          <w:sz w:val="26"/>
          <w:szCs w:val="26"/>
        </w:rPr>
        <w:t xml:space="preserve"> Начат _______________ г. Окончен __________________ г.</w:t>
      </w:r>
    </w:p>
    <w:p w:rsidR="00124E13" w:rsidRPr="007572E5" w:rsidRDefault="00124E13" w:rsidP="00290995">
      <w:pPr>
        <w:ind w:firstLine="709"/>
        <w:rPr>
          <w:sz w:val="26"/>
          <w:szCs w:val="26"/>
        </w:rPr>
      </w:pPr>
    </w:p>
    <w:p w:rsidR="00124E13" w:rsidRPr="007572E5" w:rsidRDefault="00124E13" w:rsidP="00290995">
      <w:pPr>
        <w:ind w:firstLine="709"/>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680"/>
        <w:gridCol w:w="2520"/>
        <w:gridCol w:w="3480"/>
      </w:tblGrid>
      <w:tr w:rsidR="00124E13" w:rsidRPr="007572E5" w:rsidTr="00290995">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124E13" w:rsidRPr="007572E5" w:rsidRDefault="00124E13" w:rsidP="00290995">
            <w:pPr>
              <w:rPr>
                <w:sz w:val="26"/>
                <w:szCs w:val="26"/>
              </w:rPr>
            </w:pPr>
            <w:r w:rsidRPr="007572E5">
              <w:rPr>
                <w:sz w:val="26"/>
                <w:szCs w:val="26"/>
              </w:rPr>
              <w:t xml:space="preserve"> N п/п</w:t>
            </w:r>
          </w:p>
        </w:tc>
        <w:tc>
          <w:tcPr>
            <w:tcW w:w="1200" w:type="dxa"/>
            <w:tcBorders>
              <w:top w:val="single" w:sz="4" w:space="0" w:color="auto"/>
              <w:left w:val="single" w:sz="4" w:space="0" w:color="auto"/>
              <w:bottom w:val="single" w:sz="4" w:space="0" w:color="auto"/>
              <w:right w:val="single" w:sz="4" w:space="0" w:color="auto"/>
            </w:tcBorders>
          </w:tcPr>
          <w:p w:rsidR="00124E13" w:rsidRPr="007572E5" w:rsidRDefault="00124E13" w:rsidP="00290995">
            <w:pPr>
              <w:rPr>
                <w:sz w:val="26"/>
                <w:szCs w:val="26"/>
              </w:rPr>
            </w:pPr>
            <w:r w:rsidRPr="007572E5">
              <w:rPr>
                <w:sz w:val="26"/>
                <w:szCs w:val="26"/>
              </w:rPr>
              <w:t xml:space="preserve">N и дата приказа </w:t>
            </w:r>
          </w:p>
        </w:tc>
        <w:tc>
          <w:tcPr>
            <w:tcW w:w="1680" w:type="dxa"/>
            <w:tcBorders>
              <w:top w:val="single" w:sz="4" w:space="0" w:color="auto"/>
              <w:left w:val="single" w:sz="4" w:space="0" w:color="auto"/>
              <w:bottom w:val="single" w:sz="4" w:space="0" w:color="auto"/>
              <w:right w:val="single" w:sz="4" w:space="0" w:color="auto"/>
            </w:tcBorders>
          </w:tcPr>
          <w:p w:rsidR="00124E13" w:rsidRPr="007572E5" w:rsidRDefault="00124E13" w:rsidP="00290995">
            <w:pPr>
              <w:rPr>
                <w:sz w:val="26"/>
                <w:szCs w:val="26"/>
              </w:rPr>
            </w:pPr>
            <w:r w:rsidRPr="007572E5">
              <w:rPr>
                <w:sz w:val="26"/>
                <w:szCs w:val="26"/>
              </w:rPr>
              <w:t xml:space="preserve">Наименование организации </w:t>
            </w:r>
          </w:p>
        </w:tc>
        <w:tc>
          <w:tcPr>
            <w:tcW w:w="2520" w:type="dxa"/>
            <w:tcBorders>
              <w:top w:val="single" w:sz="4" w:space="0" w:color="auto"/>
              <w:left w:val="single" w:sz="4" w:space="0" w:color="auto"/>
              <w:bottom w:val="single" w:sz="4" w:space="0" w:color="auto"/>
              <w:right w:val="single" w:sz="4" w:space="0" w:color="auto"/>
            </w:tcBorders>
          </w:tcPr>
          <w:p w:rsidR="00124E13" w:rsidRPr="007572E5" w:rsidRDefault="00124E13" w:rsidP="00290995">
            <w:pPr>
              <w:rPr>
                <w:sz w:val="26"/>
                <w:szCs w:val="26"/>
              </w:rPr>
            </w:pPr>
            <w:r w:rsidRPr="007572E5">
              <w:rPr>
                <w:sz w:val="26"/>
                <w:szCs w:val="26"/>
              </w:rPr>
              <w:t xml:space="preserve"> Ф.И.О. лиц, </w:t>
            </w:r>
            <w:r w:rsidRPr="007572E5">
              <w:rPr>
                <w:sz w:val="26"/>
                <w:szCs w:val="26"/>
              </w:rPr>
              <w:br/>
              <w:t xml:space="preserve"> осуществляющих муниципальный надзор </w:t>
            </w:r>
          </w:p>
        </w:tc>
        <w:tc>
          <w:tcPr>
            <w:tcW w:w="3480" w:type="dxa"/>
            <w:tcBorders>
              <w:top w:val="single" w:sz="4" w:space="0" w:color="auto"/>
              <w:left w:val="single" w:sz="4" w:space="0" w:color="auto"/>
              <w:bottom w:val="single" w:sz="4" w:space="0" w:color="auto"/>
              <w:right w:val="single" w:sz="4" w:space="0" w:color="auto"/>
            </w:tcBorders>
          </w:tcPr>
          <w:p w:rsidR="00124E13" w:rsidRPr="007572E5" w:rsidRDefault="00124E13" w:rsidP="00290995">
            <w:pPr>
              <w:rPr>
                <w:sz w:val="26"/>
                <w:szCs w:val="26"/>
              </w:rPr>
            </w:pPr>
            <w:r w:rsidRPr="007572E5">
              <w:rPr>
                <w:sz w:val="26"/>
                <w:szCs w:val="26"/>
              </w:rPr>
              <w:t xml:space="preserve">Подпись лиц, осуществляющих муниципальный надзор </w:t>
            </w:r>
          </w:p>
        </w:tc>
      </w:tr>
      <w:tr w:rsidR="00124E13" w:rsidRPr="007572E5" w:rsidTr="00290995">
        <w:trPr>
          <w:tblCellSpacing w:w="5" w:type="nil"/>
        </w:trPr>
        <w:tc>
          <w:tcPr>
            <w:tcW w:w="60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r w:rsidRPr="007572E5">
              <w:rPr>
                <w:sz w:val="26"/>
                <w:szCs w:val="26"/>
              </w:rPr>
              <w:t xml:space="preserve"> 1 </w:t>
            </w:r>
          </w:p>
        </w:tc>
        <w:tc>
          <w:tcPr>
            <w:tcW w:w="120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r w:rsidRPr="007572E5">
              <w:rPr>
                <w:sz w:val="26"/>
                <w:szCs w:val="26"/>
              </w:rPr>
              <w:t xml:space="preserve"> 2 </w:t>
            </w:r>
          </w:p>
        </w:tc>
        <w:tc>
          <w:tcPr>
            <w:tcW w:w="168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r w:rsidRPr="007572E5">
              <w:rPr>
                <w:sz w:val="26"/>
                <w:szCs w:val="26"/>
              </w:rPr>
              <w:t xml:space="preserve"> 3 </w:t>
            </w:r>
          </w:p>
        </w:tc>
        <w:tc>
          <w:tcPr>
            <w:tcW w:w="252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r w:rsidRPr="007572E5">
              <w:rPr>
                <w:sz w:val="26"/>
                <w:szCs w:val="26"/>
              </w:rPr>
              <w:t xml:space="preserve"> 3 </w:t>
            </w:r>
          </w:p>
        </w:tc>
        <w:tc>
          <w:tcPr>
            <w:tcW w:w="348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r w:rsidRPr="007572E5">
              <w:rPr>
                <w:sz w:val="26"/>
                <w:szCs w:val="26"/>
              </w:rPr>
              <w:t xml:space="preserve"> 5 </w:t>
            </w:r>
          </w:p>
        </w:tc>
      </w:tr>
      <w:tr w:rsidR="00124E13" w:rsidRPr="007572E5" w:rsidTr="00290995">
        <w:trPr>
          <w:tblCellSpacing w:w="5" w:type="nil"/>
        </w:trPr>
        <w:tc>
          <w:tcPr>
            <w:tcW w:w="60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p>
        </w:tc>
        <w:tc>
          <w:tcPr>
            <w:tcW w:w="120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p>
        </w:tc>
        <w:tc>
          <w:tcPr>
            <w:tcW w:w="168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p>
        </w:tc>
        <w:tc>
          <w:tcPr>
            <w:tcW w:w="252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p>
        </w:tc>
        <w:tc>
          <w:tcPr>
            <w:tcW w:w="348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p>
        </w:tc>
      </w:tr>
      <w:tr w:rsidR="00124E13" w:rsidRPr="007572E5" w:rsidTr="00290995">
        <w:trPr>
          <w:tblCellSpacing w:w="5" w:type="nil"/>
        </w:trPr>
        <w:tc>
          <w:tcPr>
            <w:tcW w:w="60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p>
        </w:tc>
        <w:tc>
          <w:tcPr>
            <w:tcW w:w="120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p>
        </w:tc>
        <w:tc>
          <w:tcPr>
            <w:tcW w:w="168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p>
        </w:tc>
        <w:tc>
          <w:tcPr>
            <w:tcW w:w="252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p>
        </w:tc>
        <w:tc>
          <w:tcPr>
            <w:tcW w:w="3480" w:type="dxa"/>
            <w:tcBorders>
              <w:left w:val="single" w:sz="4" w:space="0" w:color="auto"/>
              <w:bottom w:val="single" w:sz="4" w:space="0" w:color="auto"/>
              <w:right w:val="single" w:sz="4" w:space="0" w:color="auto"/>
            </w:tcBorders>
          </w:tcPr>
          <w:p w:rsidR="00124E13" w:rsidRPr="007572E5" w:rsidRDefault="00124E13" w:rsidP="00290995">
            <w:pPr>
              <w:rPr>
                <w:sz w:val="26"/>
                <w:szCs w:val="26"/>
              </w:rPr>
            </w:pPr>
          </w:p>
        </w:tc>
      </w:tr>
    </w:tbl>
    <w:p w:rsidR="00124E13" w:rsidRPr="007572E5" w:rsidRDefault="00124E13" w:rsidP="00120BEF">
      <w:pPr>
        <w:autoSpaceDE w:val="0"/>
        <w:autoSpaceDN w:val="0"/>
        <w:adjustRightInd w:val="0"/>
        <w:ind w:firstLine="540"/>
        <w:jc w:val="both"/>
        <w:rPr>
          <w:b/>
          <w:bCs/>
          <w:sz w:val="26"/>
          <w:szCs w:val="26"/>
        </w:rPr>
      </w:pPr>
    </w:p>
    <w:p w:rsidR="00124E13" w:rsidRPr="007572E5" w:rsidRDefault="00124E13" w:rsidP="00120BEF">
      <w:pPr>
        <w:autoSpaceDE w:val="0"/>
        <w:autoSpaceDN w:val="0"/>
        <w:adjustRightInd w:val="0"/>
        <w:ind w:firstLine="540"/>
        <w:jc w:val="both"/>
        <w:rPr>
          <w:b/>
          <w:bCs/>
          <w:sz w:val="26"/>
          <w:szCs w:val="26"/>
        </w:rPr>
      </w:pPr>
    </w:p>
    <w:p w:rsidR="00124E13" w:rsidRPr="007572E5" w:rsidRDefault="00124E13" w:rsidP="00BA2F9D">
      <w:pPr>
        <w:ind w:firstLine="709"/>
        <w:rPr>
          <w:sz w:val="26"/>
          <w:szCs w:val="26"/>
        </w:rPr>
      </w:pPr>
      <w:r w:rsidRPr="007572E5">
        <w:rPr>
          <w:sz w:val="26"/>
          <w:szCs w:val="26"/>
        </w:rPr>
        <w:t>В журнале прошнуровано и пронумеровано листов _________________________</w:t>
      </w:r>
    </w:p>
    <w:p w:rsidR="00124E13" w:rsidRPr="007572E5" w:rsidRDefault="00124E13" w:rsidP="00120BEF">
      <w:pPr>
        <w:autoSpaceDE w:val="0"/>
        <w:autoSpaceDN w:val="0"/>
        <w:adjustRightInd w:val="0"/>
        <w:ind w:firstLine="540"/>
        <w:jc w:val="both"/>
        <w:rPr>
          <w:b/>
          <w:bCs/>
          <w:sz w:val="26"/>
          <w:szCs w:val="26"/>
        </w:rPr>
      </w:pPr>
    </w:p>
    <w:p w:rsidR="00124E13" w:rsidRPr="007572E5" w:rsidRDefault="00124E13" w:rsidP="00120BEF">
      <w:pPr>
        <w:autoSpaceDE w:val="0"/>
        <w:autoSpaceDN w:val="0"/>
        <w:adjustRightInd w:val="0"/>
        <w:ind w:firstLine="540"/>
        <w:jc w:val="both"/>
        <w:rPr>
          <w:b/>
          <w:bCs/>
          <w:sz w:val="26"/>
          <w:szCs w:val="26"/>
        </w:rPr>
      </w:pPr>
    </w:p>
    <w:p w:rsidR="00124E13" w:rsidRPr="007572E5" w:rsidRDefault="00124E13" w:rsidP="00120BEF">
      <w:pPr>
        <w:autoSpaceDE w:val="0"/>
        <w:autoSpaceDN w:val="0"/>
        <w:adjustRightInd w:val="0"/>
        <w:ind w:firstLine="540"/>
        <w:jc w:val="both"/>
        <w:rPr>
          <w:b/>
          <w:bCs/>
          <w:sz w:val="26"/>
          <w:szCs w:val="26"/>
        </w:rPr>
      </w:pPr>
    </w:p>
    <w:p w:rsidR="00124E13" w:rsidRDefault="00124E13" w:rsidP="00120BEF">
      <w:pPr>
        <w:autoSpaceDE w:val="0"/>
        <w:autoSpaceDN w:val="0"/>
        <w:adjustRightInd w:val="0"/>
        <w:ind w:firstLine="540"/>
        <w:jc w:val="both"/>
        <w:rPr>
          <w:b/>
          <w:bCs/>
          <w:sz w:val="26"/>
          <w:szCs w:val="26"/>
        </w:rPr>
      </w:pPr>
    </w:p>
    <w:p w:rsidR="00124E13" w:rsidRDefault="00124E13" w:rsidP="00120BEF">
      <w:pPr>
        <w:autoSpaceDE w:val="0"/>
        <w:autoSpaceDN w:val="0"/>
        <w:adjustRightInd w:val="0"/>
        <w:ind w:firstLine="540"/>
        <w:jc w:val="both"/>
        <w:rPr>
          <w:b/>
          <w:bCs/>
          <w:sz w:val="26"/>
          <w:szCs w:val="26"/>
        </w:rPr>
      </w:pPr>
    </w:p>
    <w:p w:rsidR="00124E13" w:rsidRDefault="00124E13" w:rsidP="00120BEF">
      <w:pPr>
        <w:autoSpaceDE w:val="0"/>
        <w:autoSpaceDN w:val="0"/>
        <w:adjustRightInd w:val="0"/>
        <w:ind w:firstLine="540"/>
        <w:jc w:val="both"/>
        <w:rPr>
          <w:b/>
          <w:bCs/>
          <w:sz w:val="26"/>
          <w:szCs w:val="26"/>
        </w:rPr>
      </w:pPr>
    </w:p>
    <w:p w:rsidR="00124E13" w:rsidRDefault="00124E13" w:rsidP="00120BEF">
      <w:pPr>
        <w:autoSpaceDE w:val="0"/>
        <w:autoSpaceDN w:val="0"/>
        <w:adjustRightInd w:val="0"/>
        <w:ind w:firstLine="540"/>
        <w:jc w:val="both"/>
        <w:rPr>
          <w:b/>
          <w:bCs/>
          <w:sz w:val="26"/>
          <w:szCs w:val="26"/>
        </w:rPr>
      </w:pPr>
    </w:p>
    <w:p w:rsidR="00124E13" w:rsidRDefault="00124E13" w:rsidP="00120BEF">
      <w:pPr>
        <w:autoSpaceDE w:val="0"/>
        <w:autoSpaceDN w:val="0"/>
        <w:adjustRightInd w:val="0"/>
        <w:ind w:firstLine="540"/>
        <w:jc w:val="both"/>
        <w:rPr>
          <w:b/>
          <w:bCs/>
          <w:sz w:val="26"/>
          <w:szCs w:val="26"/>
        </w:rPr>
      </w:pPr>
    </w:p>
    <w:p w:rsidR="00124E13" w:rsidRDefault="00124E13" w:rsidP="00120BEF">
      <w:pPr>
        <w:autoSpaceDE w:val="0"/>
        <w:autoSpaceDN w:val="0"/>
        <w:adjustRightInd w:val="0"/>
        <w:ind w:firstLine="540"/>
        <w:jc w:val="both"/>
        <w:rPr>
          <w:b/>
          <w:bCs/>
          <w:sz w:val="26"/>
          <w:szCs w:val="26"/>
        </w:rPr>
      </w:pPr>
    </w:p>
    <w:p w:rsidR="00124E13" w:rsidRDefault="00124E13" w:rsidP="00120BEF">
      <w:pPr>
        <w:autoSpaceDE w:val="0"/>
        <w:autoSpaceDN w:val="0"/>
        <w:adjustRightInd w:val="0"/>
        <w:ind w:firstLine="540"/>
        <w:jc w:val="both"/>
        <w:rPr>
          <w:b/>
          <w:bCs/>
          <w:sz w:val="26"/>
          <w:szCs w:val="26"/>
        </w:rPr>
      </w:pPr>
    </w:p>
    <w:sectPr w:rsidR="00124E13" w:rsidSect="007071F5">
      <w:headerReference w:type="even" r:id="rId40"/>
      <w:footerReference w:type="first" r:id="rId41"/>
      <w:pgSz w:w="11905" w:h="16838" w:code="9"/>
      <w:pgMar w:top="1134" w:right="567" w:bottom="1134" w:left="153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F6B" w:rsidRDefault="00325F6B">
      <w:r>
        <w:separator/>
      </w:r>
    </w:p>
  </w:endnote>
  <w:endnote w:type="continuationSeparator" w:id="0">
    <w:p w:rsidR="00325F6B" w:rsidRDefault="0032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13" w:rsidRDefault="00124E1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F6B" w:rsidRDefault="00325F6B">
      <w:r>
        <w:separator/>
      </w:r>
    </w:p>
  </w:footnote>
  <w:footnote w:type="continuationSeparator" w:id="0">
    <w:p w:rsidR="00325F6B" w:rsidRDefault="00325F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13" w:rsidRDefault="00124E13" w:rsidP="00191EF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24E13" w:rsidRDefault="00124E1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A73FE"/>
    <w:multiLevelType w:val="hybridMultilevel"/>
    <w:tmpl w:val="09E01A86"/>
    <w:lvl w:ilvl="0" w:tplc="F5C08A6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FB"/>
    <w:rsid w:val="00010D5C"/>
    <w:rsid w:val="000143FF"/>
    <w:rsid w:val="00021E78"/>
    <w:rsid w:val="000224CB"/>
    <w:rsid w:val="0003065D"/>
    <w:rsid w:val="000309F6"/>
    <w:rsid w:val="00030E2F"/>
    <w:rsid w:val="0003546E"/>
    <w:rsid w:val="00040316"/>
    <w:rsid w:val="00043E6D"/>
    <w:rsid w:val="0005171C"/>
    <w:rsid w:val="00054DE2"/>
    <w:rsid w:val="0005767C"/>
    <w:rsid w:val="00057A17"/>
    <w:rsid w:val="00062F01"/>
    <w:rsid w:val="00072D8E"/>
    <w:rsid w:val="00093507"/>
    <w:rsid w:val="00096AE2"/>
    <w:rsid w:val="000A5BE1"/>
    <w:rsid w:val="000B49A5"/>
    <w:rsid w:val="000B6ECE"/>
    <w:rsid w:val="000C6DB6"/>
    <w:rsid w:val="000D0826"/>
    <w:rsid w:val="000D2989"/>
    <w:rsid w:val="000E09F6"/>
    <w:rsid w:val="000E27D3"/>
    <w:rsid w:val="000E671B"/>
    <w:rsid w:val="000F153E"/>
    <w:rsid w:val="001039FE"/>
    <w:rsid w:val="00113404"/>
    <w:rsid w:val="00117425"/>
    <w:rsid w:val="001208A7"/>
    <w:rsid w:val="00120BEF"/>
    <w:rsid w:val="00124E13"/>
    <w:rsid w:val="00125FDD"/>
    <w:rsid w:val="001260CB"/>
    <w:rsid w:val="00136E5D"/>
    <w:rsid w:val="00145BAB"/>
    <w:rsid w:val="001554D1"/>
    <w:rsid w:val="00167B9F"/>
    <w:rsid w:val="00174892"/>
    <w:rsid w:val="00176022"/>
    <w:rsid w:val="00191EF3"/>
    <w:rsid w:val="00193439"/>
    <w:rsid w:val="0019781C"/>
    <w:rsid w:val="001B48EE"/>
    <w:rsid w:val="001B5244"/>
    <w:rsid w:val="001B6E3D"/>
    <w:rsid w:val="001C2611"/>
    <w:rsid w:val="001C3633"/>
    <w:rsid w:val="001D4372"/>
    <w:rsid w:val="001D5D1D"/>
    <w:rsid w:val="001D6542"/>
    <w:rsid w:val="001D7164"/>
    <w:rsid w:val="001E09C4"/>
    <w:rsid w:val="001E104B"/>
    <w:rsid w:val="001E286D"/>
    <w:rsid w:val="001E2A05"/>
    <w:rsid w:val="001E2D62"/>
    <w:rsid w:val="001F1557"/>
    <w:rsid w:val="001F366A"/>
    <w:rsid w:val="001F417E"/>
    <w:rsid w:val="001F6236"/>
    <w:rsid w:val="00207C0E"/>
    <w:rsid w:val="00232975"/>
    <w:rsid w:val="00232AE0"/>
    <w:rsid w:val="00243D26"/>
    <w:rsid w:val="00244655"/>
    <w:rsid w:val="00244E59"/>
    <w:rsid w:val="00247AFA"/>
    <w:rsid w:val="00247C95"/>
    <w:rsid w:val="00257FAF"/>
    <w:rsid w:val="00265E00"/>
    <w:rsid w:val="00266CFC"/>
    <w:rsid w:val="00272563"/>
    <w:rsid w:val="002848E9"/>
    <w:rsid w:val="00284F79"/>
    <w:rsid w:val="00290995"/>
    <w:rsid w:val="00292560"/>
    <w:rsid w:val="00297802"/>
    <w:rsid w:val="002A192C"/>
    <w:rsid w:val="002A711E"/>
    <w:rsid w:val="002B31D2"/>
    <w:rsid w:val="002B4176"/>
    <w:rsid w:val="002C249E"/>
    <w:rsid w:val="002C6E2C"/>
    <w:rsid w:val="002E1007"/>
    <w:rsid w:val="002E40FD"/>
    <w:rsid w:val="002E5F72"/>
    <w:rsid w:val="002F00EB"/>
    <w:rsid w:val="002F05DD"/>
    <w:rsid w:val="002F56F2"/>
    <w:rsid w:val="0031057C"/>
    <w:rsid w:val="0031065F"/>
    <w:rsid w:val="00323643"/>
    <w:rsid w:val="00324F42"/>
    <w:rsid w:val="00325F6B"/>
    <w:rsid w:val="00330A04"/>
    <w:rsid w:val="0033421E"/>
    <w:rsid w:val="00335E16"/>
    <w:rsid w:val="003363E1"/>
    <w:rsid w:val="00336587"/>
    <w:rsid w:val="00336606"/>
    <w:rsid w:val="00341E82"/>
    <w:rsid w:val="00344222"/>
    <w:rsid w:val="003459F6"/>
    <w:rsid w:val="00351A7D"/>
    <w:rsid w:val="00352F69"/>
    <w:rsid w:val="003577F3"/>
    <w:rsid w:val="00360CDF"/>
    <w:rsid w:val="00363089"/>
    <w:rsid w:val="0036744E"/>
    <w:rsid w:val="0037032A"/>
    <w:rsid w:val="00373C69"/>
    <w:rsid w:val="00390386"/>
    <w:rsid w:val="00390E25"/>
    <w:rsid w:val="00395E4B"/>
    <w:rsid w:val="003965CF"/>
    <w:rsid w:val="003A36F0"/>
    <w:rsid w:val="003B3652"/>
    <w:rsid w:val="003B56BA"/>
    <w:rsid w:val="003D1D3B"/>
    <w:rsid w:val="003D43EE"/>
    <w:rsid w:val="003D7D62"/>
    <w:rsid w:val="004024EF"/>
    <w:rsid w:val="00410422"/>
    <w:rsid w:val="00410E1E"/>
    <w:rsid w:val="0041345A"/>
    <w:rsid w:val="0041507A"/>
    <w:rsid w:val="0041650B"/>
    <w:rsid w:val="0043765C"/>
    <w:rsid w:val="00443145"/>
    <w:rsid w:val="004640A3"/>
    <w:rsid w:val="00464FAD"/>
    <w:rsid w:val="004765C0"/>
    <w:rsid w:val="00480ED4"/>
    <w:rsid w:val="004872BA"/>
    <w:rsid w:val="004A7A88"/>
    <w:rsid w:val="004B38DA"/>
    <w:rsid w:val="004B788B"/>
    <w:rsid w:val="004C453E"/>
    <w:rsid w:val="004E5CEE"/>
    <w:rsid w:val="004F50A0"/>
    <w:rsid w:val="00501952"/>
    <w:rsid w:val="00505E74"/>
    <w:rsid w:val="00505FE2"/>
    <w:rsid w:val="005061DA"/>
    <w:rsid w:val="0051541B"/>
    <w:rsid w:val="0051655F"/>
    <w:rsid w:val="005177A1"/>
    <w:rsid w:val="005269AA"/>
    <w:rsid w:val="00526A22"/>
    <w:rsid w:val="00531176"/>
    <w:rsid w:val="00532CD8"/>
    <w:rsid w:val="0054400C"/>
    <w:rsid w:val="0055221C"/>
    <w:rsid w:val="00555347"/>
    <w:rsid w:val="00560D90"/>
    <w:rsid w:val="00572F3E"/>
    <w:rsid w:val="00574AAD"/>
    <w:rsid w:val="00580D0D"/>
    <w:rsid w:val="00597CB9"/>
    <w:rsid w:val="005A1B05"/>
    <w:rsid w:val="005A4DEB"/>
    <w:rsid w:val="005A5F77"/>
    <w:rsid w:val="005B1E21"/>
    <w:rsid w:val="005F0973"/>
    <w:rsid w:val="0060496F"/>
    <w:rsid w:val="00611E05"/>
    <w:rsid w:val="00614896"/>
    <w:rsid w:val="00620C68"/>
    <w:rsid w:val="0062483E"/>
    <w:rsid w:val="0063596B"/>
    <w:rsid w:val="00636437"/>
    <w:rsid w:val="00641013"/>
    <w:rsid w:val="00643F90"/>
    <w:rsid w:val="00644374"/>
    <w:rsid w:val="0064479B"/>
    <w:rsid w:val="006531D5"/>
    <w:rsid w:val="006600BA"/>
    <w:rsid w:val="00666B28"/>
    <w:rsid w:val="00677CE1"/>
    <w:rsid w:val="0068060D"/>
    <w:rsid w:val="00683C0C"/>
    <w:rsid w:val="00685FF0"/>
    <w:rsid w:val="0069316F"/>
    <w:rsid w:val="00696DF5"/>
    <w:rsid w:val="006B11AE"/>
    <w:rsid w:val="006B2395"/>
    <w:rsid w:val="006B43D0"/>
    <w:rsid w:val="006D62A3"/>
    <w:rsid w:val="006D7863"/>
    <w:rsid w:val="006D7FA0"/>
    <w:rsid w:val="006E332B"/>
    <w:rsid w:val="006E5FEB"/>
    <w:rsid w:val="006F368A"/>
    <w:rsid w:val="0070099F"/>
    <w:rsid w:val="00702A13"/>
    <w:rsid w:val="00702BF0"/>
    <w:rsid w:val="00703C9F"/>
    <w:rsid w:val="00705D32"/>
    <w:rsid w:val="007071F5"/>
    <w:rsid w:val="007122DD"/>
    <w:rsid w:val="00714428"/>
    <w:rsid w:val="00721C57"/>
    <w:rsid w:val="00721CF7"/>
    <w:rsid w:val="007235C4"/>
    <w:rsid w:val="00732B38"/>
    <w:rsid w:val="0073357D"/>
    <w:rsid w:val="007449EC"/>
    <w:rsid w:val="007572E5"/>
    <w:rsid w:val="00760B01"/>
    <w:rsid w:val="00765512"/>
    <w:rsid w:val="00765EAC"/>
    <w:rsid w:val="00772C9C"/>
    <w:rsid w:val="00772D48"/>
    <w:rsid w:val="007903D2"/>
    <w:rsid w:val="00796250"/>
    <w:rsid w:val="0079713C"/>
    <w:rsid w:val="007A2DA9"/>
    <w:rsid w:val="007A59EE"/>
    <w:rsid w:val="007B15B3"/>
    <w:rsid w:val="007B3B4B"/>
    <w:rsid w:val="007C20A3"/>
    <w:rsid w:val="007C3C53"/>
    <w:rsid w:val="007E1297"/>
    <w:rsid w:val="007E1A3E"/>
    <w:rsid w:val="007F200E"/>
    <w:rsid w:val="00801DFE"/>
    <w:rsid w:val="008100E0"/>
    <w:rsid w:val="0081115C"/>
    <w:rsid w:val="00812D06"/>
    <w:rsid w:val="008152BF"/>
    <w:rsid w:val="00816B6A"/>
    <w:rsid w:val="00817EE3"/>
    <w:rsid w:val="0084053A"/>
    <w:rsid w:val="00845DCC"/>
    <w:rsid w:val="00847F7C"/>
    <w:rsid w:val="00850807"/>
    <w:rsid w:val="00866D9D"/>
    <w:rsid w:val="00870252"/>
    <w:rsid w:val="0087100B"/>
    <w:rsid w:val="0087244C"/>
    <w:rsid w:val="0087378B"/>
    <w:rsid w:val="008844B5"/>
    <w:rsid w:val="00885928"/>
    <w:rsid w:val="008A393C"/>
    <w:rsid w:val="008A47AF"/>
    <w:rsid w:val="008A7142"/>
    <w:rsid w:val="008B3FC2"/>
    <w:rsid w:val="008C1840"/>
    <w:rsid w:val="008C3396"/>
    <w:rsid w:val="008D4392"/>
    <w:rsid w:val="008E5107"/>
    <w:rsid w:val="008F7751"/>
    <w:rsid w:val="0090565E"/>
    <w:rsid w:val="00923CC7"/>
    <w:rsid w:val="00934C14"/>
    <w:rsid w:val="009371E7"/>
    <w:rsid w:val="00951100"/>
    <w:rsid w:val="00951D41"/>
    <w:rsid w:val="009551B7"/>
    <w:rsid w:val="00955670"/>
    <w:rsid w:val="0095650E"/>
    <w:rsid w:val="0095684E"/>
    <w:rsid w:val="0096549B"/>
    <w:rsid w:val="0096666D"/>
    <w:rsid w:val="00967DE0"/>
    <w:rsid w:val="009B1AC1"/>
    <w:rsid w:val="009B1ED5"/>
    <w:rsid w:val="009B27D8"/>
    <w:rsid w:val="009C07AC"/>
    <w:rsid w:val="009C3353"/>
    <w:rsid w:val="009D1629"/>
    <w:rsid w:val="009E3A00"/>
    <w:rsid w:val="009E6932"/>
    <w:rsid w:val="009E7727"/>
    <w:rsid w:val="009F02DB"/>
    <w:rsid w:val="009F1D0C"/>
    <w:rsid w:val="009F385C"/>
    <w:rsid w:val="009F467B"/>
    <w:rsid w:val="00A00DF3"/>
    <w:rsid w:val="00A00ED8"/>
    <w:rsid w:val="00A145F8"/>
    <w:rsid w:val="00A1516B"/>
    <w:rsid w:val="00A23388"/>
    <w:rsid w:val="00A24A02"/>
    <w:rsid w:val="00A300D5"/>
    <w:rsid w:val="00A47FAD"/>
    <w:rsid w:val="00A50612"/>
    <w:rsid w:val="00A50A74"/>
    <w:rsid w:val="00A55E41"/>
    <w:rsid w:val="00A61193"/>
    <w:rsid w:val="00A61324"/>
    <w:rsid w:val="00A6380A"/>
    <w:rsid w:val="00A70D1C"/>
    <w:rsid w:val="00A75691"/>
    <w:rsid w:val="00A83CBB"/>
    <w:rsid w:val="00A866F1"/>
    <w:rsid w:val="00A86C6E"/>
    <w:rsid w:val="00A87618"/>
    <w:rsid w:val="00A93343"/>
    <w:rsid w:val="00A94C9C"/>
    <w:rsid w:val="00A94E99"/>
    <w:rsid w:val="00A94F3F"/>
    <w:rsid w:val="00A95DC7"/>
    <w:rsid w:val="00A975A4"/>
    <w:rsid w:val="00AA36CD"/>
    <w:rsid w:val="00AB09BC"/>
    <w:rsid w:val="00AB6E32"/>
    <w:rsid w:val="00AC2087"/>
    <w:rsid w:val="00AC683B"/>
    <w:rsid w:val="00AC7CC0"/>
    <w:rsid w:val="00AD1A39"/>
    <w:rsid w:val="00AD4BBE"/>
    <w:rsid w:val="00AD7101"/>
    <w:rsid w:val="00AE27CB"/>
    <w:rsid w:val="00AE46BD"/>
    <w:rsid w:val="00B10292"/>
    <w:rsid w:val="00B2596F"/>
    <w:rsid w:val="00B27A5B"/>
    <w:rsid w:val="00B313AC"/>
    <w:rsid w:val="00B37A4C"/>
    <w:rsid w:val="00B509B3"/>
    <w:rsid w:val="00B53959"/>
    <w:rsid w:val="00B56D2D"/>
    <w:rsid w:val="00B615DB"/>
    <w:rsid w:val="00B62ED3"/>
    <w:rsid w:val="00B65A3C"/>
    <w:rsid w:val="00B7419D"/>
    <w:rsid w:val="00B904BB"/>
    <w:rsid w:val="00B9340D"/>
    <w:rsid w:val="00B962B4"/>
    <w:rsid w:val="00B97564"/>
    <w:rsid w:val="00BA2F9D"/>
    <w:rsid w:val="00BA7D3B"/>
    <w:rsid w:val="00BB2A1D"/>
    <w:rsid w:val="00BC4C77"/>
    <w:rsid w:val="00BC69D3"/>
    <w:rsid w:val="00BD1F67"/>
    <w:rsid w:val="00BD7383"/>
    <w:rsid w:val="00BE1DAD"/>
    <w:rsid w:val="00BE204E"/>
    <w:rsid w:val="00BE49BF"/>
    <w:rsid w:val="00BF4880"/>
    <w:rsid w:val="00BF509B"/>
    <w:rsid w:val="00C066C8"/>
    <w:rsid w:val="00C1109F"/>
    <w:rsid w:val="00C1163E"/>
    <w:rsid w:val="00C15F51"/>
    <w:rsid w:val="00C17E65"/>
    <w:rsid w:val="00C248A6"/>
    <w:rsid w:val="00C26CB6"/>
    <w:rsid w:val="00C27E9A"/>
    <w:rsid w:val="00C35831"/>
    <w:rsid w:val="00C377E7"/>
    <w:rsid w:val="00C414B9"/>
    <w:rsid w:val="00C41645"/>
    <w:rsid w:val="00C5676D"/>
    <w:rsid w:val="00C664E6"/>
    <w:rsid w:val="00C67D53"/>
    <w:rsid w:val="00C71AFF"/>
    <w:rsid w:val="00C753DB"/>
    <w:rsid w:val="00CA4850"/>
    <w:rsid w:val="00CA4F1E"/>
    <w:rsid w:val="00CA61B5"/>
    <w:rsid w:val="00CB13D6"/>
    <w:rsid w:val="00CC0034"/>
    <w:rsid w:val="00CC00E2"/>
    <w:rsid w:val="00CC73A3"/>
    <w:rsid w:val="00CD0AD0"/>
    <w:rsid w:val="00CE454D"/>
    <w:rsid w:val="00CE6062"/>
    <w:rsid w:val="00CF40A7"/>
    <w:rsid w:val="00CF5517"/>
    <w:rsid w:val="00CF7F21"/>
    <w:rsid w:val="00D00FCF"/>
    <w:rsid w:val="00D0793F"/>
    <w:rsid w:val="00D169A6"/>
    <w:rsid w:val="00D2067B"/>
    <w:rsid w:val="00D21D73"/>
    <w:rsid w:val="00D23F95"/>
    <w:rsid w:val="00D502AC"/>
    <w:rsid w:val="00D55528"/>
    <w:rsid w:val="00D64860"/>
    <w:rsid w:val="00D66101"/>
    <w:rsid w:val="00D67A52"/>
    <w:rsid w:val="00D71E8B"/>
    <w:rsid w:val="00D73A1A"/>
    <w:rsid w:val="00D75F74"/>
    <w:rsid w:val="00D77CFB"/>
    <w:rsid w:val="00D800F7"/>
    <w:rsid w:val="00D810F8"/>
    <w:rsid w:val="00D81AA2"/>
    <w:rsid w:val="00D9193F"/>
    <w:rsid w:val="00D919C8"/>
    <w:rsid w:val="00DA4A6B"/>
    <w:rsid w:val="00DA70C3"/>
    <w:rsid w:val="00DB41BD"/>
    <w:rsid w:val="00DB59F4"/>
    <w:rsid w:val="00DC4A44"/>
    <w:rsid w:val="00DF25C4"/>
    <w:rsid w:val="00E029AC"/>
    <w:rsid w:val="00E07A2C"/>
    <w:rsid w:val="00E169C1"/>
    <w:rsid w:val="00E16ED5"/>
    <w:rsid w:val="00E2023C"/>
    <w:rsid w:val="00E202DA"/>
    <w:rsid w:val="00E22DCA"/>
    <w:rsid w:val="00E31B5D"/>
    <w:rsid w:val="00E362FF"/>
    <w:rsid w:val="00E40521"/>
    <w:rsid w:val="00E46F11"/>
    <w:rsid w:val="00E57CDF"/>
    <w:rsid w:val="00E675B8"/>
    <w:rsid w:val="00E740EA"/>
    <w:rsid w:val="00E762D9"/>
    <w:rsid w:val="00E8346C"/>
    <w:rsid w:val="00E91F8C"/>
    <w:rsid w:val="00E95306"/>
    <w:rsid w:val="00E97CFA"/>
    <w:rsid w:val="00E97EDA"/>
    <w:rsid w:val="00EB54DE"/>
    <w:rsid w:val="00ED4736"/>
    <w:rsid w:val="00EE5A2D"/>
    <w:rsid w:val="00EF6CF4"/>
    <w:rsid w:val="00F061C1"/>
    <w:rsid w:val="00F06D34"/>
    <w:rsid w:val="00F17FCE"/>
    <w:rsid w:val="00F24092"/>
    <w:rsid w:val="00F254CE"/>
    <w:rsid w:val="00F356A1"/>
    <w:rsid w:val="00F601BE"/>
    <w:rsid w:val="00F62479"/>
    <w:rsid w:val="00F63126"/>
    <w:rsid w:val="00F7176A"/>
    <w:rsid w:val="00F73DC3"/>
    <w:rsid w:val="00F82C53"/>
    <w:rsid w:val="00FA6884"/>
    <w:rsid w:val="00FB3045"/>
    <w:rsid w:val="00FB7C3C"/>
    <w:rsid w:val="00FC4CB6"/>
    <w:rsid w:val="00FC727D"/>
    <w:rsid w:val="00FD00E3"/>
    <w:rsid w:val="00FD4518"/>
    <w:rsid w:val="00FD7264"/>
    <w:rsid w:val="00FE096C"/>
    <w:rsid w:val="00FE29F9"/>
    <w:rsid w:val="00FE6424"/>
    <w:rsid w:val="00FF14C6"/>
    <w:rsid w:val="00FF23BB"/>
    <w:rsid w:val="00FF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D8AFB926-2494-49F3-8681-EE486D7A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CFB"/>
    <w:rPr>
      <w:sz w:val="24"/>
      <w:szCs w:val="24"/>
    </w:rPr>
  </w:style>
  <w:style w:type="paragraph" w:styleId="1">
    <w:name w:val="heading 1"/>
    <w:basedOn w:val="a"/>
    <w:next w:val="a"/>
    <w:link w:val="10"/>
    <w:uiPriority w:val="99"/>
    <w:qFormat/>
    <w:rsid w:val="00D77CF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7FAD"/>
    <w:rPr>
      <w:rFonts w:ascii="Cambria" w:hAnsi="Cambria" w:cs="Times New Roman"/>
      <w:b/>
      <w:bCs/>
      <w:kern w:val="32"/>
      <w:sz w:val="32"/>
      <w:szCs w:val="32"/>
    </w:rPr>
  </w:style>
  <w:style w:type="paragraph" w:customStyle="1" w:styleId="ConsPlusNonformat">
    <w:name w:val="ConsPlusNonformat"/>
    <w:uiPriority w:val="99"/>
    <w:rsid w:val="00D77CFB"/>
    <w:pPr>
      <w:autoSpaceDE w:val="0"/>
      <w:autoSpaceDN w:val="0"/>
      <w:adjustRightInd w:val="0"/>
    </w:pPr>
    <w:rPr>
      <w:rFonts w:ascii="Courier New" w:hAnsi="Courier New" w:cs="Courier New"/>
      <w:sz w:val="20"/>
      <w:szCs w:val="20"/>
    </w:rPr>
  </w:style>
  <w:style w:type="paragraph" w:styleId="a3">
    <w:name w:val="Title"/>
    <w:basedOn w:val="a"/>
    <w:link w:val="a4"/>
    <w:uiPriority w:val="99"/>
    <w:qFormat/>
    <w:rsid w:val="00D77CFB"/>
    <w:pPr>
      <w:jc w:val="center"/>
    </w:pPr>
    <w:rPr>
      <w:sz w:val="28"/>
      <w:szCs w:val="20"/>
    </w:rPr>
  </w:style>
  <w:style w:type="character" w:customStyle="1" w:styleId="a4">
    <w:name w:val="Заголовок Знак"/>
    <w:basedOn w:val="a0"/>
    <w:link w:val="a3"/>
    <w:uiPriority w:val="99"/>
    <w:locked/>
    <w:rsid w:val="00A47FAD"/>
    <w:rPr>
      <w:rFonts w:ascii="Cambria" w:hAnsi="Cambria" w:cs="Times New Roman"/>
      <w:b/>
      <w:bCs/>
      <w:kern w:val="28"/>
      <w:sz w:val="32"/>
      <w:szCs w:val="32"/>
    </w:rPr>
  </w:style>
  <w:style w:type="paragraph" w:customStyle="1" w:styleId="ConsPlusNormal">
    <w:name w:val="ConsPlusNormal"/>
    <w:uiPriority w:val="99"/>
    <w:rsid w:val="00D77CFB"/>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D77CFB"/>
    <w:pPr>
      <w:autoSpaceDE w:val="0"/>
      <w:autoSpaceDN w:val="0"/>
      <w:adjustRightInd w:val="0"/>
    </w:pPr>
    <w:rPr>
      <w:b/>
      <w:bCs/>
      <w:sz w:val="28"/>
      <w:szCs w:val="28"/>
    </w:rPr>
  </w:style>
  <w:style w:type="paragraph" w:styleId="a5">
    <w:name w:val="footer"/>
    <w:basedOn w:val="a"/>
    <w:link w:val="a6"/>
    <w:uiPriority w:val="99"/>
    <w:rsid w:val="00335E16"/>
    <w:pPr>
      <w:tabs>
        <w:tab w:val="center" w:pos="4677"/>
        <w:tab w:val="right" w:pos="9355"/>
      </w:tabs>
    </w:pPr>
  </w:style>
  <w:style w:type="character" w:customStyle="1" w:styleId="a6">
    <w:name w:val="Нижний колонтитул Знак"/>
    <w:basedOn w:val="a0"/>
    <w:link w:val="a5"/>
    <w:uiPriority w:val="99"/>
    <w:semiHidden/>
    <w:locked/>
    <w:rsid w:val="00A47FAD"/>
    <w:rPr>
      <w:rFonts w:cs="Times New Roman"/>
      <w:sz w:val="24"/>
      <w:szCs w:val="24"/>
    </w:rPr>
  </w:style>
  <w:style w:type="paragraph" w:styleId="a7">
    <w:name w:val="header"/>
    <w:basedOn w:val="a"/>
    <w:link w:val="a8"/>
    <w:uiPriority w:val="99"/>
    <w:rsid w:val="00335E16"/>
    <w:pPr>
      <w:tabs>
        <w:tab w:val="center" w:pos="4677"/>
        <w:tab w:val="right" w:pos="9355"/>
      </w:tabs>
    </w:pPr>
  </w:style>
  <w:style w:type="character" w:customStyle="1" w:styleId="a8">
    <w:name w:val="Верхний колонтитул Знак"/>
    <w:basedOn w:val="a0"/>
    <w:link w:val="a7"/>
    <w:uiPriority w:val="99"/>
    <w:semiHidden/>
    <w:locked/>
    <w:rsid w:val="00A47FAD"/>
    <w:rPr>
      <w:rFonts w:cs="Times New Roman"/>
      <w:sz w:val="24"/>
      <w:szCs w:val="24"/>
    </w:rPr>
  </w:style>
  <w:style w:type="character" w:styleId="a9">
    <w:name w:val="page number"/>
    <w:basedOn w:val="a0"/>
    <w:uiPriority w:val="99"/>
    <w:rsid w:val="00721C57"/>
    <w:rPr>
      <w:rFonts w:cs="Times New Roman"/>
    </w:rPr>
  </w:style>
  <w:style w:type="paragraph" w:customStyle="1" w:styleId="TimesNewRoman14">
    <w:name w:val="Times New Roman 14 пт"/>
    <w:link w:val="TimesNewRoman140"/>
    <w:uiPriority w:val="99"/>
    <w:rsid w:val="0095684E"/>
  </w:style>
  <w:style w:type="character" w:customStyle="1" w:styleId="TimesNewRoman140">
    <w:name w:val="Times New Roman 14 пт Знак"/>
    <w:link w:val="TimesNewRoman14"/>
    <w:uiPriority w:val="99"/>
    <w:locked/>
    <w:rsid w:val="0095684E"/>
    <w:rPr>
      <w:sz w:val="22"/>
      <w:lang w:val="ru-RU" w:eastAsia="ru-RU"/>
    </w:rPr>
  </w:style>
  <w:style w:type="character" w:styleId="aa">
    <w:name w:val="Hyperlink"/>
    <w:basedOn w:val="a0"/>
    <w:uiPriority w:val="99"/>
    <w:rsid w:val="00702A13"/>
    <w:rPr>
      <w:rFonts w:cs="Times New Roman"/>
      <w:color w:val="0000FF"/>
      <w:u w:val="single"/>
    </w:rPr>
  </w:style>
  <w:style w:type="paragraph" w:customStyle="1" w:styleId="ab">
    <w:name w:val="Знак Знак Знак Знак"/>
    <w:basedOn w:val="a"/>
    <w:uiPriority w:val="99"/>
    <w:rsid w:val="009B1AC1"/>
    <w:pPr>
      <w:spacing w:before="100" w:beforeAutospacing="1" w:after="100" w:afterAutospacing="1"/>
      <w:jc w:val="both"/>
    </w:pPr>
    <w:rPr>
      <w:rFonts w:ascii="Tahoma" w:hAnsi="Tahoma"/>
      <w:sz w:val="20"/>
      <w:szCs w:val="20"/>
      <w:lang w:val="en-US" w:eastAsia="en-US"/>
    </w:rPr>
  </w:style>
  <w:style w:type="paragraph" w:styleId="ac">
    <w:name w:val="Balloon Text"/>
    <w:basedOn w:val="a"/>
    <w:link w:val="ad"/>
    <w:uiPriority w:val="99"/>
    <w:rsid w:val="00330A04"/>
    <w:rPr>
      <w:rFonts w:ascii="Tahoma" w:hAnsi="Tahoma"/>
      <w:sz w:val="16"/>
      <w:szCs w:val="16"/>
    </w:rPr>
  </w:style>
  <w:style w:type="character" w:customStyle="1" w:styleId="ad">
    <w:name w:val="Текст выноски Знак"/>
    <w:basedOn w:val="a0"/>
    <w:link w:val="ac"/>
    <w:uiPriority w:val="99"/>
    <w:locked/>
    <w:rsid w:val="00330A04"/>
    <w:rPr>
      <w:rFonts w:ascii="Tahoma" w:hAnsi="Tahoma" w:cs="Times New Roman"/>
      <w:sz w:val="16"/>
    </w:rPr>
  </w:style>
  <w:style w:type="table" w:styleId="ae">
    <w:name w:val="Table Grid"/>
    <w:basedOn w:val="a1"/>
    <w:uiPriority w:val="99"/>
    <w:rsid w:val="001F366A"/>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1B6E3D"/>
    <w:pPr>
      <w:autoSpaceDE w:val="0"/>
      <w:autoSpaceDN w:val="0"/>
      <w:adjustRightInd w:val="0"/>
    </w:pPr>
    <w:rPr>
      <w:color w:val="000000"/>
      <w:sz w:val="24"/>
      <w:szCs w:val="24"/>
      <w:lang w:eastAsia="en-US"/>
    </w:rPr>
  </w:style>
  <w:style w:type="paragraph" w:styleId="af">
    <w:name w:val="List Paragraph"/>
    <w:basedOn w:val="a"/>
    <w:uiPriority w:val="99"/>
    <w:qFormat/>
    <w:rsid w:val="00C15F51"/>
    <w:pPr>
      <w:ind w:left="720"/>
      <w:contextualSpacing/>
    </w:pPr>
  </w:style>
  <w:style w:type="paragraph" w:customStyle="1" w:styleId="Style7">
    <w:name w:val="Style7"/>
    <w:basedOn w:val="a"/>
    <w:uiPriority w:val="99"/>
    <w:rsid w:val="00336587"/>
    <w:pPr>
      <w:widowControl w:val="0"/>
      <w:autoSpaceDE w:val="0"/>
      <w:autoSpaceDN w:val="0"/>
      <w:adjustRightInd w:val="0"/>
      <w:spacing w:line="299" w:lineRule="exact"/>
      <w:ind w:hanging="398"/>
      <w:jc w:val="both"/>
    </w:pPr>
  </w:style>
  <w:style w:type="character" w:customStyle="1" w:styleId="FontStyle12">
    <w:name w:val="Font Style12"/>
    <w:basedOn w:val="a0"/>
    <w:uiPriority w:val="99"/>
    <w:rsid w:val="00336587"/>
    <w:rPr>
      <w:rFonts w:ascii="Times New Roman" w:hAnsi="Times New Roman" w:cs="Times New Roman"/>
      <w:sz w:val="24"/>
      <w:szCs w:val="24"/>
    </w:rPr>
  </w:style>
  <w:style w:type="character" w:customStyle="1" w:styleId="blk">
    <w:name w:val="blk"/>
    <w:basedOn w:val="a0"/>
    <w:uiPriority w:val="99"/>
    <w:rsid w:val="009F385C"/>
    <w:rPr>
      <w:rFonts w:cs="Times New Roman"/>
    </w:rPr>
  </w:style>
  <w:style w:type="paragraph" w:customStyle="1" w:styleId="pboth">
    <w:name w:val="pboth"/>
    <w:basedOn w:val="a"/>
    <w:uiPriority w:val="99"/>
    <w:rsid w:val="00A93343"/>
    <w:pPr>
      <w:spacing w:before="100" w:beforeAutospacing="1" w:after="100" w:afterAutospacing="1"/>
    </w:pPr>
  </w:style>
  <w:style w:type="character" w:customStyle="1" w:styleId="FontStyle11">
    <w:name w:val="Font Style11"/>
    <w:basedOn w:val="a0"/>
    <w:uiPriority w:val="99"/>
    <w:rsid w:val="00532CD8"/>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93986">
      <w:marLeft w:val="0"/>
      <w:marRight w:val="0"/>
      <w:marTop w:val="0"/>
      <w:marBottom w:val="0"/>
      <w:divBdr>
        <w:top w:val="none" w:sz="0" w:space="0" w:color="auto"/>
        <w:left w:val="none" w:sz="0" w:space="0" w:color="auto"/>
        <w:bottom w:val="none" w:sz="0" w:space="0" w:color="auto"/>
        <w:right w:val="none" w:sz="0" w:space="0" w:color="auto"/>
      </w:divBdr>
    </w:div>
    <w:div w:id="403793987">
      <w:marLeft w:val="0"/>
      <w:marRight w:val="0"/>
      <w:marTop w:val="0"/>
      <w:marBottom w:val="0"/>
      <w:divBdr>
        <w:top w:val="none" w:sz="0" w:space="0" w:color="auto"/>
        <w:left w:val="none" w:sz="0" w:space="0" w:color="auto"/>
        <w:bottom w:val="none" w:sz="0" w:space="0" w:color="auto"/>
        <w:right w:val="none" w:sz="0" w:space="0" w:color="auto"/>
      </w:divBdr>
    </w:div>
    <w:div w:id="403793991">
      <w:marLeft w:val="0"/>
      <w:marRight w:val="0"/>
      <w:marTop w:val="0"/>
      <w:marBottom w:val="0"/>
      <w:divBdr>
        <w:top w:val="none" w:sz="0" w:space="0" w:color="auto"/>
        <w:left w:val="none" w:sz="0" w:space="0" w:color="auto"/>
        <w:bottom w:val="none" w:sz="0" w:space="0" w:color="auto"/>
        <w:right w:val="none" w:sz="0" w:space="0" w:color="auto"/>
      </w:divBdr>
    </w:div>
    <w:div w:id="403793994">
      <w:marLeft w:val="0"/>
      <w:marRight w:val="0"/>
      <w:marTop w:val="0"/>
      <w:marBottom w:val="0"/>
      <w:divBdr>
        <w:top w:val="none" w:sz="0" w:space="0" w:color="auto"/>
        <w:left w:val="none" w:sz="0" w:space="0" w:color="auto"/>
        <w:bottom w:val="none" w:sz="0" w:space="0" w:color="auto"/>
        <w:right w:val="none" w:sz="0" w:space="0" w:color="auto"/>
      </w:divBdr>
    </w:div>
    <w:div w:id="403793995">
      <w:marLeft w:val="0"/>
      <w:marRight w:val="0"/>
      <w:marTop w:val="0"/>
      <w:marBottom w:val="0"/>
      <w:divBdr>
        <w:top w:val="none" w:sz="0" w:space="0" w:color="auto"/>
        <w:left w:val="none" w:sz="0" w:space="0" w:color="auto"/>
        <w:bottom w:val="none" w:sz="0" w:space="0" w:color="auto"/>
        <w:right w:val="none" w:sz="0" w:space="0" w:color="auto"/>
      </w:divBdr>
    </w:div>
    <w:div w:id="403793998">
      <w:marLeft w:val="0"/>
      <w:marRight w:val="0"/>
      <w:marTop w:val="0"/>
      <w:marBottom w:val="0"/>
      <w:divBdr>
        <w:top w:val="none" w:sz="0" w:space="0" w:color="auto"/>
        <w:left w:val="none" w:sz="0" w:space="0" w:color="auto"/>
        <w:bottom w:val="none" w:sz="0" w:space="0" w:color="auto"/>
        <w:right w:val="none" w:sz="0" w:space="0" w:color="auto"/>
      </w:divBdr>
    </w:div>
    <w:div w:id="403794000">
      <w:marLeft w:val="0"/>
      <w:marRight w:val="0"/>
      <w:marTop w:val="0"/>
      <w:marBottom w:val="0"/>
      <w:divBdr>
        <w:top w:val="none" w:sz="0" w:space="0" w:color="auto"/>
        <w:left w:val="none" w:sz="0" w:space="0" w:color="auto"/>
        <w:bottom w:val="none" w:sz="0" w:space="0" w:color="auto"/>
        <w:right w:val="none" w:sz="0" w:space="0" w:color="auto"/>
      </w:divBdr>
    </w:div>
    <w:div w:id="403794004">
      <w:marLeft w:val="0"/>
      <w:marRight w:val="0"/>
      <w:marTop w:val="0"/>
      <w:marBottom w:val="0"/>
      <w:divBdr>
        <w:top w:val="none" w:sz="0" w:space="0" w:color="auto"/>
        <w:left w:val="none" w:sz="0" w:space="0" w:color="auto"/>
        <w:bottom w:val="none" w:sz="0" w:space="0" w:color="auto"/>
        <w:right w:val="none" w:sz="0" w:space="0" w:color="auto"/>
      </w:divBdr>
    </w:div>
    <w:div w:id="403794007">
      <w:marLeft w:val="0"/>
      <w:marRight w:val="0"/>
      <w:marTop w:val="0"/>
      <w:marBottom w:val="0"/>
      <w:divBdr>
        <w:top w:val="none" w:sz="0" w:space="0" w:color="auto"/>
        <w:left w:val="none" w:sz="0" w:space="0" w:color="auto"/>
        <w:bottom w:val="none" w:sz="0" w:space="0" w:color="auto"/>
        <w:right w:val="none" w:sz="0" w:space="0" w:color="auto"/>
      </w:divBdr>
      <w:divsChild>
        <w:div w:id="403794008">
          <w:marLeft w:val="0"/>
          <w:marRight w:val="0"/>
          <w:marTop w:val="0"/>
          <w:marBottom w:val="0"/>
          <w:divBdr>
            <w:top w:val="none" w:sz="0" w:space="0" w:color="auto"/>
            <w:left w:val="none" w:sz="0" w:space="0" w:color="auto"/>
            <w:bottom w:val="none" w:sz="0" w:space="0" w:color="auto"/>
            <w:right w:val="none" w:sz="0" w:space="0" w:color="auto"/>
          </w:divBdr>
        </w:div>
      </w:divsChild>
    </w:div>
    <w:div w:id="403794010">
      <w:marLeft w:val="0"/>
      <w:marRight w:val="0"/>
      <w:marTop w:val="0"/>
      <w:marBottom w:val="0"/>
      <w:divBdr>
        <w:top w:val="none" w:sz="0" w:space="0" w:color="auto"/>
        <w:left w:val="none" w:sz="0" w:space="0" w:color="auto"/>
        <w:bottom w:val="none" w:sz="0" w:space="0" w:color="auto"/>
        <w:right w:val="none" w:sz="0" w:space="0" w:color="auto"/>
      </w:divBdr>
    </w:div>
    <w:div w:id="403794011">
      <w:marLeft w:val="0"/>
      <w:marRight w:val="0"/>
      <w:marTop w:val="0"/>
      <w:marBottom w:val="0"/>
      <w:divBdr>
        <w:top w:val="none" w:sz="0" w:space="0" w:color="auto"/>
        <w:left w:val="none" w:sz="0" w:space="0" w:color="auto"/>
        <w:bottom w:val="none" w:sz="0" w:space="0" w:color="auto"/>
        <w:right w:val="none" w:sz="0" w:space="0" w:color="auto"/>
      </w:divBdr>
    </w:div>
    <w:div w:id="403794013">
      <w:marLeft w:val="0"/>
      <w:marRight w:val="0"/>
      <w:marTop w:val="0"/>
      <w:marBottom w:val="0"/>
      <w:divBdr>
        <w:top w:val="none" w:sz="0" w:space="0" w:color="auto"/>
        <w:left w:val="none" w:sz="0" w:space="0" w:color="auto"/>
        <w:bottom w:val="none" w:sz="0" w:space="0" w:color="auto"/>
        <w:right w:val="none" w:sz="0" w:space="0" w:color="auto"/>
      </w:divBdr>
    </w:div>
    <w:div w:id="403794017">
      <w:marLeft w:val="0"/>
      <w:marRight w:val="0"/>
      <w:marTop w:val="0"/>
      <w:marBottom w:val="0"/>
      <w:divBdr>
        <w:top w:val="none" w:sz="0" w:space="0" w:color="auto"/>
        <w:left w:val="none" w:sz="0" w:space="0" w:color="auto"/>
        <w:bottom w:val="none" w:sz="0" w:space="0" w:color="auto"/>
        <w:right w:val="none" w:sz="0" w:space="0" w:color="auto"/>
      </w:divBdr>
    </w:div>
    <w:div w:id="403794020">
      <w:marLeft w:val="0"/>
      <w:marRight w:val="0"/>
      <w:marTop w:val="0"/>
      <w:marBottom w:val="0"/>
      <w:divBdr>
        <w:top w:val="none" w:sz="0" w:space="0" w:color="auto"/>
        <w:left w:val="none" w:sz="0" w:space="0" w:color="auto"/>
        <w:bottom w:val="none" w:sz="0" w:space="0" w:color="auto"/>
        <w:right w:val="none" w:sz="0" w:space="0" w:color="auto"/>
      </w:divBdr>
      <w:divsChild>
        <w:div w:id="403793996">
          <w:marLeft w:val="0"/>
          <w:marRight w:val="0"/>
          <w:marTop w:val="0"/>
          <w:marBottom w:val="0"/>
          <w:divBdr>
            <w:top w:val="none" w:sz="0" w:space="0" w:color="auto"/>
            <w:left w:val="none" w:sz="0" w:space="0" w:color="auto"/>
            <w:bottom w:val="none" w:sz="0" w:space="0" w:color="auto"/>
            <w:right w:val="none" w:sz="0" w:space="0" w:color="auto"/>
          </w:divBdr>
        </w:div>
        <w:div w:id="403793997">
          <w:marLeft w:val="0"/>
          <w:marRight w:val="0"/>
          <w:marTop w:val="0"/>
          <w:marBottom w:val="0"/>
          <w:divBdr>
            <w:top w:val="none" w:sz="0" w:space="0" w:color="auto"/>
            <w:left w:val="none" w:sz="0" w:space="0" w:color="auto"/>
            <w:bottom w:val="none" w:sz="0" w:space="0" w:color="auto"/>
            <w:right w:val="none" w:sz="0" w:space="0" w:color="auto"/>
          </w:divBdr>
        </w:div>
        <w:div w:id="403794002">
          <w:marLeft w:val="0"/>
          <w:marRight w:val="0"/>
          <w:marTop w:val="0"/>
          <w:marBottom w:val="0"/>
          <w:divBdr>
            <w:top w:val="none" w:sz="0" w:space="0" w:color="auto"/>
            <w:left w:val="none" w:sz="0" w:space="0" w:color="auto"/>
            <w:bottom w:val="none" w:sz="0" w:space="0" w:color="auto"/>
            <w:right w:val="none" w:sz="0" w:space="0" w:color="auto"/>
          </w:divBdr>
        </w:div>
        <w:div w:id="403794003">
          <w:marLeft w:val="0"/>
          <w:marRight w:val="0"/>
          <w:marTop w:val="0"/>
          <w:marBottom w:val="0"/>
          <w:divBdr>
            <w:top w:val="none" w:sz="0" w:space="0" w:color="auto"/>
            <w:left w:val="none" w:sz="0" w:space="0" w:color="auto"/>
            <w:bottom w:val="none" w:sz="0" w:space="0" w:color="auto"/>
            <w:right w:val="none" w:sz="0" w:space="0" w:color="auto"/>
          </w:divBdr>
        </w:div>
        <w:div w:id="403794005">
          <w:marLeft w:val="0"/>
          <w:marRight w:val="0"/>
          <w:marTop w:val="0"/>
          <w:marBottom w:val="0"/>
          <w:divBdr>
            <w:top w:val="none" w:sz="0" w:space="0" w:color="auto"/>
            <w:left w:val="none" w:sz="0" w:space="0" w:color="auto"/>
            <w:bottom w:val="none" w:sz="0" w:space="0" w:color="auto"/>
            <w:right w:val="none" w:sz="0" w:space="0" w:color="auto"/>
          </w:divBdr>
        </w:div>
        <w:div w:id="403794006">
          <w:marLeft w:val="0"/>
          <w:marRight w:val="0"/>
          <w:marTop w:val="0"/>
          <w:marBottom w:val="0"/>
          <w:divBdr>
            <w:top w:val="none" w:sz="0" w:space="0" w:color="auto"/>
            <w:left w:val="none" w:sz="0" w:space="0" w:color="auto"/>
            <w:bottom w:val="none" w:sz="0" w:space="0" w:color="auto"/>
            <w:right w:val="none" w:sz="0" w:space="0" w:color="auto"/>
          </w:divBdr>
        </w:div>
        <w:div w:id="403794009">
          <w:marLeft w:val="0"/>
          <w:marRight w:val="0"/>
          <w:marTop w:val="0"/>
          <w:marBottom w:val="0"/>
          <w:divBdr>
            <w:top w:val="none" w:sz="0" w:space="0" w:color="auto"/>
            <w:left w:val="none" w:sz="0" w:space="0" w:color="auto"/>
            <w:bottom w:val="none" w:sz="0" w:space="0" w:color="auto"/>
            <w:right w:val="none" w:sz="0" w:space="0" w:color="auto"/>
          </w:divBdr>
        </w:div>
        <w:div w:id="403794014">
          <w:marLeft w:val="0"/>
          <w:marRight w:val="0"/>
          <w:marTop w:val="0"/>
          <w:marBottom w:val="0"/>
          <w:divBdr>
            <w:top w:val="none" w:sz="0" w:space="0" w:color="auto"/>
            <w:left w:val="none" w:sz="0" w:space="0" w:color="auto"/>
            <w:bottom w:val="none" w:sz="0" w:space="0" w:color="auto"/>
            <w:right w:val="none" w:sz="0" w:space="0" w:color="auto"/>
          </w:divBdr>
        </w:div>
        <w:div w:id="403794018">
          <w:marLeft w:val="0"/>
          <w:marRight w:val="0"/>
          <w:marTop w:val="0"/>
          <w:marBottom w:val="0"/>
          <w:divBdr>
            <w:top w:val="none" w:sz="0" w:space="0" w:color="auto"/>
            <w:left w:val="none" w:sz="0" w:space="0" w:color="auto"/>
            <w:bottom w:val="none" w:sz="0" w:space="0" w:color="auto"/>
            <w:right w:val="none" w:sz="0" w:space="0" w:color="auto"/>
          </w:divBdr>
        </w:div>
        <w:div w:id="403794019">
          <w:marLeft w:val="0"/>
          <w:marRight w:val="0"/>
          <w:marTop w:val="0"/>
          <w:marBottom w:val="0"/>
          <w:divBdr>
            <w:top w:val="none" w:sz="0" w:space="0" w:color="auto"/>
            <w:left w:val="none" w:sz="0" w:space="0" w:color="auto"/>
            <w:bottom w:val="none" w:sz="0" w:space="0" w:color="auto"/>
            <w:right w:val="none" w:sz="0" w:space="0" w:color="auto"/>
          </w:divBdr>
        </w:div>
        <w:div w:id="403794023">
          <w:marLeft w:val="0"/>
          <w:marRight w:val="0"/>
          <w:marTop w:val="0"/>
          <w:marBottom w:val="0"/>
          <w:divBdr>
            <w:top w:val="none" w:sz="0" w:space="0" w:color="auto"/>
            <w:left w:val="none" w:sz="0" w:space="0" w:color="auto"/>
            <w:bottom w:val="none" w:sz="0" w:space="0" w:color="auto"/>
            <w:right w:val="none" w:sz="0" w:space="0" w:color="auto"/>
          </w:divBdr>
        </w:div>
        <w:div w:id="403794024">
          <w:marLeft w:val="0"/>
          <w:marRight w:val="0"/>
          <w:marTop w:val="0"/>
          <w:marBottom w:val="0"/>
          <w:divBdr>
            <w:top w:val="none" w:sz="0" w:space="0" w:color="auto"/>
            <w:left w:val="none" w:sz="0" w:space="0" w:color="auto"/>
            <w:bottom w:val="none" w:sz="0" w:space="0" w:color="auto"/>
            <w:right w:val="none" w:sz="0" w:space="0" w:color="auto"/>
          </w:divBdr>
        </w:div>
        <w:div w:id="403794027">
          <w:marLeft w:val="0"/>
          <w:marRight w:val="0"/>
          <w:marTop w:val="0"/>
          <w:marBottom w:val="0"/>
          <w:divBdr>
            <w:top w:val="none" w:sz="0" w:space="0" w:color="auto"/>
            <w:left w:val="none" w:sz="0" w:space="0" w:color="auto"/>
            <w:bottom w:val="none" w:sz="0" w:space="0" w:color="auto"/>
            <w:right w:val="none" w:sz="0" w:space="0" w:color="auto"/>
          </w:divBdr>
        </w:div>
        <w:div w:id="403794029">
          <w:marLeft w:val="0"/>
          <w:marRight w:val="0"/>
          <w:marTop w:val="0"/>
          <w:marBottom w:val="0"/>
          <w:divBdr>
            <w:top w:val="none" w:sz="0" w:space="0" w:color="auto"/>
            <w:left w:val="none" w:sz="0" w:space="0" w:color="auto"/>
            <w:bottom w:val="none" w:sz="0" w:space="0" w:color="auto"/>
            <w:right w:val="none" w:sz="0" w:space="0" w:color="auto"/>
          </w:divBdr>
        </w:div>
        <w:div w:id="403794033">
          <w:marLeft w:val="0"/>
          <w:marRight w:val="0"/>
          <w:marTop w:val="0"/>
          <w:marBottom w:val="0"/>
          <w:divBdr>
            <w:top w:val="none" w:sz="0" w:space="0" w:color="auto"/>
            <w:left w:val="none" w:sz="0" w:space="0" w:color="auto"/>
            <w:bottom w:val="none" w:sz="0" w:space="0" w:color="auto"/>
            <w:right w:val="none" w:sz="0" w:space="0" w:color="auto"/>
          </w:divBdr>
        </w:div>
      </w:divsChild>
    </w:div>
    <w:div w:id="403794022">
      <w:marLeft w:val="0"/>
      <w:marRight w:val="0"/>
      <w:marTop w:val="0"/>
      <w:marBottom w:val="0"/>
      <w:divBdr>
        <w:top w:val="none" w:sz="0" w:space="0" w:color="auto"/>
        <w:left w:val="none" w:sz="0" w:space="0" w:color="auto"/>
        <w:bottom w:val="none" w:sz="0" w:space="0" w:color="auto"/>
        <w:right w:val="none" w:sz="0" w:space="0" w:color="auto"/>
      </w:divBdr>
    </w:div>
    <w:div w:id="403794025">
      <w:marLeft w:val="0"/>
      <w:marRight w:val="0"/>
      <w:marTop w:val="0"/>
      <w:marBottom w:val="0"/>
      <w:divBdr>
        <w:top w:val="none" w:sz="0" w:space="0" w:color="auto"/>
        <w:left w:val="none" w:sz="0" w:space="0" w:color="auto"/>
        <w:bottom w:val="none" w:sz="0" w:space="0" w:color="auto"/>
        <w:right w:val="none" w:sz="0" w:space="0" w:color="auto"/>
      </w:divBdr>
    </w:div>
    <w:div w:id="403794026">
      <w:marLeft w:val="0"/>
      <w:marRight w:val="0"/>
      <w:marTop w:val="0"/>
      <w:marBottom w:val="0"/>
      <w:divBdr>
        <w:top w:val="none" w:sz="0" w:space="0" w:color="auto"/>
        <w:left w:val="none" w:sz="0" w:space="0" w:color="auto"/>
        <w:bottom w:val="none" w:sz="0" w:space="0" w:color="auto"/>
        <w:right w:val="none" w:sz="0" w:space="0" w:color="auto"/>
      </w:divBdr>
    </w:div>
    <w:div w:id="403794028">
      <w:marLeft w:val="0"/>
      <w:marRight w:val="0"/>
      <w:marTop w:val="0"/>
      <w:marBottom w:val="0"/>
      <w:divBdr>
        <w:top w:val="none" w:sz="0" w:space="0" w:color="auto"/>
        <w:left w:val="none" w:sz="0" w:space="0" w:color="auto"/>
        <w:bottom w:val="none" w:sz="0" w:space="0" w:color="auto"/>
        <w:right w:val="none" w:sz="0" w:space="0" w:color="auto"/>
      </w:divBdr>
    </w:div>
    <w:div w:id="403794030">
      <w:marLeft w:val="0"/>
      <w:marRight w:val="0"/>
      <w:marTop w:val="0"/>
      <w:marBottom w:val="0"/>
      <w:divBdr>
        <w:top w:val="none" w:sz="0" w:space="0" w:color="auto"/>
        <w:left w:val="none" w:sz="0" w:space="0" w:color="auto"/>
        <w:bottom w:val="none" w:sz="0" w:space="0" w:color="auto"/>
        <w:right w:val="none" w:sz="0" w:space="0" w:color="auto"/>
      </w:divBdr>
    </w:div>
    <w:div w:id="403794031">
      <w:marLeft w:val="0"/>
      <w:marRight w:val="0"/>
      <w:marTop w:val="0"/>
      <w:marBottom w:val="0"/>
      <w:divBdr>
        <w:top w:val="none" w:sz="0" w:space="0" w:color="auto"/>
        <w:left w:val="none" w:sz="0" w:space="0" w:color="auto"/>
        <w:bottom w:val="none" w:sz="0" w:space="0" w:color="auto"/>
        <w:right w:val="none" w:sz="0" w:space="0" w:color="auto"/>
      </w:divBdr>
    </w:div>
    <w:div w:id="403794032">
      <w:marLeft w:val="0"/>
      <w:marRight w:val="0"/>
      <w:marTop w:val="0"/>
      <w:marBottom w:val="0"/>
      <w:divBdr>
        <w:top w:val="none" w:sz="0" w:space="0" w:color="auto"/>
        <w:left w:val="none" w:sz="0" w:space="0" w:color="auto"/>
        <w:bottom w:val="none" w:sz="0" w:space="0" w:color="auto"/>
        <w:right w:val="none" w:sz="0" w:space="0" w:color="auto"/>
      </w:divBdr>
      <w:divsChild>
        <w:div w:id="403793988">
          <w:marLeft w:val="0"/>
          <w:marRight w:val="0"/>
          <w:marTop w:val="120"/>
          <w:marBottom w:val="0"/>
          <w:divBdr>
            <w:top w:val="none" w:sz="0" w:space="0" w:color="auto"/>
            <w:left w:val="none" w:sz="0" w:space="0" w:color="auto"/>
            <w:bottom w:val="none" w:sz="0" w:space="0" w:color="auto"/>
            <w:right w:val="none" w:sz="0" w:space="0" w:color="auto"/>
          </w:divBdr>
        </w:div>
        <w:div w:id="403793989">
          <w:marLeft w:val="0"/>
          <w:marRight w:val="0"/>
          <w:marTop w:val="120"/>
          <w:marBottom w:val="0"/>
          <w:divBdr>
            <w:top w:val="none" w:sz="0" w:space="0" w:color="auto"/>
            <w:left w:val="none" w:sz="0" w:space="0" w:color="auto"/>
            <w:bottom w:val="none" w:sz="0" w:space="0" w:color="auto"/>
            <w:right w:val="none" w:sz="0" w:space="0" w:color="auto"/>
          </w:divBdr>
        </w:div>
        <w:div w:id="403793990">
          <w:marLeft w:val="0"/>
          <w:marRight w:val="0"/>
          <w:marTop w:val="120"/>
          <w:marBottom w:val="0"/>
          <w:divBdr>
            <w:top w:val="none" w:sz="0" w:space="0" w:color="auto"/>
            <w:left w:val="none" w:sz="0" w:space="0" w:color="auto"/>
            <w:bottom w:val="none" w:sz="0" w:space="0" w:color="auto"/>
            <w:right w:val="none" w:sz="0" w:space="0" w:color="auto"/>
          </w:divBdr>
        </w:div>
        <w:div w:id="403793992">
          <w:marLeft w:val="0"/>
          <w:marRight w:val="0"/>
          <w:marTop w:val="120"/>
          <w:marBottom w:val="0"/>
          <w:divBdr>
            <w:top w:val="none" w:sz="0" w:space="0" w:color="auto"/>
            <w:left w:val="none" w:sz="0" w:space="0" w:color="auto"/>
            <w:bottom w:val="none" w:sz="0" w:space="0" w:color="auto"/>
            <w:right w:val="none" w:sz="0" w:space="0" w:color="auto"/>
          </w:divBdr>
        </w:div>
        <w:div w:id="403793993">
          <w:marLeft w:val="0"/>
          <w:marRight w:val="0"/>
          <w:marTop w:val="120"/>
          <w:marBottom w:val="0"/>
          <w:divBdr>
            <w:top w:val="none" w:sz="0" w:space="0" w:color="auto"/>
            <w:left w:val="none" w:sz="0" w:space="0" w:color="auto"/>
            <w:bottom w:val="none" w:sz="0" w:space="0" w:color="auto"/>
            <w:right w:val="none" w:sz="0" w:space="0" w:color="auto"/>
          </w:divBdr>
        </w:div>
        <w:div w:id="403793999">
          <w:marLeft w:val="0"/>
          <w:marRight w:val="0"/>
          <w:marTop w:val="120"/>
          <w:marBottom w:val="0"/>
          <w:divBdr>
            <w:top w:val="none" w:sz="0" w:space="0" w:color="auto"/>
            <w:left w:val="none" w:sz="0" w:space="0" w:color="auto"/>
            <w:bottom w:val="none" w:sz="0" w:space="0" w:color="auto"/>
            <w:right w:val="none" w:sz="0" w:space="0" w:color="auto"/>
          </w:divBdr>
        </w:div>
        <w:div w:id="403794001">
          <w:marLeft w:val="0"/>
          <w:marRight w:val="0"/>
          <w:marTop w:val="120"/>
          <w:marBottom w:val="0"/>
          <w:divBdr>
            <w:top w:val="none" w:sz="0" w:space="0" w:color="auto"/>
            <w:left w:val="none" w:sz="0" w:space="0" w:color="auto"/>
            <w:bottom w:val="none" w:sz="0" w:space="0" w:color="auto"/>
            <w:right w:val="none" w:sz="0" w:space="0" w:color="auto"/>
          </w:divBdr>
        </w:div>
        <w:div w:id="403794012">
          <w:marLeft w:val="0"/>
          <w:marRight w:val="0"/>
          <w:marTop w:val="120"/>
          <w:marBottom w:val="0"/>
          <w:divBdr>
            <w:top w:val="none" w:sz="0" w:space="0" w:color="auto"/>
            <w:left w:val="none" w:sz="0" w:space="0" w:color="auto"/>
            <w:bottom w:val="none" w:sz="0" w:space="0" w:color="auto"/>
            <w:right w:val="none" w:sz="0" w:space="0" w:color="auto"/>
          </w:divBdr>
        </w:div>
        <w:div w:id="403794015">
          <w:marLeft w:val="0"/>
          <w:marRight w:val="0"/>
          <w:marTop w:val="120"/>
          <w:marBottom w:val="0"/>
          <w:divBdr>
            <w:top w:val="none" w:sz="0" w:space="0" w:color="auto"/>
            <w:left w:val="none" w:sz="0" w:space="0" w:color="auto"/>
            <w:bottom w:val="none" w:sz="0" w:space="0" w:color="auto"/>
            <w:right w:val="none" w:sz="0" w:space="0" w:color="auto"/>
          </w:divBdr>
        </w:div>
        <w:div w:id="403794016">
          <w:marLeft w:val="0"/>
          <w:marRight w:val="0"/>
          <w:marTop w:val="120"/>
          <w:marBottom w:val="0"/>
          <w:divBdr>
            <w:top w:val="none" w:sz="0" w:space="0" w:color="auto"/>
            <w:left w:val="none" w:sz="0" w:space="0" w:color="auto"/>
            <w:bottom w:val="none" w:sz="0" w:space="0" w:color="auto"/>
            <w:right w:val="none" w:sz="0" w:space="0" w:color="auto"/>
          </w:divBdr>
        </w:div>
        <w:div w:id="403794021">
          <w:marLeft w:val="0"/>
          <w:marRight w:val="0"/>
          <w:marTop w:val="120"/>
          <w:marBottom w:val="0"/>
          <w:divBdr>
            <w:top w:val="none" w:sz="0" w:space="0" w:color="auto"/>
            <w:left w:val="none" w:sz="0" w:space="0" w:color="auto"/>
            <w:bottom w:val="none" w:sz="0" w:space="0" w:color="auto"/>
            <w:right w:val="none" w:sz="0" w:space="0" w:color="auto"/>
          </w:divBdr>
        </w:div>
        <w:div w:id="403794034">
          <w:marLeft w:val="0"/>
          <w:marRight w:val="0"/>
          <w:marTop w:val="120"/>
          <w:marBottom w:val="0"/>
          <w:divBdr>
            <w:top w:val="none" w:sz="0" w:space="0" w:color="auto"/>
            <w:left w:val="none" w:sz="0" w:space="0" w:color="auto"/>
            <w:bottom w:val="none" w:sz="0" w:space="0" w:color="auto"/>
            <w:right w:val="none" w:sz="0" w:space="0" w:color="auto"/>
          </w:divBdr>
        </w:div>
      </w:divsChild>
    </w:div>
    <w:div w:id="403794035">
      <w:marLeft w:val="0"/>
      <w:marRight w:val="0"/>
      <w:marTop w:val="0"/>
      <w:marBottom w:val="0"/>
      <w:divBdr>
        <w:top w:val="none" w:sz="0" w:space="0" w:color="auto"/>
        <w:left w:val="none" w:sz="0" w:space="0" w:color="auto"/>
        <w:bottom w:val="none" w:sz="0" w:space="0" w:color="auto"/>
        <w:right w:val="none" w:sz="0" w:space="0" w:color="auto"/>
      </w:divBdr>
    </w:div>
    <w:div w:id="403794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9970BBC2F5AFB7DB6D29EC3BD50CEE4443E0ABD21BB12EBEACAE003Bz020E" TargetMode="External"/><Relationship Id="rId13" Type="http://schemas.openxmlformats.org/officeDocument/2006/relationships/hyperlink" Target="mailto:VDM-28@mail.ru" TargetMode="External"/><Relationship Id="rId18" Type="http://schemas.openxmlformats.org/officeDocument/2006/relationships/hyperlink" Target="consultantplus://offline/ref=BBF3607DCE0A85E8C71E8810867B1F8F5B9A2F051A6A4FF3DDA3830012E83089F827B6DBBDB41650C3w7H" TargetMode="External"/><Relationship Id="rId26" Type="http://schemas.openxmlformats.org/officeDocument/2006/relationships/hyperlink" Target="http://www.consultant.ru/document/cons_doc_LAW_338680/" TargetMode="External"/><Relationship Id="rId39" Type="http://schemas.openxmlformats.org/officeDocument/2006/relationships/hyperlink" Target="consultantplus://offline/ref=8D64EBCD136BD0D1DA1ED2FFC72B3462B9D204996287A89915BD73C28AD3DD8BA1FD3FB848YFy1H" TargetMode="External"/><Relationship Id="rId3" Type="http://schemas.openxmlformats.org/officeDocument/2006/relationships/settings" Target="settings.xml"/><Relationship Id="rId21" Type="http://schemas.openxmlformats.org/officeDocument/2006/relationships/hyperlink" Target="http://www.consultant.ru/document/cons_doc_LAW_339590/6ac3d4a7df03c77bf14636dc1f98452104b1a1d5/" TargetMode="External"/><Relationship Id="rId34" Type="http://schemas.openxmlformats.org/officeDocument/2006/relationships/hyperlink" Target="consultantplus://offline/ref=2C316AC8C0B10E70844E278DBC85376FF95F2C3AE8B5D8DF008A7D4B7D851DB5E96826A07CFC53EAVFY6D" TargetMode="External"/><Relationship Id="rId42" Type="http://schemas.openxmlformats.org/officeDocument/2006/relationships/fontTable" Target="fontTable.xml"/><Relationship Id="rId7" Type="http://schemas.openxmlformats.org/officeDocument/2006/relationships/hyperlink" Target="consultantplus://offline/ref=9B9970BBC2F5AFB7DB6D29EC3BD50CEE4443E0ABD21BB12EBEACAE003B00A8E11BD301CC273464A4z62CE" TargetMode="External"/><Relationship Id="rId12" Type="http://schemas.openxmlformats.org/officeDocument/2006/relationships/hyperlink" Target="mailto:minreg@r-19.ru" TargetMode="External"/><Relationship Id="rId17" Type="http://schemas.openxmlformats.org/officeDocument/2006/relationships/hyperlink" Target="consultantplus://offline/ref=2C316AC8C0B10E70844E278EAEE9686AF0577132ECBDD28C5AD526162A8C17E2AE277FE238F151E9F49C91VDY2D" TargetMode="External"/><Relationship Id="rId25" Type="http://schemas.openxmlformats.org/officeDocument/2006/relationships/hyperlink" Target="http://www.consultant.ru/document/cons_doc_LAW_93980/" TargetMode="External"/><Relationship Id="rId33" Type="http://schemas.openxmlformats.org/officeDocument/2006/relationships/hyperlink" Target="consultantplus://offline/ref=2C316AC8C0B10E70844E278EAEE9686AF0577132ECBDD28C5AD526162A8C17E2AE277FE238F151E9F49F91VDY5D" TargetMode="External"/><Relationship Id="rId38" Type="http://schemas.openxmlformats.org/officeDocument/2006/relationships/hyperlink" Target="consultantplus://offline/ref=608EE0057DBF3472E9949457B77ECFD71EA43C8D877CB4FCC0725406BCC5AC31C6B70924BE5460YDaBH" TargetMode="External"/><Relationship Id="rId2" Type="http://schemas.openxmlformats.org/officeDocument/2006/relationships/styles" Target="styles.xml"/><Relationship Id="rId16" Type="http://schemas.openxmlformats.org/officeDocument/2006/relationships/hyperlink" Target="consultantplus://offline/ref=2C316AC8C0B10E70844E278DBC85376FF95E2E39EEBFD8DF008A7D4B7D851DB5E96826A7V7YFD" TargetMode="External"/><Relationship Id="rId20" Type="http://schemas.openxmlformats.org/officeDocument/2006/relationships/hyperlink" Target="http://www.consultant.ru/document/cons_doc_LAW_335410/" TargetMode="External"/><Relationship Id="rId29" Type="http://schemas.openxmlformats.org/officeDocument/2006/relationships/hyperlink" Target="http://www.consultant.ru/document/cons_doc_LAW_344848/14e9738be002fe3ab76c0d580b863aac1ac65fb7/"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229A83645CE62B6BDA051B0B9C5C44614739A0ABF45A293DA711BBB6C3928D8C9C0DF613RAK3C" TargetMode="External"/><Relationship Id="rId24" Type="http://schemas.openxmlformats.org/officeDocument/2006/relationships/hyperlink" Target="http://www.consultant.ru/document/cons_doc_LAW_339590/6ac3d4a7df03c77bf14636dc1f98452104b1a1d5/" TargetMode="External"/><Relationship Id="rId32" Type="http://schemas.openxmlformats.org/officeDocument/2006/relationships/hyperlink" Target="consultantplus://offline/ref=2C316AC8C0B10E70844E278EAEE9686AF0577132ECBDD28C5AD526162A8C17E2AE277FE238F151E9F49F91VDY6D" TargetMode="External"/><Relationship Id="rId37" Type="http://schemas.openxmlformats.org/officeDocument/2006/relationships/hyperlink" Target="consultantplus://offline/ref=2C316AC8C0B10E70844E278DBC85376FF95E2E39EEBFD8DF008A7D4B7D851DB5E96826A07CVFYED"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C316AC8C0B10E70844E278EAEE9686AF0577132ECBDD28C5AD526162A8C17E2AE277FE238F151E9F49C90VDYBD" TargetMode="External"/><Relationship Id="rId23" Type="http://schemas.openxmlformats.org/officeDocument/2006/relationships/hyperlink" Target="http://www.consultant.ru/document/cons_doc_LAW_342198/" TargetMode="External"/><Relationship Id="rId28" Type="http://schemas.openxmlformats.org/officeDocument/2006/relationships/hyperlink" Target="http://www.consultant.ru/document/cons_doc_LAW_344848/71861d068253eb32f913279b4bdb983015034efe/" TargetMode="External"/><Relationship Id="rId36" Type="http://schemas.openxmlformats.org/officeDocument/2006/relationships/hyperlink" Target="consultantplus://offline/ref=1EF95175F7C6E75C549D022AC367574B84005FF4671D9AD80B5F12892899948E124A6F26320DDADCP8UAH" TargetMode="External"/><Relationship Id="rId10" Type="http://schemas.openxmlformats.org/officeDocument/2006/relationships/hyperlink" Target="consultantplus://offline/ref=30934CA006CFA1FA1D059559D1554C70249530FD216D3617F4BBD5FB061D80E787285B58E7AC3E2CG142G" TargetMode="External"/><Relationship Id="rId19" Type="http://schemas.openxmlformats.org/officeDocument/2006/relationships/hyperlink" Target="http://www.consultant.ru/document/cons_doc_LAW_349150/08b3ecbcdc9a360ad1dc314150a6328886703356/" TargetMode="External"/><Relationship Id="rId31" Type="http://schemas.openxmlformats.org/officeDocument/2006/relationships/hyperlink" Target="consultantplus://offline/ref=2C316AC8C0B10E70844E278DBC85376FF95F2C3AE8B5D8DF008A7D4B7D851DB5E96826A07CFC51EFVFYDD" TargetMode="External"/><Relationship Id="rId4" Type="http://schemas.openxmlformats.org/officeDocument/2006/relationships/webSettings" Target="webSettings.xml"/><Relationship Id="rId9" Type="http://schemas.openxmlformats.org/officeDocument/2006/relationships/hyperlink" Target="consultantplus://offline/ref=4D15C802B745EF7B1D89F56FCBA4D16FB53FDAA47BC1EC8B641FE7203D4971F15793200327A2DCA6D6Q5F" TargetMode="External"/><Relationship Id="rId14" Type="http://schemas.openxmlformats.org/officeDocument/2006/relationships/hyperlink" Target="consultantplus://offline/ref=2C316AC8C0B10E70844E278EAEE9686AF0577132ECBDD28C5AD526162A8C17E2AE277FE238F151E9F49C90VDY5D" TargetMode="External"/><Relationship Id="rId22" Type="http://schemas.openxmlformats.org/officeDocument/2006/relationships/hyperlink" Target="http://www.consultant.ru/document/cons_doc_LAW_349275/" TargetMode="External"/><Relationship Id="rId27" Type="http://schemas.openxmlformats.org/officeDocument/2006/relationships/hyperlink" Target="http://www.consultant.ru/document/cons_doc_LAW_339590/27650359c98f25ee0dd36771b5c50565552b6eb3/" TargetMode="External"/><Relationship Id="rId30" Type="http://schemas.openxmlformats.org/officeDocument/2006/relationships/hyperlink" Target="consultantplus://offline/ref=2C316AC8C0B10E70844E278DBC85376FF95F2C3AE8B5D8DF008A7D4B7D851DB5E96826A07CFC51ECVFY3D" TargetMode="External"/><Relationship Id="rId35" Type="http://schemas.openxmlformats.org/officeDocument/2006/relationships/hyperlink" Target="consultantplus://offline/ref=2C316AC8C0B10E70844E278DBC85376FF95F2C3AE8B5D8DF008A7D4B7D851DB5E96826A07CFC53EAVFY7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13595</Words>
  <Characters>77494</Characters>
  <Application>Microsoft Office Word</Application>
  <DocSecurity>0</DocSecurity>
  <Lines>645</Lines>
  <Paragraphs>181</Paragraphs>
  <ScaleCrop>false</ScaleCrop>
  <Company>КМЦ</Company>
  <LinksUpToDate>false</LinksUpToDate>
  <CharactersWithSpaces>90908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subject/>
  <dc:creator>Administrator</dc:creator>
  <cp:keywords/>
  <dc:description/>
  <cp:lastModifiedBy>Пользователь</cp:lastModifiedBy>
  <cp:revision>2</cp:revision>
  <cp:lastPrinted>2013-10-18T05:00:00Z</cp:lastPrinted>
  <dcterms:created xsi:type="dcterms:W3CDTF">2020-08-12T03:31:00Z</dcterms:created>
  <dcterms:modified xsi:type="dcterms:W3CDTF">2020-08-12T03:31:00Z</dcterms:modified>
</cp:coreProperties>
</file>