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C4" w:rsidRDefault="00613EC4" w:rsidP="00613EC4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613EC4" w:rsidRDefault="00613EC4" w:rsidP="00613EC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13EC4" w:rsidRDefault="00613EC4" w:rsidP="00613EC4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 </w:t>
      </w:r>
    </w:p>
    <w:p w:rsidR="00613EC4" w:rsidRDefault="00613EC4" w:rsidP="00613EC4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Бондаревского сельсовета</w:t>
      </w:r>
    </w:p>
    <w:p w:rsidR="00613EC4" w:rsidRDefault="00613EC4" w:rsidP="00613EC4">
      <w:pPr>
        <w:jc w:val="center"/>
        <w:rPr>
          <w:sz w:val="26"/>
          <w:szCs w:val="26"/>
        </w:rPr>
      </w:pPr>
    </w:p>
    <w:p w:rsidR="00613EC4" w:rsidRDefault="00613EC4" w:rsidP="00613E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3EC4" w:rsidRDefault="00613EC4" w:rsidP="00613EC4">
      <w:pPr>
        <w:rPr>
          <w:sz w:val="26"/>
          <w:szCs w:val="26"/>
        </w:rPr>
      </w:pPr>
      <w:r>
        <w:rPr>
          <w:sz w:val="26"/>
          <w:szCs w:val="26"/>
        </w:rPr>
        <w:t xml:space="preserve">от 08 сентября 2022 года                  с. </w:t>
      </w:r>
      <w:proofErr w:type="spellStart"/>
      <w:r>
        <w:rPr>
          <w:sz w:val="26"/>
          <w:szCs w:val="26"/>
        </w:rPr>
        <w:t>Бондарево</w:t>
      </w:r>
      <w:proofErr w:type="spellEnd"/>
      <w:r>
        <w:rPr>
          <w:sz w:val="26"/>
          <w:szCs w:val="26"/>
        </w:rPr>
        <w:t xml:space="preserve">                                                     № 59</w:t>
      </w:r>
    </w:p>
    <w:p w:rsidR="00613EC4" w:rsidRDefault="00613EC4" w:rsidP="00613EC4">
      <w:pPr>
        <w:rPr>
          <w:b/>
          <w:sz w:val="26"/>
          <w:szCs w:val="26"/>
        </w:rPr>
      </w:pPr>
    </w:p>
    <w:p w:rsidR="00613EC4" w:rsidRDefault="00613EC4" w:rsidP="00613E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публичных слушаний</w:t>
      </w:r>
    </w:p>
    <w:p w:rsidR="00613EC4" w:rsidRDefault="00613EC4" w:rsidP="00613E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 проекту решения «О внесении</w:t>
      </w:r>
    </w:p>
    <w:p w:rsidR="00613EC4" w:rsidRDefault="00613EC4" w:rsidP="00613E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изменений и дополнений в Устав</w:t>
      </w:r>
    </w:p>
    <w:p w:rsidR="00613EC4" w:rsidRDefault="00613EC4" w:rsidP="00613E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613EC4" w:rsidRDefault="00613EC4" w:rsidP="00613E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Бондаревский сельсовет № 58 от</w:t>
      </w:r>
    </w:p>
    <w:p w:rsidR="00613EC4" w:rsidRDefault="00613EC4" w:rsidP="00613EC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08.09.2022г </w:t>
      </w:r>
    </w:p>
    <w:p w:rsidR="00613EC4" w:rsidRDefault="00613EC4" w:rsidP="00613EC4">
      <w:pPr>
        <w:rPr>
          <w:b/>
          <w:sz w:val="26"/>
          <w:szCs w:val="26"/>
        </w:rPr>
      </w:pPr>
    </w:p>
    <w:p w:rsidR="00613EC4" w:rsidRDefault="00613EC4" w:rsidP="00613EC4">
      <w:pPr>
        <w:jc w:val="both"/>
        <w:rPr>
          <w:b/>
          <w:sz w:val="26"/>
          <w:szCs w:val="26"/>
        </w:rPr>
      </w:pPr>
    </w:p>
    <w:p w:rsidR="00613EC4" w:rsidRDefault="00613EC4" w:rsidP="00613EC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>
        <w:rPr>
          <w:sz w:val="26"/>
          <w:szCs w:val="26"/>
        </w:rPr>
        <w:t>Руководствуясь пунктом 1 части 10 статьи 35 Федерального Закона от 06 октября 2003 года №131-ФЗ «Об общих принципах организации местного самоуправления в Российской Федерации» (с последующими изменениями),</w:t>
      </w:r>
    </w:p>
    <w:p w:rsidR="00613EC4" w:rsidRDefault="00613EC4" w:rsidP="00613EC4">
      <w:pPr>
        <w:jc w:val="both"/>
        <w:rPr>
          <w:sz w:val="26"/>
          <w:szCs w:val="26"/>
        </w:rPr>
      </w:pPr>
      <w:r>
        <w:rPr>
          <w:sz w:val="26"/>
          <w:szCs w:val="26"/>
        </w:rPr>
        <w:t>пунктом 1 части 1 статьи 29 Устава муниципального образования Бондаревский сельсовет,  Совет депутатов Бондаревского сельсовета Бейского района Республики Хакасия</w:t>
      </w:r>
    </w:p>
    <w:p w:rsidR="00613EC4" w:rsidRDefault="00613EC4" w:rsidP="00613E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РЕШИЛ:</w:t>
      </w:r>
    </w:p>
    <w:p w:rsidR="00613EC4" w:rsidRDefault="00613EC4" w:rsidP="00613E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Назначить публичные слушания по проекту решения Совета депутатов Бондаревского сельсовета Бейского района Республики Хакасия «О внесении изменений и дополнений в Устав муниципального образования Бондаревский сельсовет», утвержденному решением Совета депутатов Бондаревского сельсовета Бейского района Республики Хакасия № 58 от 08.09.2022г на 23 сентября 2022 года в 16:00 в здании администрации муниципального образования Бондаревский сельсовет по адресу: Республика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Бондарево</w:t>
      </w:r>
      <w:proofErr w:type="spellEnd"/>
      <w:r>
        <w:rPr>
          <w:sz w:val="26"/>
          <w:szCs w:val="26"/>
        </w:rPr>
        <w:t>, улица 50 лет Октября, 4А.</w:t>
      </w:r>
    </w:p>
    <w:p w:rsidR="00613EC4" w:rsidRDefault="00613EC4" w:rsidP="00613E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Настоящее решение вступает в силу после его официального опубликования (обнародования).</w:t>
      </w:r>
    </w:p>
    <w:p w:rsidR="00613EC4" w:rsidRDefault="00613EC4" w:rsidP="00613EC4">
      <w:pPr>
        <w:jc w:val="both"/>
        <w:rPr>
          <w:sz w:val="26"/>
          <w:szCs w:val="26"/>
        </w:rPr>
      </w:pPr>
    </w:p>
    <w:p w:rsidR="00613EC4" w:rsidRDefault="00613EC4" w:rsidP="00613EC4">
      <w:pPr>
        <w:jc w:val="both"/>
        <w:rPr>
          <w:sz w:val="26"/>
          <w:szCs w:val="26"/>
        </w:rPr>
      </w:pPr>
    </w:p>
    <w:p w:rsidR="00613EC4" w:rsidRDefault="00613EC4" w:rsidP="00613EC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</w:t>
      </w:r>
    </w:p>
    <w:p w:rsidR="00613EC4" w:rsidRDefault="00613EC4" w:rsidP="00613EC4">
      <w:pPr>
        <w:jc w:val="both"/>
        <w:rPr>
          <w:sz w:val="26"/>
          <w:szCs w:val="26"/>
        </w:rPr>
      </w:pPr>
      <w:r>
        <w:rPr>
          <w:sz w:val="26"/>
          <w:szCs w:val="26"/>
        </w:rPr>
        <w:t>Бейского района</w:t>
      </w:r>
    </w:p>
    <w:p w:rsidR="00613EC4" w:rsidRDefault="00613EC4" w:rsidP="00613EC4">
      <w:pPr>
        <w:jc w:val="both"/>
        <w:rPr>
          <w:sz w:val="26"/>
          <w:szCs w:val="26"/>
        </w:rPr>
      </w:pPr>
      <w:r>
        <w:rPr>
          <w:sz w:val="26"/>
          <w:szCs w:val="26"/>
        </w:rPr>
        <w:t>Республики Хакасия:                                                                                     Е.В. Корнева</w:t>
      </w:r>
    </w:p>
    <w:p w:rsidR="00AB79E7" w:rsidRDefault="00AB79E7" w:rsidP="00613EC4">
      <w:pPr>
        <w:jc w:val="both"/>
      </w:pPr>
    </w:p>
    <w:sectPr w:rsidR="00AB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EC"/>
    <w:rsid w:val="000C5A60"/>
    <w:rsid w:val="003245EC"/>
    <w:rsid w:val="00613EC4"/>
    <w:rsid w:val="008529A5"/>
    <w:rsid w:val="00AB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5191B-158D-457A-AB3F-D772BDAC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Пользователь</cp:lastModifiedBy>
  <cp:revision>2</cp:revision>
  <cp:lastPrinted>2022-11-16T04:02:00Z</cp:lastPrinted>
  <dcterms:created xsi:type="dcterms:W3CDTF">2022-11-18T06:51:00Z</dcterms:created>
  <dcterms:modified xsi:type="dcterms:W3CDTF">2022-11-18T06:51:00Z</dcterms:modified>
</cp:coreProperties>
</file>