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70" w:rsidRPr="005D5E2F" w:rsidRDefault="00185B70" w:rsidP="00185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E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Российская Федерация</w:t>
      </w:r>
    </w:p>
    <w:p w:rsidR="00185B70" w:rsidRPr="005D5E2F" w:rsidRDefault="00185B70" w:rsidP="00185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5E2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85B70" w:rsidRPr="005D5E2F" w:rsidRDefault="00185B70" w:rsidP="00185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5E2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Pr="005D5E2F">
        <w:rPr>
          <w:rFonts w:ascii="Times New Roman" w:hAnsi="Times New Roman" w:cs="Times New Roman"/>
          <w:sz w:val="26"/>
          <w:szCs w:val="26"/>
        </w:rPr>
        <w:t xml:space="preserve"> Бейского района</w:t>
      </w:r>
    </w:p>
    <w:p w:rsidR="00185B70" w:rsidRPr="005D5E2F" w:rsidRDefault="00185B70" w:rsidP="00185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5E2F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85B70" w:rsidRPr="005D5E2F" w:rsidRDefault="00185B70" w:rsidP="00185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5B70" w:rsidRPr="005D5E2F" w:rsidRDefault="00185B70" w:rsidP="00185B7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 w:rsidRPr="005D5E2F"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185B70" w:rsidRPr="005D5E2F" w:rsidRDefault="00185B70" w:rsidP="00185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Default="00185B70" w:rsidP="00185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E2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5D5E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июля 2019 года    </w:t>
      </w:r>
      <w:r w:rsidRPr="005D5E2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D5E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5E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D5E2F">
        <w:rPr>
          <w:rFonts w:ascii="Times New Roman" w:hAnsi="Times New Roman" w:cs="Times New Roman"/>
          <w:sz w:val="26"/>
          <w:szCs w:val="26"/>
        </w:rPr>
        <w:t xml:space="preserve">  с. </w:t>
      </w:r>
      <w:r>
        <w:rPr>
          <w:rFonts w:ascii="Times New Roman" w:hAnsi="Times New Roman" w:cs="Times New Roman"/>
          <w:sz w:val="26"/>
          <w:szCs w:val="26"/>
        </w:rPr>
        <w:t>Куйбыш</w:t>
      </w:r>
      <w:r w:rsidRPr="005D5E2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во</w:t>
      </w:r>
      <w:r w:rsidRPr="005D5E2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D5E2F">
        <w:rPr>
          <w:rFonts w:ascii="Times New Roman" w:hAnsi="Times New Roman" w:cs="Times New Roman"/>
          <w:sz w:val="26"/>
          <w:szCs w:val="26"/>
        </w:rPr>
        <w:t xml:space="preserve">         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BB31AD">
        <w:rPr>
          <w:rFonts w:ascii="Times New Roman" w:hAnsi="Times New Roman" w:cs="Times New Roman"/>
          <w:sz w:val="26"/>
          <w:szCs w:val="26"/>
        </w:rPr>
        <w:t>7</w:t>
      </w:r>
      <w:r w:rsidRPr="005D5E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B70" w:rsidRDefault="00185B70" w:rsidP="00185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185B70" w:rsidTr="008D0E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B70" w:rsidRPr="00300591" w:rsidRDefault="00185B70" w:rsidP="008D0E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5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примерного </w:t>
            </w:r>
            <w:r w:rsidRPr="003005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Положения по оплате труда лиц, занимающих должности, не отнесенные к муниципальным должностям и должностям муниципальной службы в Администрации </w:t>
            </w:r>
            <w:r w:rsidRPr="00D13225">
              <w:rPr>
                <w:rFonts w:ascii="Times New Roman" w:hAnsi="Times New Roman" w:cs="Times New Roman"/>
                <w:b/>
                <w:sz w:val="26"/>
                <w:szCs w:val="26"/>
              </w:rPr>
              <w:t>Куйбышевского сельсовета</w:t>
            </w:r>
            <w:r w:rsidRPr="003005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Бейского района и ее отраслевых органах, наделенных правами юридического лица</w:t>
            </w:r>
          </w:p>
        </w:tc>
      </w:tr>
    </w:tbl>
    <w:p w:rsidR="00185B70" w:rsidRPr="005D5E2F" w:rsidRDefault="00185B70" w:rsidP="00185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Pr="00300591" w:rsidRDefault="00185B70" w:rsidP="00185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591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144 Трудового кодекса Российской Федерации,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300591">
        <w:rPr>
          <w:rFonts w:ascii="Times New Roman" w:eastAsia="Calibri" w:hAnsi="Times New Roman" w:cs="Times New Roman"/>
          <w:sz w:val="26"/>
          <w:szCs w:val="26"/>
        </w:rPr>
        <w:t>ч. 2 ст. 53 Федерального закона от 06.10.2003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00591">
        <w:rPr>
          <w:rFonts w:ascii="Times New Roman" w:eastAsia="Calibri" w:hAnsi="Times New Roman" w:cs="Times New Roman"/>
          <w:sz w:val="26"/>
          <w:szCs w:val="26"/>
        </w:rPr>
        <w:t>г. № 131-ФЗ «Об общих принципах организации местного самоуправления в Российской Федерации»</w:t>
      </w:r>
      <w:r w:rsidRPr="0030059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Pr="00300591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 w:rsidRPr="00300591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Pr="00300591">
        <w:rPr>
          <w:rFonts w:ascii="Times New Roman" w:hAnsi="Times New Roman" w:cs="Times New Roman"/>
          <w:sz w:val="26"/>
          <w:szCs w:val="26"/>
        </w:rPr>
        <w:t xml:space="preserve"> Бейск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00591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00591">
        <w:rPr>
          <w:rFonts w:ascii="Times New Roman" w:hAnsi="Times New Roman" w:cs="Times New Roman"/>
          <w:sz w:val="26"/>
          <w:szCs w:val="26"/>
        </w:rPr>
        <w:t>,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Куйбышевского сельсовета</w:t>
      </w:r>
      <w:r w:rsidRPr="00300591">
        <w:rPr>
          <w:rFonts w:ascii="Times New Roman" w:hAnsi="Times New Roman" w:cs="Times New Roman"/>
          <w:sz w:val="26"/>
          <w:szCs w:val="26"/>
        </w:rPr>
        <w:t xml:space="preserve"> Бейского района </w:t>
      </w:r>
    </w:p>
    <w:p w:rsidR="00185B70" w:rsidRPr="00300591" w:rsidRDefault="00185B70" w:rsidP="00185B7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0059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85B70" w:rsidRDefault="00185B70" w:rsidP="00185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005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0591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r>
        <w:rPr>
          <w:rFonts w:ascii="Times New Roman" w:hAnsi="Times New Roman" w:cs="Times New Roman"/>
          <w:sz w:val="26"/>
          <w:szCs w:val="26"/>
        </w:rPr>
        <w:t xml:space="preserve">примерное </w:t>
      </w:r>
      <w:r w:rsidRPr="007E13BF">
        <w:rPr>
          <w:rFonts w:ascii="Times New Roman" w:hAnsi="Times New Roman" w:cs="Times New Roman"/>
          <w:sz w:val="26"/>
          <w:szCs w:val="26"/>
        </w:rPr>
        <w:t xml:space="preserve">Положение по оплате труда лиц, занимающих должности, не отнесенные к муниципальным должностям и должностям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Pr="007E13BF">
        <w:rPr>
          <w:rFonts w:ascii="Times New Roman" w:hAnsi="Times New Roman" w:cs="Times New Roman"/>
          <w:sz w:val="26"/>
          <w:szCs w:val="26"/>
        </w:rPr>
        <w:t xml:space="preserve"> Бейского района и ее отраслевых органах, наделенных правами 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(далее – примерное Положение)</w:t>
      </w:r>
      <w:r w:rsidRPr="00300591">
        <w:rPr>
          <w:rFonts w:ascii="Times New Roman" w:hAnsi="Times New Roman" w:cs="Times New Roman"/>
          <w:sz w:val="26"/>
          <w:szCs w:val="26"/>
        </w:rPr>
        <w:t>.</w:t>
      </w:r>
    </w:p>
    <w:p w:rsidR="00185B70" w:rsidRPr="0070273F" w:rsidRDefault="00185B70" w:rsidP="00185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Специалист</w:t>
      </w:r>
      <w:r w:rsidRPr="00FE1F7C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1 категории Угдыжековой И</w:t>
      </w:r>
      <w:r w:rsidRPr="00FE1F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E1F7C">
        <w:rPr>
          <w:rFonts w:ascii="Times New Roman" w:hAnsi="Times New Roman" w:cs="Times New Roman"/>
          <w:sz w:val="26"/>
          <w:szCs w:val="26"/>
        </w:rPr>
        <w:t xml:space="preserve">. </w:t>
      </w:r>
      <w:r w:rsidRPr="0070273F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Pr="0070273F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Бейский район</w:t>
      </w:r>
      <w:r w:rsidRPr="0070273F">
        <w:rPr>
          <w:rFonts w:ascii="Times New Roman" w:hAnsi="Times New Roman" w:cs="Times New Roman"/>
          <w:sz w:val="26"/>
          <w:szCs w:val="26"/>
        </w:rPr>
        <w:t>а.</w:t>
      </w:r>
    </w:p>
    <w:p w:rsidR="00185B70" w:rsidRPr="00D13225" w:rsidRDefault="00185B70" w:rsidP="00185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FE1F7C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Куйбышевского сельсовета от 28.11.2018 года № 223 </w:t>
      </w:r>
      <w:r w:rsidRPr="00D13225">
        <w:rPr>
          <w:rFonts w:ascii="Times New Roman" w:hAnsi="Times New Roman" w:cs="Times New Roman"/>
          <w:sz w:val="26"/>
          <w:szCs w:val="26"/>
        </w:rPr>
        <w:t>«Об оплате труда работников централизованной бухгалтерии администрации Куйбышевского сельсовета» отменить.</w:t>
      </w:r>
    </w:p>
    <w:p w:rsidR="00185B70" w:rsidRPr="00300591" w:rsidRDefault="00185B70" w:rsidP="00185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5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300591">
        <w:rPr>
          <w:rFonts w:ascii="Times New Roman" w:hAnsi="Times New Roman" w:cs="Times New Roman"/>
          <w:sz w:val="26"/>
          <w:szCs w:val="26"/>
        </w:rPr>
        <w:t xml:space="preserve">.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00591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их официального опубликования (обнародования)</w:t>
      </w:r>
      <w:r w:rsidRPr="00300591">
        <w:rPr>
          <w:rFonts w:ascii="Times New Roman" w:hAnsi="Times New Roman" w:cs="Times New Roman"/>
          <w:sz w:val="26"/>
          <w:szCs w:val="26"/>
        </w:rPr>
        <w:t>.</w:t>
      </w:r>
    </w:p>
    <w:p w:rsidR="00185B70" w:rsidRPr="00300591" w:rsidRDefault="00185B70" w:rsidP="00185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5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3005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059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185B70" w:rsidRDefault="00185B70" w:rsidP="00185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Default="00185B70" w:rsidP="00185B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Default="00185B70" w:rsidP="00185B7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5D5E2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D5E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Pr="005D5E2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Л.С. Чаптыков</w:t>
      </w:r>
    </w:p>
    <w:p w:rsidR="00185B70" w:rsidRDefault="00185B70" w:rsidP="00185B7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Default="00185B70" w:rsidP="00185B70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  <w:r w:rsidRPr="00CC142C">
        <w:rPr>
          <w:rFonts w:ascii="Times New Roman" w:hAnsi="Times New Roman" w:cs="Times New Roman"/>
          <w:sz w:val="26"/>
          <w:szCs w:val="26"/>
        </w:rPr>
        <w:t>Приложение</w:t>
      </w:r>
    </w:p>
    <w:p w:rsidR="00185B70" w:rsidRPr="00CC142C" w:rsidRDefault="00185B70" w:rsidP="00185B70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 Куйбышевского сельсовета</w:t>
      </w:r>
      <w:r w:rsidRPr="00CC1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Бейского района Республики Хакасия </w:t>
      </w:r>
      <w:r w:rsidRPr="00CC142C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0</w:t>
      </w:r>
      <w:r w:rsidR="00BB31AD">
        <w:rPr>
          <w:rFonts w:ascii="Times New Roman" w:hAnsi="Times New Roman" w:cs="Times New Roman"/>
          <w:sz w:val="26"/>
          <w:szCs w:val="26"/>
        </w:rPr>
        <w:t>5</w:t>
      </w:r>
      <w:r w:rsidRPr="00CC142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июля 2019 года</w:t>
      </w:r>
      <w:r w:rsidRPr="00CC1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BB31AD">
        <w:rPr>
          <w:rFonts w:ascii="Times New Roman" w:hAnsi="Times New Roman" w:cs="Times New Roman"/>
          <w:sz w:val="26"/>
          <w:szCs w:val="26"/>
        </w:rPr>
        <w:t>47</w:t>
      </w:r>
    </w:p>
    <w:p w:rsidR="00185B70" w:rsidRPr="00C079F2" w:rsidRDefault="00185B70" w:rsidP="00185B70">
      <w:pPr>
        <w:shd w:val="clear" w:color="auto" w:fill="FFFFFF"/>
        <w:tabs>
          <w:tab w:val="left" w:pos="480"/>
          <w:tab w:val="left" w:pos="14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85B70" w:rsidRPr="00C079F2" w:rsidRDefault="00185B70" w:rsidP="00185B7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ПРИМЕРНОЕ </w:t>
      </w:r>
      <w:r w:rsidRPr="00C079F2">
        <w:rPr>
          <w:rFonts w:ascii="Times New Roman" w:hAnsi="Times New Roman" w:cs="Times New Roman"/>
        </w:rPr>
        <w:t>ПОЛОЖЕНИЕ</w:t>
      </w:r>
    </w:p>
    <w:p w:rsidR="00185B70" w:rsidRPr="00C079F2" w:rsidRDefault="00185B70" w:rsidP="00185B7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C079F2">
        <w:rPr>
          <w:rFonts w:ascii="Times New Roman" w:hAnsi="Times New Roman" w:cs="Times New Roman"/>
        </w:rPr>
        <w:t xml:space="preserve"> ОПЛАТЕ ТРУДА ЛИЦ, ЗАНИМАЮЩИХ ДОЛЖНОСТИ,</w:t>
      </w:r>
    </w:p>
    <w:p w:rsidR="00185B70" w:rsidRPr="00C079F2" w:rsidRDefault="00185B70" w:rsidP="00185B70">
      <w:pPr>
        <w:pStyle w:val="ConsPlusTitle"/>
        <w:jc w:val="center"/>
        <w:rPr>
          <w:rFonts w:ascii="Times New Roman" w:hAnsi="Times New Roman" w:cs="Times New Roman"/>
        </w:rPr>
      </w:pPr>
      <w:r w:rsidRPr="00C079F2">
        <w:rPr>
          <w:rFonts w:ascii="Times New Roman" w:hAnsi="Times New Roman" w:cs="Times New Roman"/>
        </w:rPr>
        <w:t>НЕ ОТНЕСЕННЫЕ К МУНИЦИПАЛЬНЫМ ДОЛЖНОСТЯМ И ДОЛЖНОСТЯМ</w:t>
      </w:r>
    </w:p>
    <w:p w:rsidR="00185B70" w:rsidRPr="00C079F2" w:rsidRDefault="00185B70" w:rsidP="00185B70">
      <w:pPr>
        <w:pStyle w:val="ConsPlusTitle"/>
        <w:jc w:val="center"/>
        <w:rPr>
          <w:rFonts w:ascii="Times New Roman" w:hAnsi="Times New Roman" w:cs="Times New Roman"/>
        </w:rPr>
      </w:pPr>
      <w:r w:rsidRPr="00C079F2">
        <w:rPr>
          <w:rFonts w:ascii="Times New Roman" w:hAnsi="Times New Roman" w:cs="Times New Roman"/>
        </w:rPr>
        <w:t xml:space="preserve">МУНИЦИПАЛЬНОЙ СЛУЖБЫ В АДМИНИСТРАЦИИ </w:t>
      </w:r>
      <w:r>
        <w:rPr>
          <w:rFonts w:ascii="Times New Roman" w:hAnsi="Times New Roman" w:cs="Times New Roman"/>
        </w:rPr>
        <w:t xml:space="preserve">КУЙБЫШЕВСКОГО СЕЛЬСОВЕТА </w:t>
      </w:r>
      <w:r w:rsidRPr="00C079F2">
        <w:rPr>
          <w:rFonts w:ascii="Times New Roman" w:hAnsi="Times New Roman" w:cs="Times New Roman"/>
        </w:rPr>
        <w:t>БЕЙСКОГО РАЙОНА И ЕЕ ОТРАСЛЕВЫХ</w:t>
      </w:r>
      <w:r>
        <w:rPr>
          <w:rFonts w:ascii="Times New Roman" w:hAnsi="Times New Roman" w:cs="Times New Roman"/>
        </w:rPr>
        <w:t xml:space="preserve"> </w:t>
      </w:r>
      <w:r w:rsidRPr="00C079F2">
        <w:rPr>
          <w:rFonts w:ascii="Times New Roman" w:hAnsi="Times New Roman" w:cs="Times New Roman"/>
        </w:rPr>
        <w:t xml:space="preserve"> ОРГАНАХ, НАДЕЛЕННЫХ ПРАВАМИ ЮРИДИЧЕСКОГО ЛИЦА</w:t>
      </w:r>
    </w:p>
    <w:p w:rsidR="00185B70" w:rsidRPr="00C079F2" w:rsidRDefault="00185B70" w:rsidP="00185B70">
      <w:pPr>
        <w:pStyle w:val="ConsPlusNormal"/>
        <w:jc w:val="both"/>
        <w:rPr>
          <w:rFonts w:ascii="Times New Roman" w:hAnsi="Times New Roman" w:cs="Times New Roman"/>
        </w:rPr>
      </w:pPr>
    </w:p>
    <w:p w:rsidR="00185B70" w:rsidRPr="00CC142C" w:rsidRDefault="00185B70" w:rsidP="00185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2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C142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 xml:space="preserve">примерное </w:t>
      </w:r>
      <w:r w:rsidRPr="00CC142C">
        <w:rPr>
          <w:rFonts w:ascii="Times New Roman" w:hAnsi="Times New Roman" w:cs="Times New Roman"/>
          <w:sz w:val="26"/>
          <w:szCs w:val="26"/>
        </w:rPr>
        <w:t xml:space="preserve">Положение разработано в целях обеспечения социальной защищенности, совершенствования, регулирования и упорядочения оплаты труда лиц, занимающих должности, не отнесенные к муниципальным должностям и должностям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C142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Pr="00CC142C">
        <w:rPr>
          <w:rFonts w:ascii="Times New Roman" w:hAnsi="Times New Roman" w:cs="Times New Roman"/>
          <w:sz w:val="26"/>
          <w:szCs w:val="26"/>
        </w:rPr>
        <w:t xml:space="preserve"> Бейского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и ее отраслевых органах, наделенных правами юридического лица</w:t>
      </w:r>
      <w:r w:rsidRPr="00CC142C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CC142C">
        <w:rPr>
          <w:rFonts w:ascii="Times New Roman" w:hAnsi="Times New Roman" w:cs="Times New Roman"/>
          <w:sz w:val="26"/>
          <w:szCs w:val="26"/>
        </w:rPr>
        <w:t>).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 xml:space="preserve">2. Положение разработано в соответствии с Трудовым </w:t>
      </w:r>
      <w:hyperlink r:id="rId4" w:history="1">
        <w:r w:rsidRPr="00CC142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C142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5" w:history="1">
        <w:r w:rsidRPr="00CC142C">
          <w:rPr>
            <w:rFonts w:ascii="Times New Roman" w:hAnsi="Times New Roman" w:cs="Times New Roman"/>
            <w:sz w:val="26"/>
            <w:szCs w:val="26"/>
          </w:rPr>
          <w:t>статьей 53</w:t>
        </w:r>
      </w:hyperlink>
      <w:r w:rsidRPr="00CC142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3. Заработная плата работников,  устанавливаемая в соответствии с настоящим Положением, не может быть меньше заработной платы, выплачиваемой до введения  системы оплаты труда, установленной данным Положением, при условии сохранения объема должностных обязанностей работников и выполнения ими работ той же квалификации.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4. 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действующими правовыми актами.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2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C142C">
        <w:rPr>
          <w:rFonts w:ascii="Times New Roman" w:hAnsi="Times New Roman" w:cs="Times New Roman"/>
          <w:b/>
          <w:sz w:val="26"/>
          <w:szCs w:val="26"/>
        </w:rPr>
        <w:t>. Порядок оплаты труда</w:t>
      </w:r>
    </w:p>
    <w:p w:rsidR="00185B70" w:rsidRPr="00CC142C" w:rsidRDefault="00185B70" w:rsidP="00185B7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 xml:space="preserve">5. Система оплаты труда работников включает в себя должностные оклады, выплаты компенсационного характера, предусмотренные </w:t>
      </w:r>
      <w:hyperlink r:id="rId6" w:history="1">
        <w:r w:rsidRPr="00CC142C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CC142C">
        <w:rPr>
          <w:rFonts w:ascii="Times New Roman" w:hAnsi="Times New Roman" w:cs="Times New Roman"/>
          <w:sz w:val="26"/>
          <w:szCs w:val="26"/>
        </w:rPr>
        <w:t xml:space="preserve"> настоящего Положения, выплаты стимулирующего характера, предусмотренные </w:t>
      </w:r>
      <w:hyperlink r:id="rId7" w:history="1">
        <w:r w:rsidRPr="00CC142C">
          <w:rPr>
            <w:rFonts w:ascii="Times New Roman" w:hAnsi="Times New Roman" w:cs="Times New Roman"/>
            <w:sz w:val="26"/>
            <w:szCs w:val="26"/>
          </w:rPr>
          <w:t>разделом 5</w:t>
        </w:r>
      </w:hyperlink>
      <w:r w:rsidRPr="00CC142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 xml:space="preserve">Размер выплат компенсационного и стимулирующего характера может определяться как в процентах к должностному окладу, так и в абсолютном размере. 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 xml:space="preserve">Районный коэффициент 1,3 и процентная надбавка за стаж работы в Республике Хакасия </w:t>
      </w:r>
      <w:r w:rsidRPr="002A6B24">
        <w:rPr>
          <w:rFonts w:ascii="Times New Roman" w:hAnsi="Times New Roman" w:cs="Times New Roman"/>
          <w:sz w:val="26"/>
          <w:szCs w:val="26"/>
        </w:rPr>
        <w:t>до 30%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являются обязательными выплатами, начисление которых производится на все виды выплат, кроме материальной помощи.</w:t>
      </w:r>
    </w:p>
    <w:p w:rsidR="00185B70" w:rsidRDefault="00185B70" w:rsidP="00185B7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2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C142C">
        <w:rPr>
          <w:rFonts w:ascii="Times New Roman" w:hAnsi="Times New Roman" w:cs="Times New Roman"/>
          <w:b/>
          <w:sz w:val="26"/>
          <w:szCs w:val="26"/>
        </w:rPr>
        <w:t>. Должностные оклады</w:t>
      </w:r>
    </w:p>
    <w:p w:rsidR="00185B70" w:rsidRPr="00CC142C" w:rsidRDefault="00185B70" w:rsidP="0018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Default="00185B70" w:rsidP="0018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 xml:space="preserve">8. Должностные оклады работникам устанавливаются </w:t>
      </w:r>
      <w:r>
        <w:rPr>
          <w:rFonts w:ascii="Times New Roman" w:hAnsi="Times New Roman" w:cs="Times New Roman"/>
          <w:sz w:val="26"/>
          <w:szCs w:val="26"/>
        </w:rPr>
        <w:t>в следующих размерах</w:t>
      </w:r>
      <w:r w:rsidRPr="00CC142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832" w:type="dxa"/>
        <w:tblLook w:val="01E0"/>
      </w:tblPr>
      <w:tblGrid>
        <w:gridCol w:w="1043"/>
        <w:gridCol w:w="5610"/>
        <w:gridCol w:w="3179"/>
      </w:tblGrid>
      <w:tr w:rsidR="00185B70" w:rsidRPr="00CC142C" w:rsidTr="008D0E90">
        <w:tc>
          <w:tcPr>
            <w:tcW w:w="1043" w:type="dxa"/>
          </w:tcPr>
          <w:p w:rsidR="00185B70" w:rsidRPr="00607232" w:rsidRDefault="00185B70" w:rsidP="008D0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232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5610" w:type="dxa"/>
          </w:tcPr>
          <w:p w:rsidR="00185B70" w:rsidRPr="00607232" w:rsidRDefault="00185B70" w:rsidP="008D0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23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79" w:type="dxa"/>
          </w:tcPr>
          <w:p w:rsidR="00185B70" w:rsidRPr="00607232" w:rsidRDefault="00185B70" w:rsidP="008D0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23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  <w:r w:rsidRPr="006072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</w:t>
            </w:r>
          </w:p>
        </w:tc>
      </w:tr>
      <w:tr w:rsidR="00185B70" w:rsidRPr="00CC142C" w:rsidTr="008D0E90">
        <w:tc>
          <w:tcPr>
            <w:tcW w:w="1043" w:type="dxa"/>
          </w:tcPr>
          <w:p w:rsidR="00185B70" w:rsidRPr="00607232" w:rsidRDefault="00185B70" w:rsidP="008D0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610" w:type="dxa"/>
            <w:vAlign w:val="center"/>
          </w:tcPr>
          <w:p w:rsidR="00185B70" w:rsidRPr="00607232" w:rsidRDefault="00185B70" w:rsidP="008D0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179" w:type="dxa"/>
            <w:vAlign w:val="center"/>
          </w:tcPr>
          <w:p w:rsidR="00185B70" w:rsidRPr="00607232" w:rsidRDefault="00185B70" w:rsidP="008D0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07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185B70" w:rsidRPr="00CC142C" w:rsidTr="008D0E90">
        <w:tc>
          <w:tcPr>
            <w:tcW w:w="1043" w:type="dxa"/>
          </w:tcPr>
          <w:p w:rsidR="00185B70" w:rsidRPr="00607232" w:rsidRDefault="00185B70" w:rsidP="008D0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2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10" w:type="dxa"/>
            <w:vAlign w:val="center"/>
          </w:tcPr>
          <w:p w:rsidR="00185B70" w:rsidRPr="00607232" w:rsidRDefault="00185B70" w:rsidP="008D0E9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 1 категории</w:t>
            </w:r>
          </w:p>
        </w:tc>
        <w:tc>
          <w:tcPr>
            <w:tcW w:w="3179" w:type="dxa"/>
            <w:vAlign w:val="center"/>
          </w:tcPr>
          <w:p w:rsidR="00185B70" w:rsidRPr="0061324C" w:rsidRDefault="00185B70" w:rsidP="008D0E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8470</w:t>
            </w:r>
          </w:p>
        </w:tc>
      </w:tr>
    </w:tbl>
    <w:p w:rsidR="00185B70" w:rsidRDefault="00185B70" w:rsidP="00185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2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C142C">
        <w:rPr>
          <w:rFonts w:ascii="Times New Roman" w:hAnsi="Times New Roman" w:cs="Times New Roman"/>
          <w:b/>
          <w:sz w:val="26"/>
          <w:szCs w:val="26"/>
        </w:rPr>
        <w:t>. Перечень и порядок</w:t>
      </w:r>
    </w:p>
    <w:p w:rsidR="00185B70" w:rsidRPr="00CC142C" w:rsidRDefault="00185B70" w:rsidP="00185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2C">
        <w:rPr>
          <w:rFonts w:ascii="Times New Roman" w:hAnsi="Times New Roman" w:cs="Times New Roman"/>
          <w:b/>
          <w:sz w:val="26"/>
          <w:szCs w:val="26"/>
        </w:rPr>
        <w:t>осуществления выплат компенсационного характера</w:t>
      </w:r>
    </w:p>
    <w:p w:rsidR="00185B70" w:rsidRPr="00CC142C" w:rsidRDefault="00185B70" w:rsidP="00185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9. Работникам, работающим на тяжелых работах, работах с вредными и (или) опасными условиями труда, в условиях, отклоняющихся от нормальных, устанавливаются выплаты компенсационного характера в соответствии с трудовым законодательством:</w:t>
      </w:r>
    </w:p>
    <w:p w:rsidR="00185B70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 в соответствии со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147 ТКРФ;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выплаты за работу в местностях с особыми климатическими условиями;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в соответствии со ст.149,151,152,153,154 ТКРФ;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надбавки за работу со сведениями, составляющими государственную тайну, их засекречиванием и рассекречиванием, а также за работу с шифрами</w:t>
      </w:r>
      <w:r w:rsidRPr="00CC142C">
        <w:rPr>
          <w:rFonts w:ascii="Times New Roman" w:hAnsi="Times New Roman" w:cs="Times New Roman"/>
          <w:sz w:val="26"/>
          <w:szCs w:val="26"/>
        </w:rPr>
        <w:t>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10. Выплаты компенсационного характера, размеры и условия их осуществления устанавливаются  соглашением и (или) локальным нормативным актом в соответствии с трудовым законодательством и иными нормативными правовыми актами, содержащими нормы трудового права.</w:t>
      </w:r>
    </w:p>
    <w:p w:rsidR="00185B70" w:rsidRDefault="00185B70" w:rsidP="00185B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2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C142C">
        <w:rPr>
          <w:rFonts w:ascii="Times New Roman" w:hAnsi="Times New Roman" w:cs="Times New Roman"/>
          <w:b/>
          <w:sz w:val="26"/>
          <w:szCs w:val="26"/>
        </w:rPr>
        <w:t>.  Перечень и порядок</w:t>
      </w:r>
    </w:p>
    <w:p w:rsidR="00185B70" w:rsidRPr="00CC142C" w:rsidRDefault="00185B70" w:rsidP="00185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2C">
        <w:rPr>
          <w:rFonts w:ascii="Times New Roman" w:hAnsi="Times New Roman" w:cs="Times New Roman"/>
          <w:b/>
          <w:sz w:val="26"/>
          <w:szCs w:val="26"/>
        </w:rPr>
        <w:t>осуществления выплат стимулирующего характера</w:t>
      </w:r>
    </w:p>
    <w:p w:rsidR="00185B70" w:rsidRPr="00CC142C" w:rsidRDefault="00185B70" w:rsidP="00185B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11.  К выплатам стимулирующего характера относятся: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надбавка за интенсивность и высокие результаты </w:t>
      </w:r>
      <w:r w:rsidRPr="00CC142C">
        <w:rPr>
          <w:rFonts w:ascii="Times New Roman" w:hAnsi="Times New Roman" w:cs="Times New Roman"/>
          <w:sz w:val="26"/>
          <w:szCs w:val="26"/>
        </w:rPr>
        <w:t>работ;</w:t>
      </w:r>
    </w:p>
    <w:p w:rsidR="00185B70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 xml:space="preserve">- надбавка за </w:t>
      </w:r>
      <w:r>
        <w:rPr>
          <w:rFonts w:ascii="Times New Roman" w:hAnsi="Times New Roman" w:cs="Times New Roman"/>
          <w:sz w:val="26"/>
          <w:szCs w:val="26"/>
        </w:rPr>
        <w:t>качество выполняемых работ;</w:t>
      </w:r>
    </w:p>
    <w:p w:rsidR="00185B70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надбавка за стаж работы (выслугу лет)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36AA4"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премиальные выплаты по</w:t>
      </w:r>
      <w:r>
        <w:rPr>
          <w:rFonts w:ascii="Times New Roman" w:hAnsi="Times New Roman" w:cs="Times New Roman"/>
          <w:sz w:val="26"/>
          <w:szCs w:val="26"/>
        </w:rPr>
        <w:t xml:space="preserve"> итогам работы</w:t>
      </w:r>
      <w:r w:rsidRPr="00CC142C">
        <w:rPr>
          <w:rFonts w:ascii="Times New Roman" w:hAnsi="Times New Roman" w:cs="Times New Roman"/>
          <w:sz w:val="26"/>
          <w:szCs w:val="26"/>
        </w:rPr>
        <w:t>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C142C">
        <w:rPr>
          <w:rFonts w:ascii="Times New Roman" w:hAnsi="Times New Roman" w:cs="Times New Roman"/>
          <w:sz w:val="26"/>
          <w:szCs w:val="26"/>
        </w:rPr>
        <w:t>. Надбавка за стаж работы (выслугу лет).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0E20">
        <w:rPr>
          <w:rFonts w:ascii="Times New Roman" w:hAnsi="Times New Roman" w:cs="Times New Roman"/>
          <w:sz w:val="26"/>
          <w:szCs w:val="26"/>
        </w:rPr>
        <w:t>.</w:t>
      </w:r>
      <w:r w:rsidRPr="00CC142C">
        <w:rPr>
          <w:rFonts w:ascii="Times New Roman" w:hAnsi="Times New Roman" w:cs="Times New Roman"/>
          <w:sz w:val="26"/>
          <w:szCs w:val="26"/>
        </w:rPr>
        <w:t>1. Надбавка к окладу за стаж работы (выслугу лет) устанавливается и выплачивается в зависимости от стажа работы, дающего право на получение этой надбавки, в следующих размерах: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от 3 до 8 лет - 10 процентов;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от 8 до 13 лет - 15 процентов;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от 13 до 18 лет - 20 процентов;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от 18 до 23 лет - 25 процентов;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от 23 и выше - 30 процентов.</w:t>
      </w:r>
    </w:p>
    <w:p w:rsidR="00185B70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C142C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 xml:space="preserve">В стаж работы, дающий право на получение ежемесячной надбавки за стаж работы, включаются периоды работы, проработанные в органах </w:t>
      </w:r>
      <w:r>
        <w:rPr>
          <w:rFonts w:ascii="Times New Roman" w:hAnsi="Times New Roman" w:cs="Times New Roman"/>
          <w:sz w:val="26"/>
          <w:szCs w:val="26"/>
        </w:rPr>
        <w:t xml:space="preserve">исполнительной власти и органах </w:t>
      </w:r>
      <w:r w:rsidRPr="00CC142C">
        <w:rPr>
          <w:rFonts w:ascii="Times New Roman" w:hAnsi="Times New Roman" w:cs="Times New Roman"/>
          <w:sz w:val="26"/>
          <w:szCs w:val="26"/>
        </w:rPr>
        <w:t xml:space="preserve">местного самоуправления Республики Хакасия. </w:t>
      </w:r>
    </w:p>
    <w:p w:rsidR="00185B70" w:rsidRPr="007D1B86" w:rsidRDefault="00185B70" w:rsidP="0018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D1B86">
        <w:rPr>
          <w:rFonts w:ascii="Times New Roman" w:hAnsi="Times New Roman" w:cs="Times New Roman"/>
          <w:bCs/>
          <w:sz w:val="26"/>
          <w:szCs w:val="26"/>
        </w:rPr>
        <w:t xml:space="preserve">Время нахождения граждан на военной службе по контракту засчитывается в стаж за выслугу лет из расчета один день военной службы за один день работы, а время нахождения граждан на военной службе по призыву (в том числе офицеров, </w:t>
      </w:r>
      <w:r w:rsidRPr="007D1B86">
        <w:rPr>
          <w:rFonts w:ascii="Times New Roman" w:hAnsi="Times New Roman" w:cs="Times New Roman"/>
          <w:bCs/>
          <w:sz w:val="26"/>
          <w:szCs w:val="26"/>
        </w:rPr>
        <w:lastRenderedPageBreak/>
        <w:t>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C142C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Надбавка за стаж работы (выслугу лет) начисляется исходя из должностного оклада работника без учета доплат и надбавок и выплачивается ежемесячно одновременно с заработной платой.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142C">
        <w:rPr>
          <w:rFonts w:ascii="Times New Roman" w:hAnsi="Times New Roman" w:cs="Times New Roman"/>
          <w:sz w:val="26"/>
          <w:szCs w:val="26"/>
        </w:rPr>
        <w:t xml:space="preserve">. Премиальные выплаты по итогам работы. 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142C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При премировании по итогам работы за месяц учитывается: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успешное и добросовестное исполнение работником его должностных обязанностей в соответствующем периоде;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выполнение порученной работы, связанной с обеспечением рабочего процесса или уставной деятельности;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 xml:space="preserve">качественная подготовка и проведение мероприятий, связанных с деятельностью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CC142C">
        <w:rPr>
          <w:rFonts w:ascii="Times New Roman" w:hAnsi="Times New Roman" w:cs="Times New Roman"/>
          <w:sz w:val="26"/>
          <w:szCs w:val="26"/>
        </w:rPr>
        <w:t>;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своевременность и полнота подготовки отчетности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 xml:space="preserve">-отсутствие дисциплинарных взысканий. 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142C">
        <w:rPr>
          <w:rFonts w:ascii="Times New Roman" w:hAnsi="Times New Roman" w:cs="Times New Roman"/>
          <w:sz w:val="26"/>
          <w:szCs w:val="26"/>
        </w:rPr>
        <w:t>.2. Размер премии снижается или премия не выплачивается за: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нарушение трудовой и производственной дисциплины;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нарушений правил внутреннего распорядка;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невыполнение должностных инструкций;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наличие обоснованных устных или письменных жалоб, докладных;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необеспечение сохранности имущества;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при наличии дисциплинарного взыскания.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142C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 xml:space="preserve">Размер премии устанавливается в процентах к окладу, размер </w:t>
      </w:r>
      <w:r>
        <w:rPr>
          <w:rFonts w:ascii="Times New Roman" w:hAnsi="Times New Roman" w:cs="Times New Roman"/>
          <w:sz w:val="26"/>
          <w:szCs w:val="26"/>
        </w:rPr>
        <w:t>еже</w:t>
      </w:r>
      <w:r w:rsidRPr="00CC142C">
        <w:rPr>
          <w:rFonts w:ascii="Times New Roman" w:hAnsi="Times New Roman" w:cs="Times New Roman"/>
          <w:sz w:val="26"/>
          <w:szCs w:val="26"/>
        </w:rPr>
        <w:t>месячной премии составляет 33,3 процента оклада за фактически отработанное время.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CCCC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C142C">
        <w:rPr>
          <w:rFonts w:ascii="Times New Roman" w:hAnsi="Times New Roman" w:cs="Times New Roman"/>
          <w:sz w:val="26"/>
          <w:szCs w:val="26"/>
        </w:rPr>
        <w:t>.4. При наличии экономии фонда оплаты труда работникам, по решению руководителя,  может быть выплачена единовременная премия к юбилейным, праздничным датам, в связи с присуждением почетных званий, награждением государственными и ведомственными наградами, выходом на пенсию.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CCCC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C14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Надбавка за особые условия работы.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C142C">
        <w:rPr>
          <w:rFonts w:ascii="Times New Roman" w:hAnsi="Times New Roman" w:cs="Times New Roman"/>
          <w:sz w:val="26"/>
          <w:szCs w:val="26"/>
        </w:rPr>
        <w:t>.1. При назначении надбавки за особые условия работы учитываются: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высокая производительность, сложность и напряженность работы;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участие в выполнении важных работ, мероприятий;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работа по нескольким направлениям;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значительный объем выполняемых поручений руководителя.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C142C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 xml:space="preserve">Размер надбавки за особые условия устанавливается индивидуально до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C142C">
        <w:rPr>
          <w:rFonts w:ascii="Times New Roman" w:hAnsi="Times New Roman" w:cs="Times New Roman"/>
          <w:sz w:val="26"/>
          <w:szCs w:val="26"/>
        </w:rPr>
        <w:t xml:space="preserve">0% оклада в месяц. </w:t>
      </w:r>
    </w:p>
    <w:p w:rsidR="00185B70" w:rsidRPr="00CC142C" w:rsidRDefault="00185B70" w:rsidP="0018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2C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CC142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b/>
          <w:sz w:val="26"/>
          <w:szCs w:val="26"/>
        </w:rPr>
        <w:t>Другие вопросы оплаты труда</w:t>
      </w:r>
    </w:p>
    <w:p w:rsidR="00185B70" w:rsidRPr="00CC142C" w:rsidRDefault="00185B70" w:rsidP="0018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C142C">
        <w:rPr>
          <w:rFonts w:ascii="Times New Roman" w:hAnsi="Times New Roman" w:cs="Times New Roman"/>
          <w:sz w:val="26"/>
          <w:szCs w:val="26"/>
        </w:rPr>
        <w:t>. Материальная помощь работникам выплачивается в размере двух окладов в год при предоставлении ежегодного оплачиваемого отпуска.</w:t>
      </w:r>
    </w:p>
    <w:p w:rsidR="00185B70" w:rsidRPr="00C3040B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 xml:space="preserve">Основанием для выплаты материальной помощи является заявление </w:t>
      </w:r>
      <w:r w:rsidRPr="00C3040B">
        <w:rPr>
          <w:rFonts w:ascii="Times New Roman" w:hAnsi="Times New Roman" w:cs="Times New Roman"/>
          <w:sz w:val="26"/>
          <w:szCs w:val="26"/>
        </w:rPr>
        <w:t>работника.</w:t>
      </w:r>
    </w:p>
    <w:p w:rsidR="00185B70" w:rsidRPr="00C3040B" w:rsidRDefault="00185B70" w:rsidP="00185B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40B">
        <w:rPr>
          <w:rFonts w:ascii="Times New Roman" w:hAnsi="Times New Roman" w:cs="Times New Roman"/>
          <w:sz w:val="26"/>
          <w:szCs w:val="26"/>
        </w:rPr>
        <w:t>При разделении очередного отпуска в установленном порядке на части материальная помощь, по желанию работника, может быть выплачена по одному должностному окладу (окладу) в любой из периодов ухода в отпуск, о чем указывается в заявлении.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C14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Дополнительная материальная помощь в размере, не превышающем 1,5 должностного оклада, при наличии экономии фонда оплаты труда, оказывается работникам по следующим основаниям: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lastRenderedPageBreak/>
        <w:t>- рождение ребенка;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смерть близких родственников (детей, родителей);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приобретение дорогостоящих медикаментов</w:t>
      </w:r>
      <w:r>
        <w:rPr>
          <w:rFonts w:ascii="Times New Roman" w:hAnsi="Times New Roman" w:cs="Times New Roman"/>
          <w:sz w:val="26"/>
          <w:szCs w:val="26"/>
        </w:rPr>
        <w:t xml:space="preserve"> или лечение</w:t>
      </w:r>
      <w:r w:rsidRPr="00CC142C">
        <w:rPr>
          <w:rFonts w:ascii="Times New Roman" w:hAnsi="Times New Roman" w:cs="Times New Roman"/>
          <w:sz w:val="26"/>
          <w:szCs w:val="26"/>
        </w:rPr>
        <w:t>;</w:t>
      </w:r>
    </w:p>
    <w:p w:rsidR="00185B70" w:rsidRPr="00CC142C" w:rsidRDefault="00185B70" w:rsidP="00185B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- на бракосочетание.</w:t>
      </w:r>
    </w:p>
    <w:p w:rsidR="00185B70" w:rsidRPr="00CC142C" w:rsidRDefault="00185B70" w:rsidP="00185B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2C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CC142C">
        <w:rPr>
          <w:rFonts w:ascii="Times New Roman" w:hAnsi="Times New Roman" w:cs="Times New Roman"/>
          <w:b/>
          <w:sz w:val="26"/>
          <w:szCs w:val="26"/>
        </w:rPr>
        <w:t>. Формирование фонда оплаты труда</w:t>
      </w:r>
    </w:p>
    <w:p w:rsidR="00185B70" w:rsidRPr="00CC142C" w:rsidRDefault="00185B70" w:rsidP="00185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B70" w:rsidRPr="00CC142C" w:rsidRDefault="00185B70" w:rsidP="0018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1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C14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42C">
        <w:rPr>
          <w:rFonts w:ascii="Times New Roman" w:hAnsi="Times New Roman" w:cs="Times New Roman"/>
          <w:sz w:val="26"/>
          <w:szCs w:val="26"/>
        </w:rPr>
        <w:t>При формировании фонда оплаты труда работников сверх суммы средств, направляемых для выплаты окладов, предусматриваются средства для выплаты (в расчете на год):</w:t>
      </w:r>
    </w:p>
    <w:p w:rsidR="00185B70" w:rsidRPr="00D2231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31C">
        <w:rPr>
          <w:rFonts w:ascii="Times New Roman" w:hAnsi="Times New Roman" w:cs="Times New Roman"/>
          <w:sz w:val="26"/>
          <w:szCs w:val="26"/>
        </w:rPr>
        <w:t>- надбавки за особые условия работы - в размере двух должностных окладов;</w:t>
      </w:r>
    </w:p>
    <w:p w:rsidR="00185B70" w:rsidRPr="00D2231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31C">
        <w:rPr>
          <w:rFonts w:ascii="Times New Roman" w:hAnsi="Times New Roman" w:cs="Times New Roman"/>
          <w:sz w:val="26"/>
          <w:szCs w:val="26"/>
        </w:rPr>
        <w:t>- надбавки за стаж непрерывной работы в органах местного самоуправления муниципального образования Бейский район - в размере четырех должностных окладов;</w:t>
      </w:r>
    </w:p>
    <w:p w:rsidR="00185B70" w:rsidRPr="00D2231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31C">
        <w:rPr>
          <w:rFonts w:ascii="Times New Roman" w:hAnsi="Times New Roman" w:cs="Times New Roman"/>
          <w:sz w:val="26"/>
          <w:szCs w:val="26"/>
        </w:rPr>
        <w:t>-  премии по итогам работы  - в размере четырех окладов в год;</w:t>
      </w:r>
    </w:p>
    <w:p w:rsidR="00185B70" w:rsidRPr="00D2231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31C">
        <w:rPr>
          <w:rFonts w:ascii="Times New Roman" w:hAnsi="Times New Roman" w:cs="Times New Roman"/>
          <w:sz w:val="26"/>
          <w:szCs w:val="26"/>
        </w:rPr>
        <w:t>- материальной помощи при предоставлении ежегодного оплачиваемого отпуска в размере двух окладов;</w:t>
      </w:r>
    </w:p>
    <w:p w:rsidR="00185B70" w:rsidRPr="00CC142C" w:rsidRDefault="00185B70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31C">
        <w:rPr>
          <w:rFonts w:ascii="Times New Roman" w:hAnsi="Times New Roman" w:cs="Times New Roman"/>
          <w:sz w:val="26"/>
          <w:szCs w:val="26"/>
        </w:rPr>
        <w:t>- районного коэффициента 1,3 и процентной надбавки 30% к заработной плате за стаж работы в Республике Хакасия.</w:t>
      </w:r>
    </w:p>
    <w:p w:rsidR="00185B70" w:rsidRPr="00085372" w:rsidRDefault="00185B70" w:rsidP="00185B70">
      <w:pPr>
        <w:ind w:firstLine="709"/>
        <w:jc w:val="both"/>
        <w:rPr>
          <w:sz w:val="26"/>
          <w:szCs w:val="26"/>
        </w:rPr>
      </w:pPr>
    </w:p>
    <w:p w:rsidR="00185B70" w:rsidRPr="00085372" w:rsidRDefault="00185B70" w:rsidP="00185B70">
      <w:pPr>
        <w:jc w:val="both"/>
        <w:rPr>
          <w:sz w:val="26"/>
          <w:szCs w:val="26"/>
        </w:rPr>
      </w:pPr>
    </w:p>
    <w:p w:rsidR="00185B70" w:rsidRDefault="00185B70" w:rsidP="00185B70">
      <w:pPr>
        <w:pStyle w:val="ConsPlusTitlePage"/>
      </w:pPr>
    </w:p>
    <w:p w:rsidR="00185B70" w:rsidRDefault="00185B70" w:rsidP="00185B70">
      <w:pPr>
        <w:pStyle w:val="ConsPlusTitlePage"/>
      </w:pPr>
    </w:p>
    <w:p w:rsidR="00185B70" w:rsidRDefault="00185B70" w:rsidP="00185B70">
      <w:pPr>
        <w:pStyle w:val="ConsPlusTitlePage"/>
      </w:pPr>
    </w:p>
    <w:p w:rsidR="00185B70" w:rsidRDefault="00185B70" w:rsidP="00185B70">
      <w:pPr>
        <w:pStyle w:val="ConsPlusTitlePage"/>
      </w:pPr>
    </w:p>
    <w:p w:rsidR="00185B70" w:rsidRDefault="00185B70" w:rsidP="00185B70">
      <w:pPr>
        <w:pStyle w:val="ConsPlusTitlePage"/>
      </w:pPr>
    </w:p>
    <w:p w:rsidR="00185B70" w:rsidRDefault="00185B70" w:rsidP="00185B70">
      <w:pPr>
        <w:pStyle w:val="ConsPlusTitlePage"/>
      </w:pPr>
    </w:p>
    <w:p w:rsidR="003F2BA8" w:rsidRDefault="003F2BA8"/>
    <w:sectPr w:rsidR="003F2BA8" w:rsidSect="00D13225">
      <w:pgSz w:w="11905" w:h="16838"/>
      <w:pgMar w:top="851" w:right="851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185B70"/>
    <w:rsid w:val="00185B70"/>
    <w:rsid w:val="003F2BA8"/>
    <w:rsid w:val="005313A3"/>
    <w:rsid w:val="006B3144"/>
    <w:rsid w:val="007447DB"/>
    <w:rsid w:val="00BB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0"/>
  </w:style>
  <w:style w:type="paragraph" w:styleId="2">
    <w:name w:val="heading 2"/>
    <w:basedOn w:val="a"/>
    <w:next w:val="a"/>
    <w:link w:val="20"/>
    <w:qFormat/>
    <w:rsid w:val="00185B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B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85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8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AA5B5A812A798D128529C074451F6B8CA7085DCCD882EF721CD8CF33284303F057B2720D9A295C6B234J2D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AA5B5A812A798D128529C074451F6B8CA7085DCCD882EF721CD8CF33284303F057B2720D9A295C6B237J2D6C" TargetMode="External"/><Relationship Id="rId5" Type="http://schemas.openxmlformats.org/officeDocument/2006/relationships/hyperlink" Target="consultantplus://offline/ref=A3AAA5B5A812A798D1284C9111280EF3B1C32C81DAC9837BAF7E96D1A43B8E67784A226564D4A591JCDEC" TargetMode="External"/><Relationship Id="rId4" Type="http://schemas.openxmlformats.org/officeDocument/2006/relationships/hyperlink" Target="consultantplus://offline/ref=A3AAA5B5A812A798D1284C9111280EF3B1C32C88DBCE837BAF7E96D1A4J3DB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k5rXyZUAbeFWgosba4T/M6ZthI63map1gMWN6CnKOXs=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emHlvB5LKnWF1V0qXPFd1pUqtPreFgt0McwiY48UplmkAexyzP4B9g4eCAI3x25+bqt5Fjmq
    2x1seiqbNlevVQ==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QAYOgwWOx+i/ME1IUneHHUJYUgU=</DigestValue>
      </Reference>
      <Reference URI="/word/document.xml?ContentType=application/vnd.openxmlformats-officedocument.wordprocessingml.document.main+xml">
        <DigestMethod Algorithm="http://www.w3.org/2000/09/xmldsig#sha1"/>
        <DigestValue>EmsxSRgXRnUmk6jscy+p/grSur8=</DigestValue>
      </Reference>
      <Reference URI="/word/fontTable.xml?ContentType=application/vnd.openxmlformats-officedocument.wordprocessingml.fontTable+xml">
        <DigestMethod Algorithm="http://www.w3.org/2000/09/xmldsig#sha1"/>
        <DigestValue>rZwBnm4z365gex+bMxS8TXFZuZQ=</DigestValue>
      </Reference>
      <Reference URI="/word/settings.xml?ContentType=application/vnd.openxmlformats-officedocument.wordprocessingml.settings+xml">
        <DigestMethod Algorithm="http://www.w3.org/2000/09/xmldsig#sha1"/>
        <DigestValue>vgOcLudYa1F5IT+Iy208iyPkz5o=</DigestValue>
      </Reference>
      <Reference URI="/word/styles.xml?ContentType=application/vnd.openxmlformats-officedocument.wordprocessingml.styles+xml">
        <DigestMethod Algorithm="http://www.w3.org/2000/09/xmldsig#sha1"/>
        <DigestValue>J5C2drHiM9eGTUb6uUSvQ56zF+E=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2019-07-12T02:23:54Z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9266</Characters>
  <Application>Microsoft Office Word</Application>
  <DocSecurity>0</DocSecurity>
  <Lines>77</Lines>
  <Paragraphs>21</Paragraphs>
  <ScaleCrop>false</ScaleCrop>
  <Company>Microsoft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2019-07-31T03:46:00Z</dcterms:created>
  <dcterms:modified xsi:type="dcterms:W3CDTF">2019-07-31T03:46:00Z</dcterms:modified>
</cp:coreProperties>
</file>