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F3758" w14:textId="77777777" w:rsidR="0058752F" w:rsidRDefault="0058752F" w:rsidP="0058752F">
      <w:pPr>
        <w:spacing w:before="24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ОТЧЕТ </w:t>
      </w:r>
    </w:p>
    <w:p w14:paraId="326B0628" w14:textId="5B067EE6"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14:paraId="50CC986F" w14:textId="04DE124D" w:rsidR="0058752F" w:rsidRDefault="00FE4B89" w:rsidP="0058752F">
      <w:pPr>
        <w:jc w:val="center"/>
      </w:pPr>
      <w:r w:rsidRPr="00FE4B89">
        <w:rPr>
          <w:b/>
          <w:sz w:val="26"/>
          <w:szCs w:val="26"/>
          <w:u w:val="single"/>
        </w:rPr>
        <w:t>«Культура администрации Куйбышевского сельсовета на 20</w:t>
      </w:r>
      <w:r w:rsidR="006A3AFF">
        <w:rPr>
          <w:b/>
          <w:sz w:val="26"/>
          <w:szCs w:val="26"/>
          <w:u w:val="single"/>
        </w:rPr>
        <w:t>19</w:t>
      </w:r>
      <w:r w:rsidRPr="00FE4B89">
        <w:rPr>
          <w:b/>
          <w:sz w:val="26"/>
          <w:szCs w:val="26"/>
          <w:u w:val="single"/>
        </w:rPr>
        <w:t xml:space="preserve"> – 202</w:t>
      </w:r>
      <w:r w:rsidR="00DB3FE4">
        <w:rPr>
          <w:b/>
          <w:sz w:val="26"/>
          <w:szCs w:val="26"/>
          <w:u w:val="single"/>
        </w:rPr>
        <w:t>1</w:t>
      </w:r>
      <w:r w:rsidRPr="00FE4B89">
        <w:rPr>
          <w:b/>
          <w:sz w:val="26"/>
          <w:szCs w:val="26"/>
          <w:u w:val="single"/>
        </w:rPr>
        <w:t xml:space="preserve"> годы»</w:t>
      </w:r>
      <w:r>
        <w:t xml:space="preserve"> </w:t>
      </w:r>
      <w:r w:rsidR="0058752F">
        <w:t>(название муниципальной программы)</w:t>
      </w:r>
    </w:p>
    <w:p w14:paraId="5400AF4B" w14:textId="77777777"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080"/>
        <w:gridCol w:w="1080"/>
        <w:gridCol w:w="1080"/>
        <w:gridCol w:w="1113"/>
      </w:tblGrid>
      <w:tr w:rsidR="0058752F" w14:paraId="06D774AB" w14:textId="77777777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A956" w14:textId="77777777" w:rsidR="0058752F" w:rsidRDefault="0058752F" w:rsidP="00F31630">
            <w:pPr>
              <w:snapToGrid w:val="0"/>
              <w:jc w:val="center"/>
            </w:pPr>
          </w:p>
          <w:p w14:paraId="0CDA20F6" w14:textId="77777777"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F333E" w14:textId="77777777"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14:paraId="58CD9C00" w14:textId="77777777"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69AF8" w14:textId="77777777" w:rsidR="0058752F" w:rsidRDefault="0058752F" w:rsidP="00F31630">
            <w:pPr>
              <w:snapToGrid w:val="0"/>
              <w:jc w:val="center"/>
            </w:pPr>
            <w:r>
              <w:t xml:space="preserve">Весовой </w:t>
            </w:r>
            <w:proofErr w:type="spellStart"/>
            <w:proofErr w:type="gramStart"/>
            <w:r>
              <w:t>коэффи-циент</w:t>
            </w:r>
            <w:proofErr w:type="spellEnd"/>
            <w:proofErr w:type="gramEnd"/>
            <w:r>
              <w:t xml:space="preserve"> критерия</w:t>
            </w:r>
          </w:p>
          <w:p w14:paraId="43D3F64F" w14:textId="77777777"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D02DA" w14:textId="77777777"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14:paraId="638329FA" w14:textId="77777777"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E5248" w14:textId="77777777" w:rsidR="0058752F" w:rsidRDefault="0058752F" w:rsidP="00F31630">
            <w:pPr>
              <w:snapToGrid w:val="0"/>
              <w:jc w:val="center"/>
            </w:pPr>
            <w:proofErr w:type="spellStart"/>
            <w:r>
              <w:t>Примеча-ние</w:t>
            </w:r>
            <w:proofErr w:type="spellEnd"/>
          </w:p>
        </w:tc>
      </w:tr>
      <w:tr w:rsidR="0058752F" w14:paraId="03EDC3E6" w14:textId="77777777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375CD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AFD5C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67BA1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194B9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350C1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14:paraId="1748FDCE" w14:textId="77777777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1027B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 Соответствие Программы системе приоритетов социально-экономического развития Куйбышевского сельсовета</w:t>
            </w:r>
          </w:p>
        </w:tc>
      </w:tr>
      <w:tr w:rsidR="0058752F" w14:paraId="61803ED0" w14:textId="77777777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D887F" w14:textId="77777777" w:rsidR="0058752F" w:rsidRDefault="0058752F" w:rsidP="00F31630">
            <w:pPr>
              <w:snapToGrid w:val="0"/>
            </w:pPr>
            <w:r>
              <w:t>1.1. Соответствие на момент оценки проблемы и целей Программы утвержденным документам социально-экономического развития Куйбышевского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A66F9" w14:textId="77777777" w:rsidR="0058752F" w:rsidRDefault="0058752F" w:rsidP="00F31630">
            <w:pPr>
              <w:snapToGrid w:val="0"/>
              <w:jc w:val="center"/>
            </w:pPr>
          </w:p>
          <w:p w14:paraId="613D3B71" w14:textId="27598E59"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E47DA" w14:textId="77777777" w:rsidR="0058752F" w:rsidRDefault="0058752F" w:rsidP="00F31630">
            <w:pPr>
              <w:snapToGrid w:val="0"/>
              <w:jc w:val="center"/>
            </w:pPr>
          </w:p>
          <w:p w14:paraId="75B73BF3" w14:textId="77777777" w:rsidR="0058752F" w:rsidRDefault="0058752F" w:rsidP="00F31630">
            <w:pPr>
              <w:jc w:val="center"/>
            </w:pPr>
            <w:r>
              <w:t>1,0</w:t>
            </w:r>
          </w:p>
          <w:p w14:paraId="1183DD9B" w14:textId="77777777"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2E65" w14:textId="31B6BCF5" w:rsidR="0058752F" w:rsidRDefault="0058752F" w:rsidP="00F31630">
            <w:pPr>
              <w:snapToGrid w:val="0"/>
              <w:jc w:val="center"/>
            </w:pPr>
          </w:p>
          <w:p w14:paraId="4A7BC790" w14:textId="09A3C0DF"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14:paraId="48D59D2D" w14:textId="77777777"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A1F0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1AB8380" w14:textId="77777777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6AE79" w14:textId="77777777"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00392" w14:textId="77777777" w:rsidR="0058752F" w:rsidRDefault="0058752F" w:rsidP="00F31630">
            <w:pPr>
              <w:snapToGrid w:val="0"/>
              <w:jc w:val="center"/>
            </w:pPr>
          </w:p>
          <w:p w14:paraId="00E5A094" w14:textId="6A2AF184"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0B83" w14:textId="77777777" w:rsidR="0058752F" w:rsidRDefault="0058752F" w:rsidP="00F31630">
            <w:pPr>
              <w:snapToGrid w:val="0"/>
              <w:jc w:val="center"/>
            </w:pPr>
          </w:p>
          <w:p w14:paraId="411C477B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F963F" w14:textId="77777777" w:rsidR="0058752F" w:rsidRDefault="0058752F" w:rsidP="00F31630">
            <w:pPr>
              <w:snapToGrid w:val="0"/>
              <w:jc w:val="center"/>
            </w:pPr>
          </w:p>
          <w:p w14:paraId="74EF0311" w14:textId="6993CF8B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5ABC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419B519" w14:textId="77777777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0A4A8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14:paraId="40EE6E91" w14:textId="77777777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4180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14:paraId="1746CFE8" w14:textId="77777777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48AD1" w14:textId="77777777"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C1CF6" w14:textId="77777777" w:rsidR="0058752F" w:rsidRDefault="0058752F" w:rsidP="00F31630">
            <w:pPr>
              <w:snapToGrid w:val="0"/>
              <w:jc w:val="center"/>
            </w:pPr>
          </w:p>
          <w:p w14:paraId="2D1E3B1C" w14:textId="072A9335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E6A13" w14:textId="77777777" w:rsidR="0058752F" w:rsidRDefault="0058752F" w:rsidP="00F31630">
            <w:pPr>
              <w:snapToGrid w:val="0"/>
              <w:jc w:val="center"/>
            </w:pPr>
          </w:p>
          <w:p w14:paraId="38C850FD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7A5B" w14:textId="77777777" w:rsidR="0058752F" w:rsidRDefault="0058752F" w:rsidP="00F31630">
            <w:pPr>
              <w:snapToGrid w:val="0"/>
              <w:jc w:val="center"/>
            </w:pPr>
          </w:p>
          <w:p w14:paraId="77D7DDF0" w14:textId="03A9786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A2CD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07B9AC6B" w14:textId="77777777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2B9AC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14:paraId="1F071AEB" w14:textId="77777777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8296F" w14:textId="77777777"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170B7" w14:textId="77777777" w:rsidR="0058752F" w:rsidRDefault="0058752F" w:rsidP="00F31630">
            <w:pPr>
              <w:snapToGrid w:val="0"/>
              <w:jc w:val="center"/>
            </w:pPr>
          </w:p>
          <w:p w14:paraId="2EFA79BE" w14:textId="4D4B922E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2F96" w14:textId="77777777" w:rsidR="0058752F" w:rsidRDefault="0058752F" w:rsidP="00F31630">
            <w:pPr>
              <w:snapToGrid w:val="0"/>
              <w:jc w:val="center"/>
            </w:pPr>
          </w:p>
          <w:p w14:paraId="12A51DD2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FC51" w14:textId="77777777" w:rsidR="0058752F" w:rsidRDefault="0058752F" w:rsidP="00F31630">
            <w:pPr>
              <w:snapToGrid w:val="0"/>
              <w:jc w:val="center"/>
            </w:pPr>
          </w:p>
          <w:p w14:paraId="6375C938" w14:textId="12CDDC2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55192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1B2D6A74" w14:textId="77777777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06AC8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14:paraId="112C374C" w14:textId="77777777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997EB" w14:textId="77777777"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4B91" w14:textId="77777777" w:rsidR="0058752F" w:rsidRDefault="0058752F" w:rsidP="00F31630">
            <w:pPr>
              <w:snapToGrid w:val="0"/>
              <w:jc w:val="center"/>
            </w:pPr>
          </w:p>
          <w:p w14:paraId="6025D98D" w14:textId="6DE995C3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E57E" w14:textId="77777777" w:rsidR="0058752F" w:rsidRDefault="0058752F" w:rsidP="00F31630">
            <w:pPr>
              <w:snapToGrid w:val="0"/>
              <w:jc w:val="center"/>
            </w:pPr>
          </w:p>
          <w:p w14:paraId="5ACBE27F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EA8A" w14:textId="77777777" w:rsidR="0058752F" w:rsidRDefault="0058752F" w:rsidP="00F31630">
            <w:pPr>
              <w:snapToGrid w:val="0"/>
              <w:jc w:val="center"/>
            </w:pPr>
          </w:p>
          <w:p w14:paraId="5ABD062A" w14:textId="5369264C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265E8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4C44128" w14:textId="77777777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2130F" w14:textId="77777777"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1F49A" w14:textId="77777777" w:rsidR="0058752F" w:rsidRDefault="0058752F" w:rsidP="00F31630">
            <w:pPr>
              <w:snapToGrid w:val="0"/>
              <w:jc w:val="center"/>
            </w:pPr>
          </w:p>
          <w:p w14:paraId="2FB205FC" w14:textId="2ECB9013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8B5D" w14:textId="77777777" w:rsidR="007856A7" w:rsidRDefault="007856A7" w:rsidP="00F31630">
            <w:pPr>
              <w:snapToGrid w:val="0"/>
              <w:jc w:val="center"/>
            </w:pPr>
          </w:p>
          <w:p w14:paraId="5B9C5EB9" w14:textId="5262EC56"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90CB0" w14:textId="77777777" w:rsidR="0058752F" w:rsidRDefault="0058752F" w:rsidP="00F31630">
            <w:pPr>
              <w:snapToGrid w:val="0"/>
              <w:jc w:val="center"/>
            </w:pPr>
          </w:p>
          <w:p w14:paraId="18EAD8AB" w14:textId="64BCE1E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6DC7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9B74A0E" w14:textId="77777777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46E67" w14:textId="287CBA07"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927FD" w14:textId="77777777" w:rsidR="0058752F" w:rsidRDefault="0058752F" w:rsidP="00F31630">
            <w:pPr>
              <w:snapToGrid w:val="0"/>
              <w:jc w:val="center"/>
            </w:pPr>
          </w:p>
          <w:p w14:paraId="1D0C3B37" w14:textId="097AA5BD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85FA1" w14:textId="77777777" w:rsidR="0058752F" w:rsidRDefault="0058752F" w:rsidP="00F31630">
            <w:pPr>
              <w:snapToGrid w:val="0"/>
              <w:jc w:val="center"/>
            </w:pPr>
          </w:p>
          <w:p w14:paraId="68899B99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7FF3B" w14:textId="77777777" w:rsidR="0058752F" w:rsidRDefault="0058752F" w:rsidP="00F31630">
            <w:pPr>
              <w:snapToGrid w:val="0"/>
              <w:jc w:val="center"/>
            </w:pPr>
          </w:p>
          <w:p w14:paraId="02231D05" w14:textId="0927DA59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CF387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60331FAE" w14:textId="77777777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0B48E" w14:textId="77777777" w:rsidR="0058752F" w:rsidRDefault="0058752F" w:rsidP="00F31630">
            <w:pPr>
              <w:snapToGrid w:val="0"/>
            </w:pPr>
            <w:r>
              <w:t xml:space="preserve">3.4. Наличие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9059E" w14:textId="77777777" w:rsidR="0058752F" w:rsidRDefault="0058752F" w:rsidP="00F31630">
            <w:pPr>
              <w:snapToGrid w:val="0"/>
              <w:jc w:val="center"/>
            </w:pPr>
          </w:p>
          <w:p w14:paraId="6B3B91A3" w14:textId="08958FC6"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F0356" w14:textId="77777777" w:rsidR="0058752F" w:rsidRDefault="0058752F" w:rsidP="00F31630">
            <w:pPr>
              <w:snapToGrid w:val="0"/>
              <w:jc w:val="center"/>
            </w:pPr>
          </w:p>
          <w:p w14:paraId="5D3FF473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1A6F" w14:textId="77777777" w:rsidR="0058752F" w:rsidRDefault="0058752F" w:rsidP="00F31630">
            <w:pPr>
              <w:snapToGrid w:val="0"/>
              <w:jc w:val="center"/>
            </w:pPr>
          </w:p>
          <w:p w14:paraId="7991C36E" w14:textId="6CB9503B"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34320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75009EC" w14:textId="77777777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3361F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14:paraId="73D669F6" w14:textId="77777777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613A" w14:textId="77777777"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B09C8" w14:textId="77777777" w:rsidR="0058752F" w:rsidRDefault="0058752F" w:rsidP="00F31630">
            <w:pPr>
              <w:snapToGrid w:val="0"/>
              <w:jc w:val="center"/>
            </w:pPr>
          </w:p>
          <w:p w14:paraId="4B33B447" w14:textId="62D671CB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7E934" w14:textId="77777777" w:rsidR="0058752F" w:rsidRDefault="0058752F" w:rsidP="00F31630">
            <w:pPr>
              <w:snapToGrid w:val="0"/>
              <w:jc w:val="center"/>
            </w:pPr>
          </w:p>
          <w:p w14:paraId="73DA2875" w14:textId="77777777"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A74B" w14:textId="77777777" w:rsidR="0058752F" w:rsidRDefault="0058752F" w:rsidP="00F31630">
            <w:pPr>
              <w:snapToGrid w:val="0"/>
              <w:jc w:val="center"/>
            </w:pPr>
          </w:p>
          <w:p w14:paraId="134F1607" w14:textId="1931B414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CD864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0541B964" w14:textId="77777777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C0951" w14:textId="77777777"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AD499" w14:textId="77777777" w:rsidR="0058752F" w:rsidRDefault="0058752F" w:rsidP="00F31630">
            <w:pPr>
              <w:snapToGrid w:val="0"/>
              <w:jc w:val="center"/>
            </w:pPr>
          </w:p>
          <w:p w14:paraId="79EE2125" w14:textId="3D4D4AA8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A758A" w14:textId="77777777" w:rsidR="0058752F" w:rsidRDefault="0058752F" w:rsidP="00F31630">
            <w:pPr>
              <w:snapToGrid w:val="0"/>
              <w:jc w:val="center"/>
            </w:pPr>
          </w:p>
          <w:p w14:paraId="57FBF497" w14:textId="77777777"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67F84" w14:textId="77777777" w:rsidR="0058752F" w:rsidRDefault="0058752F" w:rsidP="00F31630">
            <w:pPr>
              <w:snapToGrid w:val="0"/>
              <w:jc w:val="center"/>
            </w:pPr>
          </w:p>
          <w:p w14:paraId="77E32D4D" w14:textId="02769298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DEB1E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39810D1A" w14:textId="77777777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1DC7D" w14:textId="77777777"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472DD" w14:textId="228ACC85"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75EC0" w14:textId="77777777"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ADD1D" w14:textId="1DD77480"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19AEC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5C94D0F" w14:textId="77777777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06F38" w14:textId="77777777"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789D8" w14:textId="1CC4AB03"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D66C" w14:textId="78DF5E1D"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1B47D" w14:textId="5BA4E57D"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615A6" w14:textId="2C2A88C8" w:rsidR="0058752F" w:rsidRDefault="0058752F" w:rsidP="00F31630">
            <w:pPr>
              <w:snapToGrid w:val="0"/>
              <w:jc w:val="center"/>
            </w:pPr>
          </w:p>
        </w:tc>
      </w:tr>
    </w:tbl>
    <w:p w14:paraId="569E046D" w14:textId="0E18E720" w:rsidR="0058752F" w:rsidRDefault="0058752F" w:rsidP="0058752F">
      <w:pPr>
        <w:ind w:left="360"/>
        <w:jc w:val="both"/>
      </w:pPr>
      <w:r>
        <w:t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муниципального образования Куйбышевск</w:t>
      </w:r>
      <w:r w:rsidR="007856A7">
        <w:t>ий</w:t>
      </w:r>
      <w:r>
        <w:t xml:space="preserve"> сельсовет </w:t>
      </w:r>
      <w:proofErr w:type="spellStart"/>
      <w:r>
        <w:t>Бейского</w:t>
      </w:r>
      <w:proofErr w:type="spellEnd"/>
      <w:r>
        <w:t xml:space="preserve"> района Республики Хакасия.</w:t>
      </w:r>
    </w:p>
    <w:p w14:paraId="071CAA7C" w14:textId="77777777" w:rsidR="0058752F" w:rsidRDefault="0058752F" w:rsidP="0058752F">
      <w:pPr>
        <w:jc w:val="both"/>
      </w:pPr>
    </w:p>
    <w:p w14:paraId="71C50533" w14:textId="77777777" w:rsidR="0058752F" w:rsidRDefault="0058752F" w:rsidP="0058752F">
      <w:pPr>
        <w:jc w:val="both"/>
      </w:pPr>
    </w:p>
    <w:p w14:paraId="2E657189" w14:textId="77777777"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14:paraId="04C15FED" w14:textId="77777777"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14:paraId="0989C1B2" w14:textId="77777777" w:rsidR="0058752F" w:rsidRDefault="0058752F" w:rsidP="0058752F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  </w:t>
      </w:r>
      <w:r>
        <w:rPr>
          <w:sz w:val="26"/>
          <w:szCs w:val="26"/>
        </w:rPr>
        <w:t xml:space="preserve">                                       </w:t>
      </w:r>
    </w:p>
    <w:p w14:paraId="29F57BE1" w14:textId="77777777" w:rsidR="00D762E3" w:rsidRDefault="00D762E3"/>
    <w:sectPr w:rsidR="00D762E3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D8"/>
    <w:rsid w:val="00491FBD"/>
    <w:rsid w:val="0058752F"/>
    <w:rsid w:val="006A3AFF"/>
    <w:rsid w:val="007856A7"/>
    <w:rsid w:val="007909E1"/>
    <w:rsid w:val="009D54D8"/>
    <w:rsid w:val="00D762E3"/>
    <w:rsid w:val="00DB3FE4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B1C4"/>
  <w15:chartTrackingRefBased/>
  <w15:docId w15:val="{3A93D8D4-5BC9-4F5D-AAEB-09116627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</cp:lastModifiedBy>
  <cp:revision>2</cp:revision>
  <dcterms:created xsi:type="dcterms:W3CDTF">2022-03-18T09:51:00Z</dcterms:created>
  <dcterms:modified xsi:type="dcterms:W3CDTF">2022-03-18T09:51:00Z</dcterms:modified>
</cp:coreProperties>
</file>