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0" w:rsidRDefault="00441870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Администрация Куйбышевского сельсовета</w:t>
      </w:r>
    </w:p>
    <w:p w:rsidR="00441870" w:rsidRDefault="00441870">
      <w:pPr>
        <w:jc w:val="center"/>
        <w:rPr>
          <w:sz w:val="26"/>
        </w:rPr>
      </w:pPr>
      <w:proofErr w:type="spellStart"/>
      <w:r>
        <w:rPr>
          <w:sz w:val="26"/>
        </w:rPr>
        <w:t>Бейского</w:t>
      </w:r>
      <w:proofErr w:type="spellEnd"/>
      <w:r>
        <w:rPr>
          <w:sz w:val="26"/>
        </w:rPr>
        <w:t xml:space="preserve"> района Республики Хакасия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A53B07">
        <w:rPr>
          <w:sz w:val="26"/>
        </w:rPr>
        <w:t>1</w:t>
      </w:r>
      <w:r w:rsidR="00774DF1">
        <w:rPr>
          <w:sz w:val="26"/>
        </w:rPr>
        <w:t>2</w:t>
      </w:r>
      <w:r>
        <w:rPr>
          <w:sz w:val="26"/>
        </w:rPr>
        <w:t xml:space="preserve">» </w:t>
      </w:r>
      <w:r w:rsidR="00774DF1">
        <w:rPr>
          <w:sz w:val="26"/>
        </w:rPr>
        <w:t>н</w:t>
      </w:r>
      <w:r>
        <w:rPr>
          <w:sz w:val="26"/>
        </w:rPr>
        <w:t>оября 20</w:t>
      </w:r>
      <w:r w:rsidR="00774DF1">
        <w:rPr>
          <w:sz w:val="26"/>
        </w:rPr>
        <w:t>2</w:t>
      </w:r>
      <w:r>
        <w:rPr>
          <w:sz w:val="26"/>
        </w:rPr>
        <w:t xml:space="preserve">1 г.            </w:t>
      </w:r>
      <w:r w:rsidR="00774DF1">
        <w:rPr>
          <w:sz w:val="26"/>
        </w:rPr>
        <w:t xml:space="preserve"> </w:t>
      </w:r>
      <w:r>
        <w:rPr>
          <w:sz w:val="26"/>
        </w:rPr>
        <w:t xml:space="preserve">          с.</w:t>
      </w:r>
      <w:r w:rsidR="009423FE">
        <w:rPr>
          <w:sz w:val="26"/>
        </w:rPr>
        <w:t xml:space="preserve"> </w:t>
      </w:r>
      <w:r>
        <w:rPr>
          <w:sz w:val="26"/>
        </w:rPr>
        <w:t>Куйбышево                                                 №</w:t>
      </w:r>
      <w:r>
        <w:rPr>
          <w:b/>
          <w:sz w:val="26"/>
        </w:rPr>
        <w:t xml:space="preserve"> </w:t>
      </w:r>
      <w:r w:rsidR="00774DF1" w:rsidRPr="00774DF1">
        <w:rPr>
          <w:sz w:val="26"/>
        </w:rPr>
        <w:t>6</w:t>
      </w:r>
      <w:r w:rsidR="00236D2A">
        <w:rPr>
          <w:sz w:val="26"/>
        </w:rPr>
        <w:t>4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3"/>
        <w:gridCol w:w="5049"/>
      </w:tblGrid>
      <w:tr w:rsidR="00441870">
        <w:trPr>
          <w:trHeight w:val="1807"/>
        </w:trPr>
        <w:tc>
          <w:tcPr>
            <w:tcW w:w="4783" w:type="dxa"/>
            <w:shd w:val="clear" w:color="auto" w:fill="auto"/>
          </w:tcPr>
          <w:p w:rsidR="00441870" w:rsidRDefault="00441870" w:rsidP="00A53B07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муниципальной программы «Культура администрации Куйбышев</w:t>
            </w:r>
            <w:r w:rsidR="001B6AB6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кого сельсовета на 20</w:t>
            </w:r>
            <w:r w:rsidR="00774DF1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423FE">
              <w:rPr>
                <w:b/>
                <w:sz w:val="26"/>
                <w:szCs w:val="26"/>
              </w:rPr>
              <w:t>– 202</w:t>
            </w:r>
            <w:r w:rsidR="00774DF1">
              <w:rPr>
                <w:b/>
                <w:sz w:val="26"/>
                <w:szCs w:val="26"/>
              </w:rPr>
              <w:t>4</w:t>
            </w:r>
            <w:r w:rsidR="009423F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год</w:t>
            </w:r>
            <w:r w:rsidR="009423FE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>
      <w:pPr>
        <w:jc w:val="both"/>
      </w:pPr>
    </w:p>
    <w:p w:rsidR="00774DF1" w:rsidRDefault="00774DF1">
      <w:pPr>
        <w:jc w:val="both"/>
      </w:pPr>
    </w:p>
    <w:p w:rsidR="00441870" w:rsidRPr="00181C0E" w:rsidRDefault="00441870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AF37C0" w:rsidRPr="00AF37C0">
        <w:rPr>
          <w:color w:val="000000"/>
          <w:sz w:val="26"/>
          <w:szCs w:val="26"/>
        </w:rPr>
        <w:t>постановлени</w:t>
      </w:r>
      <w:r w:rsidR="00AF37C0">
        <w:rPr>
          <w:color w:val="000000"/>
          <w:sz w:val="26"/>
          <w:szCs w:val="26"/>
        </w:rPr>
        <w:t>я</w:t>
      </w:r>
      <w:r w:rsidR="00AF37C0" w:rsidRPr="00AF37C0">
        <w:rPr>
          <w:color w:val="000000"/>
          <w:sz w:val="26"/>
          <w:szCs w:val="26"/>
        </w:rPr>
        <w:t xml:space="preserve"> Куйбышевского сельсовета от 03.11.2015 г. № 132 «Об утверждении Порядка принятия решений о разработке до</w:t>
      </w:r>
      <w:r w:rsidR="00AF37C0" w:rsidRPr="00AF37C0">
        <w:rPr>
          <w:color w:val="000000"/>
          <w:sz w:val="26"/>
          <w:szCs w:val="26"/>
        </w:rPr>
        <w:t>л</w:t>
      </w:r>
      <w:r w:rsidR="00AF37C0" w:rsidRPr="00AF37C0">
        <w:rPr>
          <w:color w:val="000000"/>
          <w:sz w:val="26"/>
          <w:szCs w:val="26"/>
        </w:rPr>
        <w:t xml:space="preserve">госрочных </w:t>
      </w:r>
      <w:r w:rsidR="000900D0">
        <w:rPr>
          <w:color w:val="000000"/>
          <w:sz w:val="26"/>
          <w:szCs w:val="26"/>
        </w:rPr>
        <w:t>муниципальн</w:t>
      </w:r>
      <w:r w:rsidR="00AF37C0" w:rsidRPr="00AF37C0">
        <w:rPr>
          <w:color w:val="000000"/>
          <w:sz w:val="26"/>
          <w:szCs w:val="26"/>
        </w:rPr>
        <w:t>ых программ, их формирования и реализации на территории Куйбышевского сельсов</w:t>
      </w:r>
      <w:r w:rsidR="00AF37C0" w:rsidRPr="00AF37C0">
        <w:rPr>
          <w:color w:val="000000"/>
          <w:sz w:val="26"/>
          <w:szCs w:val="26"/>
        </w:rPr>
        <w:t>е</w:t>
      </w:r>
      <w:r w:rsidR="00AF37C0" w:rsidRPr="00AF37C0">
        <w:rPr>
          <w:color w:val="000000"/>
          <w:sz w:val="26"/>
          <w:szCs w:val="26"/>
        </w:rPr>
        <w:t>та»</w:t>
      </w:r>
      <w:r w:rsidRPr="00AF37C0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статьей 9 Устава муниципального образования Куйбышевского сельсовета,</w:t>
      </w:r>
      <w:r w:rsidR="00F24653">
        <w:rPr>
          <w:sz w:val="26"/>
          <w:szCs w:val="26"/>
        </w:rPr>
        <w:t xml:space="preserve"> </w:t>
      </w:r>
      <w:r w:rsidR="00F24653" w:rsidRPr="00181C0E">
        <w:rPr>
          <w:sz w:val="26"/>
          <w:szCs w:val="26"/>
        </w:rPr>
        <w:t>Админ</w:t>
      </w:r>
      <w:r w:rsidR="00F24653" w:rsidRPr="00181C0E">
        <w:rPr>
          <w:sz w:val="26"/>
          <w:szCs w:val="26"/>
        </w:rPr>
        <w:t>и</w:t>
      </w:r>
      <w:r w:rsidR="00F24653" w:rsidRPr="00181C0E">
        <w:rPr>
          <w:sz w:val="26"/>
          <w:szCs w:val="26"/>
        </w:rPr>
        <w:t>страция Куйбышевского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774DF1" w:rsidRDefault="00774DF1">
      <w:pPr>
        <w:jc w:val="both"/>
        <w:rPr>
          <w:b/>
          <w:sz w:val="26"/>
          <w:szCs w:val="26"/>
        </w:rPr>
      </w:pPr>
    </w:p>
    <w:p w:rsidR="00441870" w:rsidRDefault="0044187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236D2A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 Утвердить прилагаемую муниципальную программу «Культура администрации Куйбышевского сельсовета на 20</w:t>
      </w:r>
      <w:r w:rsidR="00774DF1">
        <w:rPr>
          <w:sz w:val="26"/>
          <w:szCs w:val="26"/>
        </w:rPr>
        <w:t>22</w:t>
      </w:r>
      <w:r w:rsidR="009423FE">
        <w:rPr>
          <w:sz w:val="26"/>
          <w:szCs w:val="26"/>
        </w:rPr>
        <w:t xml:space="preserve"> -202</w:t>
      </w:r>
      <w:r w:rsidR="00774DF1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9423FE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441870" w:rsidRDefault="00A53B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Бухгалтерии</w:t>
      </w:r>
      <w:r w:rsidR="00211124">
        <w:rPr>
          <w:sz w:val="26"/>
          <w:szCs w:val="26"/>
        </w:rPr>
        <w:t xml:space="preserve"> </w:t>
      </w:r>
      <w:r w:rsidR="00211124" w:rsidRPr="00181C0E">
        <w:rPr>
          <w:sz w:val="26"/>
          <w:szCs w:val="26"/>
        </w:rPr>
        <w:t>Админ</w:t>
      </w:r>
      <w:r w:rsidR="00211124" w:rsidRPr="00181C0E">
        <w:rPr>
          <w:sz w:val="26"/>
          <w:szCs w:val="26"/>
        </w:rPr>
        <w:t>и</w:t>
      </w:r>
      <w:r w:rsidR="00211124" w:rsidRPr="00181C0E">
        <w:rPr>
          <w:sz w:val="26"/>
          <w:szCs w:val="26"/>
        </w:rPr>
        <w:t>страци</w:t>
      </w:r>
      <w:r w:rsidR="00211124">
        <w:rPr>
          <w:sz w:val="26"/>
          <w:szCs w:val="26"/>
        </w:rPr>
        <w:t>и</w:t>
      </w:r>
      <w:r>
        <w:rPr>
          <w:sz w:val="26"/>
          <w:szCs w:val="26"/>
        </w:rPr>
        <w:t xml:space="preserve"> Куйбышевского сельсовета</w:t>
      </w:r>
      <w:r w:rsidR="00441870">
        <w:rPr>
          <w:sz w:val="26"/>
          <w:szCs w:val="26"/>
        </w:rPr>
        <w:t xml:space="preserve"> </w:t>
      </w:r>
      <w:proofErr w:type="spellStart"/>
      <w:r w:rsidR="00441870">
        <w:rPr>
          <w:sz w:val="26"/>
          <w:szCs w:val="26"/>
        </w:rPr>
        <w:t>Бейского</w:t>
      </w:r>
      <w:proofErr w:type="spellEnd"/>
      <w:r w:rsidR="00441870">
        <w:rPr>
          <w:sz w:val="26"/>
          <w:szCs w:val="26"/>
        </w:rPr>
        <w:t xml:space="preserve"> района (</w:t>
      </w:r>
      <w:proofErr w:type="spellStart"/>
      <w:r w:rsidR="00441870">
        <w:rPr>
          <w:sz w:val="26"/>
          <w:szCs w:val="26"/>
        </w:rPr>
        <w:t>Бахтараевой</w:t>
      </w:r>
      <w:proofErr w:type="spellEnd"/>
      <w:r w:rsidR="00441870">
        <w:rPr>
          <w:sz w:val="26"/>
          <w:szCs w:val="26"/>
        </w:rPr>
        <w:t xml:space="preserve"> Т.Т.) предусмотреть в местном бюджете расходы на финансирование </w:t>
      </w:r>
      <w:r w:rsidR="00441870">
        <w:rPr>
          <w:sz w:val="26"/>
          <w:szCs w:val="52"/>
        </w:rPr>
        <w:t xml:space="preserve">муниципальной программы </w:t>
      </w:r>
      <w:r w:rsidR="00441870">
        <w:rPr>
          <w:sz w:val="26"/>
          <w:szCs w:val="26"/>
        </w:rPr>
        <w:t xml:space="preserve">«Культура администрации Куйбышевского сельсовета на </w:t>
      </w:r>
      <w:r>
        <w:rPr>
          <w:sz w:val="26"/>
          <w:szCs w:val="26"/>
        </w:rPr>
        <w:t>20</w:t>
      </w:r>
      <w:r w:rsidR="00774DF1">
        <w:rPr>
          <w:sz w:val="26"/>
          <w:szCs w:val="26"/>
        </w:rPr>
        <w:t>22</w:t>
      </w:r>
      <w:r w:rsidR="009423FE">
        <w:rPr>
          <w:sz w:val="26"/>
          <w:szCs w:val="26"/>
        </w:rPr>
        <w:t xml:space="preserve"> -202</w:t>
      </w:r>
      <w:r w:rsidR="00774DF1">
        <w:rPr>
          <w:sz w:val="26"/>
          <w:szCs w:val="26"/>
        </w:rPr>
        <w:t>4</w:t>
      </w:r>
      <w:r w:rsidR="009423FE">
        <w:rPr>
          <w:sz w:val="26"/>
          <w:szCs w:val="26"/>
        </w:rPr>
        <w:t xml:space="preserve"> годы</w:t>
      </w:r>
      <w:r w:rsidR="00441870">
        <w:rPr>
          <w:sz w:val="26"/>
          <w:szCs w:val="26"/>
        </w:rPr>
        <w:t>».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Специалисту 1 категории администрации 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proofErr w:type="spellStart"/>
      <w:r w:rsidR="004D3ED3">
        <w:rPr>
          <w:sz w:val="26"/>
          <w:szCs w:val="26"/>
        </w:rPr>
        <w:t>Угдыжеко</w:t>
      </w:r>
      <w:r>
        <w:rPr>
          <w:sz w:val="26"/>
          <w:szCs w:val="26"/>
        </w:rPr>
        <w:t>в</w:t>
      </w:r>
      <w:r w:rsidR="00863819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r w:rsidR="004D3ED3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4D3ED3">
        <w:rPr>
          <w:sz w:val="26"/>
          <w:szCs w:val="26"/>
        </w:rPr>
        <w:t>И</w:t>
      </w:r>
      <w:r>
        <w:rPr>
          <w:sz w:val="26"/>
          <w:szCs w:val="26"/>
        </w:rPr>
        <w:t xml:space="preserve">.) разместить на официальном сайте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в сети Интернет.</w:t>
      </w:r>
    </w:p>
    <w:p w:rsidR="00774DF1" w:rsidRDefault="004418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774DF1">
        <w:rPr>
          <w:bCs/>
          <w:sz w:val="26"/>
          <w:szCs w:val="26"/>
        </w:rPr>
        <w:t>Считать утратившими силу с 01.01.2022 года:</w:t>
      </w:r>
    </w:p>
    <w:p w:rsidR="00774DF1" w:rsidRDefault="00774DF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="00A53B07">
        <w:rPr>
          <w:bCs/>
          <w:sz w:val="26"/>
          <w:szCs w:val="26"/>
        </w:rPr>
        <w:t xml:space="preserve">остановление </w:t>
      </w:r>
      <w:r>
        <w:rPr>
          <w:bCs/>
          <w:sz w:val="26"/>
          <w:szCs w:val="26"/>
        </w:rPr>
        <w:t>а</w:t>
      </w:r>
      <w:r w:rsidR="00A53B07">
        <w:rPr>
          <w:bCs/>
          <w:sz w:val="26"/>
          <w:szCs w:val="26"/>
        </w:rPr>
        <w:t xml:space="preserve">дминистрации Куйбышевского сельсовета от </w:t>
      </w:r>
      <w:r>
        <w:rPr>
          <w:bCs/>
          <w:sz w:val="26"/>
          <w:szCs w:val="26"/>
        </w:rPr>
        <w:t>31</w:t>
      </w:r>
      <w:r w:rsidR="00A53B07">
        <w:rPr>
          <w:bCs/>
          <w:sz w:val="26"/>
          <w:szCs w:val="26"/>
        </w:rPr>
        <w:t>.10.201</w:t>
      </w:r>
      <w:r>
        <w:rPr>
          <w:bCs/>
          <w:sz w:val="26"/>
          <w:szCs w:val="26"/>
        </w:rPr>
        <w:t>8</w:t>
      </w:r>
      <w:r w:rsidR="00A53B07">
        <w:rPr>
          <w:bCs/>
          <w:sz w:val="26"/>
          <w:szCs w:val="26"/>
        </w:rPr>
        <w:t xml:space="preserve"> года № 1</w:t>
      </w:r>
      <w:r>
        <w:rPr>
          <w:bCs/>
          <w:sz w:val="26"/>
          <w:szCs w:val="26"/>
        </w:rPr>
        <w:t>1</w:t>
      </w:r>
      <w:r w:rsidR="00A53B07">
        <w:rPr>
          <w:bCs/>
          <w:sz w:val="26"/>
          <w:szCs w:val="26"/>
        </w:rPr>
        <w:t>4 «</w:t>
      </w:r>
      <w:r w:rsidR="00A53B07" w:rsidRPr="00A53B07">
        <w:rPr>
          <w:sz w:val="26"/>
          <w:szCs w:val="26"/>
        </w:rPr>
        <w:t>Об утверждении муниципальной программы «Культура администрации Куйбышевского сельсовета на 201</w:t>
      </w:r>
      <w:r>
        <w:rPr>
          <w:sz w:val="26"/>
          <w:szCs w:val="26"/>
        </w:rPr>
        <w:t>9</w:t>
      </w:r>
      <w:r w:rsidR="00A53B07" w:rsidRPr="00A53B07">
        <w:rPr>
          <w:sz w:val="26"/>
          <w:szCs w:val="26"/>
        </w:rPr>
        <w:t xml:space="preserve"> – 202</w:t>
      </w:r>
      <w:r>
        <w:rPr>
          <w:sz w:val="26"/>
          <w:szCs w:val="26"/>
        </w:rPr>
        <w:t>1</w:t>
      </w:r>
      <w:r w:rsidR="00A53B07" w:rsidRPr="00A53B07">
        <w:rPr>
          <w:sz w:val="26"/>
          <w:szCs w:val="26"/>
        </w:rPr>
        <w:t xml:space="preserve"> годы»»</w:t>
      </w:r>
      <w:r>
        <w:rPr>
          <w:sz w:val="26"/>
          <w:szCs w:val="26"/>
        </w:rPr>
        <w:t>;</w:t>
      </w:r>
    </w:p>
    <w:p w:rsidR="00A53B07" w:rsidRPr="00A53B07" w:rsidRDefault="00774DF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 администрации Куйбышевского сельсовета от 16.10.2019 № 66 «</w:t>
      </w:r>
      <w:r w:rsidRPr="00774DF1">
        <w:rPr>
          <w:sz w:val="26"/>
          <w:szCs w:val="26"/>
        </w:rPr>
        <w:t>О внесении изменений и дополнений в постановл</w:t>
      </w:r>
      <w:r w:rsidRPr="00774DF1">
        <w:rPr>
          <w:sz w:val="26"/>
          <w:szCs w:val="26"/>
        </w:rPr>
        <w:t>е</w:t>
      </w:r>
      <w:r w:rsidRPr="00774DF1">
        <w:rPr>
          <w:sz w:val="26"/>
          <w:szCs w:val="26"/>
        </w:rPr>
        <w:t xml:space="preserve">ние администрации Куйбышевского сельсовета </w:t>
      </w:r>
      <w:proofErr w:type="spellStart"/>
      <w:r w:rsidRPr="00774DF1">
        <w:rPr>
          <w:sz w:val="26"/>
          <w:szCs w:val="26"/>
        </w:rPr>
        <w:t>Бейского</w:t>
      </w:r>
      <w:proofErr w:type="spellEnd"/>
      <w:r w:rsidRPr="00774DF1">
        <w:rPr>
          <w:sz w:val="26"/>
          <w:szCs w:val="26"/>
        </w:rPr>
        <w:t xml:space="preserve"> района Республики Хакасия от 31.10.2018 года № 114 «Об утверждении муниципальной программы «Культура администрации Куйбышевского сельсовета на 2019 – 2021 годы»»</w:t>
      </w:r>
      <w:r>
        <w:rPr>
          <w:bCs/>
          <w:sz w:val="26"/>
          <w:szCs w:val="26"/>
        </w:rPr>
        <w:t>»</w:t>
      </w:r>
      <w:r w:rsidR="00A53B07" w:rsidRPr="00A53B07">
        <w:rPr>
          <w:sz w:val="26"/>
          <w:szCs w:val="26"/>
        </w:rPr>
        <w:t>.</w:t>
      </w:r>
    </w:p>
    <w:p w:rsidR="00441870" w:rsidRDefault="00A53B0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5. </w:t>
      </w:r>
      <w:r w:rsidR="00441870">
        <w:rPr>
          <w:bCs/>
          <w:sz w:val="26"/>
          <w:szCs w:val="26"/>
        </w:rPr>
        <w:t>Контроль за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41870" w:rsidRDefault="004418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Куйбышевского сельсовета                                              </w:t>
      </w:r>
      <w:r w:rsidR="00930134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     </w:t>
      </w:r>
      <w:r w:rsidR="009423FE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.</w:t>
      </w:r>
      <w:r w:rsidR="009423FE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. </w:t>
      </w:r>
      <w:r w:rsidR="009423FE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>а</w:t>
      </w:r>
      <w:r w:rsidR="00930134">
        <w:rPr>
          <w:bCs/>
          <w:sz w:val="26"/>
          <w:szCs w:val="26"/>
        </w:rPr>
        <w:t>п</w:t>
      </w:r>
      <w:r w:rsidR="009423FE">
        <w:rPr>
          <w:bCs/>
          <w:sz w:val="26"/>
          <w:szCs w:val="26"/>
        </w:rPr>
        <w:t>тыков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774DF1" w:rsidRDefault="00774DF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 w:rsidP="00A53B07">
      <w:pPr>
        <w:spacing w:after="240"/>
        <w:ind w:left="5670"/>
        <w:jc w:val="both"/>
        <w:rPr>
          <w:rFonts w:cs="Tahoma"/>
          <w:color w:val="000000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t xml:space="preserve">                                                        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Приложение                                                                                          к постановлению </w:t>
      </w:r>
      <w:r w:rsidR="00774DF1">
        <w:rPr>
          <w:rFonts w:cs="Tahoma"/>
          <w:color w:val="000000"/>
          <w:kern w:val="1"/>
          <w:sz w:val="26"/>
          <w:szCs w:val="29"/>
        </w:rPr>
        <w:t xml:space="preserve">администрации </w:t>
      </w:r>
      <w:r>
        <w:rPr>
          <w:rFonts w:cs="Tahoma"/>
          <w:color w:val="000000"/>
          <w:kern w:val="1"/>
          <w:sz w:val="26"/>
          <w:szCs w:val="29"/>
        </w:rPr>
        <w:t xml:space="preserve">                                                                                             Куйбышевского сельсовета                                                                                             от «</w:t>
      </w:r>
      <w:r w:rsidR="00A53B07">
        <w:rPr>
          <w:rFonts w:cs="Tahoma"/>
          <w:color w:val="000000"/>
          <w:kern w:val="1"/>
          <w:sz w:val="26"/>
          <w:szCs w:val="29"/>
        </w:rPr>
        <w:t>1</w:t>
      </w:r>
      <w:r w:rsidR="00774DF1">
        <w:rPr>
          <w:rFonts w:cs="Tahoma"/>
          <w:color w:val="000000"/>
          <w:kern w:val="1"/>
          <w:sz w:val="26"/>
          <w:szCs w:val="29"/>
        </w:rPr>
        <w:t>2</w:t>
      </w:r>
      <w:r>
        <w:rPr>
          <w:rFonts w:cs="Tahoma"/>
          <w:color w:val="000000"/>
          <w:kern w:val="1"/>
          <w:sz w:val="26"/>
          <w:szCs w:val="29"/>
        </w:rPr>
        <w:t xml:space="preserve">» </w:t>
      </w:r>
      <w:r w:rsidR="00774DF1">
        <w:rPr>
          <w:rFonts w:cs="Tahoma"/>
          <w:color w:val="000000"/>
          <w:kern w:val="1"/>
          <w:sz w:val="26"/>
          <w:szCs w:val="29"/>
        </w:rPr>
        <w:t>н</w:t>
      </w:r>
      <w:r>
        <w:rPr>
          <w:rFonts w:cs="Tahoma"/>
          <w:color w:val="000000"/>
          <w:kern w:val="1"/>
          <w:sz w:val="26"/>
          <w:szCs w:val="29"/>
        </w:rPr>
        <w:t>оября 20</w:t>
      </w:r>
      <w:r w:rsidR="00774DF1">
        <w:rPr>
          <w:rFonts w:cs="Tahoma"/>
          <w:color w:val="000000"/>
          <w:kern w:val="1"/>
          <w:sz w:val="26"/>
          <w:szCs w:val="29"/>
        </w:rPr>
        <w:t>2</w:t>
      </w:r>
      <w:r>
        <w:rPr>
          <w:rFonts w:cs="Tahoma"/>
          <w:color w:val="000000"/>
          <w:kern w:val="1"/>
          <w:sz w:val="26"/>
          <w:szCs w:val="29"/>
        </w:rPr>
        <w:t xml:space="preserve">1 г. № </w:t>
      </w:r>
      <w:r w:rsidR="00774DF1">
        <w:rPr>
          <w:rFonts w:cs="Tahoma"/>
          <w:color w:val="000000"/>
          <w:kern w:val="1"/>
          <w:sz w:val="26"/>
          <w:szCs w:val="29"/>
        </w:rPr>
        <w:t>6</w:t>
      </w:r>
      <w:r w:rsidR="00930134">
        <w:rPr>
          <w:rFonts w:cs="Tahoma"/>
          <w:color w:val="000000"/>
          <w:kern w:val="1"/>
          <w:sz w:val="26"/>
          <w:szCs w:val="29"/>
        </w:rPr>
        <w:t>4</w:t>
      </w:r>
    </w:p>
    <w:p w:rsidR="00441870" w:rsidRDefault="00441870" w:rsidP="00A53B07">
      <w:pPr>
        <w:spacing w:after="240"/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 w:rsidP="00A53B07">
      <w:pPr>
        <w:spacing w:after="240"/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441870" w:rsidRDefault="00441870">
      <w:pPr>
        <w:jc w:val="both"/>
        <w:rPr>
          <w:rFonts w:cs="Tahoma"/>
          <w:color w:val="003366"/>
          <w:kern w:val="1"/>
          <w:sz w:val="52"/>
          <w:szCs w:val="52"/>
        </w:rPr>
      </w:pP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Муниципальная программа</w:t>
      </w:r>
    </w:p>
    <w:p w:rsidR="00441870" w:rsidRDefault="00441870">
      <w:pPr>
        <w:jc w:val="center"/>
        <w:rPr>
          <w:b/>
          <w:sz w:val="48"/>
          <w:szCs w:val="48"/>
        </w:rPr>
      </w:pP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«Культура администрации </w:t>
      </w:r>
    </w:p>
    <w:p w:rsidR="00441870" w:rsidRDefault="0044187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Куйбышевского сельсовета</w:t>
      </w:r>
    </w:p>
    <w:p w:rsidR="00441870" w:rsidRDefault="00441870">
      <w:pPr>
        <w:jc w:val="center"/>
        <w:rPr>
          <w:b/>
          <w:sz w:val="52"/>
          <w:szCs w:val="52"/>
        </w:rPr>
      </w:pPr>
      <w:r>
        <w:rPr>
          <w:b/>
          <w:sz w:val="48"/>
          <w:szCs w:val="48"/>
        </w:rPr>
        <w:t>на 20</w:t>
      </w:r>
      <w:r w:rsidR="00774DF1">
        <w:rPr>
          <w:b/>
          <w:sz w:val="48"/>
          <w:szCs w:val="48"/>
        </w:rPr>
        <w:t>22</w:t>
      </w:r>
      <w:r w:rsidR="009423FE">
        <w:rPr>
          <w:b/>
          <w:sz w:val="48"/>
          <w:szCs w:val="48"/>
        </w:rPr>
        <w:t xml:space="preserve"> - 202</w:t>
      </w:r>
      <w:r w:rsidR="00774DF1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 год</w:t>
      </w:r>
      <w:r w:rsidR="009423FE">
        <w:rPr>
          <w:b/>
          <w:sz w:val="48"/>
          <w:szCs w:val="48"/>
        </w:rPr>
        <w:t>ы</w:t>
      </w:r>
      <w:r>
        <w:rPr>
          <w:b/>
          <w:sz w:val="48"/>
          <w:szCs w:val="48"/>
        </w:rPr>
        <w:t>»</w:t>
      </w:r>
      <w:r>
        <w:rPr>
          <w:b/>
          <w:sz w:val="52"/>
          <w:szCs w:val="52"/>
        </w:rPr>
        <w:t xml:space="preserve"> </w:t>
      </w:r>
    </w:p>
    <w:p w:rsidR="00441870" w:rsidRDefault="00211124">
      <w:pPr>
        <w:pageBreakBefore/>
        <w:jc w:val="center"/>
        <w:rPr>
          <w:rFonts w:cs="Tahoma"/>
          <w:color w:val="003366"/>
          <w:kern w:val="1"/>
          <w:sz w:val="26"/>
          <w:szCs w:val="29"/>
        </w:rPr>
      </w:pPr>
      <w:r>
        <w:rPr>
          <w:rFonts w:cs="Tahoma"/>
          <w:color w:val="003366"/>
          <w:kern w:val="1"/>
          <w:sz w:val="26"/>
          <w:szCs w:val="29"/>
        </w:rPr>
        <w:t xml:space="preserve">       </w:t>
      </w:r>
      <w:r w:rsidR="00441870">
        <w:rPr>
          <w:rFonts w:cs="Tahoma"/>
          <w:color w:val="003366"/>
          <w:kern w:val="1"/>
          <w:sz w:val="26"/>
          <w:szCs w:val="29"/>
        </w:rPr>
        <w:t xml:space="preserve">                                           </w:t>
      </w:r>
    </w:p>
    <w:p w:rsidR="00441870" w:rsidRDefault="00441870">
      <w:pPr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ПАСПОРТ</w:t>
      </w:r>
    </w:p>
    <w:p w:rsidR="00441870" w:rsidRDefault="004418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программы </w:t>
      </w:r>
    </w:p>
    <w:p w:rsidR="00441870" w:rsidRDefault="004418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«Культура администрации Куйбышевского сельсовета</w:t>
      </w:r>
    </w:p>
    <w:p w:rsidR="00441870" w:rsidRDefault="004418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774DF1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</w:t>
      </w:r>
      <w:r w:rsidR="009423FE">
        <w:rPr>
          <w:b/>
          <w:sz w:val="26"/>
          <w:szCs w:val="26"/>
        </w:rPr>
        <w:t>- 202</w:t>
      </w:r>
      <w:r w:rsidR="00774DF1">
        <w:rPr>
          <w:b/>
          <w:sz w:val="26"/>
          <w:szCs w:val="26"/>
        </w:rPr>
        <w:t>4</w:t>
      </w:r>
      <w:r w:rsidR="009423F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  <w:r w:rsidR="009423FE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>»</w:t>
      </w:r>
    </w:p>
    <w:p w:rsidR="00441870" w:rsidRDefault="00441870">
      <w:pPr>
        <w:jc w:val="both"/>
        <w:rPr>
          <w:rFonts w:cs="Tahoma"/>
          <w:sz w:val="26"/>
          <w:szCs w:val="19"/>
        </w:rPr>
      </w:pPr>
    </w:p>
    <w:tbl>
      <w:tblPr>
        <w:tblW w:w="1000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7339"/>
      </w:tblGrid>
      <w:tr w:rsidR="00441870" w:rsidTr="00774DF1">
        <w:trPr>
          <w:trHeight w:val="75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Наименование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36"/>
              </w:rPr>
            </w:pPr>
            <w:r>
              <w:rPr>
                <w:sz w:val="26"/>
                <w:szCs w:val="36"/>
              </w:rPr>
              <w:t xml:space="preserve">Муниципальная программа </w:t>
            </w:r>
          </w:p>
          <w:p w:rsidR="00441870" w:rsidRDefault="00441870" w:rsidP="00A53B0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36"/>
              </w:rPr>
              <w:t xml:space="preserve">«Культура администрации Куйбышевского сельсовета на </w:t>
            </w:r>
            <w:r w:rsidR="009423FE">
              <w:rPr>
                <w:sz w:val="26"/>
                <w:szCs w:val="26"/>
              </w:rPr>
              <w:t>20</w:t>
            </w:r>
            <w:r w:rsidR="00774DF1">
              <w:rPr>
                <w:sz w:val="26"/>
                <w:szCs w:val="26"/>
              </w:rPr>
              <w:t>22</w:t>
            </w:r>
            <w:r w:rsidR="00A53B07">
              <w:rPr>
                <w:sz w:val="26"/>
                <w:szCs w:val="26"/>
              </w:rPr>
              <w:t xml:space="preserve"> </w:t>
            </w:r>
            <w:r w:rsidR="009423FE">
              <w:rPr>
                <w:sz w:val="26"/>
                <w:szCs w:val="26"/>
              </w:rPr>
              <w:t>-</w:t>
            </w:r>
            <w:r w:rsidR="00A53B07">
              <w:rPr>
                <w:sz w:val="26"/>
                <w:szCs w:val="26"/>
              </w:rPr>
              <w:t xml:space="preserve"> </w:t>
            </w:r>
            <w:r w:rsidR="009423FE">
              <w:rPr>
                <w:sz w:val="26"/>
                <w:szCs w:val="26"/>
              </w:rPr>
              <w:t>202</w:t>
            </w:r>
            <w:r w:rsidR="00774DF1">
              <w:rPr>
                <w:sz w:val="26"/>
                <w:szCs w:val="26"/>
              </w:rPr>
              <w:t>4</w:t>
            </w:r>
            <w:r w:rsidR="009423FE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3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>(далее – Программа)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 w:rsidP="00930134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055CF6" w:rsidP="00A53B0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41870">
              <w:rPr>
                <w:color w:val="000000"/>
                <w:sz w:val="26"/>
                <w:szCs w:val="26"/>
              </w:rPr>
              <w:t xml:space="preserve">остановление Куйбышевского сельсовета от </w:t>
            </w:r>
            <w:r w:rsidR="004A7500">
              <w:rPr>
                <w:color w:val="000000"/>
                <w:sz w:val="26"/>
                <w:szCs w:val="26"/>
              </w:rPr>
              <w:t>26</w:t>
            </w:r>
            <w:r w:rsidR="00441870">
              <w:rPr>
                <w:color w:val="000000"/>
                <w:sz w:val="26"/>
                <w:szCs w:val="26"/>
              </w:rPr>
              <w:t>.</w:t>
            </w:r>
            <w:r w:rsidR="004D3ED3">
              <w:rPr>
                <w:color w:val="000000"/>
                <w:sz w:val="26"/>
                <w:szCs w:val="26"/>
              </w:rPr>
              <w:t>1</w:t>
            </w:r>
            <w:r w:rsidR="004A7500">
              <w:rPr>
                <w:color w:val="000000"/>
                <w:sz w:val="26"/>
                <w:szCs w:val="26"/>
              </w:rPr>
              <w:t>0</w:t>
            </w:r>
            <w:r w:rsidR="00441870">
              <w:rPr>
                <w:color w:val="000000"/>
                <w:sz w:val="26"/>
                <w:szCs w:val="26"/>
              </w:rPr>
              <w:t>.201</w:t>
            </w:r>
            <w:r w:rsidR="004A7500">
              <w:rPr>
                <w:color w:val="000000"/>
                <w:sz w:val="26"/>
                <w:szCs w:val="26"/>
              </w:rPr>
              <w:t>6</w:t>
            </w:r>
            <w:r w:rsidR="00441870">
              <w:rPr>
                <w:color w:val="000000"/>
                <w:sz w:val="26"/>
                <w:szCs w:val="26"/>
              </w:rPr>
              <w:t xml:space="preserve"> г. № </w:t>
            </w:r>
            <w:r w:rsidR="00930134">
              <w:rPr>
                <w:color w:val="000000"/>
                <w:sz w:val="26"/>
                <w:szCs w:val="26"/>
              </w:rPr>
              <w:t>1</w:t>
            </w:r>
            <w:r w:rsidR="004A7500">
              <w:rPr>
                <w:color w:val="000000"/>
                <w:sz w:val="26"/>
                <w:szCs w:val="26"/>
              </w:rPr>
              <w:t>44</w:t>
            </w:r>
            <w:r w:rsidR="00441870">
              <w:rPr>
                <w:color w:val="000000"/>
                <w:sz w:val="26"/>
                <w:szCs w:val="26"/>
              </w:rPr>
              <w:t xml:space="preserve"> «Об утверждении Порядка принятия решений о разработке долгосрочных </w:t>
            </w:r>
            <w:r w:rsidR="000900D0">
              <w:rPr>
                <w:color w:val="000000"/>
                <w:sz w:val="26"/>
                <w:szCs w:val="26"/>
              </w:rPr>
              <w:t>муниципальн</w:t>
            </w:r>
            <w:r w:rsidR="000900D0" w:rsidRPr="00AF37C0">
              <w:rPr>
                <w:color w:val="000000"/>
                <w:sz w:val="26"/>
                <w:szCs w:val="26"/>
              </w:rPr>
              <w:t>ых</w:t>
            </w:r>
            <w:r w:rsidR="000900D0">
              <w:rPr>
                <w:color w:val="000000"/>
                <w:sz w:val="26"/>
                <w:szCs w:val="26"/>
              </w:rPr>
              <w:t xml:space="preserve"> </w:t>
            </w:r>
            <w:r w:rsidR="00441870">
              <w:rPr>
                <w:color w:val="000000"/>
                <w:sz w:val="26"/>
                <w:szCs w:val="26"/>
              </w:rPr>
              <w:t>программ, их формирования и реализации на территории Куйбышевского сельсовета»,</w:t>
            </w:r>
            <w:r w:rsidR="00441870">
              <w:rPr>
                <w:rFonts w:cs="Tahoma"/>
                <w:sz w:val="26"/>
                <w:szCs w:val="19"/>
              </w:rPr>
              <w:t xml:space="preserve"> а также действующих муниципальных программ, планируемых к реализации в 20</w:t>
            </w:r>
            <w:r w:rsidR="00774DF1">
              <w:rPr>
                <w:rFonts w:cs="Tahoma"/>
                <w:sz w:val="26"/>
                <w:szCs w:val="19"/>
              </w:rPr>
              <w:t>22</w:t>
            </w:r>
            <w:r w:rsidR="006E4780">
              <w:rPr>
                <w:rFonts w:cs="Tahoma"/>
                <w:sz w:val="26"/>
                <w:szCs w:val="19"/>
              </w:rPr>
              <w:t xml:space="preserve"> - 202</w:t>
            </w:r>
            <w:r w:rsidR="00774DF1">
              <w:rPr>
                <w:rFonts w:cs="Tahoma"/>
                <w:sz w:val="26"/>
                <w:szCs w:val="19"/>
              </w:rPr>
              <w:t>4</w:t>
            </w:r>
            <w:r w:rsidR="00441870">
              <w:rPr>
                <w:rFonts w:cs="Tahoma"/>
                <w:sz w:val="26"/>
                <w:szCs w:val="19"/>
              </w:rPr>
              <w:t xml:space="preserve"> год</w:t>
            </w:r>
            <w:r w:rsidR="006E4780">
              <w:rPr>
                <w:rFonts w:cs="Tahoma"/>
                <w:sz w:val="26"/>
                <w:szCs w:val="19"/>
              </w:rPr>
              <w:t>ах</w:t>
            </w:r>
            <w:r w:rsidR="00441870">
              <w:rPr>
                <w:rFonts w:cs="Tahoma"/>
                <w:sz w:val="26"/>
                <w:szCs w:val="19"/>
              </w:rPr>
              <w:t xml:space="preserve"> финансируемых из местного бюджета Куйбышевского сельсовета </w:t>
            </w:r>
            <w:proofErr w:type="spellStart"/>
            <w:r w:rsidR="00441870">
              <w:rPr>
                <w:rFonts w:cs="Tahoma"/>
                <w:sz w:val="26"/>
                <w:szCs w:val="19"/>
              </w:rPr>
              <w:t>Бейского</w:t>
            </w:r>
            <w:proofErr w:type="spellEnd"/>
            <w:r w:rsidR="00441870">
              <w:rPr>
                <w:rFonts w:cs="Tahoma"/>
                <w:sz w:val="26"/>
                <w:szCs w:val="19"/>
              </w:rPr>
              <w:t xml:space="preserve"> района</w:t>
            </w:r>
          </w:p>
        </w:tc>
      </w:tr>
      <w:tr w:rsidR="00441870" w:rsidTr="00774DF1">
        <w:trPr>
          <w:trHeight w:val="768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4418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Куйбышевского сельсовета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Цель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DF1" w:rsidRDefault="00441870" w:rsidP="00774DF1">
            <w:pPr>
              <w:snapToGrid w:val="0"/>
              <w:spacing w:line="288" w:lineRule="atLeast"/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>- увеличение охвата населения услугами культуры, стимулирование и поддержка профессионального искусства и творческих коллективов, развитие культурно-досуговой деятельности и традиционной культуры поселения, обеспечение безопасности культурных ценностей на территории Куйбышевского сельсовета на основе сохранения культурного наследия и развития культурного многообразия,</w:t>
            </w:r>
            <w:r>
              <w:rPr>
                <w:sz w:val="26"/>
                <w:szCs w:val="26"/>
              </w:rPr>
              <w:t xml:space="preserve"> создание условий для поддержки и развития молодежных инициатив Куйбышевского сельсовета</w:t>
            </w:r>
            <w:r w:rsidR="00774DF1">
              <w:rPr>
                <w:sz w:val="26"/>
                <w:szCs w:val="26"/>
              </w:rPr>
              <w:t>;</w:t>
            </w:r>
          </w:p>
          <w:p w:rsidR="00441870" w:rsidRDefault="00774DF1" w:rsidP="00774DF1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 w:rsidRPr="003B418D">
              <w:rPr>
                <w:sz w:val="26"/>
                <w:szCs w:val="26"/>
              </w:rPr>
              <w:t>- повышение материально-технической базы сельских клубов администрации Куйбышевского сельсовета</w:t>
            </w:r>
            <w:r w:rsidR="00441870">
              <w:rPr>
                <w:rFonts w:cs="Tahoma"/>
                <w:sz w:val="26"/>
                <w:szCs w:val="19"/>
              </w:rPr>
              <w:t>.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Задачи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- повышение эффективности использования культурного потенциала Куйбышевского сельсовета; </w:t>
            </w:r>
          </w:p>
          <w:p w:rsidR="00441870" w:rsidRDefault="004418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проведение комплекса мероприятий по созданию современных условий для развития учреждений культуры Куйбышевского сельсовета, обеспечение качественно новых условий для доступа населения к культурным ценностям;</w:t>
            </w:r>
          </w:p>
          <w:p w:rsidR="00441870" w:rsidRDefault="004418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развитие и модернизация библиотечной системы поселения;</w:t>
            </w:r>
          </w:p>
          <w:p w:rsidR="00441870" w:rsidRDefault="004418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повышение эффективности системы культурно - досугового обслуживания населения, сохранение и распространение нематериального культурного наследия, развитие и пропаганда народных художественных ремесел;</w:t>
            </w:r>
          </w:p>
          <w:p w:rsidR="00863819" w:rsidRDefault="00441870" w:rsidP="009423FE">
            <w:pPr>
              <w:jc w:val="both"/>
              <w:rPr>
                <w:sz w:val="26"/>
                <w:szCs w:val="26"/>
              </w:rPr>
            </w:pPr>
            <w:r>
              <w:rPr>
                <w:rFonts w:cs="Tahoma"/>
                <w:sz w:val="26"/>
                <w:szCs w:val="19"/>
              </w:rPr>
              <w:t xml:space="preserve">- </w:t>
            </w:r>
            <w:r>
              <w:rPr>
                <w:sz w:val="26"/>
                <w:szCs w:val="26"/>
              </w:rPr>
              <w:t>создание условий для поддержки и развития молодежных инициатив, творчества, профилактика социальных девиаций в молодежной среде.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по годам </w:t>
            </w:r>
          </w:p>
          <w:p w:rsidR="00441870" w:rsidRDefault="00441870">
            <w:pPr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Доля учреждений культуры администрации Куйбышевского сельсовета, находящихся в удовлетворительном состоянии в общем количестве учреждений культуры администрации Куйбышевского сельсовета:</w:t>
            </w:r>
          </w:p>
          <w:p w:rsidR="00441870" w:rsidRDefault="009423FE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20</w:t>
            </w:r>
            <w:r w:rsidR="004A7500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 -202</w:t>
            </w:r>
            <w:r w:rsidR="004A750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  <w:r w:rsidR="00441870">
              <w:rPr>
                <w:rFonts w:cs="Tahoma"/>
                <w:sz w:val="26"/>
                <w:szCs w:val="19"/>
              </w:rPr>
              <w:t>–</w:t>
            </w:r>
            <w:r>
              <w:rPr>
                <w:rFonts w:cs="Tahoma"/>
                <w:sz w:val="26"/>
                <w:szCs w:val="19"/>
              </w:rPr>
              <w:t xml:space="preserve"> </w:t>
            </w:r>
            <w:r w:rsidR="00441870">
              <w:rPr>
                <w:rFonts w:cs="Tahoma"/>
                <w:sz w:val="26"/>
                <w:szCs w:val="19"/>
              </w:rPr>
              <w:t>50%</w:t>
            </w:r>
          </w:p>
          <w:p w:rsidR="00441870" w:rsidRDefault="004418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Удовлетворенность населения качеством предоставляемых услуг в сфере культуры (качеством культурного обслуживания): </w:t>
            </w:r>
          </w:p>
          <w:p w:rsidR="00441870" w:rsidRDefault="00A53B07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20</w:t>
            </w:r>
            <w:r w:rsidR="004A7500">
              <w:rPr>
                <w:sz w:val="26"/>
                <w:szCs w:val="26"/>
              </w:rPr>
              <w:t>22</w:t>
            </w:r>
            <w:r w:rsidR="009423FE">
              <w:rPr>
                <w:sz w:val="26"/>
                <w:szCs w:val="26"/>
              </w:rPr>
              <w:t xml:space="preserve"> -202</w:t>
            </w:r>
            <w:r w:rsidR="004A7500">
              <w:rPr>
                <w:sz w:val="26"/>
                <w:szCs w:val="26"/>
              </w:rPr>
              <w:t>4</w:t>
            </w:r>
            <w:r w:rsidR="009423FE">
              <w:rPr>
                <w:sz w:val="26"/>
                <w:szCs w:val="26"/>
              </w:rPr>
              <w:t xml:space="preserve"> годы</w:t>
            </w:r>
            <w:r w:rsidR="00441870">
              <w:rPr>
                <w:rFonts w:cs="Tahoma"/>
                <w:sz w:val="26"/>
                <w:szCs w:val="19"/>
              </w:rPr>
              <w:t xml:space="preserve"> – до 50%</w:t>
            </w:r>
          </w:p>
          <w:p w:rsidR="00441870" w:rsidRDefault="004418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населения:</w:t>
            </w:r>
          </w:p>
          <w:p w:rsidR="00441870" w:rsidRDefault="00A53B07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20</w:t>
            </w:r>
            <w:r w:rsidR="004A7500">
              <w:rPr>
                <w:sz w:val="26"/>
                <w:szCs w:val="26"/>
              </w:rPr>
              <w:t>22</w:t>
            </w:r>
            <w:r w:rsidR="009423FE">
              <w:rPr>
                <w:sz w:val="26"/>
                <w:szCs w:val="26"/>
              </w:rPr>
              <w:t xml:space="preserve"> -202</w:t>
            </w:r>
            <w:r w:rsidR="004A7500">
              <w:rPr>
                <w:sz w:val="26"/>
                <w:szCs w:val="26"/>
              </w:rPr>
              <w:t>4</w:t>
            </w:r>
            <w:r w:rsidR="009423FE">
              <w:rPr>
                <w:sz w:val="26"/>
                <w:szCs w:val="26"/>
              </w:rPr>
              <w:t xml:space="preserve"> годы</w:t>
            </w:r>
            <w:r w:rsidR="009423FE">
              <w:rPr>
                <w:rFonts w:cs="Tahoma"/>
                <w:sz w:val="26"/>
                <w:szCs w:val="19"/>
              </w:rPr>
              <w:t xml:space="preserve"> </w:t>
            </w:r>
            <w:r w:rsidR="00441870">
              <w:rPr>
                <w:rFonts w:cs="Tahoma"/>
                <w:sz w:val="26"/>
                <w:szCs w:val="19"/>
              </w:rPr>
              <w:t>– до 55 мероприятий</w:t>
            </w:r>
          </w:p>
          <w:p w:rsidR="00441870" w:rsidRDefault="00441870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</w:t>
            </w:r>
          </w:p>
          <w:p w:rsidR="00441870" w:rsidRDefault="009423FE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20</w:t>
            </w:r>
            <w:r w:rsidR="004A7500">
              <w:rPr>
                <w:sz w:val="26"/>
                <w:szCs w:val="26"/>
              </w:rPr>
              <w:t>22</w:t>
            </w:r>
            <w:r w:rsidR="00A53B07">
              <w:rPr>
                <w:sz w:val="26"/>
                <w:szCs w:val="26"/>
              </w:rPr>
              <w:t xml:space="preserve"> -202</w:t>
            </w:r>
            <w:r w:rsidR="004A750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годы</w:t>
            </w:r>
            <w:r w:rsidR="00441870">
              <w:rPr>
                <w:rFonts w:cs="Tahoma"/>
                <w:sz w:val="26"/>
                <w:szCs w:val="19"/>
              </w:rPr>
              <w:t xml:space="preserve"> – до 30 человек</w:t>
            </w:r>
          </w:p>
          <w:p w:rsidR="00441870" w:rsidRDefault="00441870" w:rsidP="00A53B07">
            <w:pPr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</w:t>
            </w:r>
            <w:r w:rsidR="0059050E">
              <w:rPr>
                <w:rFonts w:cs="Tahoma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 xml:space="preserve">(зрителей) в культурно-массовых мероприятиях на платной основе:                                    </w:t>
            </w:r>
            <w:r w:rsidR="00A53B07">
              <w:rPr>
                <w:sz w:val="26"/>
                <w:szCs w:val="26"/>
              </w:rPr>
              <w:t>20</w:t>
            </w:r>
            <w:r w:rsidR="004A7500">
              <w:rPr>
                <w:sz w:val="26"/>
                <w:szCs w:val="26"/>
              </w:rPr>
              <w:t>22</w:t>
            </w:r>
            <w:r w:rsidR="009423FE">
              <w:rPr>
                <w:sz w:val="26"/>
                <w:szCs w:val="26"/>
              </w:rPr>
              <w:t xml:space="preserve"> -202</w:t>
            </w:r>
            <w:r w:rsidR="004A7500">
              <w:rPr>
                <w:sz w:val="26"/>
                <w:szCs w:val="26"/>
              </w:rPr>
              <w:t>4</w:t>
            </w:r>
            <w:r w:rsidR="009423FE">
              <w:rPr>
                <w:sz w:val="26"/>
                <w:szCs w:val="26"/>
              </w:rPr>
              <w:t xml:space="preserve"> годы</w:t>
            </w:r>
            <w:r>
              <w:rPr>
                <w:rFonts w:cs="Tahoma"/>
                <w:sz w:val="26"/>
                <w:szCs w:val="19"/>
              </w:rPr>
              <w:t xml:space="preserve"> – до 15 человек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A53B07" w:rsidP="00A53B07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sz w:val="26"/>
                <w:szCs w:val="26"/>
              </w:rPr>
              <w:t>20</w:t>
            </w:r>
            <w:r w:rsidR="004A7500">
              <w:rPr>
                <w:sz w:val="26"/>
                <w:szCs w:val="26"/>
              </w:rPr>
              <w:t>22</w:t>
            </w:r>
            <w:r w:rsidR="009423FE">
              <w:rPr>
                <w:sz w:val="26"/>
                <w:szCs w:val="26"/>
              </w:rPr>
              <w:t xml:space="preserve"> -202</w:t>
            </w:r>
            <w:r w:rsidR="004A7500">
              <w:rPr>
                <w:sz w:val="26"/>
                <w:szCs w:val="26"/>
              </w:rPr>
              <w:t>4</w:t>
            </w:r>
            <w:r w:rsidR="009423FE">
              <w:rPr>
                <w:sz w:val="26"/>
                <w:szCs w:val="26"/>
              </w:rPr>
              <w:t xml:space="preserve"> годы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896599" w:rsidRDefault="004A7500" w:rsidP="004A7500">
            <w:pPr>
              <w:jc w:val="both"/>
              <w:rPr>
                <w:rFonts w:cs="Tahoma"/>
                <w:sz w:val="26"/>
                <w:szCs w:val="26"/>
              </w:rPr>
            </w:pPr>
            <w:r w:rsidRPr="004A7500">
              <w:rPr>
                <w:rFonts w:cs="Tahoma"/>
                <w:sz w:val="26"/>
                <w:szCs w:val="26"/>
              </w:rPr>
              <w:t xml:space="preserve">- затраты на весь срок реализации Программы составляют – </w:t>
            </w:r>
            <w:r>
              <w:rPr>
                <w:rFonts w:cs="Tahoma"/>
                <w:sz w:val="26"/>
                <w:szCs w:val="26"/>
              </w:rPr>
              <w:t>4722</w:t>
            </w:r>
            <w:r w:rsidRPr="004A7500">
              <w:rPr>
                <w:rFonts w:cs="Tahoma"/>
                <w:sz w:val="26"/>
                <w:szCs w:val="26"/>
              </w:rPr>
              <w:t xml:space="preserve">,0 тыс. рублей из местного бюджета Куйбышевского сельсовета, в том числе субсидии бюджетным учреждениям на выполнение муниципального задания на оказание муниципальных услуг (выполнение работ) </w:t>
            </w:r>
            <w:r w:rsidRPr="00896599">
              <w:rPr>
                <w:rFonts w:cs="Tahoma"/>
                <w:sz w:val="26"/>
                <w:szCs w:val="26"/>
              </w:rPr>
              <w:t>– 4</w:t>
            </w:r>
            <w:r w:rsidR="00896599" w:rsidRPr="00896599">
              <w:rPr>
                <w:rFonts w:cs="Tahoma"/>
                <w:sz w:val="26"/>
                <w:szCs w:val="26"/>
              </w:rPr>
              <w:t>500</w:t>
            </w:r>
            <w:r w:rsidRPr="00896599">
              <w:rPr>
                <w:rFonts w:cs="Tahoma"/>
                <w:sz w:val="26"/>
                <w:szCs w:val="26"/>
              </w:rPr>
              <w:t>,0 тыс. рублей;</w:t>
            </w:r>
          </w:p>
          <w:p w:rsidR="004A7500" w:rsidRPr="004A7500" w:rsidRDefault="004A7500" w:rsidP="004A7500">
            <w:pPr>
              <w:jc w:val="both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 xml:space="preserve">- субсидия бюджетным учреждениям на иные цели – </w:t>
            </w:r>
            <w:r w:rsidR="00896599" w:rsidRPr="00896599">
              <w:rPr>
                <w:sz w:val="26"/>
                <w:szCs w:val="26"/>
              </w:rPr>
              <w:t>222</w:t>
            </w:r>
            <w:r w:rsidRPr="004A7500">
              <w:rPr>
                <w:sz w:val="26"/>
                <w:szCs w:val="26"/>
              </w:rPr>
              <w:t>,0 тыс. рублей:</w:t>
            </w:r>
          </w:p>
          <w:p w:rsidR="004A7500" w:rsidRPr="004A7500" w:rsidRDefault="004A7500" w:rsidP="004A75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A7500">
              <w:rPr>
                <w:sz w:val="26"/>
                <w:szCs w:val="26"/>
              </w:rPr>
              <w:t>мероприятия по развитию и укреплению материально-технической базы муниципальных домов культуры в населенных пунктах с числом жителей до 50 тысяч человек;</w:t>
            </w:r>
          </w:p>
          <w:p w:rsidR="00441870" w:rsidRPr="00211124" w:rsidRDefault="004A7500" w:rsidP="004A750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 w:rsidRPr="004A7500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  <w:r w:rsidR="00441870" w:rsidRPr="004A7500">
              <w:rPr>
                <w:rFonts w:cs="Tahoma"/>
                <w:sz w:val="26"/>
                <w:szCs w:val="26"/>
              </w:rPr>
              <w:t>.</w:t>
            </w:r>
            <w:r w:rsidR="00441870" w:rsidRPr="00211124">
              <w:rPr>
                <w:rFonts w:cs="Tahoma"/>
                <w:sz w:val="26"/>
                <w:szCs w:val="19"/>
              </w:rPr>
              <w:t xml:space="preserve"> </w:t>
            </w: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результаты 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реализации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Доля учреждений культуры Куйбышевского сельсовета находящихся в удовлетворительном состоянии в общем количестве учреждений культуры Куйбышевского сельсовета до 50 %;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Удовлетворенность населения качеством предоставляемых услуг в сфере культуры (качеством культурного обслуживания) до 60 %;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концертов, представленных различным социальным и возрастным группам населения до 50 мероприятий;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среднего числа зрителей на одном мероприятии (человек) до 40 человек;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мероприятий в досуговых учреждениях до 120 мероприятий;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участников (зрителей) в культурно-массовых мероприятиях на платной основе до 30 человек;</w:t>
            </w:r>
          </w:p>
          <w:p w:rsidR="00441870" w:rsidRDefault="00441870">
            <w:pPr>
              <w:jc w:val="both"/>
              <w:rPr>
                <w:rFonts w:cs="Tahoma"/>
                <w:sz w:val="26"/>
                <w:szCs w:val="19"/>
              </w:rPr>
            </w:pPr>
          </w:p>
        </w:tc>
      </w:tr>
      <w:tr w:rsidR="00441870" w:rsidTr="00774DF1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Система контроля за исполнением программы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870" w:rsidRDefault="004418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Куйбышевского сельсовета,</w:t>
            </w:r>
          </w:p>
          <w:p w:rsidR="00441870" w:rsidRDefault="004418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Совет депутатов Куйбышевского сельсовета</w:t>
            </w:r>
          </w:p>
        </w:tc>
      </w:tr>
    </w:tbl>
    <w:p w:rsidR="00441870" w:rsidRDefault="00441870">
      <w:pPr>
        <w:spacing w:after="192" w:line="288" w:lineRule="atLeast"/>
        <w:jc w:val="both"/>
      </w:pPr>
    </w:p>
    <w:p w:rsidR="00441870" w:rsidRDefault="00F24653" w:rsidP="00F24653">
      <w:pPr>
        <w:spacing w:after="192" w:line="288" w:lineRule="atLeast"/>
        <w:ind w:left="720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 xml:space="preserve">1. </w:t>
      </w:r>
      <w:r w:rsidR="00441870">
        <w:rPr>
          <w:rFonts w:cs="Tahoma"/>
          <w:b/>
          <w:sz w:val="26"/>
          <w:szCs w:val="19"/>
        </w:rPr>
        <w:t>Характеристика проблемы</w:t>
      </w:r>
    </w:p>
    <w:p w:rsidR="00441870" w:rsidRDefault="00441870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 xml:space="preserve">Культура села представляет собой тот исходный и базовый уровень, с которого </w:t>
      </w:r>
      <w:r>
        <w:rPr>
          <w:color w:val="000000"/>
          <w:sz w:val="26"/>
          <w:szCs w:val="26"/>
        </w:rPr>
        <w:t xml:space="preserve">начинается российская культура вообще. Это фундамент, не только поддерживающий, но и питающий идеями более высокий, т.е. профессиональный культурный слой. Именно культура села придает более яркий колорит национальной сфере администрации. </w:t>
      </w:r>
    </w:p>
    <w:p w:rsidR="00441870" w:rsidRDefault="00441870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В Куйбышевской администрации накоплен богатый творческий потенциал, активно развивается </w:t>
      </w:r>
      <w:r>
        <w:rPr>
          <w:color w:val="000000"/>
          <w:spacing w:val="5"/>
          <w:sz w:val="26"/>
          <w:szCs w:val="26"/>
        </w:rPr>
        <w:t xml:space="preserve">различные жанры народного творчества и художественной самодеятельности. В </w:t>
      </w:r>
      <w:r>
        <w:rPr>
          <w:color w:val="000000"/>
          <w:sz w:val="26"/>
          <w:szCs w:val="26"/>
        </w:rPr>
        <w:t xml:space="preserve">учреждениях культуры </w:t>
      </w:r>
      <w:r>
        <w:rPr>
          <w:sz w:val="26"/>
          <w:szCs w:val="26"/>
        </w:rPr>
        <w:t>8 творческих работников проводят свыше 600 мероприятий в год</w:t>
      </w:r>
      <w:r>
        <w:rPr>
          <w:color w:val="000000"/>
          <w:sz w:val="26"/>
          <w:szCs w:val="26"/>
        </w:rPr>
        <w:t>, 35 творческих и любительских объединений в которых занимается 520 жителей администрации.</w:t>
      </w:r>
    </w:p>
    <w:p w:rsidR="00441870" w:rsidRDefault="00441870">
      <w:pPr>
        <w:shd w:val="clear" w:color="auto" w:fill="FFFFFF"/>
        <w:ind w:firstLine="720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Сфера культуры администрации включает 4 сельских кл</w:t>
      </w:r>
      <w:r w:rsidR="009423FE">
        <w:rPr>
          <w:color w:val="000000"/>
          <w:spacing w:val="-1"/>
          <w:sz w:val="26"/>
          <w:szCs w:val="26"/>
        </w:rPr>
        <w:t>уба</w:t>
      </w:r>
      <w:r>
        <w:rPr>
          <w:color w:val="000000"/>
          <w:spacing w:val="-1"/>
          <w:sz w:val="26"/>
          <w:szCs w:val="26"/>
        </w:rPr>
        <w:t xml:space="preserve">. </w:t>
      </w:r>
    </w:p>
    <w:p w:rsidR="00441870" w:rsidRDefault="00441870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на выполнения муниципального задания бюджетным учреждением осуществляется в виде субсидий из муниципального образования Куйбышевский сельсовет.</w:t>
      </w:r>
    </w:p>
    <w:p w:rsidR="00441870" w:rsidRDefault="00441870">
      <w:pPr>
        <w:autoSpaceDE w:val="0"/>
        <w:ind w:firstLine="540"/>
        <w:jc w:val="both"/>
        <w:rPr>
          <w:sz w:val="26"/>
          <w:szCs w:val="26"/>
        </w:rPr>
      </w:pPr>
    </w:p>
    <w:p w:rsidR="00441870" w:rsidRDefault="00441870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2. Основные цели и задачи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Основной целью муниципальной программы «Культура Куйбышевского сельсовета </w:t>
      </w:r>
      <w:proofErr w:type="spellStart"/>
      <w:r>
        <w:rPr>
          <w:rFonts w:cs="Tahoma"/>
          <w:sz w:val="26"/>
          <w:szCs w:val="19"/>
        </w:rPr>
        <w:t>Бейского</w:t>
      </w:r>
      <w:proofErr w:type="spellEnd"/>
      <w:r>
        <w:rPr>
          <w:rFonts w:cs="Tahoma"/>
          <w:sz w:val="26"/>
          <w:szCs w:val="19"/>
        </w:rPr>
        <w:t xml:space="preserve"> района Республики Хакасия на </w:t>
      </w:r>
      <w:r w:rsidR="009423FE">
        <w:rPr>
          <w:sz w:val="26"/>
          <w:szCs w:val="26"/>
        </w:rPr>
        <w:t>20</w:t>
      </w:r>
      <w:r w:rsidR="004A7500">
        <w:rPr>
          <w:sz w:val="26"/>
          <w:szCs w:val="26"/>
        </w:rPr>
        <w:t>22</w:t>
      </w:r>
      <w:r w:rsidR="00A53B07">
        <w:rPr>
          <w:sz w:val="26"/>
          <w:szCs w:val="26"/>
        </w:rPr>
        <w:t xml:space="preserve"> -</w:t>
      </w:r>
      <w:r w:rsidR="004A7500">
        <w:rPr>
          <w:sz w:val="26"/>
          <w:szCs w:val="26"/>
        </w:rPr>
        <w:t xml:space="preserve"> </w:t>
      </w:r>
      <w:r w:rsidR="00A53B07">
        <w:rPr>
          <w:sz w:val="26"/>
          <w:szCs w:val="26"/>
        </w:rPr>
        <w:t>202</w:t>
      </w:r>
      <w:r w:rsidR="004A7500">
        <w:rPr>
          <w:sz w:val="26"/>
          <w:szCs w:val="26"/>
        </w:rPr>
        <w:t>4</w:t>
      </w:r>
      <w:r w:rsidR="009423FE">
        <w:rPr>
          <w:sz w:val="26"/>
          <w:szCs w:val="26"/>
        </w:rPr>
        <w:t xml:space="preserve"> годы</w:t>
      </w:r>
      <w:r>
        <w:rPr>
          <w:rFonts w:cs="Tahoma"/>
          <w:sz w:val="26"/>
          <w:szCs w:val="19"/>
        </w:rPr>
        <w:t>» является увеличение охвата населения услугами культуры, стимулирование и поддержка творческих коллективов, развитие культурно-досуговой деятельности и традиционной культуры Куйбышевского сельсовета, обеспечение безопасности культурных ценностей на территории Куйбышевского сельсовета на основе сохранения культурного наследия и развития культурного многообразия,</w:t>
      </w:r>
      <w:r>
        <w:rPr>
          <w:sz w:val="26"/>
          <w:szCs w:val="26"/>
        </w:rPr>
        <w:t xml:space="preserve"> создание условий для поддержки и развития молодежных инициатив Куйбышевского сельсовета.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Основными задачами Программы являются: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повышение эффективности использования культурного потенциала Куйбышевского сельсовета; 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проведение комплекса мероприятий по созданию современных условий для развития учреждений культуры Куйбышевского сельсовета, обеспечение качественно новых условий для доступа населения к культурным ценностям;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- повышение эффективности системы культурно - досугового обслуживания населения;</w:t>
      </w:r>
    </w:p>
    <w:p w:rsidR="004A7500" w:rsidRDefault="00441870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- </w:t>
      </w:r>
      <w:r w:rsidR="00C9146E">
        <w:rPr>
          <w:sz w:val="26"/>
          <w:szCs w:val="26"/>
        </w:rPr>
        <w:t>с</w:t>
      </w:r>
      <w:r>
        <w:rPr>
          <w:sz w:val="26"/>
          <w:szCs w:val="26"/>
        </w:rPr>
        <w:t>оздание условий для поддержки и развития молодежных инициатив, творчества, профилактика социальных девиаций в молодежной среде</w:t>
      </w:r>
      <w:r w:rsidR="004A7500">
        <w:rPr>
          <w:sz w:val="26"/>
          <w:szCs w:val="26"/>
        </w:rPr>
        <w:t>;</w:t>
      </w:r>
    </w:p>
    <w:p w:rsidR="00441870" w:rsidRDefault="004A7500">
      <w:pPr>
        <w:ind w:firstLine="709"/>
        <w:jc w:val="both"/>
        <w:rPr>
          <w:sz w:val="26"/>
          <w:szCs w:val="26"/>
        </w:rPr>
      </w:pPr>
      <w:r w:rsidRPr="004A7500">
        <w:rPr>
          <w:sz w:val="26"/>
          <w:szCs w:val="26"/>
        </w:rPr>
        <w:t>- повышение материально-технической базы сельских клубов администрации Куйбышевского сельсовета</w:t>
      </w:r>
      <w:r w:rsidR="00441870">
        <w:rPr>
          <w:sz w:val="26"/>
          <w:szCs w:val="26"/>
        </w:rPr>
        <w:t>.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Сроки и этапы реализации: </w:t>
      </w:r>
      <w:r w:rsidR="009423FE">
        <w:rPr>
          <w:sz w:val="26"/>
          <w:szCs w:val="26"/>
        </w:rPr>
        <w:t>20</w:t>
      </w:r>
      <w:r w:rsidR="004A7500">
        <w:rPr>
          <w:sz w:val="26"/>
          <w:szCs w:val="26"/>
        </w:rPr>
        <w:t>22</w:t>
      </w:r>
      <w:r w:rsidR="009423FE">
        <w:rPr>
          <w:sz w:val="26"/>
          <w:szCs w:val="26"/>
        </w:rPr>
        <w:t xml:space="preserve"> -</w:t>
      </w:r>
      <w:r w:rsidR="00A53B07">
        <w:rPr>
          <w:sz w:val="26"/>
          <w:szCs w:val="26"/>
        </w:rPr>
        <w:t xml:space="preserve"> 202</w:t>
      </w:r>
      <w:r w:rsidR="004A7500">
        <w:rPr>
          <w:sz w:val="26"/>
          <w:szCs w:val="26"/>
        </w:rPr>
        <w:t>4</w:t>
      </w:r>
      <w:r w:rsidR="009423FE">
        <w:rPr>
          <w:sz w:val="26"/>
          <w:szCs w:val="26"/>
        </w:rPr>
        <w:t xml:space="preserve"> годы</w:t>
      </w:r>
      <w:r>
        <w:rPr>
          <w:rFonts w:cs="Tahoma"/>
          <w:sz w:val="26"/>
          <w:szCs w:val="19"/>
        </w:rPr>
        <w:t>.</w:t>
      </w:r>
    </w:p>
    <w:p w:rsidR="00441870" w:rsidRDefault="00441870">
      <w:pPr>
        <w:spacing w:after="192" w:line="288" w:lineRule="atLeast"/>
        <w:rPr>
          <w:rFonts w:cs="Tahoma"/>
          <w:sz w:val="26"/>
          <w:szCs w:val="19"/>
        </w:rPr>
      </w:pPr>
    </w:p>
    <w:p w:rsidR="00441870" w:rsidRDefault="00441870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3. Перечень программных мероприятий</w:t>
      </w:r>
    </w:p>
    <w:tbl>
      <w:tblPr>
        <w:tblW w:w="0" w:type="auto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4"/>
        <w:gridCol w:w="1134"/>
        <w:gridCol w:w="1134"/>
        <w:gridCol w:w="1134"/>
        <w:gridCol w:w="1134"/>
      </w:tblGrid>
      <w:tr w:rsidR="004A7500" w:rsidTr="00702C81">
        <w:tc>
          <w:tcPr>
            <w:tcW w:w="5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 xml:space="preserve">Наименование программы, источник </w:t>
            </w:r>
            <w:r w:rsidRPr="004A7500">
              <w:rPr>
                <w:sz w:val="26"/>
                <w:szCs w:val="26"/>
              </w:rPr>
              <w:br/>
              <w:t xml:space="preserve">финансирования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Объем финансирования</w:t>
            </w:r>
          </w:p>
        </w:tc>
      </w:tr>
      <w:tr w:rsidR="004A7500" w:rsidTr="00702C81"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в том числе по годам</w:t>
            </w:r>
          </w:p>
        </w:tc>
      </w:tr>
      <w:tr w:rsidR="004A7500" w:rsidTr="00702C81">
        <w:tblPrEx>
          <w:tblCellMar>
            <w:top w:w="96" w:type="dxa"/>
            <w:left w:w="96" w:type="dxa"/>
            <w:bottom w:w="96" w:type="dxa"/>
            <w:right w:w="96" w:type="dxa"/>
          </w:tblCellMar>
        </w:tblPrEx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</w:tr>
      <w:tr w:rsidR="004A7500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5</w:t>
            </w:r>
          </w:p>
        </w:tc>
      </w:tr>
      <w:tr w:rsidR="004A7500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Культура администрации Куйбышевского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4A7500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702C81" w:rsidP="00702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A7500" w:rsidRPr="004A750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22</w:t>
            </w:r>
            <w:r w:rsidR="004A7500" w:rsidRPr="004A75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  <w:r w:rsidR="00702C81">
              <w:rPr>
                <w:sz w:val="26"/>
                <w:szCs w:val="26"/>
              </w:rPr>
              <w:t>574</w:t>
            </w:r>
            <w:r w:rsidRPr="004A75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  <w:r w:rsidR="00702C81">
              <w:rPr>
                <w:sz w:val="26"/>
                <w:szCs w:val="26"/>
              </w:rPr>
              <w:t>574</w:t>
            </w:r>
            <w:r w:rsidRPr="004A75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  <w:r w:rsidR="00702C81">
              <w:rPr>
                <w:sz w:val="26"/>
                <w:szCs w:val="26"/>
              </w:rPr>
              <w:t>574</w:t>
            </w:r>
            <w:r w:rsidRPr="004A7500">
              <w:rPr>
                <w:sz w:val="26"/>
                <w:szCs w:val="26"/>
              </w:rPr>
              <w:t>,0</w:t>
            </w:r>
          </w:p>
        </w:tc>
      </w:tr>
      <w:tr w:rsidR="004A7500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96599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99" w:rsidRPr="004A7500" w:rsidRDefault="00896599" w:rsidP="00896599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599" w:rsidRPr="004A7500" w:rsidRDefault="00896599" w:rsidP="00896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599" w:rsidRPr="004A7500" w:rsidRDefault="00896599" w:rsidP="0089659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6599" w:rsidRDefault="00896599" w:rsidP="00896599">
            <w:pPr>
              <w:jc w:val="center"/>
            </w:pPr>
            <w:r w:rsidRPr="00E01C9F">
              <w:rPr>
                <w:sz w:val="26"/>
                <w:szCs w:val="26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599" w:rsidRDefault="00896599" w:rsidP="00896599">
            <w:pPr>
              <w:jc w:val="center"/>
            </w:pPr>
            <w:r w:rsidRPr="00E01C9F">
              <w:rPr>
                <w:sz w:val="26"/>
                <w:szCs w:val="26"/>
              </w:rPr>
              <w:t>1500,0</w:t>
            </w:r>
          </w:p>
        </w:tc>
      </w:tr>
      <w:tr w:rsidR="004A7500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Субсидия бюджетным учреждениям на иные цели:</w:t>
            </w:r>
          </w:p>
          <w:p w:rsidR="004A7500" w:rsidRPr="004A7500" w:rsidRDefault="004A7500" w:rsidP="00702C81">
            <w:pPr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- мероприятия по развитию и укреплению материально-технической базы муниципальных домов культуры в населенных пунктах с числом жителей до 50 тысяч человек;</w:t>
            </w:r>
          </w:p>
          <w:p w:rsidR="004A7500" w:rsidRPr="004A7500" w:rsidRDefault="004A7500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-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00" w:rsidRPr="00896599" w:rsidRDefault="00896599" w:rsidP="00702C81">
            <w:pPr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222</w:t>
            </w:r>
            <w:r w:rsidR="004A7500"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1</w:t>
            </w:r>
            <w:r w:rsidR="00896599" w:rsidRPr="00896599">
              <w:rPr>
                <w:sz w:val="26"/>
                <w:szCs w:val="26"/>
              </w:rPr>
              <w:t>5</w:t>
            </w:r>
            <w:r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20</w:t>
            </w:r>
            <w:r w:rsidR="004A7500" w:rsidRPr="00896599">
              <w:rPr>
                <w:sz w:val="26"/>
                <w:szCs w:val="26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74</w:t>
            </w:r>
            <w:r w:rsidR="004A7500"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5,0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69</w:t>
            </w:r>
            <w:r w:rsidR="004A7500" w:rsidRPr="00896599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74</w:t>
            </w:r>
            <w:r w:rsidR="004A7500"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5</w:t>
            </w:r>
            <w:r w:rsidR="004A7500"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69</w:t>
            </w:r>
            <w:r w:rsidR="004A7500"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74</w:t>
            </w:r>
            <w:r w:rsidR="004A7500" w:rsidRPr="00896599">
              <w:rPr>
                <w:sz w:val="26"/>
                <w:szCs w:val="26"/>
              </w:rPr>
              <w:t>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5,0</w:t>
            </w: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4A7500" w:rsidP="00702C8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A7500" w:rsidRPr="00896599" w:rsidRDefault="00896599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896599">
              <w:rPr>
                <w:sz w:val="26"/>
                <w:szCs w:val="26"/>
              </w:rPr>
              <w:t>69</w:t>
            </w:r>
            <w:r w:rsidR="004A7500" w:rsidRPr="00896599">
              <w:rPr>
                <w:sz w:val="26"/>
                <w:szCs w:val="26"/>
              </w:rPr>
              <w:t>,0</w:t>
            </w:r>
          </w:p>
        </w:tc>
      </w:tr>
      <w:tr w:rsidR="00702C81" w:rsidTr="00702C81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81" w:rsidRPr="004A7500" w:rsidRDefault="00702C81" w:rsidP="00702C81">
            <w:pPr>
              <w:snapToGrid w:val="0"/>
              <w:jc w:val="both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81" w:rsidRPr="004A7500" w:rsidRDefault="00702C81" w:rsidP="00702C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A750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22</w:t>
            </w:r>
            <w:r w:rsidRPr="004A75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C81" w:rsidRPr="004A7500" w:rsidRDefault="00702C81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574</w:t>
            </w:r>
            <w:r w:rsidRPr="004A75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C81" w:rsidRPr="004A7500" w:rsidRDefault="00702C81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574</w:t>
            </w:r>
            <w:r w:rsidRPr="004A7500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81" w:rsidRPr="004A7500" w:rsidRDefault="00702C81" w:rsidP="00702C81">
            <w:pPr>
              <w:snapToGrid w:val="0"/>
              <w:jc w:val="center"/>
              <w:rPr>
                <w:sz w:val="26"/>
                <w:szCs w:val="26"/>
              </w:rPr>
            </w:pPr>
            <w:r w:rsidRPr="004A75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574</w:t>
            </w:r>
            <w:r w:rsidRPr="004A7500">
              <w:rPr>
                <w:sz w:val="26"/>
                <w:szCs w:val="26"/>
              </w:rPr>
              <w:t>,0</w:t>
            </w:r>
          </w:p>
        </w:tc>
      </w:tr>
    </w:tbl>
    <w:p w:rsidR="00441870" w:rsidRDefault="00441870">
      <w:pPr>
        <w:spacing w:after="192" w:line="288" w:lineRule="atLeast"/>
        <w:jc w:val="both"/>
        <w:rPr>
          <w:rFonts w:cs="Tahoma"/>
          <w:sz w:val="26"/>
          <w:szCs w:val="26"/>
        </w:rPr>
      </w:pPr>
    </w:p>
    <w:p w:rsidR="00441870" w:rsidRDefault="00441870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4. Обоснование ресурсного обеспечения</w:t>
      </w:r>
    </w:p>
    <w:p w:rsidR="00702C81" w:rsidRPr="00702C81" w:rsidRDefault="00702C81" w:rsidP="00702C81">
      <w:pPr>
        <w:ind w:firstLine="709"/>
        <w:jc w:val="both"/>
        <w:rPr>
          <w:sz w:val="26"/>
          <w:szCs w:val="26"/>
        </w:rPr>
      </w:pPr>
      <w:r w:rsidRPr="00702C81">
        <w:rPr>
          <w:rFonts w:cs="Tahoma"/>
          <w:sz w:val="26"/>
          <w:szCs w:val="26"/>
        </w:rPr>
        <w:t xml:space="preserve">Затраты на весь срок реализации Программы составляют – </w:t>
      </w:r>
      <w:r>
        <w:rPr>
          <w:rFonts w:cs="Tahoma"/>
          <w:sz w:val="26"/>
          <w:szCs w:val="26"/>
        </w:rPr>
        <w:t>4</w:t>
      </w:r>
      <w:r w:rsidRPr="00702C81">
        <w:rPr>
          <w:rFonts w:cs="Tahoma"/>
          <w:sz w:val="26"/>
          <w:szCs w:val="26"/>
        </w:rPr>
        <w:t>7</w:t>
      </w:r>
      <w:r>
        <w:rPr>
          <w:rFonts w:cs="Tahoma"/>
          <w:sz w:val="26"/>
          <w:szCs w:val="26"/>
        </w:rPr>
        <w:t>22</w:t>
      </w:r>
      <w:r w:rsidRPr="00702C81">
        <w:rPr>
          <w:rFonts w:cs="Tahoma"/>
          <w:sz w:val="26"/>
          <w:szCs w:val="26"/>
        </w:rPr>
        <w:t>,0</w:t>
      </w:r>
      <w:r w:rsidRPr="00702C81">
        <w:rPr>
          <w:rFonts w:cs="Tahoma"/>
          <w:color w:val="FF00FF"/>
          <w:sz w:val="26"/>
          <w:szCs w:val="26"/>
        </w:rPr>
        <w:t xml:space="preserve"> </w:t>
      </w:r>
      <w:r w:rsidRPr="00702C81">
        <w:rPr>
          <w:rFonts w:cs="Tahoma"/>
          <w:sz w:val="26"/>
          <w:szCs w:val="26"/>
        </w:rPr>
        <w:t>тыс. рублей из местного бюджета Куйбышевского сельсовета, в том числе субсидии бюджетным учреждениям на выполнение муниципального задания на оказание муниципальных услуг (выполнение работ) – 4</w:t>
      </w:r>
      <w:r>
        <w:rPr>
          <w:rFonts w:cs="Tahoma"/>
          <w:sz w:val="26"/>
          <w:szCs w:val="26"/>
        </w:rPr>
        <w:t>722</w:t>
      </w:r>
      <w:r w:rsidRPr="00702C81">
        <w:rPr>
          <w:rFonts w:cs="Tahoma"/>
          <w:sz w:val="26"/>
          <w:szCs w:val="26"/>
        </w:rPr>
        <w:t>,0</w:t>
      </w:r>
      <w:r w:rsidRPr="00702C81">
        <w:rPr>
          <w:rFonts w:cs="Tahoma"/>
          <w:color w:val="FF0000"/>
          <w:sz w:val="26"/>
          <w:szCs w:val="26"/>
        </w:rPr>
        <w:t xml:space="preserve"> </w:t>
      </w:r>
      <w:r w:rsidRPr="00702C81">
        <w:rPr>
          <w:rFonts w:cs="Tahoma"/>
          <w:sz w:val="26"/>
          <w:szCs w:val="26"/>
        </w:rPr>
        <w:t>тыс. рублей, с</w:t>
      </w:r>
      <w:r w:rsidRPr="00702C81">
        <w:rPr>
          <w:sz w:val="26"/>
          <w:szCs w:val="26"/>
        </w:rPr>
        <w:t xml:space="preserve">убсидия бюджетным учреждениям на иные цели – </w:t>
      </w:r>
      <w:r w:rsidR="00896599">
        <w:rPr>
          <w:sz w:val="26"/>
          <w:szCs w:val="26"/>
        </w:rPr>
        <w:t>222</w:t>
      </w:r>
      <w:r w:rsidRPr="00896599">
        <w:rPr>
          <w:sz w:val="26"/>
          <w:szCs w:val="26"/>
        </w:rPr>
        <w:t>,0</w:t>
      </w:r>
      <w:r w:rsidRPr="00702C81">
        <w:rPr>
          <w:sz w:val="26"/>
          <w:szCs w:val="26"/>
        </w:rPr>
        <w:t xml:space="preserve"> тыс. рублей:</w:t>
      </w:r>
    </w:p>
    <w:p w:rsidR="00702C81" w:rsidRPr="00702C81" w:rsidRDefault="00702C81" w:rsidP="00702C81">
      <w:pPr>
        <w:ind w:firstLine="708"/>
        <w:jc w:val="both"/>
        <w:rPr>
          <w:sz w:val="26"/>
          <w:szCs w:val="26"/>
        </w:rPr>
      </w:pPr>
      <w:r w:rsidRPr="00702C81">
        <w:rPr>
          <w:sz w:val="26"/>
          <w:szCs w:val="26"/>
        </w:rPr>
        <w:t>мероприятия по развитию и укреплению материально-технической базы муниципальных домов культуры в населенных пунктах с числом жителей до 50 тысяч человек;</w:t>
      </w:r>
    </w:p>
    <w:p w:rsidR="00441870" w:rsidRPr="00702C81" w:rsidRDefault="00702C81" w:rsidP="00702C81">
      <w:pPr>
        <w:ind w:firstLine="709"/>
        <w:jc w:val="both"/>
        <w:rPr>
          <w:rFonts w:cs="Tahoma"/>
          <w:sz w:val="26"/>
          <w:szCs w:val="26"/>
        </w:rPr>
      </w:pPr>
      <w:r w:rsidRPr="00702C81">
        <w:rPr>
          <w:sz w:val="26"/>
          <w:szCs w:val="26"/>
        </w:rPr>
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</w:r>
      <w:r w:rsidR="00441870" w:rsidRPr="00702C81">
        <w:rPr>
          <w:rFonts w:cs="Tahoma"/>
          <w:sz w:val="26"/>
          <w:szCs w:val="26"/>
        </w:rPr>
        <w:t xml:space="preserve">. </w:t>
      </w:r>
    </w:p>
    <w:p w:rsidR="00441870" w:rsidRDefault="00441870">
      <w:pPr>
        <w:spacing w:after="192" w:line="288" w:lineRule="atLeast"/>
        <w:jc w:val="both"/>
        <w:rPr>
          <w:rFonts w:cs="Tahoma"/>
          <w:sz w:val="26"/>
          <w:szCs w:val="19"/>
        </w:rPr>
      </w:pPr>
    </w:p>
    <w:p w:rsidR="00441870" w:rsidRDefault="00441870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Муниципальное бюджетное учреждение культуры «Куйбышевская клубная система». Муниципальным заказчиком и контролирующим органом выступает </w:t>
      </w:r>
      <w:r>
        <w:rPr>
          <w:sz w:val="26"/>
          <w:szCs w:val="26"/>
        </w:rPr>
        <w:t xml:space="preserve">Администрация 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К участию в реализации Программы привлекаются районные учреждения культуры, органы местного самоуправления муниципального образования Куйбышевский сельсовет (по согласованию). 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субсидий, выделенным на выполнение муниципального задания, а также субсидий на иные цели утверждаются Решением сессии Совета депутатов Куйбышевского сельсовета </w:t>
      </w:r>
      <w:proofErr w:type="spellStart"/>
      <w:r>
        <w:rPr>
          <w:rFonts w:cs="Tahoma"/>
          <w:sz w:val="26"/>
          <w:szCs w:val="19"/>
        </w:rPr>
        <w:t>Бейского</w:t>
      </w:r>
      <w:proofErr w:type="spellEnd"/>
      <w:r>
        <w:rPr>
          <w:rFonts w:cs="Tahoma"/>
          <w:sz w:val="26"/>
          <w:szCs w:val="19"/>
        </w:rPr>
        <w:t xml:space="preserve"> района. Размер субсидий определяется </w:t>
      </w:r>
      <w:r>
        <w:rPr>
          <w:sz w:val="26"/>
          <w:szCs w:val="26"/>
        </w:rPr>
        <w:t xml:space="preserve">Администрацией Куйбышевского сельсовета </w:t>
      </w:r>
      <w:r>
        <w:rPr>
          <w:rFonts w:cs="Tahoma"/>
          <w:sz w:val="26"/>
          <w:szCs w:val="19"/>
        </w:rPr>
        <w:t>в соответствии с Правилами предоставления и распределения субсидий из местного бюджета муниципального образования Куйбышевского сельсовета.</w:t>
      </w: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Распределение субсидий между бюджетными учреждениями утверждается постановлением </w:t>
      </w:r>
      <w:r>
        <w:rPr>
          <w:sz w:val="26"/>
          <w:szCs w:val="26"/>
        </w:rPr>
        <w:t xml:space="preserve">Администрации Куйбышевского сельсовета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>
        <w:rPr>
          <w:rFonts w:cs="Tahoma"/>
          <w:sz w:val="26"/>
          <w:szCs w:val="19"/>
        </w:rPr>
        <w:t xml:space="preserve">, проект которого подготавливается бюджетным учреждением культуры «Куйбышевская клубная система» в установленном порядке. </w:t>
      </w:r>
    </w:p>
    <w:p w:rsidR="001B6AB6" w:rsidRDefault="00441870" w:rsidP="009423FE">
      <w:pPr>
        <w:ind w:firstLine="709"/>
        <w:jc w:val="both"/>
        <w:rPr>
          <w:rFonts w:cs="Tahoma"/>
          <w:b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 xml:space="preserve">Администрация Куйбышевского сельсовета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Бухгалтерию Администрации Куйбышевского сельсовета </w:t>
      </w:r>
      <w:proofErr w:type="spellStart"/>
      <w:r>
        <w:rPr>
          <w:rFonts w:cs="Tahoma"/>
          <w:sz w:val="26"/>
          <w:szCs w:val="19"/>
        </w:rPr>
        <w:t>Бейского</w:t>
      </w:r>
      <w:proofErr w:type="spellEnd"/>
      <w:r>
        <w:rPr>
          <w:rFonts w:cs="Tahoma"/>
          <w:sz w:val="26"/>
          <w:szCs w:val="19"/>
        </w:rPr>
        <w:t xml:space="preserve"> района Республики Хакасия.</w:t>
      </w:r>
    </w:p>
    <w:p w:rsidR="000365DB" w:rsidRDefault="000365DB">
      <w:pPr>
        <w:spacing w:after="192" w:line="288" w:lineRule="atLeast"/>
        <w:rPr>
          <w:rFonts w:cs="Tahoma"/>
          <w:b/>
          <w:sz w:val="26"/>
          <w:szCs w:val="19"/>
        </w:rPr>
      </w:pPr>
    </w:p>
    <w:p w:rsidR="00441870" w:rsidRDefault="00441870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6. Оценка социально-экономической эффективности</w:t>
      </w:r>
    </w:p>
    <w:p w:rsidR="00441870" w:rsidRDefault="00441870">
      <w:pPr>
        <w:spacing w:after="192" w:line="288" w:lineRule="atLeast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В течение срока реализации Программы на 201</w:t>
      </w:r>
      <w:r w:rsidR="00646E0A">
        <w:rPr>
          <w:rFonts w:cs="Tahoma"/>
          <w:sz w:val="26"/>
          <w:szCs w:val="19"/>
        </w:rPr>
        <w:t>7</w:t>
      </w:r>
      <w:r>
        <w:rPr>
          <w:rFonts w:cs="Tahoma"/>
          <w:sz w:val="26"/>
          <w:szCs w:val="19"/>
        </w:rPr>
        <w:t xml:space="preserve"> год оценка эффективности реализации ее мероприятий и отдельных проектов по каждому направлению осуществляется муниципальным заказчиком и исполнителями мероприятий. Для этого предполагается использовать систему показателей, характеризирующих текущие результаты деятельности.</w:t>
      </w:r>
    </w:p>
    <w:tbl>
      <w:tblPr>
        <w:tblW w:w="1000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4388"/>
        <w:gridCol w:w="1843"/>
        <w:gridCol w:w="1134"/>
        <w:gridCol w:w="1134"/>
        <w:gridCol w:w="960"/>
      </w:tblGrid>
      <w:tr w:rsidR="009423FE" w:rsidTr="00F24653">
        <w:trPr>
          <w:tblHeader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№</w:t>
            </w:r>
          </w:p>
          <w:p w:rsidR="009423FE" w:rsidRDefault="009423FE">
            <w:pPr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9423FE" w:rsidRDefault="00A53B07" w:rsidP="009423FE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702C81">
              <w:rPr>
                <w:rFonts w:cs="Tahoma"/>
                <w:sz w:val="26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9423FE" w:rsidRDefault="009423FE" w:rsidP="00A53B07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A53B07">
              <w:rPr>
                <w:rFonts w:cs="Tahoma"/>
                <w:sz w:val="26"/>
                <w:szCs w:val="19"/>
              </w:rPr>
              <w:t>2</w:t>
            </w:r>
            <w:r w:rsidR="00702C81">
              <w:rPr>
                <w:rFonts w:cs="Tahoma"/>
                <w:sz w:val="26"/>
                <w:szCs w:val="19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9423FE" w:rsidRDefault="009423FE" w:rsidP="00A53B07">
            <w:pPr>
              <w:snapToGrid w:val="0"/>
              <w:spacing w:after="192" w:line="288" w:lineRule="atLeast"/>
              <w:jc w:val="center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702C81">
              <w:rPr>
                <w:rFonts w:cs="Tahoma"/>
                <w:sz w:val="26"/>
                <w:szCs w:val="19"/>
              </w:rPr>
              <w:t>4</w:t>
            </w:r>
          </w:p>
        </w:tc>
      </w:tr>
      <w:tr w:rsidR="009423FE" w:rsidTr="00F2465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9423FE" w:rsidRDefault="009423FE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9423FE" w:rsidRDefault="009423FE" w:rsidP="009423FE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9423FE" w:rsidRDefault="009423FE" w:rsidP="009423FE">
            <w:pPr>
              <w:snapToGrid w:val="0"/>
              <w:spacing w:after="192" w:line="288" w:lineRule="atLeast"/>
              <w:jc w:val="center"/>
              <w:rPr>
                <w:rFonts w:cs="Tahoma"/>
                <w:bCs/>
                <w:sz w:val="26"/>
                <w:szCs w:val="19"/>
              </w:rPr>
            </w:pPr>
          </w:p>
        </w:tc>
      </w:tr>
      <w:tr w:rsidR="00F24653" w:rsidTr="00F2465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F24653" w:rsidRDefault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F24653" w:rsidRDefault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Увеличение количества мероприятий в досуговых учреждениях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F24653" w:rsidRDefault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F24653" w:rsidRDefault="00F24653" w:rsidP="000365DB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F24653" w:rsidRDefault="00F24653" w:rsidP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F24653" w:rsidRDefault="00F24653" w:rsidP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220</w:t>
            </w:r>
          </w:p>
        </w:tc>
      </w:tr>
      <w:tr w:rsidR="00F24653" w:rsidTr="00F24653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F24653" w:rsidRDefault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F24653" w:rsidRDefault="00F24653">
            <w:pPr>
              <w:snapToGrid w:val="0"/>
              <w:spacing w:after="192" w:line="288" w:lineRule="atLeast"/>
              <w:jc w:val="both"/>
              <w:rPr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19"/>
              </w:rPr>
              <w:t xml:space="preserve">Увеличение </w:t>
            </w:r>
            <w:r>
              <w:rPr>
                <w:sz w:val="26"/>
                <w:szCs w:val="26"/>
              </w:rPr>
              <w:t>информационного сопровождения работы с молодежью и деятельности молодежных общественных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DFF"/>
          </w:tcPr>
          <w:p w:rsidR="00F24653" w:rsidRDefault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F24653" w:rsidRDefault="00F24653" w:rsidP="000365DB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9FDFF"/>
          </w:tcPr>
          <w:p w:rsidR="00F24653" w:rsidRDefault="00F24653" w:rsidP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9FDFF"/>
          </w:tcPr>
          <w:p w:rsidR="00F24653" w:rsidRDefault="00F24653" w:rsidP="00F24653">
            <w:pPr>
              <w:snapToGrid w:val="0"/>
              <w:spacing w:after="192" w:line="288" w:lineRule="atLeast"/>
              <w:jc w:val="both"/>
              <w:rPr>
                <w:rFonts w:cs="Tahoma"/>
                <w:bCs/>
                <w:sz w:val="26"/>
                <w:szCs w:val="19"/>
              </w:rPr>
            </w:pPr>
            <w:r>
              <w:rPr>
                <w:rFonts w:cs="Tahoma"/>
                <w:bCs/>
                <w:sz w:val="26"/>
                <w:szCs w:val="19"/>
              </w:rPr>
              <w:t>до 90</w:t>
            </w:r>
          </w:p>
        </w:tc>
      </w:tr>
    </w:tbl>
    <w:p w:rsidR="00441870" w:rsidRDefault="00441870">
      <w:pPr>
        <w:spacing w:after="192" w:line="288" w:lineRule="atLeast"/>
        <w:jc w:val="both"/>
      </w:pPr>
    </w:p>
    <w:p w:rsidR="00441870" w:rsidRDefault="00441870">
      <w:pPr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Реализация мероприятий Программы будет способствовать росту объема услуг, предоставляемых учреждениями культуры, повышению эффективности и качества их работы.</w:t>
      </w:r>
    </w:p>
    <w:p w:rsidR="00441870" w:rsidRDefault="00441870">
      <w:pPr>
        <w:spacing w:after="192" w:line="288" w:lineRule="atLeast"/>
        <w:jc w:val="both"/>
        <w:rPr>
          <w:rFonts w:cs="Tahoma"/>
          <w:sz w:val="26"/>
          <w:szCs w:val="19"/>
        </w:rPr>
      </w:pPr>
    </w:p>
    <w:sectPr w:rsidR="00441870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9"/>
    <w:rsid w:val="000365DB"/>
    <w:rsid w:val="00055CF6"/>
    <w:rsid w:val="000900D0"/>
    <w:rsid w:val="000D1454"/>
    <w:rsid w:val="00181C0E"/>
    <w:rsid w:val="001B6AB6"/>
    <w:rsid w:val="00211124"/>
    <w:rsid w:val="00232D5A"/>
    <w:rsid w:val="00236D2A"/>
    <w:rsid w:val="0029716B"/>
    <w:rsid w:val="00334FB3"/>
    <w:rsid w:val="003A77D6"/>
    <w:rsid w:val="00441870"/>
    <w:rsid w:val="004A7500"/>
    <w:rsid w:val="004D3ED3"/>
    <w:rsid w:val="0055078C"/>
    <w:rsid w:val="0059050E"/>
    <w:rsid w:val="005A41CF"/>
    <w:rsid w:val="00646E0A"/>
    <w:rsid w:val="006E4780"/>
    <w:rsid w:val="00702C81"/>
    <w:rsid w:val="00774DF1"/>
    <w:rsid w:val="00863819"/>
    <w:rsid w:val="00896599"/>
    <w:rsid w:val="008F24CE"/>
    <w:rsid w:val="00930134"/>
    <w:rsid w:val="009423FE"/>
    <w:rsid w:val="00972C44"/>
    <w:rsid w:val="00A53B07"/>
    <w:rsid w:val="00AF37C0"/>
    <w:rsid w:val="00C9146E"/>
    <w:rsid w:val="00E01E1A"/>
    <w:rsid w:val="00EE56FC"/>
    <w:rsid w:val="00F24653"/>
    <w:rsid w:val="00FB02AC"/>
    <w:rsid w:val="00FC5D8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1DD697-0964-4712-9D6B-F13D883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363636"/>
      <w:u w:val="single"/>
    </w:rPr>
  </w:style>
  <w:style w:type="character" w:styleId="a5">
    <w:name w:val="FollowedHyperlink"/>
    <w:rPr>
      <w:color w:val="363636"/>
      <w:u w:val="single"/>
    </w:rPr>
  </w:style>
  <w:style w:type="character" w:styleId="a6">
    <w:name w:val="page number"/>
    <w:basedOn w:val="10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subject/>
  <dc:creator>Master</dc:creator>
  <cp:keywords/>
  <cp:lastModifiedBy>Пользователь</cp:lastModifiedBy>
  <cp:revision>2</cp:revision>
  <cp:lastPrinted>2016-11-15T01:18:00Z</cp:lastPrinted>
  <dcterms:created xsi:type="dcterms:W3CDTF">2022-01-17T03:30:00Z</dcterms:created>
  <dcterms:modified xsi:type="dcterms:W3CDTF">2022-01-17T03:30:00Z</dcterms:modified>
</cp:coreProperties>
</file>