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17" w:rsidRPr="000714E5" w:rsidRDefault="00240617" w:rsidP="0024061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14E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40617" w:rsidRPr="000714E5" w:rsidRDefault="00240617" w:rsidP="0024061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0714E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40617" w:rsidRPr="000714E5" w:rsidRDefault="00240617" w:rsidP="0024061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0714E5">
        <w:rPr>
          <w:rFonts w:ascii="Times New Roman" w:hAnsi="Times New Roman" w:cs="Times New Roman"/>
          <w:sz w:val="26"/>
          <w:szCs w:val="26"/>
        </w:rPr>
        <w:t>Совет депутатов Куйбышевского сельсовета</w:t>
      </w:r>
    </w:p>
    <w:p w:rsidR="00240617" w:rsidRPr="000714E5" w:rsidRDefault="00240617" w:rsidP="0024061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714E5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714E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</w:p>
    <w:p w:rsidR="00240617" w:rsidRPr="00240617" w:rsidRDefault="00240617" w:rsidP="0024061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61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240617">
        <w:rPr>
          <w:rFonts w:ascii="Times New Roman" w:hAnsi="Times New Roman" w:cs="Times New Roman"/>
          <w:sz w:val="26"/>
          <w:szCs w:val="26"/>
        </w:rPr>
        <w:t>«</w:t>
      </w:r>
      <w:r w:rsidR="0069089D">
        <w:rPr>
          <w:rFonts w:ascii="Times New Roman" w:hAnsi="Times New Roman" w:cs="Times New Roman"/>
          <w:sz w:val="26"/>
          <w:szCs w:val="26"/>
        </w:rPr>
        <w:t>08</w:t>
      </w:r>
      <w:r w:rsidRPr="002406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AC7">
        <w:rPr>
          <w:rFonts w:ascii="Times New Roman" w:hAnsi="Times New Roman" w:cs="Times New Roman"/>
          <w:sz w:val="26"/>
          <w:szCs w:val="26"/>
        </w:rPr>
        <w:t>ию</w:t>
      </w:r>
      <w:r w:rsidR="00B70B6E">
        <w:rPr>
          <w:rFonts w:ascii="Times New Roman" w:hAnsi="Times New Roman" w:cs="Times New Roman"/>
          <w:sz w:val="26"/>
          <w:szCs w:val="26"/>
        </w:rPr>
        <w:t>л</w:t>
      </w:r>
      <w:r w:rsidR="00FA1AC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61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A1A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617">
        <w:rPr>
          <w:rFonts w:ascii="Times New Roman" w:hAnsi="Times New Roman" w:cs="Times New Roman"/>
          <w:sz w:val="26"/>
          <w:szCs w:val="26"/>
        </w:rPr>
        <w:t xml:space="preserve">года  </w:t>
      </w:r>
      <w:r w:rsidR="00FA1AC7">
        <w:rPr>
          <w:rFonts w:ascii="Times New Roman" w:hAnsi="Times New Roman" w:cs="Times New Roman"/>
          <w:sz w:val="26"/>
          <w:szCs w:val="26"/>
        </w:rPr>
        <w:t xml:space="preserve">   </w:t>
      </w:r>
      <w:r w:rsidRPr="0024061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40617">
        <w:rPr>
          <w:rFonts w:ascii="Times New Roman" w:hAnsi="Times New Roman" w:cs="Times New Roman"/>
          <w:sz w:val="26"/>
          <w:szCs w:val="26"/>
        </w:rPr>
        <w:t xml:space="preserve">  с. Куйбышево                    </w:t>
      </w:r>
      <w:r w:rsidR="0069089D">
        <w:rPr>
          <w:rFonts w:ascii="Times New Roman" w:hAnsi="Times New Roman" w:cs="Times New Roman"/>
          <w:sz w:val="26"/>
          <w:szCs w:val="26"/>
        </w:rPr>
        <w:t xml:space="preserve">   </w:t>
      </w:r>
      <w:r w:rsidRPr="00240617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89D">
        <w:rPr>
          <w:rFonts w:ascii="Times New Roman" w:hAnsi="Times New Roman" w:cs="Times New Roman"/>
          <w:sz w:val="26"/>
          <w:szCs w:val="26"/>
        </w:rPr>
        <w:t>34</w:t>
      </w:r>
    </w:p>
    <w:p w:rsidR="00240617" w:rsidRDefault="00240617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9089D" w:rsidRPr="00240617" w:rsidRDefault="0069089D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D3398A" w:rsidP="000714E5">
      <w:pPr>
        <w:pStyle w:val="ConsPlusTitlePage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</w:t>
      </w:r>
      <w:bookmarkStart w:id="1" w:name="_Hlk75349576"/>
      <w:r>
        <w:rPr>
          <w:rFonts w:ascii="Times New Roman" w:hAnsi="Times New Roman" w:cs="Times New Roman"/>
          <w:b/>
          <w:sz w:val="26"/>
          <w:szCs w:val="26"/>
        </w:rPr>
        <w:t xml:space="preserve">Совета депутатов Куйбышевского 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от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31.08.2020 года № 180 </w:t>
      </w:r>
      <w:r w:rsidR="00240617" w:rsidRPr="00240617">
        <w:rPr>
          <w:rFonts w:ascii="Times New Roman" w:hAnsi="Times New Roman" w:cs="Times New Roman"/>
          <w:b/>
          <w:sz w:val="26"/>
          <w:szCs w:val="26"/>
        </w:rPr>
        <w:t>«</w:t>
      </w:r>
      <w:bookmarkStart w:id="2" w:name="_Hlk49846700"/>
      <w:r w:rsidR="00240617" w:rsidRPr="00240617">
        <w:rPr>
          <w:rFonts w:ascii="Times New Roman" w:hAnsi="Times New Roman" w:cs="Times New Roman"/>
          <w:b/>
          <w:sz w:val="26"/>
          <w:szCs w:val="26"/>
        </w:rPr>
        <w:t>Об утверждении Регламента Совета депутатов Куйбышевского сельсовета</w:t>
      </w:r>
      <w:r w:rsidR="000714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40617" w:rsidRPr="00240617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="00240617" w:rsidRPr="00240617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</w:t>
      </w:r>
      <w:bookmarkEnd w:id="2"/>
      <w:r w:rsidR="00240617" w:rsidRPr="00240617">
        <w:rPr>
          <w:rFonts w:ascii="Times New Roman" w:hAnsi="Times New Roman" w:cs="Times New Roman"/>
          <w:b/>
          <w:sz w:val="26"/>
          <w:szCs w:val="26"/>
        </w:rPr>
        <w:t>»</w:t>
      </w: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240617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240617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240617">
        <w:rPr>
          <w:rFonts w:ascii="Times New Roman" w:hAnsi="Times New Roman" w:cs="Times New Roman"/>
          <w:sz w:val="26"/>
          <w:szCs w:val="26"/>
        </w:rPr>
        <w:tab/>
      </w:r>
      <w:bookmarkStart w:id="3" w:name="_Hlk75349670"/>
      <w:r w:rsidRPr="0024061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4E007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35</w:t>
        </w:r>
      </w:hyperlink>
      <w:r w:rsidRPr="004E007B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E007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40</w:t>
        </w:r>
      </w:hyperlink>
      <w:r w:rsidRPr="004E007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E007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43</w:t>
        </w:r>
      </w:hyperlink>
      <w:r w:rsidRPr="0024061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4E007B">
        <w:rPr>
          <w:rFonts w:ascii="Times New Roman" w:hAnsi="Times New Roman" w:cs="Times New Roman"/>
          <w:sz w:val="26"/>
          <w:szCs w:val="26"/>
        </w:rPr>
        <w:t xml:space="preserve">№ </w:t>
      </w:r>
      <w:r w:rsidRPr="00240617">
        <w:rPr>
          <w:rFonts w:ascii="Times New Roman" w:hAnsi="Times New Roman" w:cs="Times New Roman"/>
          <w:sz w:val="26"/>
          <w:szCs w:val="26"/>
        </w:rPr>
        <w:t xml:space="preserve">131-ФЗ </w:t>
      </w:r>
      <w:r w:rsidR="004E007B">
        <w:rPr>
          <w:rFonts w:ascii="Times New Roman" w:hAnsi="Times New Roman" w:cs="Times New Roman"/>
          <w:sz w:val="26"/>
          <w:szCs w:val="26"/>
        </w:rPr>
        <w:t>«</w:t>
      </w:r>
      <w:r w:rsidRPr="0024061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E007B">
        <w:rPr>
          <w:rFonts w:ascii="Times New Roman" w:hAnsi="Times New Roman" w:cs="Times New Roman"/>
          <w:sz w:val="26"/>
          <w:szCs w:val="26"/>
        </w:rPr>
        <w:t>»</w:t>
      </w:r>
      <w:r w:rsidRPr="00240617">
        <w:rPr>
          <w:rFonts w:ascii="Times New Roman" w:hAnsi="Times New Roman" w:cs="Times New Roman"/>
          <w:sz w:val="26"/>
          <w:szCs w:val="26"/>
        </w:rPr>
        <w:t>,</w:t>
      </w:r>
      <w:r w:rsidR="009761D0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75348531"/>
      <w:bookmarkStart w:id="5" w:name="_Hlk75348641"/>
      <w:r w:rsidR="00E611B7" w:rsidRPr="00E611B7">
        <w:rPr>
          <w:rFonts w:ascii="Times New Roman" w:hAnsi="Times New Roman" w:cs="Times New Roman"/>
          <w:sz w:val="26"/>
          <w:szCs w:val="26"/>
        </w:rPr>
        <w:t>на основании</w:t>
      </w:r>
      <w:r w:rsidR="00E611B7">
        <w:rPr>
          <w:sz w:val="26"/>
          <w:szCs w:val="26"/>
        </w:rPr>
        <w:t xml:space="preserve">  </w:t>
      </w:r>
      <w:r w:rsidR="00FA1AC7">
        <w:rPr>
          <w:rFonts w:ascii="Times New Roman" w:hAnsi="Times New Roman" w:cs="Times New Roman"/>
          <w:sz w:val="26"/>
          <w:szCs w:val="26"/>
        </w:rPr>
        <w:t xml:space="preserve">представления Прокурора </w:t>
      </w:r>
      <w:proofErr w:type="spellStart"/>
      <w:r w:rsidR="003120C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3120C4">
        <w:rPr>
          <w:rFonts w:ascii="Times New Roman" w:hAnsi="Times New Roman" w:cs="Times New Roman"/>
          <w:sz w:val="26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bookmarkEnd w:id="4"/>
      <w:r w:rsidR="003120C4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bookmarkEnd w:id="5"/>
      <w:r w:rsidR="009761D0">
        <w:rPr>
          <w:rFonts w:ascii="Times New Roman" w:hAnsi="Times New Roman" w:cs="Times New Roman"/>
          <w:sz w:val="26"/>
          <w:szCs w:val="26"/>
        </w:rPr>
        <w:t xml:space="preserve">статьей 29 </w:t>
      </w:r>
      <w:r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Куйбышевский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Хакасия, </w:t>
      </w:r>
      <w:r w:rsidRPr="00240617">
        <w:rPr>
          <w:rFonts w:ascii="Times New Roman" w:hAnsi="Times New Roman" w:cs="Times New Roman"/>
          <w:sz w:val="26"/>
          <w:szCs w:val="26"/>
        </w:rPr>
        <w:t xml:space="preserve">Совет  депутатов  Куйбышевского сельсовета </w:t>
      </w:r>
      <w:proofErr w:type="spellStart"/>
      <w:r w:rsidRPr="0024061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240617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40617" w:rsidRPr="00240617" w:rsidRDefault="00240617" w:rsidP="00240617">
      <w:pPr>
        <w:pStyle w:val="ConsPlusTitlePage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617" w:rsidRPr="00240617" w:rsidRDefault="00240617" w:rsidP="0024061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61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40617" w:rsidRPr="00240617" w:rsidRDefault="00240617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240617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D3398A" w:rsidRDefault="00D3398A" w:rsidP="009761D0">
      <w:pPr>
        <w:pStyle w:val="ConsPlusTitlePag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Pr="00D3398A">
        <w:rPr>
          <w:rFonts w:ascii="Times New Roman" w:hAnsi="Times New Roman" w:cs="Times New Roman"/>
          <w:sz w:val="26"/>
          <w:szCs w:val="26"/>
        </w:rPr>
        <w:t xml:space="preserve">решению Совета депутатов Куйбышевского сельсовета </w:t>
      </w:r>
      <w:proofErr w:type="spellStart"/>
      <w:r w:rsidRPr="00D3398A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3398A">
        <w:rPr>
          <w:rFonts w:ascii="Times New Roman" w:hAnsi="Times New Roman" w:cs="Times New Roman"/>
          <w:sz w:val="26"/>
          <w:szCs w:val="26"/>
        </w:rPr>
        <w:t xml:space="preserve"> района от 31.08.2020 года № 180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1D0" w:rsidRPr="009761D0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761D0" w:rsidRPr="009761D0">
        <w:rPr>
          <w:rFonts w:ascii="Times New Roman" w:hAnsi="Times New Roman" w:cs="Times New Roman"/>
          <w:sz w:val="26"/>
          <w:szCs w:val="26"/>
        </w:rPr>
        <w:t xml:space="preserve"> С</w:t>
      </w:r>
      <w:r w:rsidR="00240617" w:rsidRPr="009761D0">
        <w:rPr>
          <w:rFonts w:ascii="Times New Roman" w:hAnsi="Times New Roman" w:cs="Times New Roman"/>
          <w:sz w:val="26"/>
          <w:szCs w:val="26"/>
        </w:rPr>
        <w:t>овета депутатов Куйбышевского сельсовета</w:t>
      </w:r>
      <w:r w:rsidR="009761D0" w:rsidRPr="009761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61D0" w:rsidRPr="009761D0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9761D0" w:rsidRPr="009761D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» следующее изменение:</w:t>
      </w:r>
    </w:p>
    <w:p w:rsidR="00FA1AC7" w:rsidRDefault="00D3398A" w:rsidP="00FA1A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п. 16.</w:t>
      </w:r>
      <w:r w:rsidR="00FA1A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FA1AC7" w:rsidRPr="00FA1AC7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r w:rsidR="00FA1AC7" w:rsidRPr="00FA1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1D0" w:rsidRPr="00FA1AC7" w:rsidRDefault="00FA1AC7" w:rsidP="00FA1A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AC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16.10. </w:t>
      </w:r>
      <w:r w:rsidRPr="00FA1AC7">
        <w:rPr>
          <w:rFonts w:ascii="Times New Roman" w:hAnsi="Times New Roman" w:cs="Times New Roman"/>
          <w:sz w:val="26"/>
          <w:szCs w:val="26"/>
        </w:rPr>
        <w:t>Совет депутатов правомочен при избрании не менее двух третей от установленного числа депутатов 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1AC7">
        <w:rPr>
          <w:rFonts w:ascii="Times New Roman" w:hAnsi="Times New Roman" w:cs="Times New Roman"/>
          <w:sz w:val="26"/>
          <w:szCs w:val="26"/>
        </w:rPr>
        <w:t>»</w:t>
      </w:r>
      <w:r w:rsidR="009761D0" w:rsidRPr="00FA1A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617" w:rsidRPr="00240617" w:rsidRDefault="00240617" w:rsidP="00240617">
      <w:pPr>
        <w:pStyle w:val="ConsPlusTitlePag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75349740"/>
      <w:r w:rsidRPr="002406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bookmarkEnd w:id="6"/>
    <w:p w:rsidR="00240617" w:rsidRDefault="00240617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B203AD" w:rsidRDefault="00B203AD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9761D0" w:rsidRPr="00240617" w:rsidRDefault="009761D0" w:rsidP="00240617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240617" w:rsidRPr="00240617" w:rsidRDefault="00240617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240617">
        <w:rPr>
          <w:rFonts w:ascii="Times New Roman" w:hAnsi="Times New Roman" w:cs="Times New Roman"/>
          <w:sz w:val="26"/>
          <w:szCs w:val="26"/>
        </w:rPr>
        <w:t>Глава Куйбышевского сельсовета</w:t>
      </w:r>
      <w:r w:rsidRPr="00240617">
        <w:rPr>
          <w:rFonts w:ascii="Times New Roman" w:hAnsi="Times New Roman" w:cs="Times New Roman"/>
          <w:sz w:val="26"/>
          <w:szCs w:val="26"/>
        </w:rPr>
        <w:tab/>
      </w:r>
      <w:r w:rsidRPr="002406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p w:rsidR="000714E5" w:rsidRDefault="000714E5" w:rsidP="00240617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sectPr w:rsidR="000714E5" w:rsidSect="0024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622"/>
    <w:multiLevelType w:val="hybridMultilevel"/>
    <w:tmpl w:val="2D7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41E"/>
    <w:multiLevelType w:val="hybridMultilevel"/>
    <w:tmpl w:val="C40ED8C4"/>
    <w:lvl w:ilvl="0" w:tplc="3D1CDB2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E5558A"/>
    <w:multiLevelType w:val="hybridMultilevel"/>
    <w:tmpl w:val="397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7"/>
    <w:rsid w:val="0005077F"/>
    <w:rsid w:val="000714E5"/>
    <w:rsid w:val="000C7EE7"/>
    <w:rsid w:val="001557AC"/>
    <w:rsid w:val="001E3306"/>
    <w:rsid w:val="00214A74"/>
    <w:rsid w:val="00240617"/>
    <w:rsid w:val="0026172E"/>
    <w:rsid w:val="00276E3F"/>
    <w:rsid w:val="00281CFF"/>
    <w:rsid w:val="003120C4"/>
    <w:rsid w:val="003A00FA"/>
    <w:rsid w:val="00451479"/>
    <w:rsid w:val="00466C36"/>
    <w:rsid w:val="004C0A03"/>
    <w:rsid w:val="004D5A7C"/>
    <w:rsid w:val="004E007B"/>
    <w:rsid w:val="005023DC"/>
    <w:rsid w:val="00537D89"/>
    <w:rsid w:val="0055311F"/>
    <w:rsid w:val="00581095"/>
    <w:rsid w:val="005A4A26"/>
    <w:rsid w:val="00661F9C"/>
    <w:rsid w:val="006702CD"/>
    <w:rsid w:val="0068199A"/>
    <w:rsid w:val="0069089D"/>
    <w:rsid w:val="006914CE"/>
    <w:rsid w:val="00692981"/>
    <w:rsid w:val="006B1027"/>
    <w:rsid w:val="00714A4A"/>
    <w:rsid w:val="00774B22"/>
    <w:rsid w:val="0080456C"/>
    <w:rsid w:val="008E18B0"/>
    <w:rsid w:val="008E3224"/>
    <w:rsid w:val="008E5B51"/>
    <w:rsid w:val="00902976"/>
    <w:rsid w:val="00970827"/>
    <w:rsid w:val="009761D0"/>
    <w:rsid w:val="00A34294"/>
    <w:rsid w:val="00A6142E"/>
    <w:rsid w:val="00A72A9B"/>
    <w:rsid w:val="00A852A6"/>
    <w:rsid w:val="00A95DA0"/>
    <w:rsid w:val="00AB1855"/>
    <w:rsid w:val="00B152AE"/>
    <w:rsid w:val="00B203AD"/>
    <w:rsid w:val="00B70B6E"/>
    <w:rsid w:val="00BC407C"/>
    <w:rsid w:val="00BE3E56"/>
    <w:rsid w:val="00C15D99"/>
    <w:rsid w:val="00C60C01"/>
    <w:rsid w:val="00CF3224"/>
    <w:rsid w:val="00CF52A8"/>
    <w:rsid w:val="00D03360"/>
    <w:rsid w:val="00D144F7"/>
    <w:rsid w:val="00D32F55"/>
    <w:rsid w:val="00D3398A"/>
    <w:rsid w:val="00D379E5"/>
    <w:rsid w:val="00D56419"/>
    <w:rsid w:val="00D626B0"/>
    <w:rsid w:val="00D710AC"/>
    <w:rsid w:val="00DB33A4"/>
    <w:rsid w:val="00E611B7"/>
    <w:rsid w:val="00E62B25"/>
    <w:rsid w:val="00E95211"/>
    <w:rsid w:val="00E97AD7"/>
    <w:rsid w:val="00EA3893"/>
    <w:rsid w:val="00F96CAD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EC3C-DC7A-40F3-A001-69CDEDC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06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4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3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325F1B52B744024F14243EB0598ABF5A10F81E416691AE904FB5B7CBC4DCFB03CEB1E67442E5D173A084AA332110D05774AC2236t2L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325F1B52B744024F14243EB0598ABF5A10F81E416691AE904FB5B7CBC4DCFB03CEB1E47041EB8523EF85F6767503D15074AE242A262528t0LDH" TargetMode="External"/><Relationship Id="rId5" Type="http://schemas.openxmlformats.org/officeDocument/2006/relationships/hyperlink" Target="consultantplus://offline/ref=BC325F1B52B744024F14243EB0598ABF5A10F81E416691AE904FB5B7CBC4DCFB03CEB1E47041ED8C27EF85F6767503D15074AE242A262528t0L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Пользователь</cp:lastModifiedBy>
  <cp:revision>2</cp:revision>
  <cp:lastPrinted>2021-07-08T06:23:00Z</cp:lastPrinted>
  <dcterms:created xsi:type="dcterms:W3CDTF">2021-10-22T06:19:00Z</dcterms:created>
  <dcterms:modified xsi:type="dcterms:W3CDTF">2021-10-22T06:19:00Z</dcterms:modified>
</cp:coreProperties>
</file>