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7F" w:rsidRDefault="0046027F" w:rsidP="0046027F">
      <w:pPr>
        <w:jc w:val="center"/>
      </w:pPr>
      <w:bookmarkStart w:id="0" w:name="_GoBack"/>
      <w:bookmarkEnd w:id="0"/>
      <w:r>
        <w:t>Российская Федерация</w:t>
      </w:r>
    </w:p>
    <w:p w:rsidR="0046027F" w:rsidRDefault="0046027F" w:rsidP="0046027F">
      <w:pPr>
        <w:jc w:val="center"/>
      </w:pPr>
      <w:r>
        <w:t>Республика Хакасия</w:t>
      </w:r>
    </w:p>
    <w:p w:rsidR="0046027F" w:rsidRDefault="0046027F" w:rsidP="0046027F">
      <w:pPr>
        <w:jc w:val="center"/>
      </w:pPr>
      <w:r>
        <w:t>Администрация Куйбышевского сельсовета</w:t>
      </w:r>
    </w:p>
    <w:p w:rsidR="0046027F" w:rsidRDefault="0046027F" w:rsidP="0046027F">
      <w:pPr>
        <w:jc w:val="center"/>
      </w:pPr>
      <w:r>
        <w:t>Бейского района Республики Хакасия</w:t>
      </w:r>
    </w:p>
    <w:p w:rsidR="0046027F" w:rsidRDefault="0046027F" w:rsidP="0046027F">
      <w:pPr>
        <w:jc w:val="center"/>
      </w:pPr>
    </w:p>
    <w:p w:rsidR="0046027F" w:rsidRDefault="0046027F" w:rsidP="0046027F"/>
    <w:p w:rsidR="0046027F" w:rsidRDefault="0046027F" w:rsidP="0046027F">
      <w:pPr>
        <w:jc w:val="center"/>
        <w:rPr>
          <w:b/>
        </w:rPr>
      </w:pPr>
      <w:r>
        <w:rPr>
          <w:b/>
        </w:rPr>
        <w:t>ПОСТАНОВЛЕНИЕ</w:t>
      </w:r>
    </w:p>
    <w:p w:rsidR="0046027F" w:rsidRDefault="0046027F" w:rsidP="0046027F">
      <w:pPr>
        <w:rPr>
          <w:b/>
        </w:rPr>
      </w:pPr>
    </w:p>
    <w:p w:rsidR="0046027F" w:rsidRDefault="0046027F" w:rsidP="0046027F">
      <w:pPr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6"/>
        <w:gridCol w:w="3168"/>
        <w:gridCol w:w="3071"/>
      </w:tblGrid>
      <w:tr w:rsidR="0046027F" w:rsidRPr="0046027F" w:rsidTr="00832E9A">
        <w:tc>
          <w:tcPr>
            <w:tcW w:w="3332" w:type="dxa"/>
          </w:tcPr>
          <w:p w:rsidR="0046027F" w:rsidRPr="0046027F" w:rsidRDefault="0046027F" w:rsidP="00832E9A">
            <w:pPr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>от 06 апреля 2022 года</w:t>
            </w:r>
          </w:p>
        </w:tc>
        <w:tc>
          <w:tcPr>
            <w:tcW w:w="3332" w:type="dxa"/>
          </w:tcPr>
          <w:p w:rsidR="0046027F" w:rsidRPr="0046027F" w:rsidRDefault="0046027F" w:rsidP="00832E9A">
            <w:pPr>
              <w:jc w:val="center"/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>с. Куйбышево</w:t>
            </w:r>
          </w:p>
        </w:tc>
        <w:tc>
          <w:tcPr>
            <w:tcW w:w="3332" w:type="dxa"/>
          </w:tcPr>
          <w:p w:rsidR="0046027F" w:rsidRPr="0046027F" w:rsidRDefault="0046027F" w:rsidP="00832E9A">
            <w:pPr>
              <w:jc w:val="right"/>
              <w:rPr>
                <w:sz w:val="26"/>
                <w:szCs w:val="26"/>
              </w:rPr>
            </w:pPr>
            <w:r w:rsidRPr="0046027F">
              <w:rPr>
                <w:sz w:val="26"/>
                <w:szCs w:val="26"/>
              </w:rPr>
              <w:t>№ 19</w:t>
            </w:r>
          </w:p>
        </w:tc>
      </w:tr>
    </w:tbl>
    <w:p w:rsidR="0046027F" w:rsidRDefault="0046027F" w:rsidP="0046027F"/>
    <w:p w:rsidR="00FC2C64" w:rsidRPr="00FC2C64" w:rsidRDefault="00FC2C64" w:rsidP="00FC2C64">
      <w:pPr>
        <w:tabs>
          <w:tab w:val="left" w:pos="4200"/>
        </w:tabs>
        <w:rPr>
          <w:sz w:val="26"/>
          <w:szCs w:val="26"/>
        </w:rPr>
      </w:pPr>
    </w:p>
    <w:p w:rsidR="009870F8" w:rsidRPr="009870F8" w:rsidRDefault="009870F8" w:rsidP="009870F8">
      <w:pPr>
        <w:shd w:val="clear" w:color="auto" w:fill="FFFFFF"/>
        <w:jc w:val="center"/>
        <w:rPr>
          <w:rFonts w:ascii="Arial" w:hAnsi="Arial" w:cs="Arial"/>
          <w:color w:val="020C22"/>
          <w:sz w:val="27"/>
          <w:szCs w:val="27"/>
        </w:rPr>
      </w:pPr>
      <w:r w:rsidRPr="009870F8">
        <w:rPr>
          <w:color w:val="020C22"/>
          <w:sz w:val="26"/>
          <w:szCs w:val="26"/>
        </w:rPr>
        <w:t> </w:t>
      </w:r>
    </w:p>
    <w:p w:rsidR="009870F8" w:rsidRPr="009870F8" w:rsidRDefault="00405744" w:rsidP="002D3820">
      <w:pPr>
        <w:shd w:val="clear" w:color="auto" w:fill="FFFFFF"/>
        <w:tabs>
          <w:tab w:val="left" w:pos="4111"/>
        </w:tabs>
        <w:ind w:right="5244"/>
        <w:jc w:val="both"/>
        <w:rPr>
          <w:rFonts w:ascii="Arial" w:hAnsi="Arial" w:cs="Arial"/>
          <w:color w:val="020C22"/>
          <w:sz w:val="27"/>
          <w:szCs w:val="27"/>
        </w:rPr>
      </w:pPr>
      <w:r>
        <w:rPr>
          <w:bCs/>
          <w:color w:val="020C22"/>
          <w:sz w:val="26"/>
          <w:szCs w:val="26"/>
        </w:rPr>
        <w:t xml:space="preserve">О </w:t>
      </w:r>
      <w:r w:rsidR="006E07BA">
        <w:rPr>
          <w:bCs/>
          <w:color w:val="020C22"/>
          <w:sz w:val="26"/>
          <w:szCs w:val="26"/>
        </w:rPr>
        <w:t xml:space="preserve">создании </w:t>
      </w:r>
      <w:r>
        <w:rPr>
          <w:bCs/>
          <w:color w:val="020C22"/>
          <w:sz w:val="26"/>
          <w:szCs w:val="26"/>
        </w:rPr>
        <w:t xml:space="preserve">Комиссии по повышению устойчивости развития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Куйбышевского сельсовета </w:t>
      </w:r>
      <w:r>
        <w:rPr>
          <w:bCs/>
          <w:color w:val="020C22"/>
          <w:sz w:val="26"/>
          <w:szCs w:val="26"/>
        </w:rPr>
        <w:t>Бейско</w:t>
      </w:r>
      <w:r w:rsidR="0046027F">
        <w:rPr>
          <w:bCs/>
          <w:color w:val="020C22"/>
          <w:sz w:val="26"/>
          <w:szCs w:val="26"/>
        </w:rPr>
        <w:t>го</w:t>
      </w:r>
      <w:r>
        <w:rPr>
          <w:bCs/>
          <w:color w:val="020C22"/>
          <w:sz w:val="26"/>
          <w:szCs w:val="26"/>
        </w:rPr>
        <w:t xml:space="preserve"> район</w:t>
      </w:r>
      <w:r w:rsidR="0046027F">
        <w:rPr>
          <w:bCs/>
          <w:color w:val="020C22"/>
          <w:sz w:val="26"/>
          <w:szCs w:val="26"/>
        </w:rPr>
        <w:t>а</w:t>
      </w:r>
      <w:r>
        <w:rPr>
          <w:bCs/>
          <w:color w:val="020C22"/>
          <w:sz w:val="26"/>
          <w:szCs w:val="26"/>
        </w:rPr>
        <w:t xml:space="preserve"> Республики Хакасия в условиях санкций</w:t>
      </w:r>
    </w:p>
    <w:p w:rsidR="009870F8" w:rsidRPr="009870F8" w:rsidRDefault="009870F8" w:rsidP="009870F8">
      <w:pPr>
        <w:shd w:val="clear" w:color="auto" w:fill="FFFFFF"/>
        <w:jc w:val="center"/>
        <w:rPr>
          <w:rFonts w:ascii="Arial" w:hAnsi="Arial" w:cs="Arial"/>
          <w:color w:val="020C22"/>
          <w:sz w:val="27"/>
          <w:szCs w:val="27"/>
        </w:rPr>
      </w:pPr>
      <w:r w:rsidRPr="009870F8">
        <w:rPr>
          <w:color w:val="020C22"/>
          <w:sz w:val="26"/>
          <w:szCs w:val="26"/>
        </w:rPr>
        <w:t> </w:t>
      </w:r>
    </w:p>
    <w:p w:rsidR="00694E55" w:rsidRPr="0046027F" w:rsidRDefault="00D826CF" w:rsidP="008423DB">
      <w:pPr>
        <w:pStyle w:val="1"/>
        <w:shd w:val="clear" w:color="auto" w:fill="FFFFFF"/>
        <w:spacing w:before="161" w:after="161"/>
        <w:jc w:val="both"/>
        <w:rPr>
          <w:b w:val="0"/>
        </w:rPr>
      </w:pPr>
      <w:r>
        <w:rPr>
          <w:color w:val="020C22"/>
        </w:rPr>
        <w:tab/>
      </w:r>
      <w:r w:rsidR="009870F8" w:rsidRPr="0069096C">
        <w:rPr>
          <w:b w:val="0"/>
          <w:color w:val="020C22"/>
        </w:rPr>
        <w:t xml:space="preserve">В </w:t>
      </w:r>
      <w:r w:rsidR="00405744">
        <w:rPr>
          <w:b w:val="0"/>
          <w:color w:val="020C22"/>
        </w:rPr>
        <w:t>целях обеспечения устойчивого развития экономики в Республике Хакасия, в соответствии с постановлением</w:t>
      </w:r>
      <w:r w:rsidR="00A81670">
        <w:rPr>
          <w:b w:val="0"/>
          <w:color w:val="020C22"/>
        </w:rPr>
        <w:t xml:space="preserve"> Правительства Республики Хакасия от 14.03.2022 № 101 «Об утверждении перечня дополнительных случаев осуществления закупок товаров, работ, услуг для нужд Республики Хакасия и (или) нужд муниципальных образования Республики Хакасия у единственного поставщика (подрядчика, исполнителя)»</w:t>
      </w:r>
      <w:r w:rsidR="00405744">
        <w:rPr>
          <w:b w:val="0"/>
          <w:color w:val="020C22"/>
        </w:rPr>
        <w:t xml:space="preserve">, </w:t>
      </w:r>
      <w:r w:rsidR="0069096C">
        <w:rPr>
          <w:b w:val="0"/>
          <w:color w:val="000000"/>
          <w:kern w:val="36"/>
        </w:rPr>
        <w:t xml:space="preserve"> </w:t>
      </w:r>
      <w:r w:rsidR="00694E55" w:rsidRPr="0069096C">
        <w:rPr>
          <w:b w:val="0"/>
        </w:rPr>
        <w:t xml:space="preserve">руководствуясь ст. </w:t>
      </w:r>
      <w:r w:rsidR="0046027F">
        <w:rPr>
          <w:b w:val="0"/>
        </w:rPr>
        <w:t xml:space="preserve">9 </w:t>
      </w:r>
      <w:r w:rsidR="00694E55" w:rsidRPr="0069096C">
        <w:rPr>
          <w:b w:val="0"/>
        </w:rPr>
        <w:t xml:space="preserve">Устава муниципального образования </w:t>
      </w:r>
      <w:r w:rsidR="0046027F" w:rsidRPr="0046027F">
        <w:rPr>
          <w:b w:val="0"/>
        </w:rPr>
        <w:t>Куйбышевский сельсовет</w:t>
      </w:r>
      <w:r w:rsidR="00694E55" w:rsidRPr="0069096C">
        <w:rPr>
          <w:b w:val="0"/>
        </w:rPr>
        <w:t xml:space="preserve">, Администрация </w:t>
      </w:r>
      <w:r w:rsidR="0046027F" w:rsidRPr="0046027F">
        <w:rPr>
          <w:b w:val="0"/>
        </w:rPr>
        <w:t>Куйбышевского сельсовет</w:t>
      </w:r>
      <w:r w:rsidR="00694E55" w:rsidRPr="0046027F">
        <w:rPr>
          <w:b w:val="0"/>
        </w:rPr>
        <w:t>а</w:t>
      </w:r>
    </w:p>
    <w:p w:rsidR="00694E55" w:rsidRDefault="00694E55" w:rsidP="00694E5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694E55">
        <w:rPr>
          <w:sz w:val="26"/>
          <w:szCs w:val="26"/>
        </w:rPr>
        <w:t>ПОСТАНОВЛЯЕТ:</w:t>
      </w:r>
    </w:p>
    <w:p w:rsidR="00694E55" w:rsidRPr="00694E55" w:rsidRDefault="00694E55" w:rsidP="00694E5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9870F8" w:rsidRDefault="00694E55" w:rsidP="00694E55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BD2AF8">
        <w:rPr>
          <w:color w:val="020C22"/>
          <w:sz w:val="26"/>
          <w:szCs w:val="26"/>
        </w:rPr>
        <w:t xml:space="preserve">1. </w:t>
      </w:r>
      <w:r w:rsidR="003C7A71">
        <w:rPr>
          <w:color w:val="020C22"/>
          <w:sz w:val="26"/>
          <w:szCs w:val="26"/>
        </w:rPr>
        <w:t xml:space="preserve">Создать Комиссию по повышению устойчивости развития экономики в </w:t>
      </w:r>
      <w:r w:rsidR="0046027F">
        <w:rPr>
          <w:bCs/>
          <w:color w:val="020C22"/>
          <w:sz w:val="26"/>
          <w:szCs w:val="26"/>
        </w:rPr>
        <w:t>администрации Куйбышевского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3C7A71">
        <w:rPr>
          <w:color w:val="020C22"/>
          <w:sz w:val="26"/>
          <w:szCs w:val="26"/>
        </w:rPr>
        <w:t>Республики Хакасия в условиях санкций.</w:t>
      </w:r>
    </w:p>
    <w:p w:rsidR="00C056AB" w:rsidRDefault="003C7A71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 xml:space="preserve">2. Утвердить состав Комиссии по повышению устойчивости развития экономики в </w:t>
      </w:r>
      <w:r w:rsidR="0046027F">
        <w:rPr>
          <w:bCs/>
          <w:color w:val="020C22"/>
          <w:sz w:val="26"/>
          <w:szCs w:val="26"/>
        </w:rPr>
        <w:t>администрации Куйбышевского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C056AB">
        <w:rPr>
          <w:color w:val="020C22"/>
          <w:sz w:val="26"/>
          <w:szCs w:val="26"/>
        </w:rPr>
        <w:t>Республики Хакасия в условиях санкций (приложение).</w:t>
      </w:r>
    </w:p>
    <w:p w:rsidR="00C056AB" w:rsidRDefault="00C056AB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3. Установить что:</w:t>
      </w:r>
    </w:p>
    <w:p w:rsidR="00C056AB" w:rsidRDefault="00C056AB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1) порядок работы Комис</w:t>
      </w:r>
      <w:r w:rsidR="00AD2B1E">
        <w:rPr>
          <w:color w:val="020C22"/>
          <w:sz w:val="26"/>
          <w:szCs w:val="26"/>
        </w:rPr>
        <w:t>с</w:t>
      </w:r>
      <w:r>
        <w:rPr>
          <w:color w:val="020C22"/>
          <w:sz w:val="26"/>
          <w:szCs w:val="26"/>
        </w:rPr>
        <w:t>ии по повышению устойчивости развити</w:t>
      </w:r>
      <w:r w:rsidR="00AD2B1E">
        <w:rPr>
          <w:color w:val="020C22"/>
          <w:sz w:val="26"/>
          <w:szCs w:val="26"/>
        </w:rPr>
        <w:t>я</w:t>
      </w:r>
      <w:r>
        <w:rPr>
          <w:color w:val="020C22"/>
          <w:sz w:val="26"/>
          <w:szCs w:val="26"/>
        </w:rPr>
        <w:t xml:space="preserve"> экономики в </w:t>
      </w:r>
      <w:r w:rsidR="0046027F">
        <w:rPr>
          <w:bCs/>
          <w:color w:val="020C22"/>
          <w:sz w:val="26"/>
          <w:szCs w:val="26"/>
        </w:rPr>
        <w:t xml:space="preserve">администрации Куйбышевского сельсовета Бейского района </w:t>
      </w:r>
      <w:r>
        <w:rPr>
          <w:color w:val="020C22"/>
          <w:sz w:val="26"/>
          <w:szCs w:val="26"/>
        </w:rPr>
        <w:t>Республики Хакасия</w:t>
      </w:r>
      <w:r w:rsidR="00252EF4">
        <w:rPr>
          <w:color w:val="020C22"/>
          <w:sz w:val="26"/>
          <w:szCs w:val="26"/>
        </w:rPr>
        <w:t xml:space="preserve"> в условиях санкций (далее- Комиссия) утверждается ее председателем;</w:t>
      </w:r>
    </w:p>
    <w:p w:rsidR="00252EF4" w:rsidRDefault="00252EF4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 xml:space="preserve">2) Комиссия является координационным органом, образованным в целях выработки и реализации мер по повышению устойчивости экономики в </w:t>
      </w:r>
      <w:r w:rsidR="0046027F">
        <w:rPr>
          <w:bCs/>
          <w:color w:val="020C22"/>
          <w:sz w:val="26"/>
          <w:szCs w:val="26"/>
        </w:rPr>
        <w:t>администрации Куйбышевского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>
        <w:rPr>
          <w:color w:val="020C22"/>
          <w:sz w:val="26"/>
          <w:szCs w:val="26"/>
        </w:rPr>
        <w:t>Республики Хакасия</w:t>
      </w:r>
      <w:r w:rsidR="00F90539">
        <w:rPr>
          <w:color w:val="020C22"/>
          <w:sz w:val="26"/>
          <w:szCs w:val="26"/>
        </w:rPr>
        <w:t xml:space="preserve"> в условиях санкций, в том числе в части рассмот</w:t>
      </w:r>
      <w:r w:rsidR="00AD2B1E">
        <w:rPr>
          <w:color w:val="020C22"/>
          <w:sz w:val="26"/>
          <w:szCs w:val="26"/>
        </w:rPr>
        <w:t>р</w:t>
      </w:r>
      <w:r w:rsidR="00F90539">
        <w:rPr>
          <w:color w:val="020C22"/>
          <w:sz w:val="26"/>
          <w:szCs w:val="26"/>
        </w:rPr>
        <w:t>ения вопросов:</w:t>
      </w:r>
    </w:p>
    <w:p w:rsidR="00F90539" w:rsidRDefault="00F9053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осуществления закупок товаров,  работ, услуг у единственного поставщика (подрядчика, исполнителя) в соответствии с законодательство</w:t>
      </w:r>
      <w:r w:rsidR="00451FE1">
        <w:rPr>
          <w:color w:val="020C22"/>
          <w:sz w:val="26"/>
          <w:szCs w:val="26"/>
        </w:rPr>
        <w:t>м</w:t>
      </w:r>
      <w:r>
        <w:rPr>
          <w:color w:val="020C22"/>
          <w:sz w:val="26"/>
          <w:szCs w:val="26"/>
        </w:rPr>
        <w:t xml:space="preserve"> Российской Федерации в сфере закупок товаров, работ, услуг;</w:t>
      </w:r>
    </w:p>
    <w:p w:rsidR="00911D59" w:rsidRDefault="00911D5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lastRenderedPageBreak/>
        <w:tab/>
        <w:t>изменения существенных условий контракта (договора),  при исполнении которого возникли независящие от сторон контракта (договора) обстоятельства, влекущие невозможность его исполнения;</w:t>
      </w:r>
    </w:p>
    <w:p w:rsidR="00911D59" w:rsidRDefault="00911D59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0F0D90">
        <w:rPr>
          <w:color w:val="020C22"/>
          <w:sz w:val="26"/>
          <w:szCs w:val="26"/>
        </w:rPr>
        <w:t xml:space="preserve">балансирования расходов </w:t>
      </w:r>
      <w:r w:rsidR="006E12EE">
        <w:rPr>
          <w:color w:val="020C22"/>
          <w:sz w:val="26"/>
          <w:szCs w:val="26"/>
        </w:rPr>
        <w:t>местного</w:t>
      </w:r>
      <w:r w:rsidR="000F0D90" w:rsidRPr="006E12EE">
        <w:rPr>
          <w:color w:val="020C22"/>
          <w:sz w:val="26"/>
          <w:szCs w:val="26"/>
        </w:rPr>
        <w:t xml:space="preserve"> бюджета</w:t>
      </w:r>
      <w:r w:rsidR="000F0D90">
        <w:rPr>
          <w:color w:val="020C22"/>
          <w:sz w:val="26"/>
          <w:szCs w:val="26"/>
        </w:rPr>
        <w:t xml:space="preserve"> </w:t>
      </w:r>
      <w:r w:rsidR="0046027F">
        <w:rPr>
          <w:bCs/>
          <w:color w:val="020C22"/>
          <w:sz w:val="26"/>
          <w:szCs w:val="26"/>
        </w:rPr>
        <w:t>Куйбышевского сельсовета Бейского района</w:t>
      </w:r>
      <w:r w:rsidR="0046027F">
        <w:rPr>
          <w:color w:val="020C22"/>
          <w:sz w:val="26"/>
          <w:szCs w:val="26"/>
        </w:rPr>
        <w:t xml:space="preserve"> </w:t>
      </w:r>
      <w:r w:rsidR="000F0D90">
        <w:rPr>
          <w:color w:val="020C22"/>
          <w:sz w:val="26"/>
          <w:szCs w:val="26"/>
        </w:rPr>
        <w:t xml:space="preserve">Республики Хакасия с учетом доходной части </w:t>
      </w:r>
      <w:r w:rsidR="006E12EE">
        <w:rPr>
          <w:color w:val="020C22"/>
          <w:sz w:val="26"/>
          <w:szCs w:val="26"/>
        </w:rPr>
        <w:t>местного</w:t>
      </w:r>
      <w:r w:rsidR="000F0D90">
        <w:rPr>
          <w:color w:val="020C22"/>
          <w:sz w:val="26"/>
          <w:szCs w:val="26"/>
        </w:rPr>
        <w:t xml:space="preserve"> бюджета </w:t>
      </w:r>
      <w:r w:rsidR="007B22FB">
        <w:rPr>
          <w:bCs/>
          <w:color w:val="020C22"/>
          <w:sz w:val="26"/>
          <w:szCs w:val="26"/>
        </w:rPr>
        <w:t xml:space="preserve">Куйбышевского сельсовета </w:t>
      </w:r>
      <w:r w:rsidR="006E12EE">
        <w:rPr>
          <w:color w:val="020C22"/>
          <w:sz w:val="26"/>
          <w:szCs w:val="26"/>
        </w:rPr>
        <w:t xml:space="preserve">Бейского района </w:t>
      </w:r>
      <w:r w:rsidR="000F0D90">
        <w:rPr>
          <w:color w:val="020C22"/>
          <w:sz w:val="26"/>
          <w:szCs w:val="26"/>
        </w:rPr>
        <w:t>Республики Хакасия по соответствующим отраслям экономики;</w:t>
      </w:r>
    </w:p>
    <w:p w:rsidR="006E12EE" w:rsidRDefault="000F0D90" w:rsidP="00C056AB">
      <w:pPr>
        <w:shd w:val="clear" w:color="auto" w:fill="FFFFFF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  <w:t>выработки предложений и рекомендаций по сохранению устойчивости развития отраслей экономики Республики Хакасия.</w:t>
      </w:r>
    </w:p>
    <w:p w:rsidR="001760A0" w:rsidRPr="001760A0" w:rsidRDefault="001760A0" w:rsidP="001760A0">
      <w:pPr>
        <w:ind w:firstLine="567"/>
        <w:jc w:val="both"/>
        <w:rPr>
          <w:sz w:val="26"/>
          <w:szCs w:val="26"/>
        </w:rPr>
      </w:pPr>
      <w:r>
        <w:rPr>
          <w:color w:val="020C22"/>
          <w:sz w:val="26"/>
          <w:szCs w:val="26"/>
        </w:rPr>
        <w:tab/>
        <w:t>4</w:t>
      </w:r>
      <w:r w:rsidR="0069096C">
        <w:rPr>
          <w:color w:val="020C22"/>
          <w:sz w:val="26"/>
          <w:szCs w:val="26"/>
        </w:rPr>
        <w:t>.</w:t>
      </w:r>
      <w:r w:rsidR="00AB6A8A" w:rsidRPr="00AB6A8A">
        <w:rPr>
          <w:sz w:val="26"/>
          <w:szCs w:val="26"/>
        </w:rPr>
        <w:t xml:space="preserve"> </w:t>
      </w:r>
      <w:r w:rsidRPr="001760A0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AB6A8A" w:rsidRPr="00AB6A8A" w:rsidRDefault="00AB6A8A" w:rsidP="001760A0">
      <w:pPr>
        <w:shd w:val="clear" w:color="auto" w:fill="FFFFFF"/>
        <w:jc w:val="both"/>
        <w:rPr>
          <w:sz w:val="26"/>
          <w:szCs w:val="26"/>
        </w:rPr>
      </w:pPr>
    </w:p>
    <w:p w:rsidR="0069096C" w:rsidRDefault="0069096C" w:rsidP="00AB6A8A">
      <w:pPr>
        <w:jc w:val="both"/>
        <w:rPr>
          <w:sz w:val="26"/>
          <w:szCs w:val="26"/>
        </w:rPr>
      </w:pPr>
    </w:p>
    <w:p w:rsidR="0069096C" w:rsidRDefault="0069096C" w:rsidP="00AB6A8A">
      <w:pPr>
        <w:jc w:val="both"/>
        <w:rPr>
          <w:sz w:val="26"/>
          <w:szCs w:val="26"/>
        </w:rPr>
      </w:pPr>
    </w:p>
    <w:p w:rsidR="0046027F" w:rsidRPr="0046027F" w:rsidRDefault="0046027F" w:rsidP="0046027F">
      <w:pPr>
        <w:jc w:val="both"/>
        <w:rPr>
          <w:sz w:val="26"/>
          <w:szCs w:val="26"/>
        </w:rPr>
      </w:pPr>
      <w:r w:rsidRPr="0046027F">
        <w:rPr>
          <w:sz w:val="26"/>
          <w:szCs w:val="26"/>
        </w:rPr>
        <w:t>Глава Куйбышевского сельсовета                                                            Л.С. Чаптыков</w:t>
      </w:r>
    </w:p>
    <w:p w:rsidR="001760A0" w:rsidRPr="0046027F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1760A0" w:rsidRDefault="001760A0" w:rsidP="00AB6A8A">
      <w:pPr>
        <w:jc w:val="both"/>
        <w:rPr>
          <w:sz w:val="26"/>
          <w:szCs w:val="26"/>
        </w:rPr>
      </w:pPr>
    </w:p>
    <w:p w:rsidR="00554CA6" w:rsidRPr="00554CA6" w:rsidRDefault="00554CA6" w:rsidP="0046027F">
      <w:pPr>
        <w:widowControl w:val="0"/>
        <w:autoSpaceDE w:val="0"/>
        <w:autoSpaceDN w:val="0"/>
        <w:ind w:left="5670"/>
        <w:jc w:val="both"/>
        <w:outlineLvl w:val="0"/>
        <w:rPr>
          <w:sz w:val="26"/>
          <w:szCs w:val="26"/>
        </w:rPr>
      </w:pPr>
      <w:r w:rsidRPr="00554CA6">
        <w:rPr>
          <w:sz w:val="26"/>
          <w:szCs w:val="26"/>
        </w:rPr>
        <w:lastRenderedPageBreak/>
        <w:t xml:space="preserve">Приложение </w:t>
      </w:r>
    </w:p>
    <w:p w:rsidR="00554CA6" w:rsidRDefault="00554CA6" w:rsidP="0046027F">
      <w:pPr>
        <w:widowControl w:val="0"/>
        <w:autoSpaceDE w:val="0"/>
        <w:autoSpaceDN w:val="0"/>
        <w:ind w:left="5670"/>
        <w:jc w:val="both"/>
        <w:rPr>
          <w:sz w:val="26"/>
          <w:szCs w:val="26"/>
        </w:rPr>
      </w:pPr>
      <w:r w:rsidRPr="00554CA6">
        <w:rPr>
          <w:sz w:val="26"/>
          <w:szCs w:val="26"/>
        </w:rPr>
        <w:t xml:space="preserve">к </w:t>
      </w:r>
      <w:r w:rsidR="0046027F">
        <w:rPr>
          <w:sz w:val="26"/>
          <w:szCs w:val="26"/>
        </w:rPr>
        <w:t>п</w:t>
      </w:r>
      <w:r w:rsidRPr="00554CA6">
        <w:rPr>
          <w:sz w:val="26"/>
          <w:szCs w:val="26"/>
        </w:rPr>
        <w:t>остановлению</w:t>
      </w:r>
      <w:r w:rsidR="0046027F">
        <w:rPr>
          <w:sz w:val="26"/>
          <w:szCs w:val="26"/>
        </w:rPr>
        <w:t xml:space="preserve"> а</w:t>
      </w:r>
      <w:r w:rsidRPr="00554CA6">
        <w:rPr>
          <w:sz w:val="26"/>
          <w:szCs w:val="26"/>
        </w:rPr>
        <w:t xml:space="preserve">дминистрации </w:t>
      </w:r>
      <w:r w:rsidR="0046027F">
        <w:rPr>
          <w:sz w:val="26"/>
          <w:szCs w:val="26"/>
        </w:rPr>
        <w:t>Куйбышев</w:t>
      </w:r>
      <w:r w:rsidRPr="00554CA6">
        <w:rPr>
          <w:sz w:val="26"/>
          <w:szCs w:val="26"/>
        </w:rPr>
        <w:t xml:space="preserve">ского </w:t>
      </w:r>
      <w:r w:rsidR="0046027F">
        <w:rPr>
          <w:sz w:val="26"/>
          <w:szCs w:val="26"/>
        </w:rPr>
        <w:t>сельсовет</w:t>
      </w:r>
      <w:r w:rsidRPr="00554CA6">
        <w:rPr>
          <w:sz w:val="26"/>
          <w:szCs w:val="26"/>
        </w:rPr>
        <w:t>а</w:t>
      </w:r>
      <w:r w:rsidR="0046027F">
        <w:rPr>
          <w:sz w:val="26"/>
          <w:szCs w:val="26"/>
        </w:rPr>
        <w:t xml:space="preserve"> </w:t>
      </w:r>
      <w:r w:rsidRPr="00554CA6">
        <w:rPr>
          <w:sz w:val="26"/>
          <w:szCs w:val="26"/>
        </w:rPr>
        <w:t>от «</w:t>
      </w:r>
      <w:r w:rsidR="0046027F">
        <w:rPr>
          <w:sz w:val="26"/>
          <w:szCs w:val="26"/>
        </w:rPr>
        <w:t>06</w:t>
      </w:r>
      <w:r w:rsidRPr="00554CA6">
        <w:rPr>
          <w:sz w:val="26"/>
          <w:szCs w:val="26"/>
        </w:rPr>
        <w:t xml:space="preserve">» </w:t>
      </w:r>
      <w:r w:rsidR="0046027F">
        <w:rPr>
          <w:sz w:val="26"/>
          <w:szCs w:val="26"/>
        </w:rPr>
        <w:t>апреля</w:t>
      </w:r>
      <w:r w:rsidRPr="00554CA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554CA6">
        <w:rPr>
          <w:sz w:val="26"/>
          <w:szCs w:val="26"/>
        </w:rPr>
        <w:t xml:space="preserve"> </w:t>
      </w:r>
      <w:r w:rsidR="0046027F">
        <w:rPr>
          <w:sz w:val="26"/>
          <w:szCs w:val="26"/>
        </w:rPr>
        <w:t>№</w:t>
      </w:r>
      <w:r w:rsidRPr="00554CA6">
        <w:rPr>
          <w:sz w:val="26"/>
          <w:szCs w:val="26"/>
        </w:rPr>
        <w:t xml:space="preserve"> </w:t>
      </w:r>
      <w:r w:rsidR="0046027F">
        <w:rPr>
          <w:sz w:val="26"/>
          <w:szCs w:val="26"/>
        </w:rPr>
        <w:t>19</w:t>
      </w:r>
    </w:p>
    <w:p w:rsidR="00554CA6" w:rsidRDefault="00554CA6" w:rsidP="00554C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4CA6" w:rsidRDefault="00554CA6" w:rsidP="00554C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4CA6" w:rsidRDefault="00554CA6" w:rsidP="00554CA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54CA6" w:rsidRDefault="00554CA6" w:rsidP="00554CA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повышению устойчивости развития экономики</w:t>
      </w:r>
    </w:p>
    <w:p w:rsidR="00554CA6" w:rsidRDefault="00554CA6" w:rsidP="00554CA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22FB">
        <w:rPr>
          <w:bCs/>
          <w:color w:val="020C22"/>
          <w:sz w:val="26"/>
          <w:szCs w:val="26"/>
        </w:rPr>
        <w:t xml:space="preserve">администрации Куйбышевского сельсовета </w:t>
      </w:r>
      <w:r>
        <w:rPr>
          <w:sz w:val="26"/>
          <w:szCs w:val="26"/>
        </w:rPr>
        <w:t>Бейско</w:t>
      </w:r>
      <w:r w:rsidR="007B22FB">
        <w:rPr>
          <w:sz w:val="26"/>
          <w:szCs w:val="26"/>
        </w:rPr>
        <w:t>го</w:t>
      </w:r>
      <w:r>
        <w:rPr>
          <w:sz w:val="26"/>
          <w:szCs w:val="26"/>
        </w:rPr>
        <w:t xml:space="preserve"> район</w:t>
      </w:r>
      <w:r w:rsidR="007B22FB">
        <w:rPr>
          <w:sz w:val="26"/>
          <w:szCs w:val="26"/>
        </w:rPr>
        <w:t>а</w:t>
      </w:r>
      <w:r>
        <w:rPr>
          <w:sz w:val="26"/>
          <w:szCs w:val="26"/>
        </w:rPr>
        <w:t xml:space="preserve"> Республики Хакасия</w:t>
      </w:r>
    </w:p>
    <w:p w:rsidR="004B0C8C" w:rsidRDefault="004B0C8C" w:rsidP="00554CA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403AD2" w:rsidTr="003E7E56">
        <w:tc>
          <w:tcPr>
            <w:tcW w:w="4962" w:type="dxa"/>
          </w:tcPr>
          <w:p w:rsidR="00403AD2" w:rsidRDefault="0046027F" w:rsidP="00403AD2">
            <w:pPr>
              <w:jc w:val="both"/>
            </w:pPr>
            <w:r w:rsidRPr="0046027F">
              <w:rPr>
                <w:rStyle w:val="articleseparator"/>
                <w:sz w:val="26"/>
                <w:szCs w:val="26"/>
                <w:specVanish w:val="0"/>
              </w:rPr>
              <w:t>Чапты</w:t>
            </w:r>
            <w:r w:rsidR="00403AD2" w:rsidRPr="00403AD2">
              <w:rPr>
                <w:rStyle w:val="articleseparator"/>
                <w:sz w:val="26"/>
                <w:szCs w:val="26"/>
                <w:specVanish w:val="0"/>
              </w:rPr>
              <w:t>ков</w:t>
            </w:r>
          </w:p>
          <w:p w:rsidR="00403AD2" w:rsidRPr="00214DEF" w:rsidRDefault="00214DEF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 w:rsidRPr="00214DEF">
              <w:rPr>
                <w:rStyle w:val="articleseparator"/>
                <w:sz w:val="26"/>
                <w:szCs w:val="26"/>
                <w:specVanish w:val="0"/>
              </w:rPr>
              <w:t>Леонид Семено</w:t>
            </w:r>
            <w:r w:rsidR="00403AD2" w:rsidRPr="00214DEF">
              <w:rPr>
                <w:rStyle w:val="articleseparator"/>
                <w:sz w:val="26"/>
                <w:szCs w:val="26"/>
                <w:specVanish w:val="0"/>
              </w:rPr>
              <w:t>вич</w:t>
            </w:r>
          </w:p>
        </w:tc>
        <w:tc>
          <w:tcPr>
            <w:tcW w:w="5494" w:type="dxa"/>
          </w:tcPr>
          <w:p w:rsidR="00403AD2" w:rsidRPr="00403AD2" w:rsidRDefault="00403AD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 w:rsidRPr="00403AD2">
              <w:rPr>
                <w:rStyle w:val="articleseparator"/>
                <w:sz w:val="26"/>
                <w:szCs w:val="26"/>
                <w:specVanish w:val="0"/>
              </w:rPr>
              <w:t xml:space="preserve">Глава </w:t>
            </w:r>
            <w:r w:rsidR="0046027F">
              <w:rPr>
                <w:bCs/>
                <w:color w:val="020C22"/>
                <w:sz w:val="26"/>
                <w:szCs w:val="26"/>
              </w:rPr>
              <w:t>Куйбышевского сельсовета Бейского района</w:t>
            </w:r>
            <w:r w:rsidR="0046027F" w:rsidRPr="00403AD2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Республики Хакасия,</w:t>
            </w:r>
            <w: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председат</w:t>
            </w:r>
            <w:r>
              <w:rPr>
                <w:rStyle w:val="articleseparator"/>
                <w:sz w:val="26"/>
                <w:szCs w:val="26"/>
                <w:specVanish w:val="0"/>
              </w:rPr>
              <w:t>ель Комиссии по повышению</w:t>
            </w:r>
            <w:r w:rsidR="00903DF6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устойчивости</w:t>
            </w:r>
            <w:r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 xml:space="preserve">развития экономики в </w:t>
            </w:r>
            <w:r w:rsidR="0046027F">
              <w:rPr>
                <w:bCs/>
                <w:color w:val="020C22"/>
                <w:sz w:val="26"/>
                <w:szCs w:val="26"/>
              </w:rPr>
              <w:t>администрации Куйбышевского сельсовета Бейского района</w:t>
            </w:r>
            <w:r w:rsidR="0046027F" w:rsidRPr="00403AD2">
              <w:rPr>
                <w:rStyle w:val="articleseparator"/>
                <w:sz w:val="26"/>
                <w:szCs w:val="26"/>
                <w:specVanish w:val="0"/>
              </w:rPr>
              <w:t xml:space="preserve"> </w:t>
            </w:r>
            <w:r w:rsidRPr="00403AD2">
              <w:rPr>
                <w:rStyle w:val="articleseparator"/>
                <w:sz w:val="26"/>
                <w:szCs w:val="26"/>
                <w:specVanish w:val="0"/>
              </w:rPr>
              <w:t>Республики Хакасия в условиях</w:t>
            </w:r>
          </w:p>
          <w:p w:rsidR="00403AD2" w:rsidRDefault="00403AD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 w:rsidRPr="00403AD2">
              <w:rPr>
                <w:rStyle w:val="articleseparator"/>
                <w:sz w:val="26"/>
                <w:szCs w:val="26"/>
                <w:specVanish w:val="0"/>
              </w:rPr>
              <w:t>санкции (далее-Комиссия);</w:t>
            </w:r>
          </w:p>
          <w:p w:rsidR="0042178E" w:rsidRDefault="0042178E" w:rsidP="00403AD2">
            <w:pPr>
              <w:jc w:val="both"/>
              <w:rPr>
                <w:rStyle w:val="articleseparator"/>
                <w:sz w:val="26"/>
                <w:szCs w:val="26"/>
              </w:rPr>
            </w:pPr>
          </w:p>
        </w:tc>
      </w:tr>
      <w:tr w:rsidR="00403AD2" w:rsidTr="003E7E56">
        <w:tc>
          <w:tcPr>
            <w:tcW w:w="4962" w:type="dxa"/>
          </w:tcPr>
          <w:p w:rsidR="00403AD2" w:rsidRDefault="007B22FB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03AD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хтараева </w:t>
            </w:r>
          </w:p>
          <w:p w:rsidR="00403AD2" w:rsidRPr="00403AD2" w:rsidRDefault="00403AD2" w:rsidP="00403AD2">
            <w:pPr>
              <w:jc w:val="both"/>
              <w:rPr>
                <w:rStyle w:val="articleseparato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  <w:r w:rsidR="007B22F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</w:t>
            </w:r>
            <w:r w:rsidR="007B22FB">
              <w:rPr>
                <w:sz w:val="26"/>
                <w:szCs w:val="26"/>
              </w:rPr>
              <w:t>рентье</w:t>
            </w:r>
            <w:r>
              <w:rPr>
                <w:sz w:val="26"/>
                <w:szCs w:val="26"/>
              </w:rPr>
              <w:t>вна</w:t>
            </w:r>
          </w:p>
        </w:tc>
        <w:tc>
          <w:tcPr>
            <w:tcW w:w="5494" w:type="dxa"/>
          </w:tcPr>
          <w:p w:rsidR="00403AD2" w:rsidRDefault="007B22FB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r w:rsidR="00403AD2">
              <w:rPr>
                <w:sz w:val="26"/>
                <w:szCs w:val="26"/>
              </w:rPr>
              <w:t>администрации,</w:t>
            </w:r>
          </w:p>
          <w:p w:rsidR="00403AD2" w:rsidRDefault="00403AD2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Комиссии;</w:t>
            </w:r>
          </w:p>
          <w:p w:rsidR="0042178E" w:rsidRPr="00403AD2" w:rsidRDefault="0042178E" w:rsidP="00403AD2">
            <w:pPr>
              <w:jc w:val="both"/>
              <w:rPr>
                <w:rStyle w:val="articleseparator"/>
                <w:sz w:val="26"/>
                <w:szCs w:val="26"/>
              </w:rPr>
            </w:pPr>
          </w:p>
        </w:tc>
      </w:tr>
      <w:tr w:rsidR="00403AD2" w:rsidTr="003E7E56">
        <w:trPr>
          <w:trHeight w:val="858"/>
        </w:trPr>
        <w:tc>
          <w:tcPr>
            <w:tcW w:w="4962" w:type="dxa"/>
          </w:tcPr>
          <w:p w:rsidR="00403AD2" w:rsidRDefault="007B22FB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Чаптыков</w:t>
            </w:r>
            <w:r w:rsidR="00403AD2">
              <w:rPr>
                <w:sz w:val="26"/>
                <w:szCs w:val="26"/>
              </w:rPr>
              <w:t>а</w:t>
            </w:r>
          </w:p>
          <w:p w:rsidR="00403AD2" w:rsidRDefault="007B22FB" w:rsidP="00403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  <w:r w:rsidR="00403A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Алексее</w:t>
            </w:r>
            <w:r w:rsidR="00403AD2">
              <w:rPr>
                <w:sz w:val="26"/>
                <w:szCs w:val="26"/>
              </w:rPr>
              <w:t xml:space="preserve">вна                                 </w:t>
            </w:r>
          </w:p>
        </w:tc>
        <w:tc>
          <w:tcPr>
            <w:tcW w:w="5494" w:type="dxa"/>
          </w:tcPr>
          <w:p w:rsidR="00403AD2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1 категории </w:t>
            </w:r>
            <w:r w:rsidR="00403AD2">
              <w:rPr>
                <w:sz w:val="26"/>
                <w:szCs w:val="26"/>
              </w:rPr>
              <w:t>администрации, секретарь Комиссии;</w:t>
            </w:r>
          </w:p>
          <w:p w:rsidR="0042178E" w:rsidRDefault="0042178E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3E7E56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3E7E56" w:rsidRDefault="003E7E56" w:rsidP="00403A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3E7E56" w:rsidRDefault="003E7E56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Анчек</w:t>
            </w:r>
            <w:r w:rsidR="003E7E56">
              <w:rPr>
                <w:sz w:val="26"/>
                <w:szCs w:val="26"/>
              </w:rPr>
              <w:t>ова</w:t>
            </w:r>
          </w:p>
          <w:p w:rsidR="003E7E56" w:rsidRDefault="003E7E56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B22FB">
              <w:rPr>
                <w:sz w:val="26"/>
                <w:szCs w:val="26"/>
              </w:rPr>
              <w:t>лекса</w:t>
            </w:r>
            <w:r>
              <w:rPr>
                <w:sz w:val="26"/>
                <w:szCs w:val="26"/>
              </w:rPr>
              <w:t>н</w:t>
            </w:r>
            <w:r w:rsidR="007B22FB">
              <w:rPr>
                <w:sz w:val="26"/>
                <w:szCs w:val="26"/>
              </w:rPr>
              <w:t>др</w:t>
            </w:r>
            <w:r>
              <w:rPr>
                <w:sz w:val="26"/>
                <w:szCs w:val="26"/>
              </w:rPr>
              <w:t>а Юрьевна</w:t>
            </w:r>
          </w:p>
        </w:tc>
        <w:tc>
          <w:tcPr>
            <w:tcW w:w="5494" w:type="dxa"/>
          </w:tcPr>
          <w:p w:rsidR="003E7E56" w:rsidRDefault="007B22FB" w:rsidP="007B22FB">
            <w:pPr>
              <w:widowControl w:val="0"/>
              <w:tabs>
                <w:tab w:val="center" w:pos="467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3E7E56">
              <w:rPr>
                <w:sz w:val="26"/>
                <w:szCs w:val="26"/>
              </w:rPr>
              <w:t>администрации</w:t>
            </w: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Чучун</w:t>
            </w:r>
            <w:r w:rsidR="003E7E56">
              <w:rPr>
                <w:sz w:val="26"/>
                <w:szCs w:val="26"/>
              </w:rPr>
              <w:t>ова</w:t>
            </w:r>
          </w:p>
          <w:p w:rsidR="003E7E56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</w:t>
            </w:r>
            <w:r w:rsidR="003E7E56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Афансь</w:t>
            </w:r>
            <w:r w:rsidR="003E7E56">
              <w:rPr>
                <w:sz w:val="26"/>
                <w:szCs w:val="26"/>
              </w:rPr>
              <w:t>евна</w:t>
            </w:r>
          </w:p>
        </w:tc>
        <w:tc>
          <w:tcPr>
            <w:tcW w:w="5494" w:type="dxa"/>
          </w:tcPr>
          <w:p w:rsidR="0042178E" w:rsidRDefault="007B22FB" w:rsidP="007B22FB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ВУС </w:t>
            </w:r>
            <w:r w:rsidR="003E7E56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3E7E56" w:rsidTr="003E7E56">
        <w:trPr>
          <w:trHeight w:val="858"/>
        </w:trPr>
        <w:tc>
          <w:tcPr>
            <w:tcW w:w="4962" w:type="dxa"/>
          </w:tcPr>
          <w:p w:rsidR="003E7E56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Угдыжек</w:t>
            </w:r>
            <w:r w:rsidR="003E7E56">
              <w:rPr>
                <w:sz w:val="26"/>
                <w:szCs w:val="26"/>
              </w:rPr>
              <w:t xml:space="preserve">ова  </w:t>
            </w:r>
          </w:p>
          <w:p w:rsidR="003E7E56" w:rsidRDefault="007B22FB" w:rsidP="003E7E56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E7E56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Иком</w:t>
            </w:r>
            <w:r w:rsidR="003E7E5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</w:t>
            </w:r>
            <w:r w:rsidR="003E7E56">
              <w:rPr>
                <w:sz w:val="26"/>
                <w:szCs w:val="26"/>
              </w:rPr>
              <w:t>вна</w:t>
            </w:r>
          </w:p>
        </w:tc>
        <w:tc>
          <w:tcPr>
            <w:tcW w:w="5494" w:type="dxa"/>
          </w:tcPr>
          <w:p w:rsidR="0042178E" w:rsidRDefault="007B22FB" w:rsidP="007B22FB">
            <w:pPr>
              <w:widowControl w:val="0"/>
              <w:tabs>
                <w:tab w:val="left" w:pos="415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а</w:t>
            </w:r>
            <w:r w:rsidR="003E7E56" w:rsidRPr="002E5484">
              <w:rPr>
                <w:color w:val="000000"/>
                <w:sz w:val="26"/>
                <w:szCs w:val="26"/>
                <w:shd w:val="clear" w:color="auto" w:fill="FFFFFF"/>
              </w:rPr>
              <w:t xml:space="preserve">дминистрации </w:t>
            </w:r>
          </w:p>
        </w:tc>
      </w:tr>
    </w:tbl>
    <w:p w:rsidR="00403AD2" w:rsidRDefault="00403AD2" w:rsidP="00403AD2">
      <w:pPr>
        <w:ind w:left="4962"/>
        <w:jc w:val="both"/>
        <w:rPr>
          <w:rStyle w:val="articleseparator"/>
          <w:sz w:val="26"/>
          <w:szCs w:val="26"/>
        </w:rPr>
      </w:pPr>
    </w:p>
    <w:p w:rsidR="00403AD2" w:rsidRDefault="00403AD2" w:rsidP="00435CD3">
      <w:pPr>
        <w:ind w:left="4962"/>
        <w:rPr>
          <w:rStyle w:val="articleseparator"/>
          <w:sz w:val="26"/>
          <w:szCs w:val="26"/>
        </w:rPr>
      </w:pPr>
    </w:p>
    <w:sectPr w:rsidR="00403AD2" w:rsidSect="00931AD2">
      <w:headerReference w:type="default" r:id="rId7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D8" w:rsidRDefault="002B48D8" w:rsidP="00A45D56">
      <w:r>
        <w:separator/>
      </w:r>
    </w:p>
  </w:endnote>
  <w:endnote w:type="continuationSeparator" w:id="0">
    <w:p w:rsidR="002B48D8" w:rsidRDefault="002B48D8" w:rsidP="00A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D8" w:rsidRDefault="002B48D8" w:rsidP="00A45D56">
      <w:r>
        <w:separator/>
      </w:r>
    </w:p>
  </w:footnote>
  <w:footnote w:type="continuationSeparator" w:id="0">
    <w:p w:rsidR="002B48D8" w:rsidRDefault="002B48D8" w:rsidP="00A4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7D" w:rsidRDefault="00B1487D">
    <w:pPr>
      <w:pStyle w:val="a4"/>
      <w:jc w:val="center"/>
    </w:pPr>
  </w:p>
  <w:p w:rsidR="00B1487D" w:rsidRDefault="00B14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F"/>
    <w:rsid w:val="00005BDE"/>
    <w:rsid w:val="00017257"/>
    <w:rsid w:val="000341F1"/>
    <w:rsid w:val="0004233E"/>
    <w:rsid w:val="0004263A"/>
    <w:rsid w:val="00047006"/>
    <w:rsid w:val="00063284"/>
    <w:rsid w:val="00070CAE"/>
    <w:rsid w:val="0007691D"/>
    <w:rsid w:val="000966E2"/>
    <w:rsid w:val="00097807"/>
    <w:rsid w:val="000B1ECA"/>
    <w:rsid w:val="000D1860"/>
    <w:rsid w:val="000E37B0"/>
    <w:rsid w:val="000F0D90"/>
    <w:rsid w:val="000F4258"/>
    <w:rsid w:val="000F604D"/>
    <w:rsid w:val="00107D22"/>
    <w:rsid w:val="00121020"/>
    <w:rsid w:val="001400E4"/>
    <w:rsid w:val="001568DC"/>
    <w:rsid w:val="001571A6"/>
    <w:rsid w:val="0016671A"/>
    <w:rsid w:val="00170647"/>
    <w:rsid w:val="001748D0"/>
    <w:rsid w:val="001760A0"/>
    <w:rsid w:val="00182905"/>
    <w:rsid w:val="001C49F5"/>
    <w:rsid w:val="001C7C72"/>
    <w:rsid w:val="001D045A"/>
    <w:rsid w:val="001E3820"/>
    <w:rsid w:val="00214DEF"/>
    <w:rsid w:val="00216B69"/>
    <w:rsid w:val="002301FD"/>
    <w:rsid w:val="002320D5"/>
    <w:rsid w:val="00233008"/>
    <w:rsid w:val="00234D98"/>
    <w:rsid w:val="00234E97"/>
    <w:rsid w:val="00240E5D"/>
    <w:rsid w:val="002456A6"/>
    <w:rsid w:val="00252EF4"/>
    <w:rsid w:val="00254FE8"/>
    <w:rsid w:val="002551EC"/>
    <w:rsid w:val="0027598A"/>
    <w:rsid w:val="0027645E"/>
    <w:rsid w:val="00282B43"/>
    <w:rsid w:val="00294497"/>
    <w:rsid w:val="002A154E"/>
    <w:rsid w:val="002A5244"/>
    <w:rsid w:val="002B48D8"/>
    <w:rsid w:val="002C2EFF"/>
    <w:rsid w:val="002C5568"/>
    <w:rsid w:val="002C740D"/>
    <w:rsid w:val="002D1941"/>
    <w:rsid w:val="002D3820"/>
    <w:rsid w:val="002E5484"/>
    <w:rsid w:val="00305566"/>
    <w:rsid w:val="0031670C"/>
    <w:rsid w:val="00317A50"/>
    <w:rsid w:val="00335558"/>
    <w:rsid w:val="00335E09"/>
    <w:rsid w:val="00341D1A"/>
    <w:rsid w:val="00342472"/>
    <w:rsid w:val="00373DD4"/>
    <w:rsid w:val="003803BD"/>
    <w:rsid w:val="003B4006"/>
    <w:rsid w:val="003B6A68"/>
    <w:rsid w:val="003C7A71"/>
    <w:rsid w:val="003D243B"/>
    <w:rsid w:val="003D6ABC"/>
    <w:rsid w:val="003E3564"/>
    <w:rsid w:val="003E7E56"/>
    <w:rsid w:val="003F0791"/>
    <w:rsid w:val="003F54F7"/>
    <w:rsid w:val="00401F7F"/>
    <w:rsid w:val="00403AD2"/>
    <w:rsid w:val="00405744"/>
    <w:rsid w:val="0042178E"/>
    <w:rsid w:val="00431260"/>
    <w:rsid w:val="00435CD3"/>
    <w:rsid w:val="00443D78"/>
    <w:rsid w:val="00451FE1"/>
    <w:rsid w:val="0046027F"/>
    <w:rsid w:val="00462AE9"/>
    <w:rsid w:val="004646E0"/>
    <w:rsid w:val="00465B02"/>
    <w:rsid w:val="00481AD0"/>
    <w:rsid w:val="00484592"/>
    <w:rsid w:val="004B0C8C"/>
    <w:rsid w:val="004B76F8"/>
    <w:rsid w:val="004C5376"/>
    <w:rsid w:val="004E47E6"/>
    <w:rsid w:val="00502CEC"/>
    <w:rsid w:val="005168FA"/>
    <w:rsid w:val="005220C4"/>
    <w:rsid w:val="00526E82"/>
    <w:rsid w:val="00553336"/>
    <w:rsid w:val="00554CA6"/>
    <w:rsid w:val="005574ED"/>
    <w:rsid w:val="00560CA7"/>
    <w:rsid w:val="0057328A"/>
    <w:rsid w:val="0058379F"/>
    <w:rsid w:val="00585692"/>
    <w:rsid w:val="00597FB7"/>
    <w:rsid w:val="005A3C87"/>
    <w:rsid w:val="005B447C"/>
    <w:rsid w:val="005C6343"/>
    <w:rsid w:val="005D1938"/>
    <w:rsid w:val="005D1B61"/>
    <w:rsid w:val="005D7A98"/>
    <w:rsid w:val="005F2938"/>
    <w:rsid w:val="00603B19"/>
    <w:rsid w:val="006051E6"/>
    <w:rsid w:val="006216E0"/>
    <w:rsid w:val="00624870"/>
    <w:rsid w:val="00632777"/>
    <w:rsid w:val="00642CC9"/>
    <w:rsid w:val="006459E4"/>
    <w:rsid w:val="0065620A"/>
    <w:rsid w:val="00661DA7"/>
    <w:rsid w:val="00663E2D"/>
    <w:rsid w:val="00685AF6"/>
    <w:rsid w:val="00686B6B"/>
    <w:rsid w:val="0069096C"/>
    <w:rsid w:val="00694E55"/>
    <w:rsid w:val="006B5996"/>
    <w:rsid w:val="006D27A8"/>
    <w:rsid w:val="006E07BA"/>
    <w:rsid w:val="006E12EE"/>
    <w:rsid w:val="006E67EE"/>
    <w:rsid w:val="006F4C2A"/>
    <w:rsid w:val="0070484F"/>
    <w:rsid w:val="00730E01"/>
    <w:rsid w:val="00744C82"/>
    <w:rsid w:val="00752429"/>
    <w:rsid w:val="007611DB"/>
    <w:rsid w:val="007916DD"/>
    <w:rsid w:val="007939A4"/>
    <w:rsid w:val="00796778"/>
    <w:rsid w:val="007B22FB"/>
    <w:rsid w:val="007B38E6"/>
    <w:rsid w:val="007D5660"/>
    <w:rsid w:val="007F5FB9"/>
    <w:rsid w:val="007F6FBE"/>
    <w:rsid w:val="00801495"/>
    <w:rsid w:val="00801AC9"/>
    <w:rsid w:val="00802E60"/>
    <w:rsid w:val="0082742C"/>
    <w:rsid w:val="008423DB"/>
    <w:rsid w:val="008572F0"/>
    <w:rsid w:val="00865B75"/>
    <w:rsid w:val="008760F5"/>
    <w:rsid w:val="00876EF4"/>
    <w:rsid w:val="0088320B"/>
    <w:rsid w:val="00890341"/>
    <w:rsid w:val="00896E2D"/>
    <w:rsid w:val="008C1E10"/>
    <w:rsid w:val="008C6A38"/>
    <w:rsid w:val="008D7D4B"/>
    <w:rsid w:val="008E5960"/>
    <w:rsid w:val="008F0445"/>
    <w:rsid w:val="008F6392"/>
    <w:rsid w:val="00903DF6"/>
    <w:rsid w:val="00911D59"/>
    <w:rsid w:val="00931AD2"/>
    <w:rsid w:val="00937589"/>
    <w:rsid w:val="00942B96"/>
    <w:rsid w:val="00945ABC"/>
    <w:rsid w:val="0094751B"/>
    <w:rsid w:val="00971F45"/>
    <w:rsid w:val="00972C05"/>
    <w:rsid w:val="0098542C"/>
    <w:rsid w:val="0098545E"/>
    <w:rsid w:val="009870F8"/>
    <w:rsid w:val="00992604"/>
    <w:rsid w:val="00993538"/>
    <w:rsid w:val="009E0497"/>
    <w:rsid w:val="00A07C64"/>
    <w:rsid w:val="00A1008E"/>
    <w:rsid w:val="00A14078"/>
    <w:rsid w:val="00A2347A"/>
    <w:rsid w:val="00A45D56"/>
    <w:rsid w:val="00A501AF"/>
    <w:rsid w:val="00A50DD6"/>
    <w:rsid w:val="00A510CE"/>
    <w:rsid w:val="00A52B98"/>
    <w:rsid w:val="00A576BC"/>
    <w:rsid w:val="00A71634"/>
    <w:rsid w:val="00A742D5"/>
    <w:rsid w:val="00A77B48"/>
    <w:rsid w:val="00A81670"/>
    <w:rsid w:val="00A910EC"/>
    <w:rsid w:val="00AB6A8A"/>
    <w:rsid w:val="00AC7488"/>
    <w:rsid w:val="00AD2B1E"/>
    <w:rsid w:val="00AF36ED"/>
    <w:rsid w:val="00B1487D"/>
    <w:rsid w:val="00B42C29"/>
    <w:rsid w:val="00B60D04"/>
    <w:rsid w:val="00B80533"/>
    <w:rsid w:val="00B96888"/>
    <w:rsid w:val="00BA316E"/>
    <w:rsid w:val="00BA5F48"/>
    <w:rsid w:val="00BB3944"/>
    <w:rsid w:val="00BD1D05"/>
    <w:rsid w:val="00BD2AF8"/>
    <w:rsid w:val="00BE6201"/>
    <w:rsid w:val="00BE76F8"/>
    <w:rsid w:val="00BF556A"/>
    <w:rsid w:val="00C056AB"/>
    <w:rsid w:val="00C25215"/>
    <w:rsid w:val="00C31F64"/>
    <w:rsid w:val="00C32A1D"/>
    <w:rsid w:val="00C4506A"/>
    <w:rsid w:val="00C746A8"/>
    <w:rsid w:val="00C76FE0"/>
    <w:rsid w:val="00C92314"/>
    <w:rsid w:val="00CA6C24"/>
    <w:rsid w:val="00CA7792"/>
    <w:rsid w:val="00CB1110"/>
    <w:rsid w:val="00CB4D05"/>
    <w:rsid w:val="00CB54B7"/>
    <w:rsid w:val="00CD3895"/>
    <w:rsid w:val="00CD44A7"/>
    <w:rsid w:val="00CE0AFF"/>
    <w:rsid w:val="00CF1FF4"/>
    <w:rsid w:val="00D03D4D"/>
    <w:rsid w:val="00D1047C"/>
    <w:rsid w:val="00D15200"/>
    <w:rsid w:val="00D16417"/>
    <w:rsid w:val="00D22ACC"/>
    <w:rsid w:val="00D27D3D"/>
    <w:rsid w:val="00D34370"/>
    <w:rsid w:val="00D368D2"/>
    <w:rsid w:val="00D37123"/>
    <w:rsid w:val="00D55494"/>
    <w:rsid w:val="00D660BF"/>
    <w:rsid w:val="00D7768D"/>
    <w:rsid w:val="00D826CF"/>
    <w:rsid w:val="00D85479"/>
    <w:rsid w:val="00DA57B9"/>
    <w:rsid w:val="00DD0DD0"/>
    <w:rsid w:val="00DD3946"/>
    <w:rsid w:val="00DE5278"/>
    <w:rsid w:val="00DF07BC"/>
    <w:rsid w:val="00DF61B6"/>
    <w:rsid w:val="00DF6322"/>
    <w:rsid w:val="00E165EB"/>
    <w:rsid w:val="00E17ACE"/>
    <w:rsid w:val="00E367BE"/>
    <w:rsid w:val="00E43F1F"/>
    <w:rsid w:val="00E4463B"/>
    <w:rsid w:val="00E47227"/>
    <w:rsid w:val="00E6572A"/>
    <w:rsid w:val="00E95079"/>
    <w:rsid w:val="00EA6C29"/>
    <w:rsid w:val="00EC199E"/>
    <w:rsid w:val="00EE2BC6"/>
    <w:rsid w:val="00F05A48"/>
    <w:rsid w:val="00F06DAC"/>
    <w:rsid w:val="00F112F9"/>
    <w:rsid w:val="00F13B55"/>
    <w:rsid w:val="00F2197B"/>
    <w:rsid w:val="00F37837"/>
    <w:rsid w:val="00F47C4B"/>
    <w:rsid w:val="00F5598F"/>
    <w:rsid w:val="00F75951"/>
    <w:rsid w:val="00F90539"/>
    <w:rsid w:val="00FC0EE4"/>
    <w:rsid w:val="00FC2C64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E3B53-5455-4D8B-A335-CE06332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0B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0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66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660BF"/>
    <w:rPr>
      <w:color w:val="0000FF"/>
      <w:u w:val="single"/>
    </w:rPr>
  </w:style>
  <w:style w:type="character" w:customStyle="1" w:styleId="articleseparator">
    <w:name w:val="article_separator"/>
    <w:rsid w:val="00D660BF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rsid w:val="00D660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45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4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4A38-7B6F-4051-8460-7783C91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2022-04-07T01:55:00Z</cp:lastPrinted>
  <dcterms:created xsi:type="dcterms:W3CDTF">2022-07-29T09:13:00Z</dcterms:created>
  <dcterms:modified xsi:type="dcterms:W3CDTF">2022-07-29T09:13:00Z</dcterms:modified>
</cp:coreProperties>
</file>