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0D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</w:t>
      </w:r>
      <w:r w:rsidRPr="0089250D">
        <w:rPr>
          <w:rFonts w:ascii="Times New Roman" w:hAnsi="Times New Roman" w:cs="Times New Roman"/>
          <w:b/>
          <w:sz w:val="26"/>
          <w:szCs w:val="26"/>
        </w:rPr>
        <w:t>кономическ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89250D">
        <w:rPr>
          <w:rFonts w:ascii="Times New Roman" w:hAnsi="Times New Roman" w:cs="Times New Roman"/>
          <w:b/>
          <w:sz w:val="26"/>
          <w:szCs w:val="26"/>
        </w:rPr>
        <w:t>, правов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89250D">
        <w:rPr>
          <w:rFonts w:ascii="Times New Roman" w:hAnsi="Times New Roman" w:cs="Times New Roman"/>
          <w:b/>
          <w:sz w:val="26"/>
          <w:szCs w:val="26"/>
        </w:rPr>
        <w:t>, статистическ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9250D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50D">
        <w:rPr>
          <w:rFonts w:ascii="Times New Roman" w:hAnsi="Times New Roman" w:cs="Times New Roman"/>
          <w:b/>
          <w:sz w:val="26"/>
          <w:szCs w:val="26"/>
        </w:rPr>
        <w:t>производственно-технологическ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9250D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50D">
        <w:rPr>
          <w:rFonts w:ascii="Times New Roman" w:hAnsi="Times New Roman" w:cs="Times New Roman"/>
          <w:b/>
          <w:sz w:val="26"/>
          <w:szCs w:val="26"/>
        </w:rPr>
        <w:t>информаци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 в области маркетинга, в том числе </w:t>
      </w:r>
    </w:p>
    <w:p w:rsidR="0089250D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50D">
        <w:rPr>
          <w:rFonts w:ascii="Times New Roman" w:hAnsi="Times New Roman" w:cs="Times New Roman"/>
          <w:b/>
          <w:sz w:val="26"/>
          <w:szCs w:val="26"/>
        </w:rPr>
        <w:t>информаци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9250D">
        <w:rPr>
          <w:rFonts w:ascii="Times New Roman" w:hAnsi="Times New Roman" w:cs="Times New Roman"/>
          <w:b/>
          <w:sz w:val="26"/>
          <w:szCs w:val="26"/>
        </w:rPr>
        <w:t xml:space="preserve"> в сфере деятельности корпорации </w:t>
      </w:r>
    </w:p>
    <w:p w:rsidR="00ED4E88" w:rsidRDefault="0089250D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50D">
        <w:rPr>
          <w:rFonts w:ascii="Times New Roman" w:hAnsi="Times New Roman" w:cs="Times New Roman"/>
          <w:b/>
          <w:sz w:val="26"/>
          <w:szCs w:val="26"/>
        </w:rPr>
        <w:t xml:space="preserve">развития малого </w:t>
      </w:r>
      <w:r>
        <w:rPr>
          <w:rFonts w:ascii="Times New Roman" w:hAnsi="Times New Roman" w:cs="Times New Roman"/>
          <w:b/>
          <w:sz w:val="26"/>
          <w:szCs w:val="26"/>
        </w:rPr>
        <w:t>и среднего предпринимательства</w:t>
      </w:r>
    </w:p>
    <w:p w:rsidR="00F27B70" w:rsidRDefault="00F27B70" w:rsidP="00892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50D" w:rsidRDefault="00F27B70" w:rsidP="00F27B70">
      <w:pPr>
        <w:pStyle w:val="1"/>
        <w:jc w:val="both"/>
        <w:rPr>
          <w:rFonts w:ascii="Times New Roman" w:hAnsi="Times New Roman" w:cs="Times New Roman"/>
          <w:color w:val="auto"/>
        </w:rPr>
      </w:pPr>
      <w:r>
        <w:tab/>
      </w:r>
      <w:r w:rsidR="0089250D" w:rsidRPr="00F27B70">
        <w:rPr>
          <w:rFonts w:ascii="Times New Roman" w:hAnsi="Times New Roman" w:cs="Times New Roman"/>
          <w:color w:val="auto"/>
        </w:rPr>
        <w:t>Уполномоченный по защите прав предпринимателей Республики Хакаси</w:t>
      </w:r>
      <w:r w:rsidRPr="00F27B70">
        <w:rPr>
          <w:rFonts w:ascii="Times New Roman" w:hAnsi="Times New Roman" w:cs="Times New Roman"/>
          <w:color w:val="auto"/>
        </w:rPr>
        <w:t>и</w:t>
      </w:r>
    </w:p>
    <w:p w:rsidR="00F27B70" w:rsidRPr="00F27B70" w:rsidRDefault="00F27B70" w:rsidP="00F27B70"/>
    <w:p w:rsidR="0089250D" w:rsidRDefault="00F27B70" w:rsidP="00892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proofErr w:type="spellStart"/>
      <w:r w:rsidR="0089250D" w:rsidRPr="00F27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Кудашкин</w:t>
      </w:r>
      <w:proofErr w:type="spellEnd"/>
      <w:r w:rsidR="0089250D" w:rsidRPr="00F27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Василий Владимирович</w:t>
      </w:r>
    </w:p>
    <w:p w:rsidR="00F27B70" w:rsidRPr="0089250D" w:rsidRDefault="00F27B70" w:rsidP="008925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B70" w:rsidRDefault="00F27B70" w:rsidP="0089250D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250D" w:rsidRPr="00F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</w:t>
      </w:r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дрес: </w:t>
      </w:r>
      <w:r w:rsidR="0089250D" w:rsidRPr="00F2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655017, Республика Хакасия, </w:t>
      </w:r>
      <w:proofErr w:type="gramStart"/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Абакан, ул. </w:t>
      </w:r>
      <w:proofErr w:type="spellStart"/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Щетинкина</w:t>
      </w:r>
      <w:proofErr w:type="spellEnd"/>
      <w:r w:rsidR="0089250D"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, 18</w:t>
      </w:r>
      <w:r w:rsidR="0089250D" w:rsidRPr="00F2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27B70" w:rsidRDefault="0089250D" w:rsidP="0089250D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. 405</w:t>
      </w:r>
    </w:p>
    <w:p w:rsidR="0089250D" w:rsidRPr="0089250D" w:rsidRDefault="0089250D" w:rsidP="0089250D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8 913 546 11 00</w:t>
      </w:r>
    </w:p>
    <w:p w:rsidR="0089250D" w:rsidRPr="0089250D" w:rsidRDefault="0089250D" w:rsidP="0089250D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: khakasia@ombudsmanbiz.ru</w:t>
      </w:r>
    </w:p>
    <w:p w:rsidR="0089250D" w:rsidRPr="0089250D" w:rsidRDefault="0089250D" w:rsidP="008925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25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деятельности Уполномоченного является обеспечение государственных гарантий защиты прав и законных интересов субъектов предпринимательской деятельности, зарегистрированных на территории Республики Хакасия, и субъектов предпринимательской деятельности, права и законные интересы которых были нарушены на территории Республики Хакасия.</w:t>
      </w:r>
    </w:p>
    <w:p w:rsidR="0089250D" w:rsidRPr="0089250D" w:rsidRDefault="0089250D" w:rsidP="0089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250D" w:rsidRPr="0089250D" w:rsidRDefault="00F27B70" w:rsidP="00F27B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9250D" w:rsidRPr="0089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Общественный помощник Уполномоченного по защите прав предпринимателей Республики Хакасии в </w:t>
      </w:r>
      <w:proofErr w:type="spellStart"/>
      <w:r w:rsidR="0089250D" w:rsidRPr="0089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Бейском</w:t>
      </w:r>
      <w:proofErr w:type="spellEnd"/>
      <w:r w:rsidR="0089250D" w:rsidRPr="0089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</w:t>
      </w:r>
    </w:p>
    <w:p w:rsidR="0089250D" w:rsidRPr="0089250D" w:rsidRDefault="0089250D" w:rsidP="0089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Фомкин Владимир Николаевич</w:t>
      </w:r>
    </w:p>
    <w:p w:rsidR="0089250D" w:rsidRPr="0089250D" w:rsidRDefault="0089250D" w:rsidP="0089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8 913 547 11 30 </w:t>
      </w:r>
    </w:p>
    <w:p w:rsidR="0089250D" w:rsidRPr="0089250D" w:rsidRDefault="0089250D" w:rsidP="0089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fom</w:t>
      </w:r>
      <w:proofErr w:type="spellEnd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--@</w:t>
      </w:r>
      <w:proofErr w:type="spellStart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 w:rsidRPr="00892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50D" w:rsidRPr="0089250D" w:rsidRDefault="0089250D" w:rsidP="00892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9250D" w:rsidRPr="0089250D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0D"/>
    <w:rsid w:val="0089250D"/>
    <w:rsid w:val="008C3916"/>
    <w:rsid w:val="00CD5364"/>
    <w:rsid w:val="00ED4E88"/>
    <w:rsid w:val="00F2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</w:style>
  <w:style w:type="paragraph" w:styleId="1">
    <w:name w:val="heading 1"/>
    <w:basedOn w:val="a"/>
    <w:next w:val="a"/>
    <w:link w:val="10"/>
    <w:uiPriority w:val="9"/>
    <w:qFormat/>
    <w:rsid w:val="00892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2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5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2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2019-06-03T06:48:00Z</dcterms:created>
  <dcterms:modified xsi:type="dcterms:W3CDTF">2019-06-03T06:48:00Z</dcterms:modified>
</cp:coreProperties>
</file>