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7B" w:rsidRPr="00ED3C7B" w:rsidRDefault="00ED3C7B" w:rsidP="00ED3C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3C7B">
        <w:rPr>
          <w:rFonts w:ascii="Times New Roman" w:hAnsi="Times New Roman" w:cs="Times New Roman"/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ED3C7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июн</w:t>
      </w:r>
      <w:r w:rsidRPr="00ED3C7B">
        <w:rPr>
          <w:rFonts w:ascii="Times New Roman" w:hAnsi="Times New Roman" w:cs="Times New Roman"/>
          <w:b/>
          <w:sz w:val="26"/>
          <w:szCs w:val="26"/>
        </w:rPr>
        <w:t>я 2020 года по 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ED3C7B">
        <w:rPr>
          <w:rFonts w:ascii="Times New Roman" w:hAnsi="Times New Roman" w:cs="Times New Roman"/>
          <w:b/>
          <w:sz w:val="26"/>
          <w:szCs w:val="26"/>
        </w:rPr>
        <w:t xml:space="preserve"> ию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ED3C7B">
        <w:rPr>
          <w:rFonts w:ascii="Times New Roman" w:hAnsi="Times New Roman" w:cs="Times New Roman"/>
          <w:b/>
          <w:sz w:val="26"/>
          <w:szCs w:val="26"/>
        </w:rPr>
        <w:t>я 2020 года</w:t>
      </w:r>
    </w:p>
    <w:p w:rsidR="00ED3C7B" w:rsidRPr="00ED3C7B" w:rsidRDefault="00ED3C7B" w:rsidP="00ED3C7B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D3C7B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ED3C7B" w:rsidRDefault="00ED3C7B" w:rsidP="00767E06">
      <w:pPr>
        <w:spacing w:after="1" w:line="26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67E06" w:rsidRPr="00767E06" w:rsidRDefault="00767E06" w:rsidP="00767E06">
      <w:pPr>
        <w:spacing w:after="1" w:line="26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67E0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67E06" w:rsidRPr="00767E06" w:rsidRDefault="00767E06" w:rsidP="00767E06">
      <w:pPr>
        <w:spacing w:after="1" w:line="26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67E06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767E06" w:rsidRPr="00767E06" w:rsidRDefault="00767E06" w:rsidP="00767E06">
      <w:pPr>
        <w:spacing w:after="1" w:line="26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67E06">
        <w:rPr>
          <w:rFonts w:ascii="Times New Roman" w:hAnsi="Times New Roman" w:cs="Times New Roman"/>
          <w:b/>
          <w:sz w:val="26"/>
          <w:szCs w:val="26"/>
        </w:rPr>
        <w:t>Совет депутатов Куйбышевского сельсовета</w:t>
      </w:r>
    </w:p>
    <w:p w:rsidR="00767E06" w:rsidRPr="00767E06" w:rsidRDefault="00767E06" w:rsidP="00767E06">
      <w:pPr>
        <w:spacing w:after="1" w:line="26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67E06">
        <w:rPr>
          <w:rFonts w:ascii="Times New Roman" w:hAnsi="Times New Roman" w:cs="Times New Roman"/>
          <w:b/>
          <w:sz w:val="26"/>
          <w:szCs w:val="26"/>
        </w:rPr>
        <w:t>Бейского района</w:t>
      </w:r>
    </w:p>
    <w:p w:rsidR="00767E06" w:rsidRPr="00767E06" w:rsidRDefault="00767E06" w:rsidP="00767E06">
      <w:pPr>
        <w:spacing w:after="1" w:line="260" w:lineRule="atLeast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67E06" w:rsidRPr="00767E06" w:rsidRDefault="00767E06" w:rsidP="00767E06">
      <w:pPr>
        <w:spacing w:after="1" w:line="260" w:lineRule="atLeast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67E06" w:rsidRPr="00767E06" w:rsidRDefault="00767E06" w:rsidP="00767E06">
      <w:pPr>
        <w:spacing w:after="1" w:line="26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67E06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67E06" w:rsidRPr="00767E06" w:rsidRDefault="00767E06" w:rsidP="00767E06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7E06" w:rsidRPr="00767E06" w:rsidRDefault="00767E06" w:rsidP="00767E06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7E06" w:rsidRPr="00767E06" w:rsidRDefault="00767E06" w:rsidP="00767E06">
      <w:pPr>
        <w:spacing w:after="1" w:line="260" w:lineRule="atLeas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7E06">
        <w:rPr>
          <w:rFonts w:ascii="Times New Roman" w:hAnsi="Times New Roman" w:cs="Times New Roman"/>
          <w:sz w:val="26"/>
          <w:szCs w:val="26"/>
        </w:rPr>
        <w:t>«__» июня 2020 года                             с. Куйбышево                                          № ___</w:t>
      </w:r>
    </w:p>
    <w:p w:rsidR="00767E06" w:rsidRPr="00767E06" w:rsidRDefault="00767E06" w:rsidP="00767E06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7E06" w:rsidRPr="00767E06" w:rsidRDefault="00767E06" w:rsidP="00767E06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5673D" w:rsidRDefault="00767E06" w:rsidP="00767E06">
      <w:pPr>
        <w:spacing w:after="1" w:line="260" w:lineRule="atLeast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67E06">
        <w:rPr>
          <w:rFonts w:ascii="Times New Roman" w:hAnsi="Times New Roman" w:cs="Times New Roman"/>
          <w:b/>
          <w:sz w:val="26"/>
          <w:szCs w:val="26"/>
        </w:rPr>
        <w:t xml:space="preserve">«Об утверждении </w:t>
      </w:r>
      <w:r w:rsidR="0075673D">
        <w:rPr>
          <w:rFonts w:ascii="Times New Roman" w:hAnsi="Times New Roman" w:cs="Times New Roman"/>
          <w:b/>
          <w:sz w:val="26"/>
          <w:szCs w:val="26"/>
        </w:rPr>
        <w:t xml:space="preserve">Положения </w:t>
      </w:r>
    </w:p>
    <w:p w:rsidR="0075673D" w:rsidRDefault="0075673D" w:rsidP="00767E06">
      <w:pPr>
        <w:spacing w:after="1" w:line="260" w:lineRule="atLeast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аккредитации журналистов при</w:t>
      </w:r>
      <w:r w:rsidR="00767E06" w:rsidRPr="00767E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7E06" w:rsidRPr="00767E06" w:rsidRDefault="00767E06" w:rsidP="00767E06">
      <w:pPr>
        <w:spacing w:after="1" w:line="260" w:lineRule="atLeast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67E06">
        <w:rPr>
          <w:rFonts w:ascii="Times New Roman" w:hAnsi="Times New Roman" w:cs="Times New Roman"/>
          <w:b/>
          <w:sz w:val="26"/>
          <w:szCs w:val="26"/>
        </w:rPr>
        <w:t>Совет</w:t>
      </w:r>
      <w:r w:rsidR="0075673D">
        <w:rPr>
          <w:rFonts w:ascii="Times New Roman" w:hAnsi="Times New Roman" w:cs="Times New Roman"/>
          <w:b/>
          <w:sz w:val="26"/>
          <w:szCs w:val="26"/>
        </w:rPr>
        <w:t>е</w:t>
      </w:r>
      <w:r w:rsidRPr="00767E06">
        <w:rPr>
          <w:rFonts w:ascii="Times New Roman" w:hAnsi="Times New Roman" w:cs="Times New Roman"/>
          <w:b/>
          <w:sz w:val="26"/>
          <w:szCs w:val="26"/>
        </w:rPr>
        <w:t xml:space="preserve"> депутатов Куйбышевского сельсовета</w:t>
      </w:r>
    </w:p>
    <w:p w:rsidR="00767E06" w:rsidRPr="00767E06" w:rsidRDefault="00767E06" w:rsidP="00767E06">
      <w:pPr>
        <w:spacing w:after="1" w:line="260" w:lineRule="atLeast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67E06">
        <w:rPr>
          <w:rFonts w:ascii="Times New Roman" w:hAnsi="Times New Roman" w:cs="Times New Roman"/>
          <w:b/>
          <w:sz w:val="26"/>
          <w:szCs w:val="26"/>
        </w:rPr>
        <w:t>Бейского района Республики Хакасия»</w:t>
      </w:r>
    </w:p>
    <w:p w:rsidR="00767E06" w:rsidRPr="00767E06" w:rsidRDefault="00767E06" w:rsidP="00767E06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7E06" w:rsidRPr="00767E06" w:rsidRDefault="00767E06" w:rsidP="00767E06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7E06" w:rsidRPr="00767E06" w:rsidRDefault="0075673D" w:rsidP="0075673D">
      <w:pPr>
        <w:spacing w:after="1" w:line="26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73D">
        <w:rPr>
          <w:rFonts w:ascii="Times New Roman" w:hAnsi="Times New Roman" w:cs="Times New Roman"/>
          <w:sz w:val="26"/>
          <w:szCs w:val="26"/>
        </w:rPr>
        <w:t xml:space="preserve">В целях обеспечения освещения журналистами деятельности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Куйбышевского сельсовета </w:t>
      </w:r>
      <w:r w:rsidRPr="0075673D">
        <w:rPr>
          <w:rFonts w:ascii="Times New Roman" w:hAnsi="Times New Roman" w:cs="Times New Roman"/>
          <w:sz w:val="26"/>
          <w:szCs w:val="26"/>
        </w:rPr>
        <w:t>Бейского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75673D">
        <w:rPr>
          <w:rFonts w:ascii="Times New Roman" w:hAnsi="Times New Roman" w:cs="Times New Roman"/>
          <w:sz w:val="26"/>
          <w:szCs w:val="26"/>
        </w:rPr>
        <w:t>, руководствуясь статьей 48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5673D">
        <w:rPr>
          <w:rFonts w:ascii="Times New Roman" w:hAnsi="Times New Roman" w:cs="Times New Roman"/>
          <w:sz w:val="26"/>
          <w:szCs w:val="26"/>
        </w:rPr>
        <w:t xml:space="preserve"> РФ от 27.12.1991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75673D">
        <w:rPr>
          <w:rFonts w:ascii="Times New Roman" w:hAnsi="Times New Roman" w:cs="Times New Roman"/>
          <w:sz w:val="26"/>
          <w:szCs w:val="26"/>
        </w:rPr>
        <w:t xml:space="preserve">2124-1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5673D">
        <w:rPr>
          <w:rFonts w:ascii="Times New Roman" w:hAnsi="Times New Roman" w:cs="Times New Roman"/>
          <w:sz w:val="26"/>
          <w:szCs w:val="26"/>
        </w:rPr>
        <w:t>О средствах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767E06" w:rsidRPr="00767E06">
        <w:rPr>
          <w:rFonts w:ascii="Times New Roman" w:hAnsi="Times New Roman" w:cs="Times New Roman"/>
          <w:sz w:val="26"/>
          <w:szCs w:val="26"/>
        </w:rPr>
        <w:t>статьей 29 Устава муниципального образования Куйбышевский сельсовет Бейского района Республики Хакасия, Совет  депутатов  Куйбышевского сельсовета Бейского района Республики Хакасия,</w:t>
      </w:r>
    </w:p>
    <w:p w:rsidR="00767E06" w:rsidRPr="00767E06" w:rsidRDefault="00767E06" w:rsidP="00767E06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7E06" w:rsidRPr="00767E06" w:rsidRDefault="00767E06" w:rsidP="00767E06">
      <w:pPr>
        <w:spacing w:after="1" w:line="26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67E0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767E06" w:rsidRPr="00767E06" w:rsidRDefault="00767E06" w:rsidP="00767E06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5673D" w:rsidRDefault="00767E06" w:rsidP="0075673D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</w:rPr>
      </w:pPr>
      <w:r w:rsidRPr="00767E06">
        <w:rPr>
          <w:rFonts w:ascii="Times New Roman" w:hAnsi="Times New Roman" w:cs="Times New Roman"/>
          <w:sz w:val="26"/>
          <w:szCs w:val="26"/>
        </w:rPr>
        <w:t>1.</w:t>
      </w:r>
      <w:r w:rsidRPr="00767E06">
        <w:rPr>
          <w:rFonts w:ascii="Times New Roman" w:hAnsi="Times New Roman" w:cs="Times New Roman"/>
          <w:sz w:val="26"/>
          <w:szCs w:val="26"/>
        </w:rPr>
        <w:tab/>
        <w:t xml:space="preserve">Утвердить </w:t>
      </w:r>
      <w:hyperlink w:anchor="P29" w:history="1">
        <w:r w:rsidR="0075673D" w:rsidRPr="0075673D">
          <w:rPr>
            <w:rFonts w:ascii="Times New Roman" w:hAnsi="Times New Roman" w:cs="Times New Roman"/>
            <w:sz w:val="26"/>
          </w:rPr>
          <w:t>Положение</w:t>
        </w:r>
      </w:hyperlink>
      <w:r w:rsidR="0075673D" w:rsidRPr="0075673D">
        <w:rPr>
          <w:rFonts w:ascii="Times New Roman" w:hAnsi="Times New Roman" w:cs="Times New Roman"/>
          <w:sz w:val="26"/>
        </w:rPr>
        <w:t xml:space="preserve"> </w:t>
      </w:r>
      <w:r w:rsidR="0075673D" w:rsidRPr="00767E06">
        <w:rPr>
          <w:rFonts w:ascii="Times New Roman" w:hAnsi="Times New Roman" w:cs="Times New Roman"/>
          <w:sz w:val="26"/>
        </w:rPr>
        <w:t xml:space="preserve">об аккредитации журналистов при Совете депутатов </w:t>
      </w:r>
      <w:r w:rsidR="0075673D">
        <w:rPr>
          <w:rFonts w:ascii="Times New Roman" w:hAnsi="Times New Roman" w:cs="Times New Roman"/>
          <w:sz w:val="26"/>
        </w:rPr>
        <w:t xml:space="preserve">Куйбышевского сельсовета </w:t>
      </w:r>
      <w:r w:rsidR="0075673D" w:rsidRPr="00767E06">
        <w:rPr>
          <w:rFonts w:ascii="Times New Roman" w:hAnsi="Times New Roman" w:cs="Times New Roman"/>
          <w:sz w:val="26"/>
        </w:rPr>
        <w:t xml:space="preserve">Бейского района </w:t>
      </w:r>
      <w:r w:rsidR="0075673D">
        <w:rPr>
          <w:rFonts w:ascii="Times New Roman" w:hAnsi="Times New Roman" w:cs="Times New Roman"/>
          <w:sz w:val="26"/>
        </w:rPr>
        <w:t xml:space="preserve">Республики Хакасия </w:t>
      </w:r>
      <w:r w:rsidR="0075673D" w:rsidRPr="00767E06">
        <w:rPr>
          <w:rFonts w:ascii="Times New Roman" w:hAnsi="Times New Roman" w:cs="Times New Roman"/>
          <w:sz w:val="26"/>
        </w:rPr>
        <w:t>согласно приложению</w:t>
      </w:r>
      <w:r w:rsidR="0075673D">
        <w:rPr>
          <w:rFonts w:ascii="Times New Roman" w:hAnsi="Times New Roman" w:cs="Times New Roman"/>
          <w:sz w:val="26"/>
        </w:rPr>
        <w:t xml:space="preserve">. </w:t>
      </w:r>
    </w:p>
    <w:p w:rsidR="00767E06" w:rsidRPr="00767E06" w:rsidRDefault="0075673D" w:rsidP="0075673D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2</w:t>
      </w:r>
      <w:r w:rsidR="00767E06" w:rsidRPr="00767E06">
        <w:rPr>
          <w:rFonts w:ascii="Times New Roman" w:hAnsi="Times New Roman" w:cs="Times New Roman"/>
          <w:sz w:val="26"/>
          <w:szCs w:val="26"/>
        </w:rPr>
        <w:t>.</w:t>
      </w:r>
      <w:r w:rsidR="00767E06" w:rsidRPr="00767E06">
        <w:rPr>
          <w:rFonts w:ascii="Times New Roman" w:hAnsi="Times New Roman" w:cs="Times New Roman"/>
          <w:sz w:val="26"/>
          <w:szCs w:val="26"/>
        </w:rPr>
        <w:tab/>
        <w:t xml:space="preserve">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со дня его опубликования (обнародования). </w:t>
      </w:r>
    </w:p>
    <w:p w:rsidR="00767E06" w:rsidRPr="00767E06" w:rsidRDefault="00767E06" w:rsidP="00767E06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7E06" w:rsidRPr="00767E06" w:rsidRDefault="00767E06" w:rsidP="00767E06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7E06" w:rsidRPr="00767E06" w:rsidRDefault="00767E06" w:rsidP="0075673D">
      <w:pPr>
        <w:spacing w:after="1" w:line="260" w:lineRule="atLeas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7E06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767E06" w:rsidRPr="00767E06" w:rsidRDefault="00767E06" w:rsidP="0075673D">
      <w:pPr>
        <w:spacing w:after="1" w:line="260" w:lineRule="atLeas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7E06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Pr="00767E06">
        <w:rPr>
          <w:rFonts w:ascii="Times New Roman" w:hAnsi="Times New Roman" w:cs="Times New Roman"/>
          <w:sz w:val="26"/>
          <w:szCs w:val="26"/>
        </w:rPr>
        <w:tab/>
      </w:r>
      <w:r w:rsidRPr="00767E0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Л.С. Чаптыков</w:t>
      </w:r>
    </w:p>
    <w:p w:rsidR="00767E06" w:rsidRDefault="00767E06">
      <w:pPr>
        <w:spacing w:after="1" w:line="260" w:lineRule="atLeast"/>
        <w:jc w:val="center"/>
        <w:outlineLvl w:val="0"/>
        <w:rPr>
          <w:rFonts w:ascii="Times New Roman" w:hAnsi="Times New Roman" w:cs="Times New Roman"/>
          <w:sz w:val="20"/>
        </w:rPr>
      </w:pPr>
    </w:p>
    <w:p w:rsidR="00767E06" w:rsidRPr="00767E06" w:rsidRDefault="00767E06">
      <w:pPr>
        <w:spacing w:after="1" w:line="260" w:lineRule="atLeast"/>
        <w:jc w:val="center"/>
        <w:rPr>
          <w:rFonts w:ascii="Times New Roman" w:hAnsi="Times New Roman" w:cs="Times New Roman"/>
        </w:rPr>
      </w:pPr>
    </w:p>
    <w:p w:rsidR="00767E06" w:rsidRDefault="00767E06">
      <w:pPr>
        <w:spacing w:after="1" w:line="260" w:lineRule="atLeast"/>
        <w:jc w:val="right"/>
        <w:rPr>
          <w:rFonts w:ascii="Times New Roman" w:hAnsi="Times New Roman" w:cs="Times New Roman"/>
        </w:rPr>
      </w:pPr>
    </w:p>
    <w:p w:rsidR="0075673D" w:rsidRDefault="0075673D">
      <w:pPr>
        <w:spacing w:after="1" w:line="260" w:lineRule="atLeast"/>
        <w:jc w:val="right"/>
        <w:rPr>
          <w:rFonts w:ascii="Times New Roman" w:hAnsi="Times New Roman" w:cs="Times New Roman"/>
        </w:rPr>
      </w:pPr>
    </w:p>
    <w:p w:rsidR="0075673D" w:rsidRDefault="0075673D">
      <w:pPr>
        <w:spacing w:after="1" w:line="260" w:lineRule="atLeast"/>
        <w:jc w:val="right"/>
        <w:rPr>
          <w:rFonts w:ascii="Times New Roman" w:hAnsi="Times New Roman" w:cs="Times New Roman"/>
        </w:rPr>
      </w:pPr>
    </w:p>
    <w:p w:rsidR="0075673D" w:rsidRDefault="0075673D">
      <w:pPr>
        <w:spacing w:after="1" w:line="260" w:lineRule="atLeast"/>
        <w:jc w:val="right"/>
        <w:rPr>
          <w:rFonts w:ascii="Times New Roman" w:hAnsi="Times New Roman" w:cs="Times New Roman"/>
        </w:rPr>
      </w:pPr>
    </w:p>
    <w:p w:rsidR="0075673D" w:rsidRDefault="0075673D">
      <w:pPr>
        <w:spacing w:after="1" w:line="260" w:lineRule="atLeast"/>
        <w:jc w:val="right"/>
        <w:rPr>
          <w:rFonts w:ascii="Times New Roman" w:hAnsi="Times New Roman" w:cs="Times New Roman"/>
        </w:rPr>
      </w:pPr>
    </w:p>
    <w:p w:rsidR="00767E06" w:rsidRPr="00767E06" w:rsidRDefault="00767E06" w:rsidP="0075673D">
      <w:pPr>
        <w:spacing w:after="1" w:line="260" w:lineRule="atLeast"/>
        <w:ind w:left="5670"/>
        <w:outlineLvl w:val="0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lastRenderedPageBreak/>
        <w:t>Приложение</w:t>
      </w:r>
    </w:p>
    <w:p w:rsidR="00767E06" w:rsidRDefault="00767E06" w:rsidP="0075673D">
      <w:pPr>
        <w:spacing w:after="1" w:line="260" w:lineRule="atLeast"/>
        <w:ind w:left="5670"/>
        <w:rPr>
          <w:rFonts w:ascii="Times New Roman" w:hAnsi="Times New Roman" w:cs="Times New Roman"/>
          <w:sz w:val="26"/>
        </w:rPr>
      </w:pPr>
      <w:r w:rsidRPr="00767E06">
        <w:rPr>
          <w:rFonts w:ascii="Times New Roman" w:hAnsi="Times New Roman" w:cs="Times New Roman"/>
          <w:sz w:val="26"/>
        </w:rPr>
        <w:t>к решению Совета депутатов</w:t>
      </w:r>
    </w:p>
    <w:p w:rsidR="0075673D" w:rsidRPr="00767E06" w:rsidRDefault="0075673D" w:rsidP="0075673D">
      <w:pPr>
        <w:spacing w:after="1" w:line="260" w:lineRule="atLeast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 xml:space="preserve">Куйбышевского сельсовета </w:t>
      </w:r>
    </w:p>
    <w:p w:rsidR="00767E06" w:rsidRDefault="00767E06" w:rsidP="0075673D">
      <w:pPr>
        <w:spacing w:after="1" w:line="260" w:lineRule="atLeast"/>
        <w:ind w:left="5670"/>
        <w:rPr>
          <w:rFonts w:ascii="Times New Roman" w:hAnsi="Times New Roman" w:cs="Times New Roman"/>
          <w:sz w:val="26"/>
        </w:rPr>
      </w:pPr>
      <w:r w:rsidRPr="00767E06">
        <w:rPr>
          <w:rFonts w:ascii="Times New Roman" w:hAnsi="Times New Roman" w:cs="Times New Roman"/>
          <w:sz w:val="26"/>
        </w:rPr>
        <w:t>Бейского района</w:t>
      </w:r>
    </w:p>
    <w:p w:rsidR="0075673D" w:rsidRPr="00767E06" w:rsidRDefault="0075673D" w:rsidP="0075673D">
      <w:pPr>
        <w:spacing w:after="1" w:line="260" w:lineRule="atLeast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 xml:space="preserve">Республики Хакасия </w:t>
      </w:r>
    </w:p>
    <w:p w:rsidR="00767E06" w:rsidRPr="00767E06" w:rsidRDefault="00767E06" w:rsidP="0075673D">
      <w:pPr>
        <w:spacing w:after="1" w:line="260" w:lineRule="atLeast"/>
        <w:ind w:left="5670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 xml:space="preserve">от </w:t>
      </w:r>
      <w:r w:rsidR="0075673D">
        <w:rPr>
          <w:rFonts w:ascii="Times New Roman" w:hAnsi="Times New Roman" w:cs="Times New Roman"/>
          <w:sz w:val="26"/>
        </w:rPr>
        <w:t>__</w:t>
      </w:r>
      <w:r w:rsidRPr="00767E06">
        <w:rPr>
          <w:rFonts w:ascii="Times New Roman" w:hAnsi="Times New Roman" w:cs="Times New Roman"/>
          <w:sz w:val="26"/>
        </w:rPr>
        <w:t>.</w:t>
      </w:r>
      <w:r w:rsidR="0075673D">
        <w:rPr>
          <w:rFonts w:ascii="Times New Roman" w:hAnsi="Times New Roman" w:cs="Times New Roman"/>
          <w:sz w:val="26"/>
        </w:rPr>
        <w:t>06.2020 № ___</w:t>
      </w:r>
    </w:p>
    <w:p w:rsidR="00767E06" w:rsidRPr="00767E06" w:rsidRDefault="00767E06">
      <w:pPr>
        <w:spacing w:after="1" w:line="260" w:lineRule="atLeast"/>
        <w:ind w:firstLine="540"/>
        <w:jc w:val="both"/>
        <w:rPr>
          <w:rFonts w:ascii="Times New Roman" w:hAnsi="Times New Roman" w:cs="Times New Roman"/>
        </w:rPr>
      </w:pPr>
    </w:p>
    <w:p w:rsidR="00767E06" w:rsidRPr="00767E06" w:rsidRDefault="00767E06">
      <w:pPr>
        <w:spacing w:after="1" w:line="260" w:lineRule="atLeast"/>
        <w:jc w:val="center"/>
        <w:rPr>
          <w:rFonts w:ascii="Times New Roman" w:hAnsi="Times New Roman" w:cs="Times New Roman"/>
        </w:rPr>
      </w:pPr>
      <w:bookmarkStart w:id="1" w:name="P29"/>
      <w:bookmarkEnd w:id="1"/>
      <w:r w:rsidRPr="00767E06">
        <w:rPr>
          <w:rFonts w:ascii="Times New Roman" w:hAnsi="Times New Roman" w:cs="Times New Roman"/>
          <w:b/>
          <w:sz w:val="26"/>
        </w:rPr>
        <w:t>ПОЛОЖЕНИЕ</w:t>
      </w:r>
    </w:p>
    <w:p w:rsidR="0075673D" w:rsidRDefault="00767E06">
      <w:pPr>
        <w:spacing w:after="1" w:line="260" w:lineRule="atLeast"/>
        <w:jc w:val="center"/>
        <w:rPr>
          <w:rFonts w:ascii="Times New Roman" w:hAnsi="Times New Roman" w:cs="Times New Roman"/>
          <w:b/>
          <w:sz w:val="26"/>
        </w:rPr>
      </w:pPr>
      <w:r w:rsidRPr="00767E06">
        <w:rPr>
          <w:rFonts w:ascii="Times New Roman" w:hAnsi="Times New Roman" w:cs="Times New Roman"/>
          <w:b/>
          <w:sz w:val="26"/>
        </w:rPr>
        <w:t xml:space="preserve">ОБ АККРЕДИТАЦИИ ЖУРНАЛИСТОВ </w:t>
      </w:r>
    </w:p>
    <w:p w:rsidR="00767E06" w:rsidRPr="00767E06" w:rsidRDefault="00767E06">
      <w:pPr>
        <w:spacing w:after="1" w:line="260" w:lineRule="atLeast"/>
        <w:jc w:val="center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b/>
          <w:sz w:val="26"/>
        </w:rPr>
        <w:t>ПРИ СОВЕТЕ ДЕПУТАТОВ</w:t>
      </w:r>
      <w:r w:rsidR="0075673D">
        <w:rPr>
          <w:rFonts w:ascii="Times New Roman" w:hAnsi="Times New Roman" w:cs="Times New Roman"/>
          <w:b/>
          <w:sz w:val="26"/>
        </w:rPr>
        <w:t xml:space="preserve"> КУЙБЫШЕВСКОГО СЕЛЬСОВЕТА </w:t>
      </w:r>
      <w:r w:rsidRPr="00767E06">
        <w:rPr>
          <w:rFonts w:ascii="Times New Roman" w:hAnsi="Times New Roman" w:cs="Times New Roman"/>
          <w:b/>
          <w:sz w:val="26"/>
        </w:rPr>
        <w:t>БЕЙСКОГО РАЙОНА РЕСПУБЛИКИ ХАКАСИЯ</w:t>
      </w:r>
    </w:p>
    <w:p w:rsidR="00767E06" w:rsidRPr="0075673D" w:rsidRDefault="00767E06" w:rsidP="0075673D">
      <w:pPr>
        <w:spacing w:after="1" w:line="260" w:lineRule="atLeast"/>
        <w:ind w:firstLine="540"/>
        <w:jc w:val="center"/>
        <w:rPr>
          <w:rFonts w:ascii="Times New Roman" w:hAnsi="Times New Roman" w:cs="Times New Roman"/>
          <w:b/>
        </w:rPr>
      </w:pPr>
    </w:p>
    <w:p w:rsidR="00767E06" w:rsidRPr="0075673D" w:rsidRDefault="00767E06" w:rsidP="0075673D">
      <w:pPr>
        <w:spacing w:after="1" w:line="260" w:lineRule="atLeast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75673D">
        <w:rPr>
          <w:rFonts w:ascii="Times New Roman" w:hAnsi="Times New Roman" w:cs="Times New Roman"/>
          <w:b/>
          <w:sz w:val="26"/>
        </w:rPr>
        <w:t>1. ОБЩИЕ ПОЛОЖЕНИЯ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 xml:space="preserve">1.1. Аккредитация журналистов при Совете депутатов </w:t>
      </w:r>
      <w:r w:rsidR="0075673D">
        <w:rPr>
          <w:rFonts w:ascii="Times New Roman" w:hAnsi="Times New Roman" w:cs="Times New Roman"/>
          <w:sz w:val="26"/>
        </w:rPr>
        <w:t xml:space="preserve">Куйбышевского сельсовета </w:t>
      </w:r>
      <w:r w:rsidRPr="00767E06">
        <w:rPr>
          <w:rFonts w:ascii="Times New Roman" w:hAnsi="Times New Roman" w:cs="Times New Roman"/>
          <w:sz w:val="26"/>
        </w:rPr>
        <w:t>Бейского района Республики Хакасия (далее - аккредитация) проводится с целью: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 xml:space="preserve">- полного, достоверного и оперативного информирования населения о деятельности Совета депутатов </w:t>
      </w:r>
      <w:r w:rsidR="0075673D" w:rsidRPr="0075673D">
        <w:rPr>
          <w:rFonts w:ascii="Times New Roman" w:hAnsi="Times New Roman" w:cs="Times New Roman"/>
          <w:sz w:val="26"/>
        </w:rPr>
        <w:t xml:space="preserve">Куйбышевского сельсовета Бейского района Республики Хакасия </w:t>
      </w:r>
      <w:r w:rsidRPr="00767E06">
        <w:rPr>
          <w:rFonts w:ascii="Times New Roman" w:hAnsi="Times New Roman" w:cs="Times New Roman"/>
          <w:sz w:val="26"/>
        </w:rPr>
        <w:t>(далее - Совет депутатов) и оперативного распространения ими в обществе объективной, юридически грамотной информации;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обеспечения необходимых условий для реализации профессиональных прав журналиста на получение и распространение информации о деятельности Совета депутатов.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1.2. В настоящем Положении под журналистом понимается лицо, занимающееся редактированием, созданием, сбором или подготовкой сообщений и материалов для редакции зарегистрированного средства массовой информации (далее - СМИ).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 xml:space="preserve">1.3. Аккредитация журналистов осуществляется в соответствии с </w:t>
      </w:r>
      <w:hyperlink r:id="rId5" w:history="1">
        <w:r w:rsidRPr="0075673D">
          <w:rPr>
            <w:rFonts w:ascii="Times New Roman" w:hAnsi="Times New Roman" w:cs="Times New Roman"/>
            <w:color w:val="000000" w:themeColor="text1"/>
            <w:sz w:val="26"/>
          </w:rPr>
          <w:t>Законом</w:t>
        </w:r>
      </w:hyperlink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Pr="00767E06">
        <w:rPr>
          <w:rFonts w:ascii="Times New Roman" w:hAnsi="Times New Roman" w:cs="Times New Roman"/>
          <w:sz w:val="26"/>
        </w:rPr>
        <w:t xml:space="preserve">Российской Федерации </w:t>
      </w:r>
      <w:r w:rsidR="0075673D">
        <w:rPr>
          <w:rFonts w:ascii="Times New Roman" w:hAnsi="Times New Roman" w:cs="Times New Roman"/>
          <w:sz w:val="26"/>
        </w:rPr>
        <w:t>«</w:t>
      </w:r>
      <w:r w:rsidRPr="00767E06">
        <w:rPr>
          <w:rFonts w:ascii="Times New Roman" w:hAnsi="Times New Roman" w:cs="Times New Roman"/>
          <w:sz w:val="26"/>
        </w:rPr>
        <w:t>О средствах массовой информации</w:t>
      </w:r>
      <w:r w:rsidR="0075673D">
        <w:rPr>
          <w:rFonts w:ascii="Times New Roman" w:hAnsi="Times New Roman" w:cs="Times New Roman"/>
          <w:sz w:val="26"/>
        </w:rPr>
        <w:t>»</w:t>
      </w:r>
      <w:r w:rsidRPr="00767E06">
        <w:rPr>
          <w:rFonts w:ascii="Times New Roman" w:hAnsi="Times New Roman" w:cs="Times New Roman"/>
          <w:sz w:val="26"/>
        </w:rPr>
        <w:t xml:space="preserve"> и настоящим Положением.</w:t>
      </w:r>
    </w:p>
    <w:p w:rsidR="00767E06" w:rsidRPr="0075673D" w:rsidRDefault="00767E06" w:rsidP="0075673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767E06" w:rsidRPr="0075673D" w:rsidRDefault="00767E06" w:rsidP="0075673D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75673D">
        <w:rPr>
          <w:rFonts w:ascii="Times New Roman" w:hAnsi="Times New Roman" w:cs="Times New Roman"/>
          <w:b/>
          <w:sz w:val="26"/>
        </w:rPr>
        <w:t>2. ПРАВО НА АККРЕДИТАЦИЮ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2.1. Право на аккредитацию журналистов имеют редакции зарегистрированных СМИ.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5673D" w:rsidRDefault="00767E06" w:rsidP="0075673D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75673D">
        <w:rPr>
          <w:rFonts w:ascii="Times New Roman" w:hAnsi="Times New Roman" w:cs="Times New Roman"/>
          <w:b/>
          <w:sz w:val="26"/>
        </w:rPr>
        <w:t>3. СРОК АККРЕДИТАЦИИ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3.1. Аккредитация осуществляется на срок один год.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5673D" w:rsidRDefault="00767E06" w:rsidP="0075673D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75673D">
        <w:rPr>
          <w:rFonts w:ascii="Times New Roman" w:hAnsi="Times New Roman" w:cs="Times New Roman"/>
          <w:b/>
          <w:sz w:val="26"/>
        </w:rPr>
        <w:t>4. ПОРЯДОК ПОЛУЧЕНИЯ АККРЕДИТАЦИИ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4.1. Аккредитация журналистов осуществляется на основании заявки редакции СМИ на аккредитацию (далее - заявка), поданной в организационный отдел Совета депутатов.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67E06">
        <w:rPr>
          <w:rFonts w:ascii="Times New Roman" w:hAnsi="Times New Roman" w:cs="Times New Roman"/>
          <w:sz w:val="26"/>
        </w:rPr>
        <w:t xml:space="preserve">4.2. </w:t>
      </w:r>
      <w:hyperlink w:anchor="P126" w:history="1">
        <w:r w:rsidRPr="0075673D">
          <w:rPr>
            <w:rFonts w:ascii="Times New Roman" w:hAnsi="Times New Roman" w:cs="Times New Roman"/>
            <w:color w:val="000000" w:themeColor="text1"/>
            <w:sz w:val="26"/>
          </w:rPr>
          <w:t>Заявка</w:t>
        </w:r>
      </w:hyperlink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 оформляется по форме согласно приложению 1 к настоящему Положению.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4.3. К </w:t>
      </w:r>
      <w:hyperlink w:anchor="P126" w:history="1">
        <w:r w:rsidRPr="0075673D">
          <w:rPr>
            <w:rFonts w:ascii="Times New Roman" w:hAnsi="Times New Roman" w:cs="Times New Roman"/>
            <w:color w:val="000000" w:themeColor="text1"/>
            <w:sz w:val="26"/>
          </w:rPr>
          <w:t>заявке</w:t>
        </w:r>
      </w:hyperlink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 прилагаются: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- </w:t>
      </w:r>
      <w:hyperlink w:anchor="P162" w:history="1">
        <w:r w:rsidRPr="0075673D">
          <w:rPr>
            <w:rFonts w:ascii="Times New Roman" w:hAnsi="Times New Roman" w:cs="Times New Roman"/>
            <w:color w:val="000000" w:themeColor="text1"/>
            <w:sz w:val="26"/>
          </w:rPr>
          <w:t>анкета</w:t>
        </w:r>
      </w:hyperlink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 п</w:t>
      </w:r>
      <w:r w:rsidRPr="00767E06">
        <w:rPr>
          <w:rFonts w:ascii="Times New Roman" w:hAnsi="Times New Roman" w:cs="Times New Roman"/>
          <w:sz w:val="26"/>
        </w:rPr>
        <w:t>о форме согласно приложению 2 к настоящему Положению;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lastRenderedPageBreak/>
        <w:t>- копия свидетельства о регистрации СМИ;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копия лицензии на теле- и (или) радиовещание;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две фотографии (3 x 4 см) аккредитуемого журналиста;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два последних номера периодического печатного издания либо два последних материала по освещению деятельности Совета депутатов, вышедшие в эфир за последних два месяца текущего года (для электронных СМИ).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67E06">
        <w:rPr>
          <w:rFonts w:ascii="Times New Roman" w:hAnsi="Times New Roman" w:cs="Times New Roman"/>
          <w:sz w:val="26"/>
        </w:rPr>
        <w:t xml:space="preserve">4.4. Поступившая </w:t>
      </w:r>
      <w:hyperlink w:anchor="P126" w:history="1">
        <w:r w:rsidRPr="0075673D">
          <w:rPr>
            <w:rFonts w:ascii="Times New Roman" w:hAnsi="Times New Roman" w:cs="Times New Roman"/>
            <w:color w:val="000000" w:themeColor="text1"/>
            <w:sz w:val="26"/>
          </w:rPr>
          <w:t>заявка</w:t>
        </w:r>
      </w:hyperlink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 подлежит предварительному рассмотрению </w:t>
      </w:r>
      <w:r w:rsidRPr="0075673D">
        <w:rPr>
          <w:rFonts w:ascii="Times New Roman" w:hAnsi="Times New Roman" w:cs="Times New Roman"/>
          <w:color w:val="000000" w:themeColor="text1"/>
          <w:sz w:val="26"/>
          <w:highlight w:val="yellow"/>
        </w:rPr>
        <w:t>постоянной комиссией по вопросам социальной политики Совета депутатов</w:t>
      </w:r>
      <w:r w:rsidRPr="0075673D">
        <w:rPr>
          <w:rFonts w:ascii="Times New Roman" w:hAnsi="Times New Roman" w:cs="Times New Roman"/>
          <w:color w:val="000000" w:themeColor="text1"/>
          <w:sz w:val="26"/>
        </w:rPr>
        <w:t>.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4.5. Решение об аккредитации, лишении аккредитации или отказе в аккредитации принимается Советом депутатов </w:t>
      </w:r>
      <w:r w:rsidRPr="007471C1">
        <w:rPr>
          <w:rFonts w:ascii="Times New Roman" w:hAnsi="Times New Roman" w:cs="Times New Roman"/>
          <w:color w:val="000000" w:themeColor="text1"/>
          <w:sz w:val="26"/>
          <w:highlight w:val="yellow"/>
        </w:rPr>
        <w:t>по представлению постоянной комиссии по вопросам социальной политики Совета депутатов</w:t>
      </w:r>
      <w:r w:rsidRPr="0075673D">
        <w:rPr>
          <w:rFonts w:ascii="Times New Roman" w:hAnsi="Times New Roman" w:cs="Times New Roman"/>
          <w:color w:val="000000" w:themeColor="text1"/>
          <w:sz w:val="26"/>
        </w:rPr>
        <w:t>.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4.6. Журналистам, в отношении которых принято решение об аккредитации, председателем Совета депутатов выдается аккредитационное </w:t>
      </w:r>
      <w:hyperlink w:anchor="P210" w:history="1">
        <w:r w:rsidRPr="0075673D">
          <w:rPr>
            <w:rFonts w:ascii="Times New Roman" w:hAnsi="Times New Roman" w:cs="Times New Roman"/>
            <w:color w:val="000000" w:themeColor="text1"/>
            <w:sz w:val="26"/>
          </w:rPr>
          <w:t>удостоверение</w:t>
        </w:r>
      </w:hyperlink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 по форме согласно приложению 3 к настоящему Положению.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4.7. Аккредитационное </w:t>
      </w:r>
      <w:hyperlink w:anchor="P210" w:history="1">
        <w:r w:rsidRPr="0075673D">
          <w:rPr>
            <w:rFonts w:ascii="Times New Roman" w:hAnsi="Times New Roman" w:cs="Times New Roman"/>
            <w:color w:val="000000" w:themeColor="text1"/>
            <w:sz w:val="26"/>
          </w:rPr>
          <w:t>удостоверение</w:t>
        </w:r>
      </w:hyperlink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 журналист получает лично, о чем делается соответствующая запись в учетном журнале.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4.8. В случае утраты аккредитационного </w:t>
      </w:r>
      <w:hyperlink w:anchor="P210" w:history="1">
        <w:r w:rsidRPr="0075673D">
          <w:rPr>
            <w:rFonts w:ascii="Times New Roman" w:hAnsi="Times New Roman" w:cs="Times New Roman"/>
            <w:color w:val="000000" w:themeColor="text1"/>
            <w:sz w:val="26"/>
          </w:rPr>
          <w:t>удостоверения</w:t>
        </w:r>
      </w:hyperlink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 редакция СМИ в письменной форме уведомляет об этом </w:t>
      </w:r>
      <w:r w:rsidRPr="007471C1">
        <w:rPr>
          <w:rFonts w:ascii="Times New Roman" w:hAnsi="Times New Roman" w:cs="Times New Roman"/>
          <w:color w:val="000000" w:themeColor="text1"/>
          <w:sz w:val="26"/>
          <w:highlight w:val="yellow"/>
        </w:rPr>
        <w:t>заведующего организационным отделом Совета депутатов</w:t>
      </w:r>
      <w:r w:rsidRPr="0075673D">
        <w:rPr>
          <w:rFonts w:ascii="Times New Roman" w:hAnsi="Times New Roman" w:cs="Times New Roman"/>
          <w:color w:val="000000" w:themeColor="text1"/>
          <w:sz w:val="26"/>
        </w:rPr>
        <w:t>. Взамен утраченного аккредитационного удостоверения журналисту выдается дубликат аккредитационного удостоверения в течение семи дней со дня поступления уведомления о его утрате, краже или порче.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5673D">
        <w:rPr>
          <w:rFonts w:ascii="Times New Roman" w:hAnsi="Times New Roman" w:cs="Times New Roman"/>
          <w:color w:val="000000" w:themeColor="text1"/>
          <w:sz w:val="26"/>
        </w:rPr>
        <w:t>4.9. Срок аккредитации может быть продлен на основании заявления редакции СМИ, поданного в Совет депутатов до истечения срока аккредитации.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5673D">
        <w:rPr>
          <w:rFonts w:ascii="Times New Roman" w:hAnsi="Times New Roman" w:cs="Times New Roman"/>
          <w:color w:val="000000" w:themeColor="text1"/>
          <w:sz w:val="26"/>
        </w:rPr>
        <w:t>4.10. Специальная (разовая) аккредитация на отдельные мероприятия проводится организационным отделом за сутки до проведения мероприятия.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Разовое аккредитационное </w:t>
      </w:r>
      <w:hyperlink w:anchor="P248" w:history="1">
        <w:r w:rsidRPr="0075673D">
          <w:rPr>
            <w:rFonts w:ascii="Times New Roman" w:hAnsi="Times New Roman" w:cs="Times New Roman"/>
            <w:color w:val="000000" w:themeColor="text1"/>
            <w:sz w:val="26"/>
          </w:rPr>
          <w:t>удостоверение</w:t>
        </w:r>
      </w:hyperlink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 выдается по форме согласно приложению 4 к настоящему Положению.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5673D">
        <w:rPr>
          <w:rFonts w:ascii="Times New Roman" w:hAnsi="Times New Roman" w:cs="Times New Roman"/>
          <w:color w:val="000000" w:themeColor="text1"/>
          <w:sz w:val="26"/>
        </w:rPr>
        <w:t>4.11. Решение об отказе в аккредитации журналистов принимается в случае, если: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- заявление на аккредитацию подано с превышением квоты, установленной </w:t>
      </w:r>
      <w:hyperlink w:anchor="P87" w:history="1">
        <w:r w:rsidRPr="0075673D">
          <w:rPr>
            <w:rFonts w:ascii="Times New Roman" w:hAnsi="Times New Roman" w:cs="Times New Roman"/>
            <w:color w:val="000000" w:themeColor="text1"/>
            <w:sz w:val="26"/>
          </w:rPr>
          <w:t>разделом 6</w:t>
        </w:r>
      </w:hyperlink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 настоящего Положения;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редакция СМИ представила для получения аккредитации документы, содержащие не соответствующие действительности сведения;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редакция СМИ распространяет не соответствующие действительности сведения, порочащие честь и достоинство председателя Совета депутатов, заместителя председателя и депутатов Совета депутатов, сотрудников аппарата Совета депутатов, подрывающие деловую репутацию Совета депутатов, если это установлено решением суда, вступившим в законную силу.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Решение с указанием причин отказа направляется в редакцию СМИ.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4.12. Информация о проводимых мероприятиях направляется аккредитованным журналистам специалистом организационного отдела Совета депутатов, отвечающим за работу со СМИ, заблаговременно на адреса электронной почты, указанные аккредитованными журналистами.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471C1" w:rsidRDefault="00767E06" w:rsidP="007471C1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7471C1">
        <w:rPr>
          <w:rFonts w:ascii="Times New Roman" w:hAnsi="Times New Roman" w:cs="Times New Roman"/>
          <w:b/>
          <w:sz w:val="26"/>
        </w:rPr>
        <w:t>5. ПРЕКРАЩЕНИЕ И ЛИШЕНИЕ АККРЕДИТАЦИИ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76"/>
      <w:bookmarkEnd w:id="2"/>
      <w:r w:rsidRPr="00767E06">
        <w:rPr>
          <w:rFonts w:ascii="Times New Roman" w:hAnsi="Times New Roman" w:cs="Times New Roman"/>
          <w:sz w:val="26"/>
        </w:rPr>
        <w:t>5.1. Аккредитация журналиста прекращается в случае: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прекращения или приостановления деятельности СМИ в порядке, предусмотренном законодательством Российской Федерации;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lastRenderedPageBreak/>
        <w:t>- прекращения трудовых или иных договорных отношений аккредитованного журналиста с редакцией СМИ;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отзыва аккредитованного журналиста редакцией СМИ;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истечения срока аккредитации.</w:t>
      </w:r>
    </w:p>
    <w:p w:rsidR="00767E06" w:rsidRPr="007471C1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67E06">
        <w:rPr>
          <w:rFonts w:ascii="Times New Roman" w:hAnsi="Times New Roman" w:cs="Times New Roman"/>
          <w:sz w:val="26"/>
        </w:rPr>
        <w:t xml:space="preserve">5.2. В случае прекращения трудовых или иных договорных отношений аккредитованного журналиста с редакцией СМИ либо отзыва его по решению редакции СМИ редакция СМИ возвращает в Совет депутатов аккредитационное </w:t>
      </w:r>
      <w:hyperlink w:anchor="P210" w:history="1">
        <w:r w:rsidRPr="007471C1">
          <w:rPr>
            <w:rFonts w:ascii="Times New Roman" w:hAnsi="Times New Roman" w:cs="Times New Roman"/>
            <w:color w:val="000000" w:themeColor="text1"/>
            <w:sz w:val="26"/>
          </w:rPr>
          <w:t>удостоверение</w:t>
        </w:r>
      </w:hyperlink>
      <w:r w:rsidRPr="007471C1">
        <w:rPr>
          <w:rFonts w:ascii="Times New Roman" w:hAnsi="Times New Roman" w:cs="Times New Roman"/>
          <w:color w:val="000000" w:themeColor="text1"/>
          <w:sz w:val="26"/>
        </w:rPr>
        <w:t xml:space="preserve"> и вправе подать </w:t>
      </w:r>
      <w:hyperlink w:anchor="P126" w:history="1">
        <w:r w:rsidRPr="007471C1">
          <w:rPr>
            <w:rFonts w:ascii="Times New Roman" w:hAnsi="Times New Roman" w:cs="Times New Roman"/>
            <w:color w:val="000000" w:themeColor="text1"/>
            <w:sz w:val="26"/>
          </w:rPr>
          <w:t>заявку</w:t>
        </w:r>
      </w:hyperlink>
      <w:r w:rsidRPr="007471C1">
        <w:rPr>
          <w:rFonts w:ascii="Times New Roman" w:hAnsi="Times New Roman" w:cs="Times New Roman"/>
          <w:color w:val="000000" w:themeColor="text1"/>
          <w:sz w:val="26"/>
        </w:rPr>
        <w:t xml:space="preserve"> на аккредитацию другого журналиста.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71C1">
        <w:rPr>
          <w:rFonts w:ascii="Times New Roman" w:hAnsi="Times New Roman" w:cs="Times New Roman"/>
          <w:color w:val="000000" w:themeColor="text1"/>
          <w:sz w:val="26"/>
        </w:rPr>
        <w:t xml:space="preserve">5.3. Журналист лишается аккредитации с изъятием аккредитационного </w:t>
      </w:r>
      <w:hyperlink w:anchor="P210" w:history="1">
        <w:r w:rsidRPr="007471C1">
          <w:rPr>
            <w:rFonts w:ascii="Times New Roman" w:hAnsi="Times New Roman" w:cs="Times New Roman"/>
            <w:color w:val="000000" w:themeColor="text1"/>
            <w:sz w:val="26"/>
          </w:rPr>
          <w:t>удостоверения</w:t>
        </w:r>
      </w:hyperlink>
      <w:r w:rsidRPr="00767E06">
        <w:rPr>
          <w:rFonts w:ascii="Times New Roman" w:hAnsi="Times New Roman" w:cs="Times New Roman"/>
          <w:sz w:val="26"/>
        </w:rPr>
        <w:t>, если им или редакцией СМИ нарушены нормы настоящего Положения либо распространены не соответствующие действительности сведения, порочащие честь и достоинство председателя Совета депутатов, заместителя председателя Совета депутатов, депутатов и сотрудников аппарата Совета депутатов, подрывающие деловую репутацию Совета депутатов, что подтверждено вступившим в законную силу решением суда.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Восстановление аккредитации журналистам, лишенным аккредитации, не допускается.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5.4. Решение Совета депутатов о лишении журналиста аккредитации доводится до сведения редакции СМИ.</w:t>
      </w:r>
    </w:p>
    <w:p w:rsidR="00767E06" w:rsidRPr="007471C1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67E06">
        <w:rPr>
          <w:rFonts w:ascii="Times New Roman" w:hAnsi="Times New Roman" w:cs="Times New Roman"/>
          <w:sz w:val="26"/>
        </w:rPr>
        <w:t xml:space="preserve">5.5. Журналист, лишенный аккредитации, обязан сдать аккредитационное </w:t>
      </w:r>
      <w:hyperlink w:anchor="P210" w:history="1">
        <w:r w:rsidRPr="007471C1">
          <w:rPr>
            <w:rFonts w:ascii="Times New Roman" w:hAnsi="Times New Roman" w:cs="Times New Roman"/>
            <w:color w:val="000000" w:themeColor="text1"/>
            <w:sz w:val="26"/>
          </w:rPr>
          <w:t>удостоверение</w:t>
        </w:r>
      </w:hyperlink>
      <w:r w:rsidRPr="007471C1">
        <w:rPr>
          <w:rFonts w:ascii="Times New Roman" w:hAnsi="Times New Roman" w:cs="Times New Roman"/>
          <w:color w:val="000000" w:themeColor="text1"/>
          <w:sz w:val="26"/>
        </w:rPr>
        <w:t xml:space="preserve"> заведующему организационным отделом Совета депутатов в трехдневный срок со дня наступления случаев, указанных в </w:t>
      </w:r>
      <w:hyperlink w:anchor="P76" w:history="1">
        <w:r w:rsidRPr="007471C1">
          <w:rPr>
            <w:rFonts w:ascii="Times New Roman" w:hAnsi="Times New Roman" w:cs="Times New Roman"/>
            <w:color w:val="000000" w:themeColor="text1"/>
            <w:sz w:val="26"/>
          </w:rPr>
          <w:t>п. 5.1</w:t>
        </w:r>
      </w:hyperlink>
      <w:r w:rsidRPr="007471C1">
        <w:rPr>
          <w:rFonts w:ascii="Times New Roman" w:hAnsi="Times New Roman" w:cs="Times New Roman"/>
          <w:color w:val="000000" w:themeColor="text1"/>
          <w:sz w:val="26"/>
        </w:rPr>
        <w:t xml:space="preserve"> настоящего Положения.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471C1" w:rsidRDefault="00767E06" w:rsidP="007471C1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</w:rPr>
      </w:pPr>
      <w:bookmarkStart w:id="3" w:name="P87"/>
      <w:bookmarkEnd w:id="3"/>
      <w:r w:rsidRPr="007471C1">
        <w:rPr>
          <w:rFonts w:ascii="Times New Roman" w:hAnsi="Times New Roman" w:cs="Times New Roman"/>
          <w:b/>
          <w:sz w:val="26"/>
        </w:rPr>
        <w:t>6. КОЛИЧЕСТВО АККРЕДИТУЕМЫХ ЖУРНАЛИСТОВ</w:t>
      </w:r>
    </w:p>
    <w:p w:rsidR="00767E06" w:rsidRPr="007471C1" w:rsidRDefault="00767E06" w:rsidP="007471C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6.1. Редакции СМИ могут представить заявление на аккредитацию своих журналистов в пределах следующих квот: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периодическое печатное издание - два журналиста, два фотокорреспондента;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телевидение - два журналиста, два оператора;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радио - один журналист;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электронное периодическое печатное издание (Интернет-издание) - один журналист.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471C1" w:rsidRDefault="00767E06" w:rsidP="007471C1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7471C1">
        <w:rPr>
          <w:rFonts w:ascii="Times New Roman" w:hAnsi="Times New Roman" w:cs="Times New Roman"/>
          <w:b/>
          <w:sz w:val="26"/>
        </w:rPr>
        <w:t>7. ПРАВА И ОБЯЗАННОСТИ АККРЕДИТОВАННОГО ЖУРНАЛИСТА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7.1. Аккредитованный журналист имеет право: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запрашивать и пользоваться официальными материалами, находящимися в организационном отделе и касающимися деятельности Совета депутатов (при публикации полученной информации ссылка на организационный отдел обязательна);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получать необходимую информацию у специалиста организационного отдела, ответственного за работу со СМИ, о предстоящих открытых для СМИ сессиях, заседаниях комиссий, совещаниях, пресс-конференциях, встречах, брифингах и других мероприятиях, проводимых с участием</w:t>
      </w:r>
      <w:r w:rsidR="007471C1">
        <w:rPr>
          <w:rFonts w:ascii="Times New Roman" w:hAnsi="Times New Roman" w:cs="Times New Roman"/>
          <w:sz w:val="26"/>
        </w:rPr>
        <w:t xml:space="preserve"> председателя Совета депутатов </w:t>
      </w:r>
      <w:r w:rsidRPr="00767E06">
        <w:rPr>
          <w:rFonts w:ascii="Times New Roman" w:hAnsi="Times New Roman" w:cs="Times New Roman"/>
          <w:sz w:val="26"/>
        </w:rPr>
        <w:t>и депутатов Совета депутатов;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 xml:space="preserve">- присутствовать на открытых заседаниях сессий Совета депутатов, публичных слушаниях и совещаниях, получать необходимую информацию по обсуждаемым в Совете депутатов вопросам. По приглашению председателей </w:t>
      </w:r>
      <w:r w:rsidRPr="00767E06">
        <w:rPr>
          <w:rFonts w:ascii="Times New Roman" w:hAnsi="Times New Roman" w:cs="Times New Roman"/>
          <w:sz w:val="26"/>
        </w:rPr>
        <w:lastRenderedPageBreak/>
        <w:t>постоянных комиссий, председателя Совета депутатов посещать заседания постоянных и временных комиссий, а также принимать участие в иных мероприятиях, организуемых Советом депутатов, за исключением случаев, когда принято решение о проведении закрытого заседания;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знакомиться с предназначенными к публикации информационными материалами и решениями, принятыми Советом депутатов;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производить в зале заседаний, служебных кабинетах Совета депутатов записи, в том числе с использованием средств аудио- и видеотехники, кино- и фотосъемки;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пользоваться содействием специалистов организационного отдела в организации встреч, бесед с представителями Совета депутатов.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Аккредитованный журналист пользуется также иными правами, предоставленными ему законодательством Российской Федерации о СМИ.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7.2. Аккредитованный журналист обязан: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при осуществлении профессиональной деятельности уважать права, законные интересы, честь и достоинство председателя Совета депутатов, заместителя председателя Совета депутатов, депутатов и сотрудников Совета депутатов;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проверять достоверность сообщаемой им информации;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получать согласие (за исключением случаев, когда это необходимо для защиты общественных интересов) на распространение в СМИ сведений о личной жизни гражданина от самого гражданина или его законных представителей;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при получении информации от граждан и должностных лиц ставить их в известность о проведении аудио- и видеозаписи, кино- и фотосъемки;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 xml:space="preserve">- предъявлять при осуществлении профессиональной деятельности по первому требованию редакционное </w:t>
      </w:r>
      <w:hyperlink w:anchor="P210" w:history="1">
        <w:r w:rsidRPr="007471C1">
          <w:rPr>
            <w:rFonts w:ascii="Times New Roman" w:hAnsi="Times New Roman" w:cs="Times New Roman"/>
            <w:color w:val="000000" w:themeColor="text1"/>
            <w:sz w:val="26"/>
          </w:rPr>
          <w:t>удостоверение</w:t>
        </w:r>
      </w:hyperlink>
      <w:r w:rsidRPr="00767E06">
        <w:rPr>
          <w:rFonts w:ascii="Times New Roman" w:hAnsi="Times New Roman" w:cs="Times New Roman"/>
          <w:sz w:val="26"/>
        </w:rPr>
        <w:t xml:space="preserve"> или иной документ, удостоверяющий личность и полномочия журналиста;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не распространять не соответствующие действительности сведения, порочащие честь, достоинство председателя Совета депутатов, заместителя председателя Совета депутатов, депутатов и сотрудников аппарата Совета депутатов;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посторонних лиц или организаций, не являющихся СМИ.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Журналист несет также иные обязанности, установленные законодательством Российской Федерации о СМИ.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Default="00767E06">
      <w:pPr>
        <w:spacing w:after="1" w:line="260" w:lineRule="atLeast"/>
        <w:ind w:firstLine="540"/>
        <w:jc w:val="both"/>
        <w:rPr>
          <w:rFonts w:ascii="Times New Roman" w:hAnsi="Times New Roman" w:cs="Times New Roman"/>
        </w:rPr>
      </w:pPr>
    </w:p>
    <w:p w:rsidR="0075673D" w:rsidRDefault="0075673D">
      <w:pPr>
        <w:spacing w:after="1" w:line="260" w:lineRule="atLeast"/>
        <w:ind w:firstLine="540"/>
        <w:jc w:val="both"/>
        <w:rPr>
          <w:rFonts w:ascii="Times New Roman" w:hAnsi="Times New Roman" w:cs="Times New Roman"/>
        </w:rPr>
      </w:pPr>
    </w:p>
    <w:p w:rsidR="0075673D" w:rsidRDefault="0075673D">
      <w:pPr>
        <w:spacing w:after="1" w:line="260" w:lineRule="atLeast"/>
        <w:ind w:firstLine="540"/>
        <w:jc w:val="both"/>
        <w:rPr>
          <w:rFonts w:ascii="Times New Roman" w:hAnsi="Times New Roman" w:cs="Times New Roman"/>
        </w:rPr>
      </w:pPr>
    </w:p>
    <w:p w:rsidR="0075673D" w:rsidRPr="00767E06" w:rsidRDefault="0075673D">
      <w:pPr>
        <w:spacing w:after="1" w:line="260" w:lineRule="atLeast"/>
        <w:ind w:firstLine="540"/>
        <w:jc w:val="both"/>
        <w:rPr>
          <w:rFonts w:ascii="Times New Roman" w:hAnsi="Times New Roman" w:cs="Times New Roman"/>
        </w:rPr>
      </w:pPr>
    </w:p>
    <w:p w:rsidR="00767E06" w:rsidRPr="00767E06" w:rsidRDefault="00767E06">
      <w:pPr>
        <w:spacing w:after="1" w:line="260" w:lineRule="atLeast"/>
        <w:ind w:firstLine="540"/>
        <w:jc w:val="both"/>
        <w:rPr>
          <w:rFonts w:ascii="Times New Roman" w:hAnsi="Times New Roman" w:cs="Times New Roman"/>
        </w:rPr>
      </w:pPr>
    </w:p>
    <w:p w:rsidR="007471C1" w:rsidRDefault="007471C1">
      <w:pPr>
        <w:spacing w:after="1" w:line="260" w:lineRule="atLeast"/>
        <w:jc w:val="right"/>
        <w:outlineLvl w:val="1"/>
        <w:rPr>
          <w:rFonts w:ascii="Times New Roman" w:hAnsi="Times New Roman" w:cs="Times New Roman"/>
          <w:sz w:val="26"/>
        </w:rPr>
      </w:pPr>
    </w:p>
    <w:p w:rsidR="0009627B" w:rsidRDefault="0009627B">
      <w:pPr>
        <w:spacing w:after="1" w:line="260" w:lineRule="atLeast"/>
        <w:jc w:val="right"/>
        <w:outlineLvl w:val="1"/>
        <w:rPr>
          <w:rFonts w:ascii="Times New Roman" w:hAnsi="Times New Roman" w:cs="Times New Roman"/>
          <w:sz w:val="26"/>
        </w:rPr>
        <w:sectPr w:rsidR="0009627B" w:rsidSect="002406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27B" w:rsidRDefault="0009627B">
      <w:pPr>
        <w:spacing w:after="1" w:line="260" w:lineRule="atLeast"/>
        <w:ind w:firstLine="540"/>
        <w:jc w:val="both"/>
        <w:outlineLvl w:val="0"/>
      </w:pPr>
    </w:p>
    <w:p w:rsidR="0009627B" w:rsidRDefault="0009627B" w:rsidP="0009627B">
      <w:pPr>
        <w:spacing w:after="1" w:line="260" w:lineRule="atLeast"/>
        <w:ind w:left="10206"/>
        <w:outlineLvl w:val="0"/>
      </w:pPr>
      <w:r>
        <w:rPr>
          <w:rFonts w:ascii="Times New Roman" w:hAnsi="Times New Roman" w:cs="Times New Roman"/>
          <w:sz w:val="26"/>
        </w:rPr>
        <w:t>Приложение 1</w:t>
      </w:r>
    </w:p>
    <w:p w:rsidR="0009627B" w:rsidRDefault="0009627B" w:rsidP="0009627B">
      <w:pPr>
        <w:spacing w:after="1" w:line="260" w:lineRule="atLeast"/>
        <w:ind w:left="10206"/>
      </w:pPr>
      <w:r>
        <w:rPr>
          <w:rFonts w:ascii="Times New Roman" w:hAnsi="Times New Roman" w:cs="Times New Roman"/>
          <w:sz w:val="26"/>
        </w:rPr>
        <w:t>к Положению</w:t>
      </w:r>
    </w:p>
    <w:p w:rsidR="0009627B" w:rsidRDefault="0009627B" w:rsidP="0009627B">
      <w:pPr>
        <w:spacing w:after="1" w:line="260" w:lineRule="atLeast"/>
        <w:ind w:left="10206"/>
      </w:pPr>
      <w:r>
        <w:rPr>
          <w:rFonts w:ascii="Times New Roman" w:hAnsi="Times New Roman" w:cs="Times New Roman"/>
          <w:sz w:val="26"/>
        </w:rPr>
        <w:t>об аккредитации журналистов</w:t>
      </w:r>
    </w:p>
    <w:p w:rsidR="0009627B" w:rsidRDefault="0009627B" w:rsidP="0009627B">
      <w:pPr>
        <w:spacing w:after="1" w:line="260" w:lineRule="atLeast"/>
        <w:ind w:left="1020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Совете депутатов</w:t>
      </w:r>
    </w:p>
    <w:p w:rsidR="0009627B" w:rsidRDefault="0009627B" w:rsidP="0009627B">
      <w:pPr>
        <w:spacing w:after="1" w:line="260" w:lineRule="atLeast"/>
        <w:ind w:left="10206"/>
      </w:pPr>
      <w:r>
        <w:rPr>
          <w:rFonts w:ascii="Times New Roman" w:hAnsi="Times New Roman" w:cs="Times New Roman"/>
          <w:sz w:val="26"/>
        </w:rPr>
        <w:t xml:space="preserve">Куйбышевского сельсовета </w:t>
      </w:r>
    </w:p>
    <w:p w:rsidR="0009627B" w:rsidRDefault="0009627B" w:rsidP="0009627B">
      <w:pPr>
        <w:spacing w:after="1" w:line="260" w:lineRule="atLeast"/>
        <w:ind w:left="1020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Бейского района</w:t>
      </w:r>
    </w:p>
    <w:p w:rsidR="0009627B" w:rsidRDefault="0009627B" w:rsidP="0009627B">
      <w:pPr>
        <w:spacing w:after="1" w:line="260" w:lineRule="atLeast"/>
        <w:ind w:left="1020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Республики Хакасия </w:t>
      </w:r>
    </w:p>
    <w:p w:rsidR="0009627B" w:rsidRDefault="0009627B" w:rsidP="0009627B">
      <w:pPr>
        <w:spacing w:after="1" w:line="260" w:lineRule="atLeast"/>
        <w:ind w:left="10206"/>
      </w:pPr>
    </w:p>
    <w:p w:rsidR="0009627B" w:rsidRDefault="0009627B">
      <w:pPr>
        <w:spacing w:after="1" w:line="260" w:lineRule="atLeast"/>
        <w:ind w:firstLine="540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ЗАЯВКА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НА АККРЕДИТАЦИЮ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Редакция ______________________________________________________________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(наименование средства массовой информации)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предлагает   аккредитовать   при   Совете   депутатов Куйбышевского сельсовета 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Бейского  района Республики Хакасия журналистов: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_________________________________________________, 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(фамилия, имя, отчество)      (должность)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_________________________________________________, 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(фамилия, имя, отчество)      (должность)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Редакция ознакомлена с </w:t>
      </w:r>
      <w:hyperlink r:id="rId6" w:history="1">
        <w:r w:rsidRPr="00E358C4">
          <w:rPr>
            <w:rFonts w:ascii="Courier New" w:hAnsi="Courier New" w:cs="Courier New"/>
            <w:color w:val="000000" w:themeColor="text1"/>
            <w:sz w:val="20"/>
          </w:rPr>
          <w:t>Положением</w:t>
        </w:r>
      </w:hyperlink>
      <w:r>
        <w:rPr>
          <w:rFonts w:ascii="Courier New" w:hAnsi="Courier New" w:cs="Courier New"/>
          <w:sz w:val="20"/>
        </w:rPr>
        <w:t xml:space="preserve"> об аккредитации журналистов при Совете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депутатов Бейского  района  и  принимает  на  себя  обязательства соблюдать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установленные указанным Положением правила.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Руководитель ______________________________________ 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(фамилия, имя, отчество)               (подпись)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М.П.    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(число, месяц, год)</w:t>
      </w:r>
    </w:p>
    <w:p w:rsidR="0009627B" w:rsidRDefault="0009627B">
      <w:pPr>
        <w:spacing w:after="1" w:line="260" w:lineRule="atLeast"/>
        <w:ind w:firstLine="540"/>
        <w:jc w:val="both"/>
      </w:pPr>
    </w:p>
    <w:p w:rsidR="0009627B" w:rsidRDefault="0009627B">
      <w:pPr>
        <w:spacing w:after="1" w:line="260" w:lineRule="atLeast"/>
        <w:ind w:firstLine="540"/>
        <w:jc w:val="both"/>
      </w:pPr>
    </w:p>
    <w:p w:rsidR="00E358C4" w:rsidRDefault="00E358C4">
      <w:pPr>
        <w:spacing w:after="1" w:line="260" w:lineRule="atLeast"/>
        <w:jc w:val="right"/>
        <w:outlineLvl w:val="0"/>
        <w:rPr>
          <w:rFonts w:ascii="Times New Roman" w:hAnsi="Times New Roman" w:cs="Times New Roman"/>
          <w:sz w:val="26"/>
        </w:rPr>
      </w:pP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Приложение 2</w:t>
      </w: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>к Положению</w:t>
      </w: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>об аккредитации журналистов</w:t>
      </w: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>при Совете депутатов</w:t>
      </w: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 xml:space="preserve">Куйбышевского сельсовета </w:t>
      </w: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>Бейского района</w:t>
      </w:r>
    </w:p>
    <w:p w:rsidR="0009627B" w:rsidRDefault="00E358C4" w:rsidP="00E358C4">
      <w:pPr>
        <w:spacing w:after="1" w:line="260" w:lineRule="atLeast"/>
        <w:ind w:left="10206"/>
        <w:jc w:val="both"/>
      </w:pPr>
      <w:r w:rsidRPr="00E358C4">
        <w:rPr>
          <w:rFonts w:ascii="Times New Roman" w:hAnsi="Times New Roman" w:cs="Times New Roman"/>
          <w:sz w:val="26"/>
        </w:rPr>
        <w:t>Республики Хакасия</w:t>
      </w:r>
    </w:p>
    <w:p w:rsidR="00E358C4" w:rsidRDefault="0009627B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СОВЕТ ДЕПУТАТОВ </w:t>
      </w:r>
      <w:r w:rsidR="00E358C4">
        <w:rPr>
          <w:rFonts w:ascii="Courier New" w:hAnsi="Courier New" w:cs="Courier New"/>
          <w:sz w:val="20"/>
        </w:rPr>
        <w:t>КУЙБЫШЕВСКОГО СЕЛЬСОВЕТА</w:t>
      </w:r>
    </w:p>
    <w:p w:rsidR="0009627B" w:rsidRDefault="00E358C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</w:t>
      </w:r>
      <w:r w:rsidR="0009627B">
        <w:rPr>
          <w:rFonts w:ascii="Courier New" w:hAnsi="Courier New" w:cs="Courier New"/>
          <w:sz w:val="20"/>
        </w:rPr>
        <w:t>БЕЙСКОГО РАЙОНА</w:t>
      </w:r>
      <w:r>
        <w:rPr>
          <w:rFonts w:ascii="Courier New" w:hAnsi="Courier New" w:cs="Courier New"/>
          <w:sz w:val="20"/>
        </w:rPr>
        <w:t xml:space="preserve"> РЕСПУБЛИКИ ХАКАСИЯ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АНКЕТА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ДЛЯ АККРЕДИТАЦИИ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┌────────┐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       │   Фамилия ______________________     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 фото  │   Имя __________________________       (наименование СМИ,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       │   Отчество _____________________     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       │                                        Ф.И.О. руководителя)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└────────┘                                      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Должность _____________________________________________________________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_______________________________________________________________________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рождения ________________________   Тематика публикации: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Образование __________________________   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Профессия ____________________________   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(специальность)                          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Стаж журналистской                       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деятельности _________________________   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штате редакции с _____________________ 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Служ. телефон, факс, е-mail 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Адрес редакции 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Дом. адрес, телефон 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 Подпись 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 Дата заполнения ______________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Данные анкеты заверяю: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 ___________________________________________________________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(подпись)   (Ф.И.О., должность)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  М.П.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(дата)</w:t>
      </w:r>
    </w:p>
    <w:p w:rsidR="0009627B" w:rsidRDefault="0009627B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09627B" w:rsidRDefault="0009627B">
      <w:pPr>
        <w:spacing w:after="1" w:line="260" w:lineRule="atLeast"/>
        <w:jc w:val="right"/>
      </w:pPr>
    </w:p>
    <w:p w:rsidR="0009627B" w:rsidRDefault="0009627B">
      <w:pPr>
        <w:spacing w:after="1" w:line="260" w:lineRule="atLeast"/>
        <w:jc w:val="right"/>
      </w:pPr>
    </w:p>
    <w:p w:rsidR="0009627B" w:rsidRDefault="0009627B">
      <w:pPr>
        <w:spacing w:after="1" w:line="260" w:lineRule="atLeast"/>
        <w:jc w:val="right"/>
      </w:pPr>
    </w:p>
    <w:p w:rsidR="0009627B" w:rsidRDefault="0009627B">
      <w:pPr>
        <w:spacing w:after="1" w:line="260" w:lineRule="atLeast"/>
        <w:jc w:val="right"/>
      </w:pP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Приложение 3</w:t>
      </w: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>к Положению</w:t>
      </w: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>об аккредитации журналистов</w:t>
      </w: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>при Совете депутатов</w:t>
      </w: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 xml:space="preserve">Куйбышевского сельсовета </w:t>
      </w: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>Бейского района</w:t>
      </w:r>
    </w:p>
    <w:p w:rsidR="0009627B" w:rsidRDefault="00E358C4" w:rsidP="00E358C4">
      <w:pPr>
        <w:spacing w:after="1" w:line="260" w:lineRule="atLeast"/>
        <w:ind w:left="10206"/>
        <w:jc w:val="both"/>
      </w:pPr>
      <w:r w:rsidRPr="00E358C4">
        <w:rPr>
          <w:rFonts w:ascii="Times New Roman" w:hAnsi="Times New Roman" w:cs="Times New Roman"/>
          <w:sz w:val="26"/>
        </w:rPr>
        <w:t>Республики Хакасия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Лицевая сторона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ОБРАЗЕЦ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АККРЕДИТАЦИОННОГО УДОСТОВЕРЕНИЯ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Длина:                              120 мм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Ширина:                             80 мм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Цвет лицевой стороны:               белый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Цвет обратной стороны:              белый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Цвет надписей на лицевой стороне:   черный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│ФОТО                           │АККРЕДИТАЦИОННОЕ УДОСТОВЕРЕНИЕ N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├─────────────────────────────────────────┤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│ФАМИЛИЯ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│ИМЯ    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│ОТЧЕСТВО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│ПОЛНОЕ НАИМЕНОВАНИЕ СМИ                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│М.П.   ВЫДАНО "__"_____________ 20__ г.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ДЕЙСТВИТЕЛЬНО ПО "__"________ 20__ г.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                        </w:t>
      </w:r>
      <w:r w:rsidR="00E358C4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                      </w:t>
      </w:r>
      <w:r w:rsidR="00E358C4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 xml:space="preserve">       </w:t>
      </w:r>
      <w:r w:rsidR="00E358C4">
        <w:rPr>
          <w:rFonts w:ascii="Courier New" w:hAnsi="Courier New" w:cs="Courier New"/>
          <w:sz w:val="20"/>
        </w:rPr>
        <w:t>Л.С. Чаптыков</w:t>
      </w:r>
      <w:r>
        <w:rPr>
          <w:rFonts w:ascii="Courier New" w:hAnsi="Courier New" w:cs="Courier New"/>
          <w:sz w:val="20"/>
        </w:rPr>
        <w:t>│</w:t>
      </w:r>
    </w:p>
    <w:p w:rsidR="00E358C4" w:rsidRDefault="0009627B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│                  ПРЕДСЕДАТЕЛЬ СОВЕТА ДЕПУТАТОВ </w:t>
      </w:r>
      <w:r w:rsidR="00E358C4">
        <w:rPr>
          <w:rFonts w:ascii="Courier New" w:hAnsi="Courier New" w:cs="Courier New"/>
          <w:sz w:val="20"/>
        </w:rPr>
        <w:t xml:space="preserve">КУЙБЫШЕВСКОГО СЕЛЬСОВЕТА </w:t>
      </w:r>
    </w:p>
    <w:p w:rsidR="0009627B" w:rsidRDefault="00E358C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БЕЙСКОГО РАЙОНА РЕСПУБЛИКИ ХАКАСИЯ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9627B" w:rsidRDefault="0009627B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Pr="00E358C4" w:rsidRDefault="00E358C4" w:rsidP="00E358C4">
      <w:pPr>
        <w:spacing w:after="1" w:line="260" w:lineRule="atLeast"/>
        <w:ind w:left="1020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Приложение 4</w:t>
      </w:r>
    </w:p>
    <w:p w:rsidR="00E358C4" w:rsidRPr="00E358C4" w:rsidRDefault="00E358C4" w:rsidP="00E358C4">
      <w:pPr>
        <w:spacing w:after="1" w:line="260" w:lineRule="atLeast"/>
        <w:ind w:left="10206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>к Положению</w:t>
      </w:r>
    </w:p>
    <w:p w:rsidR="00E358C4" w:rsidRPr="00E358C4" w:rsidRDefault="00E358C4" w:rsidP="00E358C4">
      <w:pPr>
        <w:spacing w:after="1" w:line="260" w:lineRule="atLeast"/>
        <w:ind w:left="10206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>об аккредитации журналистов</w:t>
      </w:r>
    </w:p>
    <w:p w:rsidR="00E358C4" w:rsidRPr="00E358C4" w:rsidRDefault="00E358C4" w:rsidP="00E358C4">
      <w:pPr>
        <w:spacing w:after="1" w:line="260" w:lineRule="atLeast"/>
        <w:ind w:left="10206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>при Совете депутатов</w:t>
      </w:r>
    </w:p>
    <w:p w:rsidR="00E358C4" w:rsidRPr="00E358C4" w:rsidRDefault="00E358C4" w:rsidP="00E358C4">
      <w:pPr>
        <w:spacing w:after="1" w:line="260" w:lineRule="atLeast"/>
        <w:ind w:left="10206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 xml:space="preserve">Куйбышевского сельсовета </w:t>
      </w:r>
    </w:p>
    <w:p w:rsidR="00E358C4" w:rsidRPr="00E358C4" w:rsidRDefault="00E358C4" w:rsidP="00E358C4">
      <w:pPr>
        <w:spacing w:after="1" w:line="260" w:lineRule="atLeast"/>
        <w:ind w:left="10206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>Бейского района</w:t>
      </w:r>
    </w:p>
    <w:p w:rsidR="0009627B" w:rsidRDefault="00E358C4" w:rsidP="00E358C4">
      <w:pPr>
        <w:spacing w:after="1" w:line="260" w:lineRule="atLeast"/>
        <w:ind w:left="10206"/>
      </w:pPr>
      <w:r w:rsidRPr="00E358C4">
        <w:rPr>
          <w:rFonts w:ascii="Times New Roman" w:hAnsi="Times New Roman" w:cs="Times New Roman"/>
          <w:sz w:val="26"/>
        </w:rPr>
        <w:t>Республики Хакасия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Лицевая сторона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ОБРАЗЕЦ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АККРЕДИТАЦИОННОГО УДОСТОВЕРЕНИЯ (разового)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Длина:                              120 мм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Ширина                              80 мм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Цвет лицевой стороны:               розовый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Цвет обратной стороны:              розовый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Цвет надписей на лицевой стороне:   черный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│ФОТО                           │АККРЕДИТАЦИОННОЕ УДОСТОВЕРЕНИЕ N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├─────────────────────────────────────────┤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│ФАМИЛИЯ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│ИМЯ    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│ОТЧЕСТВО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│ПОЛНОЕ НАИМЕНОВАНИЕ СМИ                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│М.П.   ВЫДАНО "__" ____________ 20__ г.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ДЕЙСТВИТЕЛЬНО ПО "__" _______ 20__ г.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                          </w:t>
      </w:r>
      <w:r w:rsidR="002902D2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 xml:space="preserve">   </w:t>
      </w:r>
      <w:r w:rsidR="002902D2">
        <w:rPr>
          <w:rFonts w:ascii="Courier New" w:hAnsi="Courier New" w:cs="Courier New"/>
          <w:sz w:val="20"/>
        </w:rPr>
        <w:t>Л.С. Чаптыков</w:t>
      </w:r>
      <w:r>
        <w:rPr>
          <w:rFonts w:ascii="Courier New" w:hAnsi="Courier New" w:cs="Courier New"/>
          <w:sz w:val="20"/>
        </w:rPr>
        <w:t>│</w:t>
      </w:r>
    </w:p>
    <w:p w:rsidR="002902D2" w:rsidRDefault="002902D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│                  </w:t>
      </w:r>
      <w:r w:rsidR="0009627B">
        <w:rPr>
          <w:rFonts w:ascii="Courier New" w:hAnsi="Courier New" w:cs="Courier New"/>
          <w:sz w:val="20"/>
        </w:rPr>
        <w:t xml:space="preserve"> ПРЕДСЕДАТЕЛЬ СОВЕТА ДЕПУТАТОВ</w:t>
      </w:r>
      <w:r>
        <w:rPr>
          <w:rFonts w:ascii="Courier New" w:hAnsi="Courier New" w:cs="Courier New"/>
          <w:sz w:val="20"/>
        </w:rPr>
        <w:t xml:space="preserve"> КУЙБЫШЕВСКОГО СЕЛЬСОВЕТА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r w:rsidR="002902D2">
        <w:rPr>
          <w:rFonts w:ascii="Courier New" w:hAnsi="Courier New" w:cs="Courier New"/>
          <w:sz w:val="20"/>
        </w:rPr>
        <w:t xml:space="preserve">                                       </w:t>
      </w:r>
      <w:r>
        <w:rPr>
          <w:rFonts w:ascii="Courier New" w:hAnsi="Courier New" w:cs="Courier New"/>
          <w:sz w:val="20"/>
        </w:rPr>
        <w:t>БЕЙСКОГО РАЙОНА│</w:t>
      </w:r>
      <w:r w:rsidR="002902D2">
        <w:rPr>
          <w:rFonts w:ascii="Courier New" w:hAnsi="Courier New" w:cs="Courier New"/>
          <w:sz w:val="20"/>
        </w:rPr>
        <w:t>РЕСПУБЛИКИ ХАКАСИЯ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9627B" w:rsidRDefault="0009627B" w:rsidP="0009627B">
      <w:pPr>
        <w:spacing w:after="1" w:line="260" w:lineRule="atLeast"/>
        <w:jc w:val="both"/>
        <w:outlineLvl w:val="1"/>
        <w:rPr>
          <w:rFonts w:ascii="Times New Roman" w:hAnsi="Times New Roman" w:cs="Times New Roman"/>
          <w:sz w:val="26"/>
        </w:rPr>
      </w:pPr>
    </w:p>
    <w:sectPr w:rsidR="0009627B" w:rsidSect="00863F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622"/>
    <w:multiLevelType w:val="hybridMultilevel"/>
    <w:tmpl w:val="2D74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E241E"/>
    <w:multiLevelType w:val="hybridMultilevel"/>
    <w:tmpl w:val="C40ED8C4"/>
    <w:lvl w:ilvl="0" w:tplc="3D1CDB2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E5558A"/>
    <w:multiLevelType w:val="hybridMultilevel"/>
    <w:tmpl w:val="397A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7"/>
    <w:rsid w:val="0005077F"/>
    <w:rsid w:val="0009627B"/>
    <w:rsid w:val="001E3306"/>
    <w:rsid w:val="00214A74"/>
    <w:rsid w:val="00240617"/>
    <w:rsid w:val="0026172E"/>
    <w:rsid w:val="00276E3F"/>
    <w:rsid w:val="002902D2"/>
    <w:rsid w:val="00466C36"/>
    <w:rsid w:val="004C0A03"/>
    <w:rsid w:val="004D5A7C"/>
    <w:rsid w:val="004E007B"/>
    <w:rsid w:val="0055311F"/>
    <w:rsid w:val="00581095"/>
    <w:rsid w:val="005A4A26"/>
    <w:rsid w:val="00661F9C"/>
    <w:rsid w:val="0068199A"/>
    <w:rsid w:val="006914CE"/>
    <w:rsid w:val="00692981"/>
    <w:rsid w:val="006B1027"/>
    <w:rsid w:val="00714A4A"/>
    <w:rsid w:val="007471C1"/>
    <w:rsid w:val="0075673D"/>
    <w:rsid w:val="00767E06"/>
    <w:rsid w:val="00774B22"/>
    <w:rsid w:val="0080456C"/>
    <w:rsid w:val="008E5B51"/>
    <w:rsid w:val="00902976"/>
    <w:rsid w:val="009761D0"/>
    <w:rsid w:val="00A34294"/>
    <w:rsid w:val="00A72A9B"/>
    <w:rsid w:val="00A852A6"/>
    <w:rsid w:val="00A95DA0"/>
    <w:rsid w:val="00AB1855"/>
    <w:rsid w:val="00B152AE"/>
    <w:rsid w:val="00BE3E56"/>
    <w:rsid w:val="00C15D99"/>
    <w:rsid w:val="00C60C01"/>
    <w:rsid w:val="00CF3224"/>
    <w:rsid w:val="00CF52A8"/>
    <w:rsid w:val="00D144F7"/>
    <w:rsid w:val="00D379E5"/>
    <w:rsid w:val="00D56419"/>
    <w:rsid w:val="00D626B0"/>
    <w:rsid w:val="00E358C4"/>
    <w:rsid w:val="00E62B25"/>
    <w:rsid w:val="00E95211"/>
    <w:rsid w:val="00E97AD7"/>
    <w:rsid w:val="00EA3893"/>
    <w:rsid w:val="00ED3C7B"/>
    <w:rsid w:val="00F8512E"/>
    <w:rsid w:val="00F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C0FD6-EB55-48F3-99DC-3113FCB0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6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40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A711FB451FFBCD119ED65DA4F031D61DEE88FA54E79FFE493B4728BD161BCA16ABEB33E24D30E82072330C5900E948B674BF77932CE1A711615DABs2D" TargetMode="External"/><Relationship Id="rId5" Type="http://schemas.openxmlformats.org/officeDocument/2006/relationships/hyperlink" Target="consultantplus://offline/ref=CCD7B3AE8A12684CE2EE86B08B11523EBAE6104BAB1A14E18557CCA90EEBCE38553F9E797FD9024F8F1E3DE138k8R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Пользователь51</dc:creator>
  <cp:lastModifiedBy>Пользователь</cp:lastModifiedBy>
  <cp:revision>2</cp:revision>
  <dcterms:created xsi:type="dcterms:W3CDTF">2020-06-17T04:17:00Z</dcterms:created>
  <dcterms:modified xsi:type="dcterms:W3CDTF">2020-06-17T04:17:00Z</dcterms:modified>
</cp:coreProperties>
</file>