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A3" w:rsidRPr="00600AF3" w:rsidRDefault="00DD72A3" w:rsidP="00DD72A3">
      <w:pPr>
        <w:spacing w:after="0" w:line="240" w:lineRule="auto"/>
        <w:jc w:val="center"/>
        <w:rPr>
          <w:sz w:val="26"/>
          <w:szCs w:val="26"/>
        </w:rPr>
      </w:pPr>
      <w:r w:rsidRPr="00600AF3">
        <w:rPr>
          <w:sz w:val="26"/>
          <w:szCs w:val="26"/>
        </w:rPr>
        <w:t xml:space="preserve">Российская Федерация                                                                                             </w:t>
      </w:r>
    </w:p>
    <w:p w:rsidR="00DD72A3" w:rsidRPr="00600AF3" w:rsidRDefault="00DD72A3" w:rsidP="00DD72A3">
      <w:pPr>
        <w:spacing w:after="0" w:line="240" w:lineRule="auto"/>
        <w:jc w:val="center"/>
        <w:rPr>
          <w:sz w:val="26"/>
          <w:szCs w:val="26"/>
        </w:rPr>
      </w:pPr>
      <w:r w:rsidRPr="00600AF3">
        <w:rPr>
          <w:sz w:val="26"/>
          <w:szCs w:val="26"/>
        </w:rPr>
        <w:t>Республика Хакасия</w:t>
      </w:r>
    </w:p>
    <w:p w:rsidR="00DD72A3" w:rsidRPr="00600AF3" w:rsidRDefault="00DD72A3" w:rsidP="00DD72A3">
      <w:pPr>
        <w:spacing w:after="0" w:line="240" w:lineRule="auto"/>
        <w:jc w:val="center"/>
        <w:rPr>
          <w:sz w:val="26"/>
          <w:szCs w:val="26"/>
        </w:rPr>
      </w:pPr>
      <w:r w:rsidRPr="00600AF3">
        <w:rPr>
          <w:sz w:val="26"/>
          <w:szCs w:val="26"/>
        </w:rPr>
        <w:t xml:space="preserve">Совет депутатов </w:t>
      </w:r>
      <w:proofErr w:type="spellStart"/>
      <w:r w:rsidRPr="00600AF3">
        <w:rPr>
          <w:sz w:val="26"/>
          <w:szCs w:val="26"/>
        </w:rPr>
        <w:t>Новоенисейского</w:t>
      </w:r>
      <w:proofErr w:type="spellEnd"/>
      <w:r w:rsidRPr="00600AF3">
        <w:rPr>
          <w:sz w:val="26"/>
          <w:szCs w:val="26"/>
        </w:rPr>
        <w:t xml:space="preserve"> сельсовета</w:t>
      </w:r>
    </w:p>
    <w:p w:rsidR="00DD72A3" w:rsidRPr="00600AF3" w:rsidRDefault="00DD72A3" w:rsidP="00DD72A3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00AF3">
        <w:rPr>
          <w:sz w:val="26"/>
          <w:szCs w:val="26"/>
        </w:rPr>
        <w:t>Бейского</w:t>
      </w:r>
      <w:proofErr w:type="spellEnd"/>
      <w:r w:rsidRPr="00600AF3">
        <w:rPr>
          <w:sz w:val="26"/>
          <w:szCs w:val="26"/>
        </w:rPr>
        <w:t xml:space="preserve"> района </w:t>
      </w:r>
    </w:p>
    <w:p w:rsidR="00DD72A3" w:rsidRPr="00600AF3" w:rsidRDefault="00DD72A3" w:rsidP="00DD72A3">
      <w:pPr>
        <w:spacing w:after="0" w:line="240" w:lineRule="auto"/>
        <w:jc w:val="center"/>
        <w:rPr>
          <w:sz w:val="26"/>
          <w:szCs w:val="26"/>
        </w:rPr>
      </w:pPr>
      <w:r w:rsidRPr="00600AF3">
        <w:rPr>
          <w:sz w:val="26"/>
          <w:szCs w:val="26"/>
        </w:rPr>
        <w:t>Республики Хакасия</w:t>
      </w: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jc w:val="center"/>
        <w:rPr>
          <w:b/>
          <w:sz w:val="26"/>
          <w:szCs w:val="26"/>
        </w:rPr>
      </w:pPr>
      <w:r w:rsidRPr="00600AF3">
        <w:rPr>
          <w:b/>
          <w:sz w:val="26"/>
          <w:szCs w:val="26"/>
        </w:rPr>
        <w:t>РЕШЕНИЕ</w:t>
      </w:r>
    </w:p>
    <w:p w:rsidR="00DD72A3" w:rsidRPr="00600AF3" w:rsidRDefault="00DD72A3" w:rsidP="00DD72A3">
      <w:pPr>
        <w:spacing w:after="0" w:line="240" w:lineRule="auto"/>
        <w:jc w:val="center"/>
        <w:rPr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rPr>
          <w:sz w:val="26"/>
          <w:szCs w:val="26"/>
          <w:u w:val="single"/>
        </w:rPr>
      </w:pPr>
      <w:r w:rsidRPr="00600AF3">
        <w:rPr>
          <w:sz w:val="26"/>
          <w:szCs w:val="26"/>
        </w:rPr>
        <w:t>от «</w:t>
      </w:r>
      <w:r>
        <w:rPr>
          <w:sz w:val="26"/>
          <w:szCs w:val="26"/>
        </w:rPr>
        <w:t>25</w:t>
      </w:r>
      <w:r w:rsidRPr="00600AF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Pr="00600AF3">
        <w:rPr>
          <w:sz w:val="26"/>
          <w:szCs w:val="26"/>
        </w:rPr>
        <w:t xml:space="preserve">2018 года             с. </w:t>
      </w:r>
      <w:proofErr w:type="spellStart"/>
      <w:r w:rsidRPr="00600AF3">
        <w:rPr>
          <w:sz w:val="26"/>
          <w:szCs w:val="26"/>
        </w:rPr>
        <w:t>Новоенисейка</w:t>
      </w:r>
      <w:proofErr w:type="spellEnd"/>
      <w:r w:rsidRPr="00600AF3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</w:t>
      </w:r>
      <w:r w:rsidRPr="00600AF3">
        <w:rPr>
          <w:sz w:val="26"/>
          <w:szCs w:val="26"/>
        </w:rPr>
        <w:t xml:space="preserve">№ </w:t>
      </w:r>
      <w:r>
        <w:rPr>
          <w:sz w:val="26"/>
          <w:szCs w:val="26"/>
        </w:rPr>
        <w:t>104</w:t>
      </w:r>
    </w:p>
    <w:p w:rsidR="00DD72A3" w:rsidRPr="00600AF3" w:rsidRDefault="00DD72A3" w:rsidP="00DD72A3">
      <w:pPr>
        <w:spacing w:after="0" w:line="240" w:lineRule="auto"/>
        <w:rPr>
          <w:sz w:val="26"/>
          <w:szCs w:val="2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D72A3" w:rsidRPr="00600AF3" w:rsidTr="00142A21">
        <w:tc>
          <w:tcPr>
            <w:tcW w:w="5211" w:type="dxa"/>
          </w:tcPr>
          <w:p w:rsidR="00DD72A3" w:rsidRPr="00600AF3" w:rsidRDefault="00DD72A3" w:rsidP="00142A21">
            <w:pPr>
              <w:spacing w:after="0" w:line="240" w:lineRule="auto"/>
              <w:ind w:right="459"/>
              <w:rPr>
                <w:b/>
                <w:sz w:val="26"/>
                <w:szCs w:val="26"/>
              </w:rPr>
            </w:pPr>
            <w:r w:rsidRPr="00600AF3">
              <w:rPr>
                <w:b/>
                <w:sz w:val="26"/>
                <w:szCs w:val="26"/>
              </w:rPr>
              <w:t xml:space="preserve">Об утверждении Стратегии социально-экономического развития муниципального образования </w:t>
            </w:r>
            <w:proofErr w:type="spellStart"/>
            <w:r w:rsidRPr="00600AF3">
              <w:rPr>
                <w:b/>
                <w:sz w:val="26"/>
                <w:szCs w:val="26"/>
              </w:rPr>
              <w:t>Новоенисейский</w:t>
            </w:r>
            <w:proofErr w:type="spellEnd"/>
            <w:r w:rsidRPr="00600AF3">
              <w:rPr>
                <w:b/>
                <w:sz w:val="26"/>
                <w:szCs w:val="26"/>
              </w:rPr>
              <w:t xml:space="preserve"> сельсовет </w:t>
            </w:r>
            <w:proofErr w:type="spellStart"/>
            <w:r w:rsidRPr="00600AF3">
              <w:rPr>
                <w:b/>
                <w:sz w:val="26"/>
                <w:szCs w:val="26"/>
              </w:rPr>
              <w:t>Бейского</w:t>
            </w:r>
            <w:proofErr w:type="spellEnd"/>
            <w:r w:rsidRPr="00600AF3">
              <w:rPr>
                <w:b/>
                <w:sz w:val="26"/>
                <w:szCs w:val="26"/>
              </w:rPr>
              <w:t xml:space="preserve"> района Республики Хакасия на период с 2019 по 2030 годы </w:t>
            </w:r>
          </w:p>
        </w:tc>
      </w:tr>
    </w:tbl>
    <w:p w:rsidR="00DD72A3" w:rsidRPr="00600AF3" w:rsidRDefault="00DD72A3" w:rsidP="00DD72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  <w:r w:rsidRPr="00600AF3">
        <w:rPr>
          <w:sz w:val="26"/>
          <w:szCs w:val="26"/>
        </w:rPr>
        <w:tab/>
      </w:r>
    </w:p>
    <w:p w:rsidR="00DD72A3" w:rsidRDefault="00DD72A3" w:rsidP="00DD72A3">
      <w:pPr>
        <w:spacing w:after="0" w:line="240" w:lineRule="auto"/>
        <w:rPr>
          <w:sz w:val="26"/>
          <w:szCs w:val="26"/>
        </w:rPr>
      </w:pPr>
      <w:r w:rsidRPr="00600AF3">
        <w:rPr>
          <w:sz w:val="26"/>
          <w:szCs w:val="26"/>
        </w:rPr>
        <w:tab/>
      </w:r>
      <w:r w:rsidRPr="00600AF3">
        <w:rPr>
          <w:color w:val="1E1E1E"/>
          <w:sz w:val="26"/>
          <w:szCs w:val="26"/>
        </w:rPr>
        <w:t>Руководствуясь Федеральным законом от 06.10.2003 года № 131 - ФЗ «Об общих принципах организации местного самоупра</w:t>
      </w:r>
      <w:r>
        <w:rPr>
          <w:color w:val="1E1E1E"/>
          <w:sz w:val="26"/>
          <w:szCs w:val="26"/>
        </w:rPr>
        <w:t xml:space="preserve">вления в Российской Федерации», </w:t>
      </w:r>
      <w:r w:rsidRPr="00600AF3">
        <w:rPr>
          <w:sz w:val="26"/>
          <w:szCs w:val="26"/>
        </w:rPr>
        <w:t xml:space="preserve">Уставом муниципального образования </w:t>
      </w:r>
      <w:proofErr w:type="spellStart"/>
      <w:r>
        <w:rPr>
          <w:sz w:val="26"/>
          <w:szCs w:val="26"/>
        </w:rPr>
        <w:t>Новоенисейский</w:t>
      </w:r>
      <w:proofErr w:type="spellEnd"/>
      <w:r>
        <w:rPr>
          <w:sz w:val="26"/>
          <w:szCs w:val="26"/>
        </w:rPr>
        <w:t xml:space="preserve"> сельсовет</w:t>
      </w:r>
      <w:r w:rsidRPr="00600AF3">
        <w:rPr>
          <w:sz w:val="26"/>
          <w:szCs w:val="26"/>
        </w:rPr>
        <w:t xml:space="preserve"> </w:t>
      </w:r>
    </w:p>
    <w:p w:rsidR="00DD72A3" w:rsidRDefault="00DD72A3" w:rsidP="00DD72A3">
      <w:pPr>
        <w:spacing w:after="0" w:line="240" w:lineRule="auto"/>
        <w:rPr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jc w:val="center"/>
        <w:rPr>
          <w:b/>
          <w:sz w:val="26"/>
          <w:szCs w:val="26"/>
        </w:rPr>
      </w:pPr>
      <w:r w:rsidRPr="00600AF3">
        <w:rPr>
          <w:b/>
          <w:sz w:val="26"/>
          <w:szCs w:val="26"/>
        </w:rPr>
        <w:t xml:space="preserve">Совет депутатов </w:t>
      </w:r>
      <w:proofErr w:type="spellStart"/>
      <w:r w:rsidRPr="00A637C0">
        <w:rPr>
          <w:b/>
          <w:sz w:val="26"/>
          <w:szCs w:val="26"/>
        </w:rPr>
        <w:t>Новоенисейского</w:t>
      </w:r>
      <w:proofErr w:type="spellEnd"/>
      <w:r w:rsidRPr="00600AF3">
        <w:rPr>
          <w:b/>
          <w:sz w:val="26"/>
          <w:szCs w:val="26"/>
        </w:rPr>
        <w:t xml:space="preserve"> сельсовета</w:t>
      </w:r>
    </w:p>
    <w:p w:rsidR="00DD72A3" w:rsidRPr="00600AF3" w:rsidRDefault="00DD72A3" w:rsidP="00DD72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600AF3">
        <w:rPr>
          <w:rFonts w:eastAsia="Calibri"/>
          <w:b/>
          <w:sz w:val="26"/>
          <w:szCs w:val="26"/>
        </w:rPr>
        <w:t>РЕШИЛ:</w:t>
      </w:r>
    </w:p>
    <w:p w:rsidR="00DD72A3" w:rsidRPr="00600AF3" w:rsidRDefault="00DD72A3" w:rsidP="00DD72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  <w:r w:rsidRPr="00600AF3">
        <w:rPr>
          <w:sz w:val="26"/>
          <w:szCs w:val="26"/>
        </w:rPr>
        <w:tab/>
        <w:t xml:space="preserve">1. Утвердить стратегию социально-экономического развития муниципального образования </w:t>
      </w:r>
      <w:proofErr w:type="spellStart"/>
      <w:r w:rsidRPr="00600AF3">
        <w:rPr>
          <w:sz w:val="26"/>
          <w:szCs w:val="26"/>
        </w:rPr>
        <w:t>Новоенисейский</w:t>
      </w:r>
      <w:proofErr w:type="spellEnd"/>
      <w:r w:rsidRPr="00600AF3">
        <w:rPr>
          <w:sz w:val="26"/>
          <w:szCs w:val="26"/>
        </w:rPr>
        <w:t xml:space="preserve"> сельсовет </w:t>
      </w:r>
      <w:proofErr w:type="spellStart"/>
      <w:r w:rsidRPr="00600AF3">
        <w:rPr>
          <w:sz w:val="26"/>
          <w:szCs w:val="26"/>
        </w:rPr>
        <w:t>Бейского</w:t>
      </w:r>
      <w:proofErr w:type="spellEnd"/>
      <w:r w:rsidRPr="00600AF3">
        <w:rPr>
          <w:sz w:val="26"/>
          <w:szCs w:val="26"/>
        </w:rPr>
        <w:t xml:space="preserve"> района Республики Хакасия на период с 2019 по 2030 годы</w:t>
      </w:r>
      <w:r w:rsidRPr="00600AF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</w:t>
      </w:r>
      <w:r w:rsidRPr="00600AF3">
        <w:rPr>
          <w:sz w:val="26"/>
          <w:szCs w:val="26"/>
        </w:rPr>
        <w:t>.</w:t>
      </w: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  <w:r w:rsidRPr="00600AF3">
        <w:rPr>
          <w:bCs/>
          <w:sz w:val="26"/>
          <w:szCs w:val="26"/>
        </w:rPr>
        <w:t xml:space="preserve">  </w:t>
      </w:r>
      <w:r w:rsidRPr="00600AF3">
        <w:rPr>
          <w:bCs/>
          <w:sz w:val="26"/>
          <w:szCs w:val="26"/>
        </w:rPr>
        <w:tab/>
      </w:r>
      <w:r w:rsidRPr="00600AF3">
        <w:rPr>
          <w:sz w:val="26"/>
          <w:szCs w:val="26"/>
        </w:rPr>
        <w:t xml:space="preserve">2. Настоящее решение вступает в силу с 01.01.2019 года. </w:t>
      </w:r>
    </w:p>
    <w:p w:rsidR="00DD72A3" w:rsidRPr="00600AF3" w:rsidRDefault="00DD72A3" w:rsidP="00DD72A3">
      <w:pPr>
        <w:spacing w:after="0" w:line="240" w:lineRule="auto"/>
        <w:rPr>
          <w:bCs/>
          <w:sz w:val="26"/>
          <w:szCs w:val="26"/>
        </w:rPr>
      </w:pPr>
      <w:r>
        <w:rPr>
          <w:sz w:val="26"/>
          <w:szCs w:val="26"/>
        </w:rPr>
        <w:tab/>
        <w:t>3</w:t>
      </w:r>
      <w:r w:rsidRPr="00600AF3">
        <w:rPr>
          <w:sz w:val="26"/>
          <w:szCs w:val="26"/>
        </w:rPr>
        <w:t>. Настоящее постановление подлежит опубликованию (обнародованию).</w:t>
      </w:r>
    </w:p>
    <w:p w:rsidR="00DD72A3" w:rsidRPr="00600AF3" w:rsidRDefault="00DD72A3" w:rsidP="00DD72A3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4</w:t>
      </w:r>
      <w:r w:rsidRPr="00600AF3">
        <w:rPr>
          <w:bCs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  <w:r w:rsidRPr="00600AF3">
        <w:rPr>
          <w:sz w:val="26"/>
          <w:szCs w:val="26"/>
        </w:rPr>
        <w:t xml:space="preserve">Глава </w:t>
      </w:r>
      <w:proofErr w:type="spellStart"/>
      <w:r w:rsidRPr="00600AF3">
        <w:rPr>
          <w:sz w:val="26"/>
          <w:szCs w:val="26"/>
        </w:rPr>
        <w:t>Новоенисейского</w:t>
      </w:r>
      <w:proofErr w:type="spellEnd"/>
      <w:r w:rsidRPr="00600AF3">
        <w:rPr>
          <w:sz w:val="26"/>
          <w:szCs w:val="26"/>
        </w:rPr>
        <w:t xml:space="preserve"> сельсовета </w:t>
      </w:r>
    </w:p>
    <w:p w:rsidR="00DD72A3" w:rsidRPr="00600AF3" w:rsidRDefault="00DD72A3" w:rsidP="00DD72A3">
      <w:pPr>
        <w:spacing w:after="0" w:line="240" w:lineRule="auto"/>
        <w:rPr>
          <w:sz w:val="26"/>
          <w:szCs w:val="26"/>
        </w:rPr>
      </w:pPr>
      <w:proofErr w:type="spellStart"/>
      <w:r w:rsidRPr="00600AF3">
        <w:rPr>
          <w:sz w:val="26"/>
          <w:szCs w:val="26"/>
        </w:rPr>
        <w:t>Бейского</w:t>
      </w:r>
      <w:proofErr w:type="spellEnd"/>
      <w:r w:rsidRPr="00600AF3">
        <w:rPr>
          <w:sz w:val="26"/>
          <w:szCs w:val="26"/>
        </w:rPr>
        <w:t xml:space="preserve"> района Республики Хакасия</w:t>
      </w:r>
      <w:r w:rsidRPr="00600AF3">
        <w:rPr>
          <w:sz w:val="26"/>
          <w:szCs w:val="26"/>
        </w:rPr>
        <w:tab/>
      </w:r>
      <w:r w:rsidRPr="00600AF3">
        <w:rPr>
          <w:sz w:val="26"/>
          <w:szCs w:val="26"/>
        </w:rPr>
        <w:tab/>
      </w:r>
      <w:r w:rsidRPr="00600AF3">
        <w:rPr>
          <w:sz w:val="26"/>
          <w:szCs w:val="26"/>
        </w:rPr>
        <w:tab/>
      </w:r>
      <w:r w:rsidRPr="00600AF3">
        <w:rPr>
          <w:sz w:val="26"/>
          <w:szCs w:val="26"/>
        </w:rPr>
        <w:tab/>
      </w:r>
      <w:r w:rsidRPr="00600AF3">
        <w:rPr>
          <w:sz w:val="26"/>
          <w:szCs w:val="26"/>
        </w:rPr>
        <w:tab/>
      </w:r>
      <w:r w:rsidRPr="00600AF3">
        <w:rPr>
          <w:sz w:val="26"/>
          <w:szCs w:val="26"/>
        </w:rPr>
        <w:tab/>
        <w:t xml:space="preserve"> Т.Н. Петрова                                                      </w:t>
      </w:r>
    </w:p>
    <w:p w:rsidR="00DD72A3" w:rsidRPr="00600AF3" w:rsidRDefault="00DD72A3" w:rsidP="00DD72A3">
      <w:pPr>
        <w:spacing w:after="0" w:line="240" w:lineRule="auto"/>
        <w:ind w:firstLine="540"/>
        <w:rPr>
          <w:sz w:val="26"/>
          <w:szCs w:val="26"/>
        </w:rPr>
      </w:pPr>
      <w:r w:rsidRPr="00600AF3">
        <w:rPr>
          <w:sz w:val="26"/>
          <w:szCs w:val="26"/>
        </w:rPr>
        <w:t xml:space="preserve"> </w:t>
      </w:r>
    </w:p>
    <w:p w:rsidR="00DD72A3" w:rsidRDefault="00DD72A3">
      <w:pPr>
        <w:spacing w:after="16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86DF2" w:rsidRDefault="00C86DF2" w:rsidP="00C86DF2">
      <w:pPr>
        <w:spacing w:after="0" w:line="259" w:lineRule="auto"/>
        <w:ind w:left="178" w:firstLine="0"/>
        <w:jc w:val="right"/>
        <w:rPr>
          <w:sz w:val="26"/>
          <w:szCs w:val="26"/>
        </w:rPr>
      </w:pPr>
      <w:bookmarkStart w:id="0" w:name="_GoBack"/>
      <w:bookmarkEnd w:id="0"/>
      <w:r w:rsidRPr="00C86DF2">
        <w:rPr>
          <w:sz w:val="26"/>
          <w:szCs w:val="26"/>
        </w:rPr>
        <w:lastRenderedPageBreak/>
        <w:t>Утверждена</w:t>
      </w:r>
    </w:p>
    <w:p w:rsidR="00C86DF2" w:rsidRDefault="00C86DF2" w:rsidP="00C86DF2">
      <w:pPr>
        <w:spacing w:after="0" w:line="259" w:lineRule="auto"/>
        <w:ind w:left="178" w:firstLine="0"/>
        <w:jc w:val="right"/>
        <w:rPr>
          <w:sz w:val="26"/>
          <w:szCs w:val="26"/>
        </w:rPr>
      </w:pPr>
      <w:r w:rsidRPr="00C86DF2">
        <w:rPr>
          <w:sz w:val="26"/>
          <w:szCs w:val="26"/>
        </w:rPr>
        <w:t xml:space="preserve"> решением Совета депутатов</w:t>
      </w:r>
    </w:p>
    <w:p w:rsidR="00C86DF2" w:rsidRDefault="00C86DF2" w:rsidP="00C86DF2">
      <w:pPr>
        <w:spacing w:after="0" w:line="259" w:lineRule="auto"/>
        <w:ind w:left="178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Новоенисейского сельсовета </w:t>
      </w:r>
    </w:p>
    <w:p w:rsidR="009D3CBB" w:rsidRPr="00C86DF2" w:rsidRDefault="00C86DF2" w:rsidP="00C86DF2">
      <w:pPr>
        <w:spacing w:after="0" w:line="259" w:lineRule="auto"/>
        <w:ind w:left="178"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25.12.2018 № 104</w:t>
      </w:r>
      <w:r w:rsidRPr="00C86DF2">
        <w:rPr>
          <w:sz w:val="26"/>
          <w:szCs w:val="26"/>
        </w:rP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389" w:firstLine="0"/>
        <w:jc w:val="center"/>
      </w:pPr>
      <w:r>
        <w:t xml:space="preserve">    </w:t>
      </w:r>
    </w:p>
    <w:p w:rsidR="009D3CBB" w:rsidRDefault="00B96A3E">
      <w:pPr>
        <w:spacing w:after="23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5" w:line="269" w:lineRule="auto"/>
        <w:ind w:left="231" w:right="118" w:hanging="10"/>
        <w:jc w:val="center"/>
      </w:pPr>
      <w:r>
        <w:t xml:space="preserve">Стратегия  </w:t>
      </w:r>
    </w:p>
    <w:p w:rsidR="009D3CBB" w:rsidRDefault="00B96A3E">
      <w:pPr>
        <w:spacing w:after="5" w:line="269" w:lineRule="auto"/>
        <w:ind w:left="231" w:right="117" w:hanging="10"/>
        <w:jc w:val="center"/>
      </w:pPr>
      <w:r>
        <w:t xml:space="preserve">социально-экономического развития  </w:t>
      </w:r>
    </w:p>
    <w:p w:rsidR="009D3CBB" w:rsidRDefault="00670EE4">
      <w:pPr>
        <w:spacing w:after="5" w:line="269" w:lineRule="auto"/>
        <w:ind w:left="2642" w:right="2387" w:hanging="10"/>
        <w:jc w:val="center"/>
      </w:pPr>
      <w:r>
        <w:t xml:space="preserve">муниципального образования </w:t>
      </w:r>
    </w:p>
    <w:p w:rsidR="00670EE4" w:rsidRDefault="00670EE4">
      <w:pPr>
        <w:spacing w:after="5" w:line="269" w:lineRule="auto"/>
        <w:ind w:left="2642" w:right="2387" w:hanging="10"/>
        <w:jc w:val="center"/>
      </w:pPr>
      <w:r>
        <w:t xml:space="preserve">Новоенисейский сельсовет </w:t>
      </w:r>
    </w:p>
    <w:p w:rsidR="00670EE4" w:rsidRDefault="00670EE4">
      <w:pPr>
        <w:spacing w:after="5" w:line="269" w:lineRule="auto"/>
        <w:ind w:left="2642" w:right="2387" w:hanging="10"/>
        <w:jc w:val="center"/>
      </w:pPr>
      <w:r>
        <w:t xml:space="preserve">Бейского района </w:t>
      </w:r>
    </w:p>
    <w:p w:rsidR="00670EE4" w:rsidRDefault="00670EE4">
      <w:pPr>
        <w:spacing w:after="5" w:line="269" w:lineRule="auto"/>
        <w:ind w:left="2642" w:right="2387" w:hanging="10"/>
        <w:jc w:val="center"/>
      </w:pPr>
      <w:r>
        <w:t>Республики Хакасия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9D3CBB" w:rsidRDefault="00B96A3E">
      <w:pPr>
        <w:spacing w:after="0" w:line="259" w:lineRule="auto"/>
        <w:ind w:left="178" w:firstLine="0"/>
        <w:jc w:val="center"/>
      </w:pPr>
      <w:r>
        <w:t xml:space="preserve"> </w:t>
      </w: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670EE4" w:rsidRDefault="00670EE4">
      <w:pPr>
        <w:spacing w:after="0" w:line="259" w:lineRule="auto"/>
        <w:ind w:left="0" w:right="110" w:firstLine="0"/>
        <w:jc w:val="right"/>
        <w:rPr>
          <w:noProof/>
        </w:rPr>
      </w:pPr>
    </w:p>
    <w:p w:rsidR="009D3CBB" w:rsidRDefault="00B96A3E">
      <w:pPr>
        <w:spacing w:after="0" w:line="259" w:lineRule="auto"/>
        <w:ind w:left="0" w:right="110" w:firstLine="0"/>
        <w:jc w:val="right"/>
      </w:pPr>
      <w:r>
        <w:t xml:space="preserve"> </w:t>
      </w:r>
    </w:p>
    <w:p w:rsidR="00840C28" w:rsidRPr="00BE1AA8" w:rsidRDefault="00B96A3E" w:rsidP="00BE1AA8">
      <w:pPr>
        <w:spacing w:after="0" w:line="259" w:lineRule="auto"/>
        <w:ind w:left="178" w:firstLine="0"/>
        <w:jc w:val="center"/>
      </w:pPr>
      <w:r>
        <w:t xml:space="preserve"> </w:t>
      </w:r>
      <w:r w:rsidR="00670EE4" w:rsidRPr="00BE6025">
        <w:rPr>
          <w:sz w:val="26"/>
          <w:szCs w:val="26"/>
        </w:rPr>
        <w:t>2018 год</w:t>
      </w:r>
    </w:p>
    <w:p w:rsidR="009D3CBB" w:rsidRPr="00BE6025" w:rsidRDefault="00B96A3E" w:rsidP="00840C28">
      <w:pPr>
        <w:spacing w:after="0" w:line="240" w:lineRule="auto"/>
        <w:ind w:left="178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Содержание </w:t>
      </w:r>
    </w:p>
    <w:p w:rsidR="00283C0D" w:rsidRDefault="00283C0D" w:rsidP="00BE6025">
      <w:pPr>
        <w:tabs>
          <w:tab w:val="right" w:pos="988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9D3CBB" w:rsidRPr="009054FF" w:rsidRDefault="00840C28" w:rsidP="00BE6025">
      <w:pPr>
        <w:tabs>
          <w:tab w:val="right" w:pos="9888"/>
        </w:tabs>
        <w:spacing w:after="0" w:line="240" w:lineRule="auto"/>
        <w:ind w:left="0" w:firstLine="0"/>
        <w:jc w:val="left"/>
        <w:rPr>
          <w:sz w:val="26"/>
          <w:szCs w:val="26"/>
        </w:rPr>
      </w:pPr>
      <w:r w:rsidRPr="009054FF">
        <w:rPr>
          <w:sz w:val="26"/>
          <w:szCs w:val="26"/>
        </w:rPr>
        <w:t>Введение 4</w:t>
      </w:r>
      <w:r w:rsidR="00670EE4" w:rsidRPr="009054FF">
        <w:rPr>
          <w:sz w:val="26"/>
          <w:szCs w:val="26"/>
        </w:rPr>
        <w:t xml:space="preserve"> </w:t>
      </w:r>
      <w:r w:rsidRPr="009054FF">
        <w:rPr>
          <w:sz w:val="26"/>
          <w:szCs w:val="26"/>
        </w:rPr>
        <w:t>стр.</w:t>
      </w:r>
      <w:r w:rsidR="00670EE4" w:rsidRPr="009054FF">
        <w:rPr>
          <w:sz w:val="26"/>
          <w:szCs w:val="26"/>
        </w:rPr>
        <w:t xml:space="preserve">   </w:t>
      </w:r>
      <w:r w:rsidR="00B96A3E" w:rsidRPr="009054FF">
        <w:rPr>
          <w:sz w:val="26"/>
          <w:szCs w:val="26"/>
        </w:rPr>
        <w:t xml:space="preserve"> </w:t>
      </w:r>
    </w:p>
    <w:p w:rsidR="009D3CBB" w:rsidRPr="009054FF" w:rsidRDefault="00B96A3E" w:rsidP="00BE6025">
      <w:pPr>
        <w:numPr>
          <w:ilvl w:val="0"/>
          <w:numId w:val="1"/>
        </w:numPr>
        <w:spacing w:after="0" w:line="240" w:lineRule="auto"/>
        <w:ind w:left="0"/>
        <w:jc w:val="left"/>
        <w:rPr>
          <w:sz w:val="26"/>
          <w:szCs w:val="26"/>
        </w:rPr>
      </w:pPr>
      <w:r w:rsidRPr="009054FF">
        <w:rPr>
          <w:sz w:val="26"/>
          <w:szCs w:val="26"/>
        </w:rPr>
        <w:t xml:space="preserve">Анализ </w:t>
      </w:r>
      <w:r w:rsidRPr="009054FF">
        <w:rPr>
          <w:sz w:val="26"/>
          <w:szCs w:val="26"/>
        </w:rPr>
        <w:tab/>
        <w:t xml:space="preserve">социально-экономического </w:t>
      </w:r>
      <w:r w:rsidRPr="009054FF">
        <w:rPr>
          <w:sz w:val="26"/>
          <w:szCs w:val="26"/>
        </w:rPr>
        <w:tab/>
      </w:r>
      <w:r w:rsidR="00DC1F40" w:rsidRPr="009054FF">
        <w:rPr>
          <w:sz w:val="26"/>
          <w:szCs w:val="26"/>
        </w:rPr>
        <w:t>развития</w:t>
      </w:r>
      <w:r w:rsidRPr="009054FF">
        <w:rPr>
          <w:sz w:val="26"/>
          <w:szCs w:val="26"/>
        </w:rPr>
        <w:tab/>
      </w:r>
      <w:r w:rsidR="00840C28" w:rsidRPr="009054FF">
        <w:rPr>
          <w:sz w:val="26"/>
          <w:szCs w:val="26"/>
        </w:rPr>
        <w:t>муниципального образования</w:t>
      </w:r>
      <w:r w:rsidR="00670EE4" w:rsidRPr="009054FF">
        <w:rPr>
          <w:sz w:val="26"/>
          <w:szCs w:val="26"/>
        </w:rPr>
        <w:t xml:space="preserve"> Новоенисейский сельсовет</w:t>
      </w:r>
      <w:r w:rsidR="00840C28" w:rsidRPr="009054FF">
        <w:rPr>
          <w:sz w:val="26"/>
          <w:szCs w:val="26"/>
        </w:rPr>
        <w:t xml:space="preserve"> 5 стр.</w:t>
      </w:r>
      <w:r w:rsidR="00670EE4" w:rsidRPr="009054FF">
        <w:rPr>
          <w:sz w:val="26"/>
          <w:szCs w:val="26"/>
        </w:rPr>
        <w:tab/>
      </w:r>
      <w:r w:rsidR="00670EE4" w:rsidRPr="009054FF">
        <w:rPr>
          <w:sz w:val="26"/>
          <w:szCs w:val="26"/>
        </w:rPr>
        <w:tab/>
      </w:r>
      <w:r w:rsidR="00670EE4" w:rsidRPr="009054FF">
        <w:rPr>
          <w:sz w:val="26"/>
          <w:szCs w:val="26"/>
        </w:rPr>
        <w:tab/>
      </w:r>
      <w:r w:rsidR="00670EE4" w:rsidRPr="009054FF">
        <w:rPr>
          <w:sz w:val="26"/>
          <w:szCs w:val="26"/>
        </w:rPr>
        <w:tab/>
      </w:r>
      <w:r w:rsidRPr="009054FF">
        <w:rPr>
          <w:sz w:val="26"/>
          <w:szCs w:val="26"/>
        </w:rPr>
        <w:t xml:space="preserve"> </w:t>
      </w:r>
    </w:p>
    <w:p w:rsidR="00BB6430" w:rsidRPr="009054FF" w:rsidRDefault="00B96A3E" w:rsidP="00BE6025">
      <w:pPr>
        <w:numPr>
          <w:ilvl w:val="1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 xml:space="preserve">Краткая информация о </w:t>
      </w:r>
      <w:r w:rsidR="00DC1F40" w:rsidRPr="009054FF">
        <w:rPr>
          <w:sz w:val="26"/>
          <w:szCs w:val="26"/>
        </w:rPr>
        <w:t>муниципальном образовании</w:t>
      </w:r>
      <w:r w:rsidR="00670EE4" w:rsidRPr="009054FF">
        <w:rPr>
          <w:sz w:val="26"/>
          <w:szCs w:val="26"/>
        </w:rPr>
        <w:t xml:space="preserve"> Новоенисейский сельсовет</w:t>
      </w:r>
      <w:r w:rsidR="00A34ACA" w:rsidRPr="009054FF">
        <w:rPr>
          <w:sz w:val="26"/>
          <w:szCs w:val="26"/>
        </w:rPr>
        <w:tab/>
        <w:t>5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BB6430" w:rsidP="00BE6025">
      <w:pPr>
        <w:numPr>
          <w:ilvl w:val="1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 xml:space="preserve">Социально-экономическое </w:t>
      </w:r>
      <w:r w:rsidR="00BA40B5" w:rsidRPr="009054FF">
        <w:rPr>
          <w:sz w:val="26"/>
          <w:szCs w:val="26"/>
        </w:rPr>
        <w:t xml:space="preserve">положение </w:t>
      </w:r>
      <w:r w:rsidR="00840C28" w:rsidRPr="009054FF">
        <w:rPr>
          <w:sz w:val="26"/>
          <w:szCs w:val="26"/>
        </w:rPr>
        <w:t>муниципального образования Новоенисейский</w:t>
      </w:r>
      <w:r w:rsidRPr="009054FF">
        <w:rPr>
          <w:sz w:val="26"/>
          <w:szCs w:val="26"/>
        </w:rPr>
        <w:t xml:space="preserve"> </w:t>
      </w:r>
      <w:r w:rsidR="00840C28" w:rsidRPr="009054FF">
        <w:rPr>
          <w:sz w:val="26"/>
          <w:szCs w:val="26"/>
        </w:rPr>
        <w:t>сельсовет 9 стр.</w:t>
      </w:r>
    </w:p>
    <w:p w:rsidR="009D3CBB" w:rsidRPr="009054FF" w:rsidRDefault="00D7314C" w:rsidP="00BE6025">
      <w:pPr>
        <w:numPr>
          <w:ilvl w:val="1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>Конкурентные</w:t>
      </w:r>
      <w:r w:rsidR="00B96A3E" w:rsidRPr="009054FF">
        <w:rPr>
          <w:sz w:val="26"/>
          <w:szCs w:val="26"/>
        </w:rPr>
        <w:t xml:space="preserve"> </w:t>
      </w:r>
      <w:r w:rsidRPr="009054FF">
        <w:rPr>
          <w:sz w:val="26"/>
          <w:szCs w:val="26"/>
        </w:rPr>
        <w:t xml:space="preserve">преимущества, потенциал и ограничения развития </w:t>
      </w:r>
      <w:r w:rsidR="00795F8B" w:rsidRPr="009054FF">
        <w:rPr>
          <w:sz w:val="26"/>
          <w:szCs w:val="26"/>
        </w:rPr>
        <w:t>МО Новоенисейский сельсовет</w:t>
      </w:r>
      <w:r w:rsidRPr="009054FF">
        <w:rPr>
          <w:sz w:val="26"/>
          <w:szCs w:val="26"/>
        </w:rPr>
        <w:t xml:space="preserve"> </w:t>
      </w:r>
      <w:r w:rsidR="00B96A3E" w:rsidRPr="009054FF">
        <w:rPr>
          <w:sz w:val="26"/>
          <w:szCs w:val="26"/>
        </w:rPr>
        <w:t xml:space="preserve">(SWOT-анализ) </w:t>
      </w:r>
      <w:r w:rsidR="00B96A3E" w:rsidRPr="009054FF">
        <w:rPr>
          <w:sz w:val="26"/>
          <w:szCs w:val="26"/>
        </w:rPr>
        <w:tab/>
      </w:r>
      <w:r w:rsidR="0037298F" w:rsidRPr="009054FF">
        <w:rPr>
          <w:sz w:val="26"/>
          <w:szCs w:val="26"/>
        </w:rPr>
        <w:t xml:space="preserve">   </w:t>
      </w:r>
      <w:r w:rsidR="00840C28" w:rsidRPr="009054FF">
        <w:rPr>
          <w:sz w:val="26"/>
          <w:szCs w:val="26"/>
        </w:rPr>
        <w:t>14 стр.</w:t>
      </w:r>
      <w:r w:rsidR="0037298F" w:rsidRPr="009054FF">
        <w:rPr>
          <w:sz w:val="26"/>
          <w:szCs w:val="26"/>
        </w:rPr>
        <w:t xml:space="preserve">                                </w:t>
      </w:r>
      <w:r w:rsidR="00840C28" w:rsidRPr="009054FF">
        <w:rPr>
          <w:sz w:val="26"/>
          <w:szCs w:val="26"/>
        </w:rPr>
        <w:t xml:space="preserve">                        </w:t>
      </w:r>
      <w:r w:rsidR="0037298F" w:rsidRPr="009054FF">
        <w:rPr>
          <w:sz w:val="26"/>
          <w:szCs w:val="26"/>
        </w:rPr>
        <w:t xml:space="preserve">                           </w:t>
      </w:r>
    </w:p>
    <w:p w:rsidR="009D3CBB" w:rsidRPr="009054FF" w:rsidRDefault="00B96A3E" w:rsidP="00BE6025">
      <w:pPr>
        <w:numPr>
          <w:ilvl w:val="1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 xml:space="preserve">Анализ основных проблемных вопросов в экономике и социальной сфере </w:t>
      </w:r>
      <w:r w:rsidR="0037298F" w:rsidRPr="009054FF">
        <w:rPr>
          <w:sz w:val="26"/>
          <w:szCs w:val="26"/>
        </w:rPr>
        <w:t>МО Новоенисейский сельсовет</w:t>
      </w:r>
      <w:r w:rsidR="00840C28" w:rsidRPr="009054FF">
        <w:rPr>
          <w:sz w:val="26"/>
          <w:szCs w:val="26"/>
        </w:rPr>
        <w:t xml:space="preserve"> 18 стр.</w:t>
      </w:r>
      <w:r w:rsidR="00A34ACA" w:rsidRPr="009054FF">
        <w:rPr>
          <w:sz w:val="26"/>
          <w:szCs w:val="26"/>
        </w:rPr>
        <w:tab/>
      </w:r>
      <w:r w:rsidR="00A34ACA" w:rsidRPr="009054FF">
        <w:rPr>
          <w:sz w:val="26"/>
          <w:szCs w:val="26"/>
        </w:rPr>
        <w:tab/>
      </w:r>
      <w:r w:rsidR="00A34ACA" w:rsidRPr="009054FF">
        <w:rPr>
          <w:sz w:val="26"/>
          <w:szCs w:val="26"/>
        </w:rPr>
        <w:tab/>
      </w:r>
      <w:r w:rsidR="00A34ACA" w:rsidRPr="009054FF">
        <w:rPr>
          <w:sz w:val="26"/>
          <w:szCs w:val="26"/>
        </w:rPr>
        <w:tab/>
      </w:r>
      <w:r w:rsidR="00A34ACA" w:rsidRPr="009054FF">
        <w:rPr>
          <w:sz w:val="26"/>
          <w:szCs w:val="26"/>
        </w:rPr>
        <w:tab/>
      </w:r>
      <w:r w:rsidR="00A34ACA" w:rsidRPr="009054FF">
        <w:rPr>
          <w:sz w:val="26"/>
          <w:szCs w:val="26"/>
        </w:rPr>
        <w:tab/>
      </w:r>
      <w:r w:rsidR="00A34ACA" w:rsidRPr="009054FF">
        <w:rPr>
          <w:sz w:val="26"/>
          <w:szCs w:val="26"/>
        </w:rPr>
        <w:tab/>
        <w:t xml:space="preserve">         </w:t>
      </w:r>
    </w:p>
    <w:p w:rsidR="009D3CBB" w:rsidRPr="009054FF" w:rsidRDefault="00B96A3E" w:rsidP="000222D0">
      <w:pPr>
        <w:numPr>
          <w:ilvl w:val="0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>Приоритеты, цели, задачи со</w:t>
      </w:r>
      <w:r w:rsidR="000222D0" w:rsidRPr="009054FF">
        <w:rPr>
          <w:sz w:val="26"/>
          <w:szCs w:val="26"/>
        </w:rPr>
        <w:t xml:space="preserve">циально-экономического развития </w:t>
      </w:r>
      <w:r w:rsidR="0037298F" w:rsidRPr="009054FF">
        <w:rPr>
          <w:sz w:val="26"/>
          <w:szCs w:val="26"/>
        </w:rPr>
        <w:t>муниципального образования Новоенисейский сельсовет</w:t>
      </w:r>
      <w:r w:rsidR="00840C28" w:rsidRPr="009054FF">
        <w:rPr>
          <w:sz w:val="26"/>
          <w:szCs w:val="26"/>
        </w:rPr>
        <w:t xml:space="preserve">   21 стр.</w:t>
      </w:r>
    </w:p>
    <w:p w:rsidR="0037298F" w:rsidRPr="009054FF" w:rsidRDefault="00B96A3E" w:rsidP="00840C28">
      <w:pPr>
        <w:numPr>
          <w:ilvl w:val="1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 xml:space="preserve">Приоритеты </w:t>
      </w:r>
      <w:r w:rsidRPr="009054FF">
        <w:rPr>
          <w:sz w:val="26"/>
          <w:szCs w:val="26"/>
        </w:rPr>
        <w:tab/>
        <w:t>соци</w:t>
      </w:r>
      <w:r w:rsidR="0037298F" w:rsidRPr="009054FF">
        <w:rPr>
          <w:sz w:val="26"/>
          <w:szCs w:val="26"/>
        </w:rPr>
        <w:t xml:space="preserve">ально-экономического </w:t>
      </w:r>
      <w:r w:rsidR="0037298F" w:rsidRPr="009054FF">
        <w:rPr>
          <w:sz w:val="26"/>
          <w:szCs w:val="26"/>
        </w:rPr>
        <w:tab/>
        <w:t xml:space="preserve">развития </w:t>
      </w:r>
      <w:r w:rsidR="003D0717" w:rsidRPr="009054FF">
        <w:rPr>
          <w:sz w:val="26"/>
          <w:szCs w:val="26"/>
        </w:rPr>
        <w:t xml:space="preserve">муниципального образования </w:t>
      </w:r>
      <w:r w:rsidR="0037298F" w:rsidRPr="009054FF">
        <w:rPr>
          <w:sz w:val="26"/>
          <w:szCs w:val="26"/>
        </w:rPr>
        <w:t>Новоенисейский сельсовет</w:t>
      </w:r>
      <w:r w:rsidR="00840C28" w:rsidRPr="009054FF">
        <w:rPr>
          <w:sz w:val="26"/>
          <w:szCs w:val="26"/>
        </w:rPr>
        <w:t xml:space="preserve"> 21 стр.</w:t>
      </w:r>
      <w:r w:rsidR="0037298F" w:rsidRPr="009054FF">
        <w:rPr>
          <w:sz w:val="26"/>
          <w:szCs w:val="26"/>
        </w:rPr>
        <w:tab/>
      </w:r>
      <w:r w:rsidR="0037298F" w:rsidRPr="009054FF">
        <w:rPr>
          <w:sz w:val="26"/>
          <w:szCs w:val="26"/>
        </w:rPr>
        <w:tab/>
      </w:r>
      <w:r w:rsidR="0037298F" w:rsidRPr="009054FF">
        <w:rPr>
          <w:sz w:val="26"/>
          <w:szCs w:val="26"/>
        </w:rPr>
        <w:tab/>
      </w:r>
      <w:r w:rsidR="0037298F" w:rsidRPr="009054FF">
        <w:rPr>
          <w:sz w:val="26"/>
          <w:szCs w:val="26"/>
        </w:rPr>
        <w:tab/>
      </w:r>
      <w:r w:rsidR="006710A1" w:rsidRPr="009054FF">
        <w:rPr>
          <w:sz w:val="26"/>
          <w:szCs w:val="26"/>
        </w:rPr>
        <w:t xml:space="preserve">                              </w:t>
      </w:r>
      <w:r w:rsidR="00840C28" w:rsidRPr="009054FF">
        <w:rPr>
          <w:sz w:val="26"/>
          <w:szCs w:val="26"/>
        </w:rPr>
        <w:t xml:space="preserve">2.2. </w:t>
      </w:r>
      <w:r w:rsidRPr="009054FF">
        <w:rPr>
          <w:sz w:val="26"/>
          <w:szCs w:val="26"/>
        </w:rPr>
        <w:t>Цели и задачи, направленные на</w:t>
      </w:r>
      <w:r w:rsidR="0037298F" w:rsidRPr="009054FF">
        <w:rPr>
          <w:sz w:val="26"/>
          <w:szCs w:val="26"/>
        </w:rPr>
        <w:t xml:space="preserve"> улучшение социально-</w:t>
      </w:r>
      <w:r w:rsidRPr="009054FF">
        <w:rPr>
          <w:sz w:val="26"/>
          <w:szCs w:val="26"/>
        </w:rPr>
        <w:t xml:space="preserve">экономического положения </w:t>
      </w:r>
      <w:r w:rsidR="003D0717" w:rsidRPr="009054FF">
        <w:rPr>
          <w:sz w:val="26"/>
          <w:szCs w:val="26"/>
        </w:rPr>
        <w:t>муниципального образования</w:t>
      </w:r>
      <w:r w:rsidR="0037298F" w:rsidRPr="009054FF">
        <w:rPr>
          <w:sz w:val="26"/>
          <w:szCs w:val="26"/>
        </w:rPr>
        <w:t xml:space="preserve"> Новоенисейский сельсовет</w:t>
      </w:r>
      <w:r w:rsidR="00840C28" w:rsidRPr="009054FF">
        <w:rPr>
          <w:sz w:val="26"/>
          <w:szCs w:val="26"/>
        </w:rPr>
        <w:t xml:space="preserve">   </w:t>
      </w:r>
      <w:r w:rsidR="00D06237" w:rsidRPr="009054FF">
        <w:rPr>
          <w:sz w:val="26"/>
          <w:szCs w:val="26"/>
        </w:rPr>
        <w:t>22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B96A3E" w:rsidP="00BE6025">
      <w:pPr>
        <w:pStyle w:val="a3"/>
        <w:numPr>
          <w:ilvl w:val="0"/>
          <w:numId w:val="1"/>
        </w:numPr>
        <w:spacing w:after="0" w:line="240" w:lineRule="auto"/>
        <w:ind w:left="0"/>
        <w:rPr>
          <w:sz w:val="26"/>
          <w:szCs w:val="26"/>
        </w:rPr>
      </w:pPr>
      <w:r w:rsidRPr="009054FF">
        <w:rPr>
          <w:sz w:val="26"/>
          <w:szCs w:val="26"/>
        </w:rPr>
        <w:t xml:space="preserve">Основные направления социально-экономического развития </w:t>
      </w:r>
      <w:r w:rsidR="0037298F" w:rsidRPr="009054FF">
        <w:rPr>
          <w:sz w:val="26"/>
          <w:szCs w:val="26"/>
        </w:rPr>
        <w:t>муниципального образования Новоенисейский сельсовет на период реализации</w:t>
      </w:r>
      <w:r w:rsidR="00840C28" w:rsidRPr="009054FF">
        <w:rPr>
          <w:sz w:val="26"/>
          <w:szCs w:val="26"/>
        </w:rPr>
        <w:t xml:space="preserve"> Стратегии </w:t>
      </w:r>
      <w:r w:rsidR="00D06237" w:rsidRPr="009054FF">
        <w:rPr>
          <w:sz w:val="26"/>
          <w:szCs w:val="26"/>
        </w:rPr>
        <w:t>22</w:t>
      </w:r>
      <w:r w:rsidR="00840C28" w:rsidRPr="009054FF">
        <w:rPr>
          <w:sz w:val="26"/>
          <w:szCs w:val="26"/>
        </w:rPr>
        <w:t xml:space="preserve"> стр.</w:t>
      </w:r>
    </w:p>
    <w:p w:rsidR="00B70407" w:rsidRPr="009054FF" w:rsidRDefault="00B96A3E" w:rsidP="00BE6025">
      <w:pPr>
        <w:tabs>
          <w:tab w:val="center" w:pos="5137"/>
        </w:tabs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3</w:t>
      </w:r>
      <w:r w:rsidR="0037298F" w:rsidRPr="009054FF">
        <w:rPr>
          <w:sz w:val="26"/>
          <w:szCs w:val="26"/>
        </w:rPr>
        <w:t xml:space="preserve">.1. </w:t>
      </w:r>
      <w:r w:rsidRPr="009054FF">
        <w:rPr>
          <w:sz w:val="26"/>
          <w:szCs w:val="26"/>
        </w:rPr>
        <w:t xml:space="preserve">Создание нового качества жизни населения в комфортной среде </w:t>
      </w:r>
      <w:r w:rsidR="0037298F" w:rsidRPr="009054FF">
        <w:rPr>
          <w:sz w:val="26"/>
          <w:szCs w:val="26"/>
        </w:rPr>
        <w:t>проживания</w:t>
      </w:r>
      <w:r w:rsidR="00D06237" w:rsidRPr="009054FF">
        <w:rPr>
          <w:sz w:val="26"/>
          <w:szCs w:val="26"/>
        </w:rPr>
        <w:t xml:space="preserve"> </w:t>
      </w:r>
      <w:r w:rsidR="00B70407" w:rsidRPr="009054FF">
        <w:rPr>
          <w:sz w:val="26"/>
          <w:szCs w:val="26"/>
        </w:rPr>
        <w:tab/>
      </w:r>
    </w:p>
    <w:p w:rsidR="00B70407" w:rsidRPr="009054FF" w:rsidRDefault="003D0717" w:rsidP="00BE6025">
      <w:p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3.1.1</w:t>
      </w:r>
      <w:r w:rsidR="00B96A3E" w:rsidRPr="009054FF">
        <w:rPr>
          <w:sz w:val="26"/>
          <w:szCs w:val="26"/>
        </w:rPr>
        <w:t xml:space="preserve">. </w:t>
      </w:r>
      <w:r w:rsidR="00B96A3E" w:rsidRPr="009054FF">
        <w:rPr>
          <w:sz w:val="26"/>
          <w:szCs w:val="26"/>
        </w:rPr>
        <w:tab/>
        <w:t>Улучше</w:t>
      </w:r>
      <w:r w:rsidR="00840C28" w:rsidRPr="009054FF">
        <w:rPr>
          <w:sz w:val="26"/>
          <w:szCs w:val="26"/>
        </w:rPr>
        <w:t xml:space="preserve">ние демографической ситуации </w:t>
      </w:r>
      <w:r w:rsidR="00D06237" w:rsidRPr="009054FF">
        <w:rPr>
          <w:sz w:val="26"/>
          <w:szCs w:val="26"/>
        </w:rPr>
        <w:t>22</w:t>
      </w:r>
      <w:r w:rsidR="00840C28" w:rsidRPr="009054FF">
        <w:rPr>
          <w:sz w:val="26"/>
          <w:szCs w:val="26"/>
        </w:rPr>
        <w:t xml:space="preserve"> стр.</w:t>
      </w:r>
    </w:p>
    <w:p w:rsidR="003D0717" w:rsidRPr="009054FF" w:rsidRDefault="003D0717" w:rsidP="00BE6025">
      <w:p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3.1.2</w:t>
      </w:r>
      <w:r w:rsidR="00B96A3E" w:rsidRPr="009054FF">
        <w:rPr>
          <w:sz w:val="26"/>
          <w:szCs w:val="26"/>
        </w:rPr>
        <w:t xml:space="preserve">. </w:t>
      </w:r>
      <w:r w:rsidR="00B96A3E" w:rsidRPr="009054FF">
        <w:rPr>
          <w:sz w:val="26"/>
          <w:szCs w:val="26"/>
        </w:rPr>
        <w:tab/>
        <w:t xml:space="preserve">Совершенствование системы образования </w:t>
      </w:r>
      <w:r w:rsidR="00D06237" w:rsidRPr="009054FF">
        <w:rPr>
          <w:sz w:val="26"/>
          <w:szCs w:val="26"/>
        </w:rPr>
        <w:t>24</w:t>
      </w:r>
      <w:r w:rsidR="00840C28" w:rsidRPr="009054FF">
        <w:t xml:space="preserve"> </w:t>
      </w:r>
      <w:r w:rsidR="00840C28" w:rsidRPr="009054FF">
        <w:rPr>
          <w:sz w:val="26"/>
          <w:szCs w:val="26"/>
        </w:rPr>
        <w:t>стр.</w:t>
      </w:r>
    </w:p>
    <w:p w:rsidR="009D3CBB" w:rsidRPr="009054FF" w:rsidRDefault="003D0717" w:rsidP="00BE6025">
      <w:p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3.1.3   </w:t>
      </w:r>
      <w:r w:rsidR="00B96A3E" w:rsidRPr="009054FF">
        <w:rPr>
          <w:sz w:val="26"/>
          <w:szCs w:val="26"/>
        </w:rPr>
        <w:t>Развитие системы здравоохранения</w:t>
      </w:r>
      <w:r w:rsidR="00840C28" w:rsidRPr="009054FF">
        <w:rPr>
          <w:sz w:val="26"/>
          <w:szCs w:val="26"/>
        </w:rPr>
        <w:t xml:space="preserve"> </w:t>
      </w:r>
      <w:r w:rsidR="00D06237" w:rsidRPr="009054FF">
        <w:rPr>
          <w:sz w:val="26"/>
          <w:szCs w:val="26"/>
        </w:rPr>
        <w:t>25</w:t>
      </w:r>
      <w:r w:rsidR="00840C28" w:rsidRPr="009054FF">
        <w:rPr>
          <w:sz w:val="26"/>
          <w:szCs w:val="26"/>
        </w:rPr>
        <w:t xml:space="preserve"> стр.</w:t>
      </w:r>
    </w:p>
    <w:p w:rsidR="00B70407" w:rsidRPr="009054FF" w:rsidRDefault="00B96A3E" w:rsidP="00BE6025">
      <w:pPr>
        <w:numPr>
          <w:ilvl w:val="2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Развитие культуры</w:t>
      </w:r>
      <w:r w:rsidR="00840C28" w:rsidRPr="009054FF">
        <w:rPr>
          <w:sz w:val="26"/>
          <w:szCs w:val="26"/>
        </w:rPr>
        <w:tab/>
        <w:t xml:space="preserve"> 26 стр.</w:t>
      </w:r>
    </w:p>
    <w:p w:rsidR="009D3CBB" w:rsidRPr="009054FF" w:rsidRDefault="00B96A3E" w:rsidP="00BE6025">
      <w:pPr>
        <w:numPr>
          <w:ilvl w:val="2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Физическая культура и спорт</w:t>
      </w:r>
      <w:r w:rsidR="00840C28" w:rsidRPr="009054FF">
        <w:rPr>
          <w:sz w:val="26"/>
          <w:szCs w:val="26"/>
        </w:rPr>
        <w:t xml:space="preserve"> </w:t>
      </w:r>
      <w:r w:rsidR="00F926B5" w:rsidRPr="009054FF">
        <w:rPr>
          <w:sz w:val="26"/>
          <w:szCs w:val="26"/>
        </w:rPr>
        <w:t>27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B96A3E" w:rsidP="00BE6025">
      <w:pPr>
        <w:numPr>
          <w:ilvl w:val="2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Молодежная политика</w:t>
      </w:r>
      <w:r w:rsidR="00840C28" w:rsidRPr="009054FF">
        <w:rPr>
          <w:sz w:val="26"/>
          <w:szCs w:val="26"/>
        </w:rPr>
        <w:t xml:space="preserve"> </w:t>
      </w:r>
      <w:r w:rsidR="00F926B5" w:rsidRPr="009054FF">
        <w:rPr>
          <w:sz w:val="26"/>
          <w:szCs w:val="26"/>
        </w:rPr>
        <w:t>28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840C28" w:rsidP="00BE6025">
      <w:pPr>
        <w:numPr>
          <w:ilvl w:val="2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Социальная поддержка населения </w:t>
      </w:r>
      <w:r w:rsidR="00F926B5" w:rsidRPr="009054FF">
        <w:rPr>
          <w:sz w:val="26"/>
          <w:szCs w:val="26"/>
        </w:rPr>
        <w:t>29</w:t>
      </w:r>
      <w:r w:rsidRPr="009054FF">
        <w:rPr>
          <w:sz w:val="26"/>
          <w:szCs w:val="26"/>
        </w:rPr>
        <w:t xml:space="preserve"> стр.</w:t>
      </w:r>
    </w:p>
    <w:p w:rsidR="003D0717" w:rsidRPr="009054FF" w:rsidRDefault="003D0717" w:rsidP="00BE6025">
      <w:pPr>
        <w:numPr>
          <w:ilvl w:val="2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Обеспечение безопасности </w:t>
      </w:r>
      <w:r w:rsidR="00840C28" w:rsidRPr="009054FF">
        <w:rPr>
          <w:sz w:val="26"/>
          <w:szCs w:val="26"/>
        </w:rPr>
        <w:t>жизнедеятельности 29 стр.</w:t>
      </w:r>
    </w:p>
    <w:p w:rsidR="009D3CBB" w:rsidRPr="009054FF" w:rsidRDefault="003D0717" w:rsidP="00BE6025">
      <w:pPr>
        <w:numPr>
          <w:ilvl w:val="2"/>
          <w:numId w:val="2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Развитие информационного общества и повышение качества предоставления муниципальных услуг</w:t>
      </w:r>
      <w:r w:rsidR="00840C28" w:rsidRPr="009054FF">
        <w:rPr>
          <w:sz w:val="26"/>
          <w:szCs w:val="26"/>
        </w:rPr>
        <w:t xml:space="preserve"> </w:t>
      </w:r>
      <w:r w:rsidR="00F926B5" w:rsidRPr="009054FF">
        <w:rPr>
          <w:sz w:val="26"/>
          <w:szCs w:val="26"/>
        </w:rPr>
        <w:t>30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B70407" w:rsidP="00BE6025">
      <w:pPr>
        <w:tabs>
          <w:tab w:val="center" w:pos="1652"/>
          <w:tab w:val="center" w:pos="3124"/>
          <w:tab w:val="center" w:pos="5159"/>
          <w:tab w:val="center" w:pos="7340"/>
          <w:tab w:val="center" w:pos="8787"/>
        </w:tabs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3.2 </w:t>
      </w:r>
      <w:r w:rsidR="003D0717" w:rsidRPr="009054FF">
        <w:rPr>
          <w:sz w:val="26"/>
          <w:szCs w:val="26"/>
        </w:rPr>
        <w:t xml:space="preserve">     Формирование</w:t>
      </w:r>
      <w:r w:rsidR="00B96A3E" w:rsidRPr="009054FF">
        <w:rPr>
          <w:sz w:val="26"/>
          <w:szCs w:val="26"/>
        </w:rPr>
        <w:t xml:space="preserve"> </w:t>
      </w:r>
      <w:r w:rsidR="00B96A3E" w:rsidRPr="009054FF">
        <w:rPr>
          <w:sz w:val="26"/>
          <w:szCs w:val="26"/>
        </w:rPr>
        <w:tab/>
        <w:t>конкуренто</w:t>
      </w:r>
      <w:r w:rsidR="00840C28" w:rsidRPr="009054FF">
        <w:rPr>
          <w:sz w:val="26"/>
          <w:szCs w:val="26"/>
        </w:rPr>
        <w:t xml:space="preserve">способной </w:t>
      </w:r>
      <w:r w:rsidR="00840C28" w:rsidRPr="009054FF">
        <w:rPr>
          <w:sz w:val="26"/>
          <w:szCs w:val="26"/>
        </w:rPr>
        <w:tab/>
        <w:t xml:space="preserve">экономики </w:t>
      </w:r>
      <w:r w:rsidR="00F926B5" w:rsidRPr="009054FF">
        <w:rPr>
          <w:sz w:val="26"/>
          <w:szCs w:val="26"/>
        </w:rPr>
        <w:t>31</w:t>
      </w:r>
      <w:r w:rsidR="00840C28" w:rsidRPr="009054FF">
        <w:rPr>
          <w:sz w:val="26"/>
          <w:szCs w:val="26"/>
        </w:rPr>
        <w:t xml:space="preserve"> стр.</w:t>
      </w:r>
    </w:p>
    <w:p w:rsidR="00823347" w:rsidRPr="009054FF" w:rsidRDefault="003D0717" w:rsidP="00BE6025">
      <w:pPr>
        <w:numPr>
          <w:ilvl w:val="2"/>
          <w:numId w:val="3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Повышение инвестиционной привлекательности муниципального образования Новоенисейский сельсовет</w:t>
      </w:r>
      <w:r w:rsidR="00840C28" w:rsidRPr="009054FF">
        <w:rPr>
          <w:sz w:val="26"/>
          <w:szCs w:val="26"/>
        </w:rPr>
        <w:t xml:space="preserve"> </w:t>
      </w:r>
      <w:r w:rsidR="00F926B5" w:rsidRPr="009054FF">
        <w:rPr>
          <w:sz w:val="26"/>
          <w:szCs w:val="26"/>
        </w:rPr>
        <w:t>32</w:t>
      </w:r>
      <w:r w:rsidR="00840C28" w:rsidRPr="009054FF">
        <w:rPr>
          <w:sz w:val="26"/>
          <w:szCs w:val="26"/>
        </w:rPr>
        <w:t xml:space="preserve"> стр.</w:t>
      </w:r>
    </w:p>
    <w:p w:rsidR="00823347" w:rsidRPr="009054FF" w:rsidRDefault="00B96A3E" w:rsidP="00BE6025">
      <w:pPr>
        <w:numPr>
          <w:ilvl w:val="2"/>
          <w:numId w:val="3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Развитие </w:t>
      </w:r>
      <w:r w:rsidR="00823347" w:rsidRPr="009054FF">
        <w:rPr>
          <w:sz w:val="26"/>
          <w:szCs w:val="26"/>
        </w:rPr>
        <w:t xml:space="preserve">перерабатывающей </w:t>
      </w:r>
      <w:r w:rsidR="00840C28" w:rsidRPr="009054FF">
        <w:rPr>
          <w:sz w:val="26"/>
          <w:szCs w:val="26"/>
        </w:rPr>
        <w:t>промышленности 32 стр.</w:t>
      </w:r>
    </w:p>
    <w:p w:rsidR="009D3CBB" w:rsidRPr="009054FF" w:rsidRDefault="00B96A3E" w:rsidP="00BE6025">
      <w:pPr>
        <w:numPr>
          <w:ilvl w:val="2"/>
          <w:numId w:val="3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Развитие </w:t>
      </w:r>
      <w:r w:rsidR="00823347" w:rsidRPr="009054FF">
        <w:rPr>
          <w:sz w:val="26"/>
          <w:szCs w:val="26"/>
        </w:rPr>
        <w:t>крестьянских (фермерских) хозяйств и личных подсобных хозяйств</w:t>
      </w:r>
    </w:p>
    <w:p w:rsidR="00B70407" w:rsidRPr="009054FF" w:rsidRDefault="00823347" w:rsidP="00BE6025">
      <w:pPr>
        <w:numPr>
          <w:ilvl w:val="2"/>
          <w:numId w:val="4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Создание благоприятных условий для развития малого и среднего </w:t>
      </w:r>
      <w:r w:rsidR="00840C28" w:rsidRPr="009054FF">
        <w:rPr>
          <w:sz w:val="26"/>
          <w:szCs w:val="26"/>
        </w:rPr>
        <w:t xml:space="preserve">предпринимательства </w:t>
      </w:r>
      <w:r w:rsidR="003A18C7" w:rsidRPr="009054FF">
        <w:rPr>
          <w:sz w:val="26"/>
          <w:szCs w:val="26"/>
        </w:rPr>
        <w:t>34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2C0651" w:rsidP="00BE6025">
      <w:pPr>
        <w:numPr>
          <w:ilvl w:val="2"/>
          <w:numId w:val="4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Улучшение качества муниципального управления, распоряжения муниципальным имуществом </w:t>
      </w:r>
      <w:r w:rsidR="00840C28" w:rsidRPr="009054FF">
        <w:rPr>
          <w:sz w:val="26"/>
          <w:szCs w:val="26"/>
        </w:rPr>
        <w:t xml:space="preserve">и земельными участками </w:t>
      </w:r>
      <w:r w:rsidR="003A18C7" w:rsidRPr="009054FF">
        <w:rPr>
          <w:sz w:val="26"/>
          <w:szCs w:val="26"/>
        </w:rPr>
        <w:t>35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B96A3E" w:rsidP="00BE6025">
      <w:pPr>
        <w:numPr>
          <w:ilvl w:val="0"/>
          <w:numId w:val="5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 xml:space="preserve">Показатели достижения целей социально-экономического развития </w:t>
      </w:r>
      <w:r w:rsidR="00B70407" w:rsidRPr="009054FF">
        <w:rPr>
          <w:sz w:val="26"/>
          <w:szCs w:val="26"/>
        </w:rPr>
        <w:t>муниципального образования Новоенисейский сельсовет</w:t>
      </w:r>
      <w:r w:rsidR="00840C28" w:rsidRPr="009054FF">
        <w:rPr>
          <w:sz w:val="26"/>
          <w:szCs w:val="26"/>
        </w:rPr>
        <w:t xml:space="preserve"> </w:t>
      </w:r>
      <w:r w:rsidR="003A18C7" w:rsidRPr="009054FF">
        <w:rPr>
          <w:sz w:val="26"/>
          <w:szCs w:val="26"/>
        </w:rPr>
        <w:t>37</w:t>
      </w:r>
      <w:r w:rsidR="00840C28" w:rsidRPr="009054FF">
        <w:rPr>
          <w:sz w:val="26"/>
          <w:szCs w:val="26"/>
        </w:rPr>
        <w:t xml:space="preserve"> стр.</w:t>
      </w:r>
    </w:p>
    <w:p w:rsidR="009D3CBB" w:rsidRPr="009054FF" w:rsidRDefault="00B96A3E" w:rsidP="00BE6025">
      <w:pPr>
        <w:numPr>
          <w:ilvl w:val="0"/>
          <w:numId w:val="5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Этапы и ожидаемые результаты реализации Стратегии</w:t>
      </w:r>
      <w:r w:rsidR="00840C28" w:rsidRPr="009054FF">
        <w:rPr>
          <w:sz w:val="26"/>
          <w:szCs w:val="26"/>
        </w:rPr>
        <w:t xml:space="preserve"> </w:t>
      </w:r>
      <w:r w:rsidR="003A18C7" w:rsidRPr="009054FF">
        <w:rPr>
          <w:sz w:val="26"/>
          <w:szCs w:val="26"/>
        </w:rPr>
        <w:t>37</w:t>
      </w:r>
      <w:r w:rsidR="00840C28" w:rsidRPr="009054FF">
        <w:rPr>
          <w:sz w:val="26"/>
          <w:szCs w:val="26"/>
        </w:rPr>
        <w:t xml:space="preserve"> стр.</w:t>
      </w:r>
      <w:r w:rsidRPr="009054FF">
        <w:rPr>
          <w:sz w:val="26"/>
          <w:szCs w:val="26"/>
        </w:rPr>
        <w:t xml:space="preserve"> </w:t>
      </w:r>
    </w:p>
    <w:p w:rsidR="009D3CBB" w:rsidRPr="009054FF" w:rsidRDefault="00B96A3E" w:rsidP="00BE6025">
      <w:pPr>
        <w:numPr>
          <w:ilvl w:val="1"/>
          <w:numId w:val="5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Этапы реализации Стратегии</w:t>
      </w:r>
      <w:r w:rsidR="00840C28" w:rsidRPr="009054FF">
        <w:rPr>
          <w:sz w:val="26"/>
          <w:szCs w:val="26"/>
        </w:rPr>
        <w:t xml:space="preserve"> </w:t>
      </w:r>
      <w:r w:rsidR="003A18C7" w:rsidRPr="009054FF">
        <w:rPr>
          <w:sz w:val="26"/>
          <w:szCs w:val="26"/>
        </w:rPr>
        <w:t>37</w:t>
      </w:r>
      <w:r w:rsidR="00840C28" w:rsidRPr="009054FF">
        <w:rPr>
          <w:sz w:val="26"/>
          <w:szCs w:val="26"/>
        </w:rPr>
        <w:t xml:space="preserve"> стр.</w:t>
      </w:r>
    </w:p>
    <w:p w:rsidR="000222D0" w:rsidRPr="009054FF" w:rsidRDefault="00B96A3E" w:rsidP="000222D0">
      <w:pPr>
        <w:numPr>
          <w:ilvl w:val="1"/>
          <w:numId w:val="5"/>
        </w:num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sz w:val="26"/>
          <w:szCs w:val="26"/>
        </w:rPr>
        <w:t>Ожидаемые результаты реализации Стратегии</w:t>
      </w:r>
      <w:r w:rsidR="00840C28" w:rsidRPr="009054FF">
        <w:rPr>
          <w:sz w:val="26"/>
          <w:szCs w:val="26"/>
        </w:rPr>
        <w:t xml:space="preserve"> </w:t>
      </w:r>
      <w:r w:rsidR="003A18C7" w:rsidRPr="009054FF">
        <w:rPr>
          <w:sz w:val="26"/>
          <w:szCs w:val="26"/>
        </w:rPr>
        <w:t>38</w:t>
      </w:r>
      <w:r w:rsidR="00840C28" w:rsidRPr="009054FF">
        <w:rPr>
          <w:sz w:val="26"/>
          <w:szCs w:val="26"/>
        </w:rPr>
        <w:t xml:space="preserve"> стр.</w:t>
      </w:r>
    </w:p>
    <w:p w:rsidR="00994FBE" w:rsidRPr="009054FF" w:rsidRDefault="000222D0" w:rsidP="00BE6025">
      <w:pPr>
        <w:spacing w:after="0" w:line="240" w:lineRule="auto"/>
        <w:ind w:left="0" w:firstLine="0"/>
        <w:rPr>
          <w:sz w:val="26"/>
          <w:szCs w:val="26"/>
        </w:rPr>
      </w:pPr>
      <w:r w:rsidRPr="009054FF">
        <w:rPr>
          <w:b/>
          <w:sz w:val="26"/>
          <w:szCs w:val="26"/>
        </w:rPr>
        <w:t>6.</w:t>
      </w:r>
      <w:r w:rsidRPr="009054FF">
        <w:rPr>
          <w:sz w:val="26"/>
          <w:szCs w:val="26"/>
        </w:rPr>
        <w:tab/>
      </w:r>
      <w:r w:rsidR="00B96A3E" w:rsidRPr="009054FF">
        <w:rPr>
          <w:sz w:val="26"/>
          <w:szCs w:val="26"/>
        </w:rPr>
        <w:t xml:space="preserve">Механизмы реализации и финансовое обеспечение </w:t>
      </w:r>
      <w:r w:rsidRPr="009054FF">
        <w:rPr>
          <w:sz w:val="26"/>
          <w:szCs w:val="26"/>
        </w:rPr>
        <w:t>стратегии 38 стр.</w:t>
      </w:r>
      <w:r w:rsidR="00B96A3E" w:rsidRPr="009054FF">
        <w:rPr>
          <w:sz w:val="26"/>
          <w:szCs w:val="26"/>
        </w:rPr>
        <w:tab/>
        <w:t xml:space="preserve"> </w:t>
      </w:r>
    </w:p>
    <w:p w:rsidR="000222D0" w:rsidRPr="009054FF" w:rsidRDefault="000222D0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13050E" w:rsidRPr="00BE6025" w:rsidRDefault="0013050E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Приложение:</w:t>
      </w:r>
    </w:p>
    <w:p w:rsidR="009D3CBB" w:rsidRPr="00BE6025" w:rsidRDefault="00B96A3E" w:rsidP="00BE6025">
      <w:pPr>
        <w:tabs>
          <w:tab w:val="right" w:pos="9888"/>
        </w:tabs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ab/>
        <w:t xml:space="preserve"> </w:t>
      </w:r>
    </w:p>
    <w:p w:rsidR="009D3CBB" w:rsidRPr="00BE6025" w:rsidRDefault="0013050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Приложение 1</w:t>
      </w:r>
      <w:r w:rsidR="00B96A3E" w:rsidRPr="00BE6025">
        <w:rPr>
          <w:sz w:val="26"/>
          <w:szCs w:val="26"/>
        </w:rPr>
        <w:t xml:space="preserve">.Показатели достижения целей социально-экономического развития </w:t>
      </w:r>
    </w:p>
    <w:p w:rsidR="009D3CBB" w:rsidRPr="00BE6025" w:rsidRDefault="00B70407" w:rsidP="00BE6025">
      <w:pPr>
        <w:tabs>
          <w:tab w:val="right" w:pos="9888"/>
        </w:tabs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МО Новоенисейский сельсовет</w:t>
      </w:r>
      <w:r w:rsidR="000D5CC6" w:rsidRPr="00BE6025">
        <w:rPr>
          <w:sz w:val="26"/>
          <w:szCs w:val="26"/>
        </w:rPr>
        <w:t>.</w:t>
      </w:r>
      <w:r w:rsidR="0013050E" w:rsidRPr="00BE6025">
        <w:rPr>
          <w:sz w:val="26"/>
          <w:szCs w:val="26"/>
        </w:rPr>
        <w:t xml:space="preserve"> </w:t>
      </w:r>
      <w:r w:rsidR="00B96A3E" w:rsidRPr="00BE6025">
        <w:rPr>
          <w:sz w:val="26"/>
          <w:szCs w:val="26"/>
        </w:rPr>
        <w:tab/>
        <w:t xml:space="preserve"> </w:t>
      </w:r>
    </w:p>
    <w:p w:rsidR="009D3CBB" w:rsidRPr="00BE6025" w:rsidRDefault="0013050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Приложение 2</w:t>
      </w:r>
      <w:r w:rsidR="00B96A3E" w:rsidRPr="00BE6025">
        <w:rPr>
          <w:sz w:val="26"/>
          <w:szCs w:val="26"/>
        </w:rPr>
        <w:t xml:space="preserve">. Перечень муниципальных программ, необходимых для реализации </w:t>
      </w:r>
    </w:p>
    <w:p w:rsidR="009D3CBB" w:rsidRPr="00BE6025" w:rsidRDefault="00B96A3E" w:rsidP="00BE6025">
      <w:pPr>
        <w:tabs>
          <w:tab w:val="right" w:pos="9888"/>
        </w:tabs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Стратегии</w:t>
      </w:r>
      <w:r w:rsidR="000D5CC6" w:rsidRPr="00BE6025">
        <w:rPr>
          <w:sz w:val="26"/>
          <w:szCs w:val="26"/>
        </w:rPr>
        <w:t>.</w:t>
      </w:r>
      <w:r w:rsidRPr="00BE6025">
        <w:rPr>
          <w:sz w:val="26"/>
          <w:szCs w:val="26"/>
        </w:rPr>
        <w:t xml:space="preserve">  </w:t>
      </w:r>
      <w:r w:rsidRPr="00BE6025">
        <w:rPr>
          <w:sz w:val="26"/>
          <w:szCs w:val="26"/>
        </w:rPr>
        <w:tab/>
        <w:t xml:space="preserve"> </w:t>
      </w:r>
    </w:p>
    <w:p w:rsidR="009D3CBB" w:rsidRPr="00BE6025" w:rsidRDefault="0013050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Приложение 3</w:t>
      </w:r>
      <w:r w:rsidR="00B96A3E" w:rsidRPr="00BE6025">
        <w:rPr>
          <w:sz w:val="26"/>
          <w:szCs w:val="26"/>
        </w:rPr>
        <w:t xml:space="preserve">. </w:t>
      </w:r>
      <w:r w:rsidR="000D5CC6" w:rsidRPr="00BE6025">
        <w:rPr>
          <w:sz w:val="26"/>
          <w:szCs w:val="26"/>
        </w:rPr>
        <w:t>План реализации Стратегии социально-экономического развития</w:t>
      </w:r>
      <w:r w:rsidR="001F56D3" w:rsidRPr="00BE6025">
        <w:rPr>
          <w:sz w:val="26"/>
          <w:szCs w:val="26"/>
        </w:rPr>
        <w:t xml:space="preserve"> и инвестиционные проекты</w:t>
      </w:r>
      <w:r w:rsidR="00B96A3E" w:rsidRPr="00BE6025">
        <w:rPr>
          <w:sz w:val="26"/>
          <w:szCs w:val="26"/>
        </w:rPr>
        <w:t xml:space="preserve"> </w:t>
      </w:r>
      <w:r w:rsidR="00B70407" w:rsidRPr="00BE6025">
        <w:rPr>
          <w:sz w:val="26"/>
          <w:szCs w:val="26"/>
        </w:rPr>
        <w:t>муниципального образования Новоенисейский сельсовет</w:t>
      </w:r>
      <w:r w:rsidR="00B96A3E"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78" w:firstLine="0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78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718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br w:type="page"/>
      </w:r>
    </w:p>
    <w:p w:rsidR="009D3CBB" w:rsidRPr="00BE6025" w:rsidRDefault="00B96A3E" w:rsidP="00BE6025">
      <w:pPr>
        <w:spacing w:after="0" w:line="240" w:lineRule="auto"/>
        <w:ind w:left="188" w:right="62" w:hanging="1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lastRenderedPageBreak/>
        <w:t xml:space="preserve">Введение </w:t>
      </w:r>
    </w:p>
    <w:p w:rsidR="00834ABA" w:rsidRPr="00BE6025" w:rsidRDefault="00B96A3E" w:rsidP="00BE6025">
      <w:pPr>
        <w:spacing w:after="0" w:line="240" w:lineRule="auto"/>
        <w:ind w:left="178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834ABA" w:rsidRPr="00BE6025" w:rsidRDefault="00834ABA" w:rsidP="00BE6025">
      <w:pPr>
        <w:spacing w:after="0" w:line="240" w:lineRule="auto"/>
        <w:ind w:left="178" w:firstLine="530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Стратегия социально-экономического развития муниципального образования Новоенисейский сельсовет </w:t>
      </w:r>
      <w:r w:rsidR="000C6FBA" w:rsidRPr="00BE6025">
        <w:rPr>
          <w:sz w:val="26"/>
          <w:szCs w:val="26"/>
        </w:rPr>
        <w:t xml:space="preserve">Бейского района Республики Хакасия </w:t>
      </w:r>
      <w:r w:rsidRPr="00BE6025">
        <w:rPr>
          <w:sz w:val="26"/>
          <w:szCs w:val="26"/>
        </w:rPr>
        <w:t xml:space="preserve">до 2030 </w:t>
      </w:r>
      <w:r w:rsidR="0021267C" w:rsidRPr="00BE6025">
        <w:rPr>
          <w:sz w:val="26"/>
          <w:szCs w:val="26"/>
        </w:rPr>
        <w:t>года (</w:t>
      </w:r>
      <w:r w:rsidRPr="00BE6025">
        <w:rPr>
          <w:sz w:val="26"/>
          <w:szCs w:val="26"/>
        </w:rPr>
        <w:t xml:space="preserve">далее – Стратегия) разработана в соответствии с Федеральным законом от 28.06.2014 № 172-ФЗ «О стратегическом планировании в Российской Федерации» и Законом Республики Хакасия от 10.06.2015 № 48-ЗРХ </w:t>
      </w:r>
      <w:r w:rsidR="0021267C" w:rsidRPr="00BE6025">
        <w:rPr>
          <w:sz w:val="26"/>
          <w:szCs w:val="26"/>
        </w:rPr>
        <w:t xml:space="preserve">«О стратегическом </w:t>
      </w:r>
      <w:r w:rsidRPr="00BE6025">
        <w:rPr>
          <w:sz w:val="26"/>
          <w:szCs w:val="26"/>
        </w:rPr>
        <w:t xml:space="preserve">планировании в Республике Хакасия», во исполнение постановления Президиума Правительства Республики Хакасия от 30.11.2017 № 172-п «О разработке Стратегии социально-экономического развития Республики Хакасия до 2030 года». </w:t>
      </w:r>
    </w:p>
    <w:p w:rsidR="00834ABA" w:rsidRPr="00BE6025" w:rsidRDefault="00834ABA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Подготовка Стратегии осуществлялась с учетом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реализации, утвержденных приказом Министерства экономического развития Российской Федерации от 23.03.2017 № 132.</w:t>
      </w:r>
    </w:p>
    <w:p w:rsidR="00834ABA" w:rsidRPr="00BE6025" w:rsidRDefault="00834ABA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Стратегия является базовым документом стратегического </w:t>
      </w:r>
      <w:r w:rsidR="0021267C" w:rsidRPr="00BE6025">
        <w:rPr>
          <w:sz w:val="26"/>
          <w:szCs w:val="26"/>
        </w:rPr>
        <w:t>планирования, определяющим</w:t>
      </w:r>
      <w:r w:rsidRPr="00BE6025">
        <w:rPr>
          <w:sz w:val="26"/>
          <w:szCs w:val="26"/>
        </w:rPr>
        <w:t xml:space="preserve"> долгосрочные приоритеты, цели и задачи социально-экономического развития </w:t>
      </w:r>
      <w:r w:rsidR="00711FE1" w:rsidRPr="00BE6025">
        <w:rPr>
          <w:sz w:val="26"/>
          <w:szCs w:val="26"/>
        </w:rPr>
        <w:t>муниципального образования Новоенисейский сельсовет</w:t>
      </w:r>
      <w:r w:rsidR="006C5D43" w:rsidRPr="00BE6025">
        <w:rPr>
          <w:sz w:val="26"/>
          <w:szCs w:val="26"/>
        </w:rPr>
        <w:t xml:space="preserve"> Бейского района Республики Хакасия</w:t>
      </w:r>
      <w:r w:rsidRPr="00BE6025">
        <w:rPr>
          <w:sz w:val="26"/>
          <w:szCs w:val="26"/>
        </w:rPr>
        <w:t>, а также те желаемые результаты, которые необходимо достичь к 2030 году.</w:t>
      </w:r>
    </w:p>
    <w:p w:rsidR="00834ABA" w:rsidRPr="00BE6025" w:rsidRDefault="00834ABA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В рамках подготовки документа проведен комплексный анализ социально-экономического развития </w:t>
      </w:r>
      <w:r w:rsidR="0029410A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>, осуществлен опрос населения</w:t>
      </w:r>
      <w:r w:rsidR="000C6FBA" w:rsidRPr="00BE6025">
        <w:rPr>
          <w:sz w:val="26"/>
          <w:szCs w:val="26"/>
        </w:rPr>
        <w:t>,</w:t>
      </w:r>
      <w:r w:rsidRPr="00BE6025">
        <w:rPr>
          <w:sz w:val="26"/>
          <w:szCs w:val="26"/>
        </w:rPr>
        <w:t xml:space="preserve"> с целью определения </w:t>
      </w:r>
      <w:r w:rsidR="00711FE1" w:rsidRPr="00BE6025">
        <w:rPr>
          <w:sz w:val="26"/>
          <w:szCs w:val="26"/>
        </w:rPr>
        <w:t>видения</w:t>
      </w:r>
      <w:r w:rsidRPr="00BE6025">
        <w:rPr>
          <w:sz w:val="26"/>
          <w:szCs w:val="26"/>
        </w:rPr>
        <w:t xml:space="preserve"> будущего </w:t>
      </w:r>
      <w:r w:rsidR="00711FE1" w:rsidRPr="00BE6025">
        <w:rPr>
          <w:sz w:val="26"/>
          <w:szCs w:val="26"/>
        </w:rPr>
        <w:t>развития территории,</w:t>
      </w:r>
      <w:r w:rsidRPr="00BE6025">
        <w:rPr>
          <w:sz w:val="26"/>
          <w:szCs w:val="26"/>
        </w:rPr>
        <w:t xml:space="preserve"> представителями бизнеса, молодежи и населения.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Стратегия определяет приоритетные направления деятельности органов местного самоуправления </w:t>
      </w:r>
      <w:r w:rsidR="00711FE1" w:rsidRPr="00BE6025">
        <w:rPr>
          <w:sz w:val="26"/>
          <w:szCs w:val="26"/>
        </w:rPr>
        <w:t>Новоенисейского сельсовета</w:t>
      </w:r>
      <w:r w:rsidRPr="00BE6025">
        <w:rPr>
          <w:sz w:val="26"/>
          <w:szCs w:val="26"/>
        </w:rPr>
        <w:t xml:space="preserve">, общественных и деловых кругов по обеспечению достижения поставленных стратегических целей, находящихся во взаимосвязи с общероссийскими стратегическими приоритетами.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Стратегия основана на понимании важнейших проблем развития и оценки слабых, сильных сторон и ресурсных возможностей </w:t>
      </w:r>
      <w:r w:rsidR="00AC367C" w:rsidRPr="00BE6025">
        <w:rPr>
          <w:sz w:val="26"/>
          <w:szCs w:val="26"/>
        </w:rPr>
        <w:t>муниципального образования.</w:t>
      </w:r>
    </w:p>
    <w:p w:rsidR="001A6F0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Стратегия основывается на следующих принципиальных положениях с учетом требований государственной политики Российской Федерации</w:t>
      </w:r>
      <w:r w:rsidR="001A6F0B" w:rsidRPr="00BE6025">
        <w:rPr>
          <w:sz w:val="26"/>
          <w:szCs w:val="26"/>
        </w:rPr>
        <w:t>:</w:t>
      </w:r>
    </w:p>
    <w:p w:rsidR="001A6F0B" w:rsidRPr="00BE6025" w:rsidRDefault="001A6F0B" w:rsidP="00BE6025">
      <w:pPr>
        <w:spacing w:after="0" w:line="240" w:lineRule="auto"/>
        <w:ind w:left="0" w:right="67" w:firstLine="153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социальная </w:t>
      </w:r>
      <w:r w:rsidR="00B96A3E" w:rsidRPr="00BE6025">
        <w:rPr>
          <w:sz w:val="26"/>
          <w:szCs w:val="26"/>
        </w:rPr>
        <w:tab/>
        <w:t>ориентаци</w:t>
      </w:r>
      <w:r w:rsidR="00AC367C" w:rsidRPr="00BE6025">
        <w:rPr>
          <w:sz w:val="26"/>
          <w:szCs w:val="26"/>
        </w:rPr>
        <w:t>я, полагающая главной цель</w:t>
      </w:r>
      <w:r w:rsidRPr="00BE6025">
        <w:rPr>
          <w:sz w:val="26"/>
          <w:szCs w:val="26"/>
        </w:rPr>
        <w:t>ю</w:t>
      </w:r>
      <w:r w:rsidR="00AC367C" w:rsidRPr="00BE6025">
        <w:rPr>
          <w:sz w:val="26"/>
          <w:szCs w:val="26"/>
        </w:rPr>
        <w:t xml:space="preserve"> Стратегии</w:t>
      </w:r>
      <w:r w:rsidRPr="00BE6025">
        <w:rPr>
          <w:sz w:val="26"/>
          <w:szCs w:val="26"/>
        </w:rPr>
        <w:t xml:space="preserve"> </w:t>
      </w:r>
      <w:r w:rsidR="00B96A3E" w:rsidRPr="00BE6025">
        <w:rPr>
          <w:sz w:val="26"/>
          <w:szCs w:val="26"/>
        </w:rPr>
        <w:t>повышение уровня и качества жиз</w:t>
      </w:r>
      <w:r w:rsidRPr="00BE6025">
        <w:rPr>
          <w:sz w:val="26"/>
          <w:szCs w:val="26"/>
        </w:rPr>
        <w:t>ни населения;</w:t>
      </w:r>
    </w:p>
    <w:p w:rsidR="001A6F0B" w:rsidRPr="00BE6025" w:rsidRDefault="001A6F0B" w:rsidP="00BE6025">
      <w:pPr>
        <w:spacing w:after="0" w:line="240" w:lineRule="auto"/>
        <w:ind w:left="0" w:right="67" w:firstLine="153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устойчивое развитие </w:t>
      </w:r>
      <w:r w:rsidRPr="00BE6025">
        <w:rPr>
          <w:sz w:val="26"/>
          <w:szCs w:val="26"/>
        </w:rPr>
        <w:t>муниципального образования</w:t>
      </w:r>
      <w:r w:rsidR="00B96A3E" w:rsidRPr="00BE6025">
        <w:rPr>
          <w:sz w:val="26"/>
          <w:szCs w:val="26"/>
        </w:rPr>
        <w:t>, создание динамично развивающейся, конкурентоспособной и сбалансированной экономики, обес</w:t>
      </w:r>
      <w:r w:rsidRPr="00BE6025">
        <w:rPr>
          <w:sz w:val="26"/>
          <w:szCs w:val="26"/>
        </w:rPr>
        <w:t>печивающей занятость населения;</w:t>
      </w:r>
    </w:p>
    <w:p w:rsidR="009D3CBB" w:rsidRPr="00BE6025" w:rsidRDefault="001A6F0B" w:rsidP="00BE6025">
      <w:pPr>
        <w:spacing w:after="0" w:line="240" w:lineRule="auto"/>
        <w:ind w:left="0" w:right="67" w:firstLine="153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взаимное сотрудничество, обеспечивающее сочетание региональных, межрегиональных и общероссийских интересов при решении стратегических проблем экономического, социального и территориального развития.  </w:t>
      </w:r>
    </w:p>
    <w:p w:rsidR="00A34ACA" w:rsidRPr="00BE6025" w:rsidRDefault="00B96A3E" w:rsidP="00A34ACA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Стратегия исходит из целевых ориентиров, заданных в документах стратегического планирования федерал</w:t>
      </w:r>
      <w:r w:rsidR="00351CB1" w:rsidRPr="00BE6025">
        <w:rPr>
          <w:sz w:val="26"/>
          <w:szCs w:val="26"/>
        </w:rPr>
        <w:t xml:space="preserve">ьного и регионального уровней. </w:t>
      </w:r>
    </w:p>
    <w:p w:rsidR="00A34ACA" w:rsidRDefault="00A34ACA" w:rsidP="00BE6025">
      <w:pPr>
        <w:spacing w:after="0" w:line="240" w:lineRule="auto"/>
        <w:ind w:left="163" w:right="67"/>
        <w:jc w:val="center"/>
        <w:rPr>
          <w:b/>
          <w:sz w:val="26"/>
          <w:szCs w:val="26"/>
        </w:rPr>
      </w:pPr>
    </w:p>
    <w:p w:rsidR="00A34ACA" w:rsidRDefault="00A34ACA" w:rsidP="00BE6025">
      <w:pPr>
        <w:spacing w:after="0" w:line="240" w:lineRule="auto"/>
        <w:ind w:left="163" w:right="67"/>
        <w:jc w:val="center"/>
        <w:rPr>
          <w:b/>
          <w:sz w:val="26"/>
          <w:szCs w:val="26"/>
        </w:rPr>
      </w:pPr>
    </w:p>
    <w:p w:rsidR="00A34ACA" w:rsidRDefault="00A34ACA" w:rsidP="00BE6025">
      <w:pPr>
        <w:spacing w:after="0" w:line="240" w:lineRule="auto"/>
        <w:ind w:left="163" w:right="67"/>
        <w:jc w:val="center"/>
        <w:rPr>
          <w:b/>
          <w:sz w:val="26"/>
          <w:szCs w:val="26"/>
        </w:rPr>
      </w:pPr>
    </w:p>
    <w:p w:rsidR="00A34ACA" w:rsidRDefault="00A34ACA" w:rsidP="00BE6025">
      <w:pPr>
        <w:spacing w:after="0" w:line="240" w:lineRule="auto"/>
        <w:ind w:left="163" w:right="67"/>
        <w:jc w:val="center"/>
        <w:rPr>
          <w:b/>
          <w:sz w:val="26"/>
          <w:szCs w:val="26"/>
        </w:rPr>
      </w:pPr>
    </w:p>
    <w:p w:rsidR="00C26455" w:rsidRPr="00A34ACA" w:rsidRDefault="00DC1F40" w:rsidP="00BE6025">
      <w:pPr>
        <w:spacing w:after="0" w:line="240" w:lineRule="auto"/>
        <w:ind w:left="163" w:right="67"/>
        <w:jc w:val="center"/>
        <w:rPr>
          <w:b/>
          <w:sz w:val="26"/>
          <w:szCs w:val="26"/>
        </w:rPr>
      </w:pPr>
      <w:r w:rsidRPr="00A34ACA">
        <w:rPr>
          <w:b/>
          <w:sz w:val="26"/>
          <w:szCs w:val="26"/>
        </w:rPr>
        <w:lastRenderedPageBreak/>
        <w:t>1.</w:t>
      </w:r>
      <w:r w:rsidR="00B96A3E" w:rsidRPr="00A34ACA">
        <w:rPr>
          <w:b/>
          <w:sz w:val="26"/>
          <w:szCs w:val="26"/>
        </w:rPr>
        <w:t>Анализ социально-экономического развития</w:t>
      </w:r>
    </w:p>
    <w:p w:rsidR="00C26455" w:rsidRPr="00A34ACA" w:rsidRDefault="00050173" w:rsidP="00BE6025">
      <w:pPr>
        <w:pStyle w:val="a3"/>
        <w:spacing w:after="0" w:line="240" w:lineRule="auto"/>
        <w:ind w:left="463" w:firstLine="0"/>
        <w:jc w:val="center"/>
        <w:rPr>
          <w:b/>
          <w:sz w:val="26"/>
          <w:szCs w:val="26"/>
        </w:rPr>
      </w:pPr>
      <w:r w:rsidRPr="00A34ACA">
        <w:rPr>
          <w:b/>
          <w:sz w:val="26"/>
          <w:szCs w:val="26"/>
        </w:rPr>
        <w:t>муниципального образования Новоенисейский сельсовет</w:t>
      </w:r>
    </w:p>
    <w:p w:rsidR="00C26455" w:rsidRPr="00A34ACA" w:rsidRDefault="00C26455" w:rsidP="00BE6025">
      <w:pPr>
        <w:pStyle w:val="a3"/>
        <w:spacing w:after="0" w:line="240" w:lineRule="auto"/>
        <w:ind w:left="463" w:firstLine="0"/>
        <w:jc w:val="center"/>
        <w:rPr>
          <w:b/>
          <w:sz w:val="26"/>
          <w:szCs w:val="26"/>
        </w:rPr>
      </w:pPr>
      <w:r w:rsidRPr="00A34ACA">
        <w:rPr>
          <w:b/>
          <w:sz w:val="26"/>
          <w:szCs w:val="26"/>
        </w:rPr>
        <w:t>Бейского района Республики Хакасия</w:t>
      </w:r>
    </w:p>
    <w:p w:rsidR="00DC1F40" w:rsidRPr="00BE6025" w:rsidRDefault="00C26455" w:rsidP="000222D0">
      <w:pPr>
        <w:pStyle w:val="2"/>
        <w:numPr>
          <w:ilvl w:val="1"/>
          <w:numId w:val="13"/>
        </w:numPr>
        <w:spacing w:after="0" w:line="240" w:lineRule="auto"/>
        <w:ind w:right="723"/>
        <w:rPr>
          <w:sz w:val="26"/>
          <w:szCs w:val="26"/>
        </w:rPr>
      </w:pPr>
      <w:r w:rsidRPr="00BE6025">
        <w:rPr>
          <w:sz w:val="26"/>
          <w:szCs w:val="26"/>
        </w:rPr>
        <w:t>Краткая информация о муниципальном</w:t>
      </w:r>
      <w:r w:rsidR="005A3B89" w:rsidRPr="00BE6025">
        <w:rPr>
          <w:sz w:val="26"/>
          <w:szCs w:val="26"/>
        </w:rPr>
        <w:t xml:space="preserve"> образовании </w:t>
      </w:r>
      <w:r w:rsidR="000C6FBA" w:rsidRPr="00BE6025">
        <w:rPr>
          <w:sz w:val="26"/>
          <w:szCs w:val="26"/>
        </w:rPr>
        <w:t>Новоенисейский сельсовет Бейского района Республики Хакасия</w:t>
      </w:r>
    </w:p>
    <w:p w:rsidR="004327F3" w:rsidRPr="00BE6025" w:rsidRDefault="004327F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История образования Новоенисейского сельсовета связана с историческими событиями, происходившими в России с отменой крепостного права. </w:t>
      </w:r>
    </w:p>
    <w:p w:rsidR="004327F3" w:rsidRPr="00BE6025" w:rsidRDefault="004327F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В 1906 году на месте села Новоенисейка остановились первые переселенцы из Курской губернии.</w:t>
      </w:r>
    </w:p>
    <w:p w:rsidR="004327F3" w:rsidRPr="00BE6025" w:rsidRDefault="004327F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Позже прибыли крестьяне из Черниговской, Могилевской, Вятской губерний.</w:t>
      </w:r>
    </w:p>
    <w:p w:rsidR="004327F3" w:rsidRPr="00BE6025" w:rsidRDefault="004327F3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В архиве Минусинска значится, что участок, причисленный Новоенисейскому сельскому обществу, заселялся активно с 1908 по 1910 годы (фонд 160, опись 1, дело 2270).</w:t>
      </w:r>
    </w:p>
    <w:p w:rsidR="004327F3" w:rsidRPr="00BE6025" w:rsidRDefault="004327F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С 1909 года селу официально дано название Новоенисейка, т. е село новых поселенцев на Енисее.</w:t>
      </w:r>
    </w:p>
    <w:p w:rsidR="004327F3" w:rsidRPr="00BE6025" w:rsidRDefault="004327F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В 1930 году в селе был образован колхоз «Искра». Числилось в колхозе 316 человек.</w:t>
      </w:r>
    </w:p>
    <w:p w:rsidR="004327F3" w:rsidRPr="00BE6025" w:rsidRDefault="004327F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В 1957 году колхоз «Искра» был реорганизован в зерносовхоз «</w:t>
      </w:r>
      <w:proofErr w:type="spellStart"/>
      <w:r w:rsidRPr="00BE6025">
        <w:rPr>
          <w:sz w:val="26"/>
          <w:szCs w:val="26"/>
        </w:rPr>
        <w:t>Означенский</w:t>
      </w:r>
      <w:proofErr w:type="spellEnd"/>
      <w:r w:rsidRPr="00BE6025">
        <w:rPr>
          <w:sz w:val="26"/>
          <w:szCs w:val="26"/>
        </w:rPr>
        <w:t xml:space="preserve">», в который входило 6 деревень; Означенное, </w:t>
      </w:r>
      <w:proofErr w:type="spellStart"/>
      <w:r w:rsidRPr="00BE6025">
        <w:rPr>
          <w:sz w:val="26"/>
          <w:szCs w:val="26"/>
        </w:rPr>
        <w:t>Калы</w:t>
      </w:r>
      <w:proofErr w:type="spellEnd"/>
      <w:r w:rsidRPr="00BE6025">
        <w:rPr>
          <w:sz w:val="26"/>
          <w:szCs w:val="26"/>
        </w:rPr>
        <w:t xml:space="preserve">, </w:t>
      </w:r>
      <w:proofErr w:type="spellStart"/>
      <w:r w:rsidRPr="00BE6025">
        <w:rPr>
          <w:sz w:val="26"/>
          <w:szCs w:val="26"/>
        </w:rPr>
        <w:t>Новокурск</w:t>
      </w:r>
      <w:proofErr w:type="spellEnd"/>
      <w:r w:rsidRPr="00BE6025">
        <w:rPr>
          <w:sz w:val="26"/>
          <w:szCs w:val="26"/>
        </w:rPr>
        <w:t>, Новониколаевка, Дмитриевка, Новоенисейка.</w:t>
      </w:r>
    </w:p>
    <w:p w:rsidR="004327F3" w:rsidRPr="00BE6025" w:rsidRDefault="004327F3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В 1965 году совхоз разделен на 2 совхоза: «</w:t>
      </w:r>
      <w:proofErr w:type="spellStart"/>
      <w:r w:rsidRPr="00BE6025">
        <w:rPr>
          <w:sz w:val="26"/>
          <w:szCs w:val="26"/>
        </w:rPr>
        <w:t>Означенский</w:t>
      </w:r>
      <w:proofErr w:type="spellEnd"/>
      <w:r w:rsidRPr="00BE6025">
        <w:rPr>
          <w:sz w:val="26"/>
          <w:szCs w:val="26"/>
        </w:rPr>
        <w:t>» и «</w:t>
      </w:r>
      <w:proofErr w:type="spellStart"/>
      <w:r w:rsidRPr="00BE6025">
        <w:rPr>
          <w:sz w:val="26"/>
          <w:szCs w:val="26"/>
        </w:rPr>
        <w:t>Новоенисейский</w:t>
      </w:r>
      <w:proofErr w:type="spellEnd"/>
      <w:r w:rsidRPr="00BE6025">
        <w:rPr>
          <w:sz w:val="26"/>
          <w:szCs w:val="26"/>
        </w:rPr>
        <w:t>».</w:t>
      </w:r>
    </w:p>
    <w:p w:rsidR="009D3CBB" w:rsidRPr="00BE6025" w:rsidRDefault="0096064F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Муниципальное образование Новоенисейский сельсовет входит в состав Бейского района Республики Хакасия. Общая протяженность границы Новоенисейского сельсовета составляет 111,4 км. Муниципальное образование</w:t>
      </w:r>
      <w:r w:rsidR="00B96A3E"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t xml:space="preserve">расположено на границе Бейского и Алтайского района Республики Хакасия, а по реке Енисей граничит с Красноярским краем. Административный центр муниципального образования - село Новоенисейка </w:t>
      </w:r>
      <w:r w:rsidR="00B96A3E" w:rsidRPr="00BE6025">
        <w:rPr>
          <w:sz w:val="26"/>
          <w:szCs w:val="26"/>
        </w:rPr>
        <w:t xml:space="preserve">– расположен в </w:t>
      </w:r>
      <w:r w:rsidRPr="00BE6025">
        <w:rPr>
          <w:sz w:val="26"/>
          <w:szCs w:val="26"/>
        </w:rPr>
        <w:t xml:space="preserve">42 </w:t>
      </w:r>
      <w:r w:rsidR="00B96A3E" w:rsidRPr="00BE6025">
        <w:rPr>
          <w:sz w:val="26"/>
          <w:szCs w:val="26"/>
        </w:rPr>
        <w:t xml:space="preserve">км от </w:t>
      </w:r>
      <w:r w:rsidRPr="00BE6025">
        <w:rPr>
          <w:sz w:val="26"/>
          <w:szCs w:val="26"/>
        </w:rPr>
        <w:t>районного центра (с. Бея Республики Хакасия).</w:t>
      </w:r>
    </w:p>
    <w:p w:rsidR="00015403" w:rsidRPr="00BE6025" w:rsidRDefault="00015403" w:rsidP="00BE6025">
      <w:pPr>
        <w:spacing w:after="0" w:line="240" w:lineRule="auto"/>
        <w:ind w:left="176" w:firstLine="527"/>
        <w:rPr>
          <w:sz w:val="26"/>
          <w:szCs w:val="26"/>
        </w:rPr>
      </w:pPr>
      <w:r w:rsidRPr="00BE6025">
        <w:rPr>
          <w:sz w:val="26"/>
          <w:szCs w:val="26"/>
        </w:rPr>
        <w:t xml:space="preserve">В состав Новоенисейского сельсовета входят 3 населенных пункта: село Новоенисейка, деревня Новониколаевка, деревня Дмитриевка. </w:t>
      </w:r>
    </w:p>
    <w:p w:rsidR="00351CB1" w:rsidRPr="00BE6025" w:rsidRDefault="00015403" w:rsidP="00BE6025">
      <w:pPr>
        <w:spacing w:after="0" w:line="240" w:lineRule="auto"/>
        <w:ind w:left="176" w:firstLine="527"/>
        <w:rPr>
          <w:sz w:val="26"/>
          <w:szCs w:val="26"/>
        </w:rPr>
      </w:pPr>
      <w:r w:rsidRPr="00BE6025">
        <w:rPr>
          <w:sz w:val="26"/>
          <w:szCs w:val="26"/>
        </w:rPr>
        <w:t>Местность территории холмисто-равнинная. Природные зоны: степь, лесостепь, смешанные леса. Флора и фауна разнообразны. Климат резко-континентальный. Территория муниципального образования располагает различными видами полезных ископаемых: уголь, сырье для цементной промышленности, стр</w:t>
      </w:r>
      <w:r w:rsidR="00351CB1" w:rsidRPr="00BE6025">
        <w:rPr>
          <w:sz w:val="26"/>
          <w:szCs w:val="26"/>
        </w:rPr>
        <w:t>оительные и нерудные материалы.</w:t>
      </w:r>
    </w:p>
    <w:p w:rsidR="009D3CBB" w:rsidRPr="00BE6025" w:rsidRDefault="00A34ACA" w:rsidP="00BE6025">
      <w:pPr>
        <w:spacing w:after="0" w:line="240" w:lineRule="auto"/>
        <w:ind w:left="176" w:firstLine="527"/>
        <w:rPr>
          <w:sz w:val="26"/>
          <w:szCs w:val="26"/>
        </w:rPr>
      </w:pPr>
      <w:r w:rsidRPr="00BE6025">
        <w:rPr>
          <w:rFonts w:eastAsia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74FC41CF" wp14:editId="0C75A554">
            <wp:simplePos x="0" y="0"/>
            <wp:positionH relativeFrom="margin">
              <wp:align>right</wp:align>
            </wp:positionH>
            <wp:positionV relativeFrom="margin">
              <wp:posOffset>7031355</wp:posOffset>
            </wp:positionV>
            <wp:extent cx="5953125" cy="2524125"/>
            <wp:effectExtent l="0" t="0" r="9525" b="9525"/>
            <wp:wrapTopAndBottom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t="9563"/>
                    <a:stretch/>
                  </pic:blipFill>
                  <pic:spPr bwMode="auto">
                    <a:xfrm>
                      <a:off x="0" y="0"/>
                      <a:ext cx="5953125" cy="252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03" w:rsidRPr="00BE6025">
        <w:rPr>
          <w:sz w:val="26"/>
          <w:szCs w:val="26"/>
        </w:rPr>
        <w:t xml:space="preserve">Общая площадь </w:t>
      </w:r>
      <w:r w:rsidR="00351CB1" w:rsidRPr="00BE6025">
        <w:rPr>
          <w:sz w:val="26"/>
          <w:szCs w:val="26"/>
        </w:rPr>
        <w:t xml:space="preserve">земель </w:t>
      </w:r>
      <w:r w:rsidR="00015403" w:rsidRPr="00BE6025">
        <w:rPr>
          <w:sz w:val="26"/>
          <w:szCs w:val="26"/>
        </w:rPr>
        <w:t>составляет 32199 га, из которых большую часть территории занимают земли сельскохозяйственного использования.</w:t>
      </w:r>
    </w:p>
    <w:p w:rsidR="00351CB1" w:rsidRPr="00BE6025" w:rsidRDefault="00351CB1" w:rsidP="00BE6025">
      <w:pPr>
        <w:spacing w:after="0" w:line="240" w:lineRule="auto"/>
        <w:ind w:left="178" w:firstLine="530"/>
        <w:rPr>
          <w:sz w:val="26"/>
          <w:szCs w:val="26"/>
        </w:rPr>
      </w:pPr>
    </w:p>
    <w:p w:rsidR="00351CB1" w:rsidRPr="00BE6025" w:rsidRDefault="00351CB1" w:rsidP="00BE6025">
      <w:pPr>
        <w:spacing w:after="0" w:line="240" w:lineRule="auto"/>
        <w:ind w:left="178" w:firstLine="530"/>
        <w:rPr>
          <w:b/>
          <w:i/>
          <w:sz w:val="26"/>
          <w:szCs w:val="26"/>
        </w:rPr>
      </w:pPr>
      <w:r w:rsidRPr="00BE6025">
        <w:rPr>
          <w:b/>
          <w:i/>
          <w:sz w:val="26"/>
          <w:szCs w:val="26"/>
        </w:rPr>
        <w:t>Общее географическое описание</w:t>
      </w:r>
    </w:p>
    <w:p w:rsidR="00351CB1" w:rsidRPr="00BE6025" w:rsidRDefault="00351CB1" w:rsidP="00BE6025">
      <w:pPr>
        <w:spacing w:after="0" w:line="240" w:lineRule="auto"/>
        <w:ind w:left="178" w:firstLine="530"/>
        <w:rPr>
          <w:sz w:val="26"/>
          <w:szCs w:val="26"/>
        </w:rPr>
      </w:pPr>
    </w:p>
    <w:p w:rsidR="004C62D1" w:rsidRPr="00BE6025" w:rsidRDefault="004C62D1" w:rsidP="00BE6025">
      <w:pPr>
        <w:spacing w:after="0" w:line="240" w:lineRule="auto"/>
        <w:ind w:left="0" w:right="67" w:firstLine="708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 xml:space="preserve">Граница   с  </w:t>
      </w:r>
      <w:proofErr w:type="spellStart"/>
      <w:r w:rsidRPr="00BE6025">
        <w:rPr>
          <w:bCs/>
          <w:sz w:val="26"/>
          <w:szCs w:val="26"/>
        </w:rPr>
        <w:t>межселенно</w:t>
      </w:r>
      <w:proofErr w:type="spellEnd"/>
      <w:r w:rsidRPr="00BE6025">
        <w:rPr>
          <w:bCs/>
          <w:sz w:val="26"/>
          <w:szCs w:val="26"/>
        </w:rPr>
        <w:t xml:space="preserve">  территорией  находящейся  в ведении  муниципального  образования  Бейский район (1-й участок границы): от стыка  границ ОАО «Новоенисейское», ОАО «Сабинское-1» и ликвидированного АОЗТ «Нива» граница  протяжённостью </w:t>
      </w:r>
      <w:smartTag w:uri="urn:schemas-microsoft-com:office:smarttags" w:element="metricconverter">
        <w:smartTagPr>
          <w:attr w:name="ProductID" w:val="3 км"/>
        </w:smartTagPr>
        <w:r w:rsidRPr="00BE6025">
          <w:rPr>
            <w:bCs/>
            <w:sz w:val="26"/>
            <w:szCs w:val="26"/>
          </w:rPr>
          <w:t>3 км</w:t>
        </w:r>
      </w:smartTag>
      <w:r w:rsidRPr="00BE6025">
        <w:rPr>
          <w:bCs/>
          <w:sz w:val="26"/>
          <w:szCs w:val="26"/>
        </w:rPr>
        <w:t xml:space="preserve"> пролегает в северо-западном  направлении  по межхозяйственной  границе между АОА «Новоенисейской» и  ликвидированным АОЗТ «Нива» до  стыка границ  ОАО «Новоенисейской», ОАО «Новотроицкое»  и ликвидированного  АОЗТ  «Нива»;  далее граница  протяженностью 6км пролегает в северо-восточном направлении по межхозяйственной границе между ОАО «Новоенисейское» и ОАО « Новотроицкое»  до пересечения с </w:t>
      </w:r>
      <w:proofErr w:type="spellStart"/>
      <w:r w:rsidRPr="00BE6025">
        <w:rPr>
          <w:bCs/>
          <w:sz w:val="26"/>
          <w:szCs w:val="26"/>
        </w:rPr>
        <w:t>Кайбальским</w:t>
      </w:r>
      <w:proofErr w:type="spellEnd"/>
      <w:r w:rsidRPr="00BE6025">
        <w:rPr>
          <w:bCs/>
          <w:sz w:val="26"/>
          <w:szCs w:val="26"/>
        </w:rPr>
        <w:t xml:space="preserve"> магистральным каналом.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>Протяженность границы составляет 9км.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муниципальным образованием </w:t>
      </w:r>
      <w:proofErr w:type="spellStart"/>
      <w:r w:rsidRPr="00BE6025">
        <w:rPr>
          <w:bCs/>
          <w:sz w:val="26"/>
          <w:szCs w:val="26"/>
        </w:rPr>
        <w:t>Кирбинский</w:t>
      </w:r>
      <w:proofErr w:type="spellEnd"/>
      <w:r w:rsidRPr="00BE6025">
        <w:rPr>
          <w:bCs/>
          <w:sz w:val="26"/>
          <w:szCs w:val="26"/>
        </w:rPr>
        <w:t xml:space="preserve"> сельсовет: </w:t>
      </w:r>
      <w:r w:rsidR="00B32707" w:rsidRPr="00BE6025">
        <w:rPr>
          <w:bCs/>
          <w:sz w:val="26"/>
          <w:szCs w:val="26"/>
        </w:rPr>
        <w:t>от стыка</w:t>
      </w:r>
      <w:r w:rsidRPr="00BE6025">
        <w:rPr>
          <w:bCs/>
          <w:sz w:val="26"/>
          <w:szCs w:val="26"/>
        </w:rPr>
        <w:t xml:space="preserve"> границ ОАО «Новоенисейское» и ОАО «Новотроицкое» на пересечении с </w:t>
      </w:r>
      <w:proofErr w:type="spellStart"/>
      <w:r w:rsidRPr="00BE6025">
        <w:rPr>
          <w:bCs/>
          <w:sz w:val="26"/>
          <w:szCs w:val="26"/>
        </w:rPr>
        <w:t>Кайбальским</w:t>
      </w:r>
      <w:proofErr w:type="spellEnd"/>
      <w:r w:rsidRPr="00BE6025">
        <w:rPr>
          <w:bCs/>
          <w:sz w:val="26"/>
          <w:szCs w:val="26"/>
        </w:rPr>
        <w:t xml:space="preserve"> магистральным каналом граница протяженностью </w:t>
      </w:r>
      <w:smartTag w:uri="urn:schemas-microsoft-com:office:smarttags" w:element="metricconverter">
        <w:smartTagPr>
          <w:attr w:name="ProductID" w:val="10 км"/>
        </w:smartTagPr>
        <w:r w:rsidRPr="00BE6025">
          <w:rPr>
            <w:bCs/>
            <w:sz w:val="26"/>
            <w:szCs w:val="26"/>
          </w:rPr>
          <w:t>10 км</w:t>
        </w:r>
      </w:smartTag>
      <w:r w:rsidRPr="00BE6025">
        <w:rPr>
          <w:bCs/>
          <w:sz w:val="26"/>
          <w:szCs w:val="26"/>
        </w:rPr>
        <w:t xml:space="preserve"> в северо-восточном направлении и 4км в северном направлении пролегает до пересечения сбросного канала к (5.10) «Новоенисейский сброс» и автомобильной </w:t>
      </w:r>
      <w:r w:rsidR="00B32707" w:rsidRPr="00BE6025">
        <w:rPr>
          <w:bCs/>
          <w:sz w:val="26"/>
          <w:szCs w:val="26"/>
        </w:rPr>
        <w:t>дороги Белый</w:t>
      </w:r>
      <w:r w:rsidRPr="00BE6025">
        <w:rPr>
          <w:bCs/>
          <w:sz w:val="26"/>
          <w:szCs w:val="26"/>
        </w:rPr>
        <w:t xml:space="preserve"> Яр – Бея – </w:t>
      </w:r>
      <w:proofErr w:type="spellStart"/>
      <w:r w:rsidRPr="00BE6025">
        <w:rPr>
          <w:bCs/>
          <w:sz w:val="26"/>
          <w:szCs w:val="26"/>
        </w:rPr>
        <w:t>Бондарево</w:t>
      </w:r>
      <w:proofErr w:type="spellEnd"/>
      <w:r w:rsidRPr="00BE6025">
        <w:rPr>
          <w:bCs/>
          <w:sz w:val="26"/>
          <w:szCs w:val="26"/>
        </w:rPr>
        <w:t xml:space="preserve"> – Аскиз.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14 км"/>
        </w:smartTagPr>
        <w:r w:rsidRPr="00BE6025">
          <w:rPr>
            <w:bCs/>
            <w:sz w:val="26"/>
            <w:szCs w:val="26"/>
          </w:rPr>
          <w:t>14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межселенной территорией, находящийся в ведении муниципального образования Бейский район (2-й участок границы): от точки пересечения сбросного канала к (5, 10) «Новоенисейский сброс» и автомобильной дороги Белый Яр – Бея – </w:t>
      </w:r>
      <w:proofErr w:type="spellStart"/>
      <w:r w:rsidRPr="00BE6025">
        <w:rPr>
          <w:bCs/>
          <w:sz w:val="26"/>
          <w:szCs w:val="26"/>
        </w:rPr>
        <w:t>Бондарево</w:t>
      </w:r>
      <w:proofErr w:type="spellEnd"/>
      <w:r w:rsidRPr="00BE6025">
        <w:rPr>
          <w:bCs/>
          <w:sz w:val="26"/>
          <w:szCs w:val="26"/>
        </w:rPr>
        <w:t xml:space="preserve"> – Аскиз граница протяженностью 6км пролегает в </w:t>
      </w:r>
      <w:proofErr w:type="spellStart"/>
      <w:r w:rsidRPr="00BE6025">
        <w:rPr>
          <w:bCs/>
          <w:sz w:val="26"/>
          <w:szCs w:val="26"/>
        </w:rPr>
        <w:t>юго</w:t>
      </w:r>
      <w:proofErr w:type="spellEnd"/>
      <w:r w:rsidRPr="00BE6025">
        <w:rPr>
          <w:bCs/>
          <w:sz w:val="26"/>
          <w:szCs w:val="26"/>
        </w:rPr>
        <w:t xml:space="preserve"> – </w:t>
      </w:r>
      <w:r w:rsidR="00B32707" w:rsidRPr="00BE6025">
        <w:rPr>
          <w:bCs/>
          <w:sz w:val="26"/>
          <w:szCs w:val="26"/>
        </w:rPr>
        <w:t>восточном направлении</w:t>
      </w:r>
      <w:r w:rsidRPr="00BE6025">
        <w:rPr>
          <w:bCs/>
          <w:sz w:val="26"/>
          <w:szCs w:val="26"/>
        </w:rPr>
        <w:t xml:space="preserve"> вдоль автодороги на д. Дмитриевка до </w:t>
      </w:r>
      <w:proofErr w:type="spellStart"/>
      <w:r w:rsidRPr="00BE6025">
        <w:rPr>
          <w:bCs/>
          <w:sz w:val="26"/>
          <w:szCs w:val="26"/>
        </w:rPr>
        <w:t>прошейка</w:t>
      </w:r>
      <w:proofErr w:type="spellEnd"/>
      <w:r w:rsidRPr="00BE6025">
        <w:rPr>
          <w:bCs/>
          <w:sz w:val="26"/>
          <w:szCs w:val="26"/>
        </w:rPr>
        <w:t xml:space="preserve"> между озерами </w:t>
      </w:r>
      <w:proofErr w:type="spellStart"/>
      <w:r w:rsidRPr="00BE6025">
        <w:rPr>
          <w:bCs/>
          <w:sz w:val="26"/>
          <w:szCs w:val="26"/>
        </w:rPr>
        <w:t>Чалпан</w:t>
      </w:r>
      <w:proofErr w:type="spellEnd"/>
      <w:r w:rsidRPr="00BE6025">
        <w:rPr>
          <w:bCs/>
          <w:sz w:val="26"/>
          <w:szCs w:val="26"/>
        </w:rPr>
        <w:t xml:space="preserve"> и Черное; 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8 км"/>
        </w:smartTagPr>
        <w:r w:rsidRPr="00BE6025">
          <w:rPr>
            <w:bCs/>
            <w:sz w:val="26"/>
            <w:szCs w:val="26"/>
          </w:rPr>
          <w:t>8 км</w:t>
        </w:r>
      </w:smartTag>
      <w:r w:rsidRPr="00BE6025">
        <w:rPr>
          <w:bCs/>
          <w:sz w:val="26"/>
          <w:szCs w:val="26"/>
        </w:rPr>
        <w:t xml:space="preserve"> пролегает в </w:t>
      </w:r>
      <w:r w:rsidR="00B32707" w:rsidRPr="00BE6025">
        <w:rPr>
          <w:bCs/>
          <w:sz w:val="26"/>
          <w:szCs w:val="26"/>
        </w:rPr>
        <w:t>восточном направлении</w:t>
      </w:r>
      <w:r w:rsidRPr="00BE6025">
        <w:rPr>
          <w:bCs/>
          <w:sz w:val="26"/>
          <w:szCs w:val="26"/>
        </w:rPr>
        <w:t xml:space="preserve"> по южной береговой </w:t>
      </w:r>
      <w:r w:rsidR="00B32707" w:rsidRPr="00BE6025">
        <w:rPr>
          <w:bCs/>
          <w:sz w:val="26"/>
          <w:szCs w:val="26"/>
        </w:rPr>
        <w:t>линии озера Черное до ее пересечения с административной границей между муниципальным</w:t>
      </w:r>
      <w:r w:rsidRPr="00BE6025">
        <w:rPr>
          <w:bCs/>
          <w:sz w:val="26"/>
          <w:szCs w:val="26"/>
        </w:rPr>
        <w:t xml:space="preserve"> </w:t>
      </w:r>
      <w:r w:rsidR="00B32707" w:rsidRPr="00BE6025">
        <w:rPr>
          <w:bCs/>
          <w:sz w:val="26"/>
          <w:szCs w:val="26"/>
        </w:rPr>
        <w:t>образованием Бейский и Алтайский</w:t>
      </w:r>
      <w:r w:rsidRPr="00BE6025">
        <w:rPr>
          <w:bCs/>
          <w:sz w:val="26"/>
          <w:szCs w:val="26"/>
        </w:rPr>
        <w:t xml:space="preserve"> районы.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14 км"/>
        </w:smartTagPr>
        <w:r w:rsidRPr="00BE6025">
          <w:rPr>
            <w:bCs/>
            <w:sz w:val="26"/>
            <w:szCs w:val="26"/>
          </w:rPr>
          <w:t>14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муниципальным образованием Алтайский район: от пересечения восточной береговой линии озера Черное с административной границей между муниципальными образованиями Бейский и Алтайский районы граница протяженностью </w:t>
      </w:r>
      <w:smartTag w:uri="urn:schemas-microsoft-com:office:smarttags" w:element="metricconverter">
        <w:smartTagPr>
          <w:attr w:name="ProductID" w:val="2,4 км"/>
        </w:smartTagPr>
        <w:r w:rsidRPr="00BE6025">
          <w:rPr>
            <w:bCs/>
            <w:sz w:val="26"/>
            <w:szCs w:val="26"/>
          </w:rPr>
          <w:t>2,4 км</w:t>
        </w:r>
      </w:smartTag>
      <w:r w:rsidRPr="00BE6025">
        <w:rPr>
          <w:bCs/>
          <w:sz w:val="26"/>
          <w:szCs w:val="26"/>
        </w:rPr>
        <w:t xml:space="preserve"> пролегает в </w:t>
      </w:r>
      <w:proofErr w:type="spellStart"/>
      <w:r w:rsidRPr="00BE6025">
        <w:rPr>
          <w:bCs/>
          <w:sz w:val="26"/>
          <w:szCs w:val="26"/>
        </w:rPr>
        <w:t>юго</w:t>
      </w:r>
      <w:proofErr w:type="spellEnd"/>
      <w:r w:rsidRPr="00BE6025">
        <w:rPr>
          <w:bCs/>
          <w:sz w:val="26"/>
          <w:szCs w:val="26"/>
        </w:rPr>
        <w:t xml:space="preserve"> </w:t>
      </w:r>
      <w:r w:rsidR="00B32707" w:rsidRPr="00BE6025">
        <w:rPr>
          <w:bCs/>
          <w:sz w:val="26"/>
          <w:szCs w:val="26"/>
        </w:rPr>
        <w:t>– восточном</w:t>
      </w:r>
      <w:r w:rsidRPr="00BE6025">
        <w:rPr>
          <w:bCs/>
          <w:sz w:val="26"/>
          <w:szCs w:val="26"/>
        </w:rPr>
        <w:t xml:space="preserve"> направлении до межевого знака № 70 (69);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4,62 км"/>
        </w:smartTagPr>
        <w:r w:rsidRPr="00BE6025">
          <w:rPr>
            <w:bCs/>
            <w:sz w:val="26"/>
            <w:szCs w:val="26"/>
          </w:rPr>
          <w:t>4,62 км</w:t>
        </w:r>
      </w:smartTag>
      <w:r w:rsidRPr="00BE6025">
        <w:rPr>
          <w:bCs/>
          <w:sz w:val="26"/>
          <w:szCs w:val="26"/>
        </w:rPr>
        <w:t xml:space="preserve"> пролегает в западном направлении до межевого знака № 64 (75);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 xml:space="preserve"> </w:t>
      </w:r>
      <w:r w:rsidRPr="00BE6025">
        <w:rPr>
          <w:bCs/>
          <w:sz w:val="26"/>
          <w:szCs w:val="26"/>
        </w:rPr>
        <w:tab/>
        <w:t xml:space="preserve">далее граница </w:t>
      </w:r>
      <w:r w:rsidR="00B32707" w:rsidRPr="00BE6025">
        <w:rPr>
          <w:bCs/>
          <w:sz w:val="26"/>
          <w:szCs w:val="26"/>
        </w:rPr>
        <w:t>протяженностью 3</w:t>
      </w:r>
      <w:r w:rsidRPr="00BE6025">
        <w:rPr>
          <w:bCs/>
          <w:sz w:val="26"/>
          <w:szCs w:val="26"/>
        </w:rPr>
        <w:t>,18 км пролегает в южном направлении вдоль существующей линии электропередачи до межевого знака № 59 (80);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13,27 км"/>
        </w:smartTagPr>
        <w:r w:rsidRPr="00BE6025">
          <w:rPr>
            <w:bCs/>
            <w:sz w:val="26"/>
            <w:szCs w:val="26"/>
          </w:rPr>
          <w:t>13,27 км</w:t>
        </w:r>
      </w:smartTag>
      <w:r w:rsidRPr="00BE6025">
        <w:rPr>
          <w:bCs/>
          <w:sz w:val="26"/>
          <w:szCs w:val="26"/>
        </w:rPr>
        <w:t xml:space="preserve"> пролегает в восточном направлении по границе севооборотов, </w:t>
      </w:r>
      <w:r w:rsidR="00B32707" w:rsidRPr="00BE6025">
        <w:rPr>
          <w:bCs/>
          <w:sz w:val="26"/>
          <w:szCs w:val="26"/>
        </w:rPr>
        <w:t>местами по</w:t>
      </w:r>
      <w:r w:rsidRPr="00BE6025">
        <w:rPr>
          <w:bCs/>
          <w:sz w:val="26"/>
          <w:szCs w:val="26"/>
        </w:rPr>
        <w:t xml:space="preserve"> оросительному каналу, пересекает автодорогу Абакан – </w:t>
      </w:r>
      <w:r w:rsidR="00B32707" w:rsidRPr="00BE6025">
        <w:rPr>
          <w:bCs/>
          <w:sz w:val="26"/>
          <w:szCs w:val="26"/>
        </w:rPr>
        <w:t>Саяногорск и</w:t>
      </w:r>
      <w:r w:rsidRPr="00BE6025">
        <w:rPr>
          <w:bCs/>
          <w:sz w:val="26"/>
          <w:szCs w:val="26"/>
        </w:rPr>
        <w:t xml:space="preserve"> доходит до межевого знака № 25 (100);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7,9 км"/>
        </w:smartTagPr>
        <w:r w:rsidRPr="00BE6025">
          <w:rPr>
            <w:bCs/>
            <w:sz w:val="26"/>
            <w:szCs w:val="26"/>
          </w:rPr>
          <w:t>7,9 км</w:t>
        </w:r>
      </w:smartTag>
      <w:r w:rsidRPr="00BE6025">
        <w:rPr>
          <w:bCs/>
          <w:sz w:val="26"/>
          <w:szCs w:val="26"/>
        </w:rPr>
        <w:t xml:space="preserve"> пролегает в </w:t>
      </w:r>
      <w:proofErr w:type="spellStart"/>
      <w:r w:rsidRPr="00BE6025">
        <w:rPr>
          <w:bCs/>
          <w:sz w:val="26"/>
          <w:szCs w:val="26"/>
        </w:rPr>
        <w:t>юго</w:t>
      </w:r>
      <w:proofErr w:type="spellEnd"/>
      <w:r w:rsidRPr="00BE6025">
        <w:rPr>
          <w:bCs/>
          <w:sz w:val="26"/>
          <w:szCs w:val="26"/>
        </w:rPr>
        <w:t xml:space="preserve"> – западном направлении, пересекает автодорогу Новоенисейка – Очуры и </w:t>
      </w:r>
      <w:proofErr w:type="spellStart"/>
      <w:r w:rsidRPr="00BE6025">
        <w:rPr>
          <w:bCs/>
          <w:sz w:val="26"/>
          <w:szCs w:val="26"/>
        </w:rPr>
        <w:t>Очурский</w:t>
      </w:r>
      <w:proofErr w:type="spellEnd"/>
      <w:r w:rsidRPr="00BE6025">
        <w:rPr>
          <w:bCs/>
          <w:sz w:val="26"/>
          <w:szCs w:val="26"/>
        </w:rPr>
        <w:t xml:space="preserve"> бор и доходит до узловой точки 8 (</w:t>
      </w:r>
      <w:proofErr w:type="spellStart"/>
      <w:r w:rsidRPr="00BE6025">
        <w:rPr>
          <w:bCs/>
          <w:sz w:val="26"/>
          <w:szCs w:val="26"/>
        </w:rPr>
        <w:t>р.Енисей</w:t>
      </w:r>
      <w:proofErr w:type="spellEnd"/>
      <w:r w:rsidR="00B32707" w:rsidRPr="00BE6025">
        <w:rPr>
          <w:bCs/>
          <w:sz w:val="26"/>
          <w:szCs w:val="26"/>
        </w:rPr>
        <w:t>) на</w:t>
      </w:r>
      <w:r w:rsidRPr="00BE6025">
        <w:rPr>
          <w:bCs/>
          <w:sz w:val="26"/>
          <w:szCs w:val="26"/>
        </w:rPr>
        <w:t xml:space="preserve"> стыке границ Красноярского края, Бейского и Алтайского районов Республики Хакасия.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lastRenderedPageBreak/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31 км"/>
        </w:smartTagPr>
        <w:r w:rsidRPr="00BE6025">
          <w:rPr>
            <w:bCs/>
            <w:sz w:val="26"/>
            <w:szCs w:val="26"/>
          </w:rPr>
          <w:t>31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Шушенским районом Красноярского </w:t>
      </w:r>
      <w:r w:rsidR="00B32707" w:rsidRPr="00BE6025">
        <w:rPr>
          <w:bCs/>
          <w:sz w:val="26"/>
          <w:szCs w:val="26"/>
        </w:rPr>
        <w:t>края: от стыка</w:t>
      </w:r>
      <w:r w:rsidRPr="00BE6025">
        <w:rPr>
          <w:bCs/>
          <w:sz w:val="26"/>
          <w:szCs w:val="26"/>
        </w:rPr>
        <w:t xml:space="preserve"> границ </w:t>
      </w:r>
      <w:r w:rsidR="00B32707" w:rsidRPr="00BE6025">
        <w:rPr>
          <w:bCs/>
          <w:sz w:val="26"/>
          <w:szCs w:val="26"/>
        </w:rPr>
        <w:t>Бейского и</w:t>
      </w:r>
      <w:r w:rsidRPr="00BE6025">
        <w:rPr>
          <w:bCs/>
          <w:sz w:val="26"/>
          <w:szCs w:val="26"/>
        </w:rPr>
        <w:t xml:space="preserve"> Алтайского районов Республики Хакасия и Шушенского района Красноярского края граница </w:t>
      </w:r>
      <w:r w:rsidR="00B32707" w:rsidRPr="00BE6025">
        <w:rPr>
          <w:bCs/>
          <w:sz w:val="26"/>
          <w:szCs w:val="26"/>
        </w:rPr>
        <w:t>пролегает в</w:t>
      </w:r>
      <w:r w:rsidRPr="00BE6025">
        <w:rPr>
          <w:bCs/>
          <w:sz w:val="26"/>
          <w:szCs w:val="26"/>
        </w:rPr>
        <w:t xml:space="preserve"> западном направлении вверх по фарватеру </w:t>
      </w:r>
      <w:proofErr w:type="spellStart"/>
      <w:r w:rsidRPr="00BE6025">
        <w:rPr>
          <w:bCs/>
          <w:sz w:val="26"/>
          <w:szCs w:val="26"/>
        </w:rPr>
        <w:t>р.Енисей</w:t>
      </w:r>
      <w:proofErr w:type="spellEnd"/>
      <w:r w:rsidRPr="00BE6025">
        <w:rPr>
          <w:bCs/>
          <w:sz w:val="26"/>
          <w:szCs w:val="26"/>
        </w:rPr>
        <w:t xml:space="preserve"> до стыка административных границ муниципальных образований Бейский </w:t>
      </w:r>
      <w:r w:rsidR="00B32707" w:rsidRPr="00BE6025">
        <w:rPr>
          <w:bCs/>
          <w:sz w:val="26"/>
          <w:szCs w:val="26"/>
        </w:rPr>
        <w:t>район и города</w:t>
      </w:r>
      <w:r w:rsidRPr="00BE6025">
        <w:rPr>
          <w:bCs/>
          <w:sz w:val="26"/>
          <w:szCs w:val="26"/>
        </w:rPr>
        <w:t xml:space="preserve"> Саяногорска Республики </w:t>
      </w:r>
      <w:r w:rsidR="00B32707" w:rsidRPr="00BE6025">
        <w:rPr>
          <w:bCs/>
          <w:sz w:val="26"/>
          <w:szCs w:val="26"/>
        </w:rPr>
        <w:t>Хакасия и</w:t>
      </w:r>
      <w:r w:rsidRPr="00BE6025">
        <w:rPr>
          <w:bCs/>
          <w:sz w:val="26"/>
          <w:szCs w:val="26"/>
        </w:rPr>
        <w:t xml:space="preserve"> Шушенского района Красноярского края, расположенного на пересечении фарватера </w:t>
      </w:r>
      <w:proofErr w:type="spellStart"/>
      <w:r w:rsidRPr="00BE6025">
        <w:rPr>
          <w:bCs/>
          <w:sz w:val="26"/>
          <w:szCs w:val="26"/>
        </w:rPr>
        <w:t>р.Енисей</w:t>
      </w:r>
      <w:proofErr w:type="spellEnd"/>
      <w:r w:rsidRPr="00BE6025">
        <w:rPr>
          <w:bCs/>
          <w:sz w:val="26"/>
          <w:szCs w:val="26"/>
        </w:rPr>
        <w:t xml:space="preserve"> и оси моста на Большой.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3,5 км"/>
        </w:smartTagPr>
        <w:r w:rsidRPr="00BE6025">
          <w:rPr>
            <w:bCs/>
            <w:sz w:val="26"/>
            <w:szCs w:val="26"/>
          </w:rPr>
          <w:t>3,5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муниципальным образованием </w:t>
      </w:r>
      <w:r w:rsidR="00B32707" w:rsidRPr="00BE6025">
        <w:rPr>
          <w:bCs/>
          <w:sz w:val="26"/>
          <w:szCs w:val="26"/>
        </w:rPr>
        <w:t>город Саяногорск (</w:t>
      </w:r>
      <w:r w:rsidRPr="00BE6025">
        <w:rPr>
          <w:bCs/>
          <w:sz w:val="26"/>
          <w:szCs w:val="26"/>
        </w:rPr>
        <w:t xml:space="preserve">1-й участок границы): от стыка границ муниципальных образований Бейский район и город Саяногорск Республики Хакасия и Шушенского района Красноярского </w:t>
      </w:r>
      <w:r w:rsidR="00B32707" w:rsidRPr="00BE6025">
        <w:rPr>
          <w:bCs/>
          <w:sz w:val="26"/>
          <w:szCs w:val="26"/>
        </w:rPr>
        <w:t>края,</w:t>
      </w:r>
      <w:r w:rsidRPr="00BE6025">
        <w:rPr>
          <w:bCs/>
          <w:sz w:val="26"/>
          <w:szCs w:val="26"/>
        </w:rPr>
        <w:t xml:space="preserve"> расположенного на пересечении фарватера </w:t>
      </w:r>
      <w:proofErr w:type="spellStart"/>
      <w:r w:rsidRPr="00BE6025">
        <w:rPr>
          <w:bCs/>
          <w:sz w:val="26"/>
          <w:szCs w:val="26"/>
        </w:rPr>
        <w:t>р.Енисей</w:t>
      </w:r>
      <w:proofErr w:type="spellEnd"/>
      <w:r w:rsidRPr="00BE6025">
        <w:rPr>
          <w:bCs/>
          <w:sz w:val="26"/>
          <w:szCs w:val="26"/>
        </w:rPr>
        <w:t xml:space="preserve"> и </w:t>
      </w:r>
      <w:proofErr w:type="spellStart"/>
      <w:r w:rsidRPr="00BE6025">
        <w:rPr>
          <w:bCs/>
          <w:sz w:val="26"/>
          <w:szCs w:val="26"/>
        </w:rPr>
        <w:t>енностью</w:t>
      </w:r>
      <w:proofErr w:type="spellEnd"/>
      <w:r w:rsidRPr="00BE6025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,6 км"/>
        </w:smartTagPr>
        <w:r w:rsidRPr="00BE6025">
          <w:rPr>
            <w:bCs/>
            <w:sz w:val="26"/>
            <w:szCs w:val="26"/>
          </w:rPr>
          <w:t>0,6 км</w:t>
        </w:r>
      </w:smartTag>
      <w:r w:rsidRPr="00BE6025">
        <w:rPr>
          <w:bCs/>
          <w:sz w:val="26"/>
          <w:szCs w:val="26"/>
        </w:rPr>
        <w:t xml:space="preserve"> пролегает в северо-западном направлении до пересечения с полосой отвода </w:t>
      </w:r>
      <w:r w:rsidR="00B32707" w:rsidRPr="00BE6025">
        <w:rPr>
          <w:bCs/>
          <w:sz w:val="26"/>
          <w:szCs w:val="26"/>
        </w:rPr>
        <w:t>автомобильной дороги</w:t>
      </w:r>
      <w:r w:rsidRPr="00BE6025">
        <w:rPr>
          <w:bCs/>
          <w:sz w:val="26"/>
          <w:szCs w:val="26"/>
        </w:rPr>
        <w:t xml:space="preserve"> Саяногорск-Абакан, до межевого знака №5;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1,7 км"/>
        </w:smartTagPr>
        <w:r w:rsidRPr="00BE6025">
          <w:rPr>
            <w:bCs/>
            <w:sz w:val="26"/>
            <w:szCs w:val="26"/>
          </w:rPr>
          <w:t>1,7 км</w:t>
        </w:r>
      </w:smartTag>
      <w:r w:rsidRPr="00BE6025">
        <w:rPr>
          <w:bCs/>
          <w:sz w:val="26"/>
          <w:szCs w:val="26"/>
        </w:rPr>
        <w:t xml:space="preserve"> пролегает в северо-восточном направлении вдоль автомобильной дороги </w:t>
      </w:r>
      <w:proofErr w:type="spellStart"/>
      <w:r w:rsidRPr="00BE6025">
        <w:rPr>
          <w:bCs/>
          <w:sz w:val="26"/>
          <w:szCs w:val="26"/>
        </w:rPr>
        <w:t>Саяногрск</w:t>
      </w:r>
      <w:proofErr w:type="spellEnd"/>
      <w:r w:rsidRPr="00BE6025">
        <w:rPr>
          <w:bCs/>
          <w:sz w:val="26"/>
          <w:szCs w:val="26"/>
        </w:rPr>
        <w:t xml:space="preserve">-Абакан до межевого </w:t>
      </w:r>
      <w:r w:rsidR="00B32707" w:rsidRPr="00BE6025">
        <w:rPr>
          <w:bCs/>
          <w:sz w:val="26"/>
          <w:szCs w:val="26"/>
        </w:rPr>
        <w:t>знака №</w:t>
      </w:r>
      <w:r w:rsidRPr="00BE6025">
        <w:rPr>
          <w:bCs/>
          <w:sz w:val="26"/>
          <w:szCs w:val="26"/>
        </w:rPr>
        <w:t xml:space="preserve"> </w:t>
      </w:r>
      <w:r w:rsidR="00B32707" w:rsidRPr="00BE6025">
        <w:rPr>
          <w:bCs/>
          <w:sz w:val="26"/>
          <w:szCs w:val="26"/>
        </w:rPr>
        <w:t>10, расположенного</w:t>
      </w:r>
      <w:r w:rsidRPr="00BE6025">
        <w:rPr>
          <w:bCs/>
          <w:sz w:val="26"/>
          <w:szCs w:val="26"/>
        </w:rPr>
        <w:t xml:space="preserve"> в районе перекрестка автодороги Саяногорск- </w:t>
      </w:r>
      <w:r w:rsidR="00B32707" w:rsidRPr="00BE6025">
        <w:rPr>
          <w:bCs/>
          <w:sz w:val="26"/>
          <w:szCs w:val="26"/>
        </w:rPr>
        <w:t>Абакан и</w:t>
      </w:r>
      <w:r w:rsidRPr="00BE6025">
        <w:rPr>
          <w:bCs/>
          <w:sz w:val="26"/>
          <w:szCs w:val="26"/>
        </w:rPr>
        <w:t xml:space="preserve"> </w:t>
      </w:r>
      <w:r w:rsidR="00B32707" w:rsidRPr="00BE6025">
        <w:rPr>
          <w:bCs/>
          <w:sz w:val="26"/>
          <w:szCs w:val="26"/>
        </w:rPr>
        <w:t>подъездной автодороги к</w:t>
      </w:r>
      <w:r w:rsidRPr="00BE6025">
        <w:rPr>
          <w:bCs/>
          <w:sz w:val="26"/>
          <w:szCs w:val="26"/>
        </w:rPr>
        <w:t xml:space="preserve"> Саяногорскому </w:t>
      </w:r>
      <w:r w:rsidR="00B32707" w:rsidRPr="00BE6025">
        <w:rPr>
          <w:bCs/>
          <w:sz w:val="26"/>
          <w:szCs w:val="26"/>
        </w:rPr>
        <w:t>алюминиевому заводу</w:t>
      </w:r>
      <w:r w:rsidRPr="00BE6025">
        <w:rPr>
          <w:bCs/>
          <w:sz w:val="26"/>
          <w:szCs w:val="26"/>
        </w:rPr>
        <w:t xml:space="preserve"> (северо-восточной его части).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3,6 км"/>
        </w:smartTagPr>
        <w:r w:rsidRPr="00BE6025">
          <w:rPr>
            <w:bCs/>
            <w:sz w:val="26"/>
            <w:szCs w:val="26"/>
          </w:rPr>
          <w:t>3,6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межселенной территорией, находящейся в ведении муниципального образования Бейский район (3-й участок границы): от межевого знака №10, расположенного в районе перекрестка автодороги Саяногорск–Абакан и подъездной автодороги к Саяногорскому алюминиевому заводу (северо-восточной его части), граница протяженностью </w:t>
      </w:r>
      <w:smartTag w:uri="urn:schemas-microsoft-com:office:smarttags" w:element="metricconverter">
        <w:smartTagPr>
          <w:attr w:name="ProductID" w:val="3,5 км"/>
        </w:smartTagPr>
        <w:r w:rsidRPr="00BE6025">
          <w:rPr>
            <w:bCs/>
            <w:sz w:val="26"/>
            <w:szCs w:val="26"/>
          </w:rPr>
          <w:t>3,5 км</w:t>
        </w:r>
      </w:smartTag>
      <w:r w:rsidRPr="00BE6025">
        <w:rPr>
          <w:bCs/>
          <w:sz w:val="26"/>
          <w:szCs w:val="26"/>
        </w:rPr>
        <w:t xml:space="preserve"> пролегает в северо-восточном направлении вдоль автодороги Саяногорск-Абакан до пересечения с границей кадастрового квартала 19:06:09 04 06;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>далее граница протяженностью 3 км пролегает в северо-западном направлении до промышленной площадки Саяногорского алюминиевого завода (</w:t>
      </w:r>
      <w:proofErr w:type="spellStart"/>
      <w:r w:rsidRPr="00BE6025">
        <w:rPr>
          <w:bCs/>
          <w:sz w:val="26"/>
          <w:szCs w:val="26"/>
        </w:rPr>
        <w:t>промплощадка</w:t>
      </w:r>
      <w:proofErr w:type="spellEnd"/>
      <w:r w:rsidRPr="00BE6025">
        <w:rPr>
          <w:bCs/>
          <w:sz w:val="26"/>
          <w:szCs w:val="26"/>
        </w:rPr>
        <w:t xml:space="preserve"> </w:t>
      </w:r>
      <w:proofErr w:type="spellStart"/>
      <w:r w:rsidRPr="00BE6025">
        <w:rPr>
          <w:bCs/>
          <w:sz w:val="26"/>
          <w:szCs w:val="26"/>
        </w:rPr>
        <w:t>САЗа</w:t>
      </w:r>
      <w:proofErr w:type="spellEnd"/>
      <w:r w:rsidRPr="00BE6025">
        <w:rPr>
          <w:bCs/>
          <w:sz w:val="26"/>
          <w:szCs w:val="26"/>
        </w:rPr>
        <w:t xml:space="preserve">), до </w:t>
      </w:r>
      <w:proofErr w:type="spellStart"/>
      <w:r w:rsidRPr="00BE6025">
        <w:rPr>
          <w:bCs/>
          <w:sz w:val="26"/>
          <w:szCs w:val="26"/>
        </w:rPr>
        <w:t>до</w:t>
      </w:r>
      <w:proofErr w:type="spellEnd"/>
      <w:r w:rsidRPr="00BE6025">
        <w:rPr>
          <w:bCs/>
          <w:sz w:val="26"/>
          <w:szCs w:val="26"/>
        </w:rPr>
        <w:t xml:space="preserve"> межевого знака № 13.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6,5 км"/>
        </w:smartTagPr>
        <w:r w:rsidRPr="00BE6025">
          <w:rPr>
            <w:bCs/>
            <w:sz w:val="26"/>
            <w:szCs w:val="26"/>
          </w:rPr>
          <w:t>6,5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муниципальным образованием город Саяногорск (2-й участок границы): от межевого знака № 13, расположенного у северо-восточной окраины </w:t>
      </w:r>
      <w:proofErr w:type="spellStart"/>
      <w:r w:rsidRPr="00BE6025">
        <w:rPr>
          <w:bCs/>
          <w:sz w:val="26"/>
          <w:szCs w:val="26"/>
        </w:rPr>
        <w:t>промплощадки</w:t>
      </w:r>
      <w:proofErr w:type="spellEnd"/>
      <w:r w:rsidRPr="00BE6025">
        <w:rPr>
          <w:bCs/>
          <w:sz w:val="26"/>
          <w:szCs w:val="26"/>
        </w:rPr>
        <w:t xml:space="preserve"> </w:t>
      </w:r>
      <w:proofErr w:type="spellStart"/>
      <w:r w:rsidRPr="00BE6025">
        <w:rPr>
          <w:bCs/>
          <w:sz w:val="26"/>
          <w:szCs w:val="26"/>
        </w:rPr>
        <w:t>САЗа</w:t>
      </w:r>
      <w:proofErr w:type="spellEnd"/>
      <w:r w:rsidRPr="00BE6025">
        <w:rPr>
          <w:bCs/>
          <w:sz w:val="26"/>
          <w:szCs w:val="26"/>
        </w:rPr>
        <w:t xml:space="preserve">, граница протяженностью </w:t>
      </w:r>
      <w:smartTag w:uri="urn:schemas-microsoft-com:office:smarttags" w:element="metricconverter">
        <w:smartTagPr>
          <w:attr w:name="ProductID" w:val="0,2 км"/>
        </w:smartTagPr>
        <w:r w:rsidRPr="00BE6025">
          <w:rPr>
            <w:bCs/>
            <w:sz w:val="26"/>
            <w:szCs w:val="26"/>
          </w:rPr>
          <w:t>0,2 км</w:t>
        </w:r>
      </w:smartTag>
      <w:r w:rsidRPr="00BE6025">
        <w:rPr>
          <w:bCs/>
          <w:sz w:val="26"/>
          <w:szCs w:val="26"/>
        </w:rPr>
        <w:t xml:space="preserve"> пролегает по прямой в западном направлении до межевого знака № 15;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6 км"/>
        </w:smartTagPr>
        <w:r w:rsidRPr="00BE6025">
          <w:rPr>
            <w:bCs/>
            <w:sz w:val="26"/>
            <w:szCs w:val="26"/>
          </w:rPr>
          <w:t>0,6 км</w:t>
        </w:r>
      </w:smartTag>
      <w:r w:rsidRPr="00BE6025">
        <w:rPr>
          <w:bCs/>
          <w:sz w:val="26"/>
          <w:szCs w:val="26"/>
        </w:rPr>
        <w:t xml:space="preserve"> пролегает по прямой в северном направлении до межевого знака №16;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1,4 км"/>
        </w:smartTagPr>
        <w:r w:rsidRPr="00BE6025">
          <w:rPr>
            <w:bCs/>
            <w:sz w:val="26"/>
            <w:szCs w:val="26"/>
          </w:rPr>
          <w:t>1,4 км</w:t>
        </w:r>
      </w:smartTag>
      <w:r w:rsidRPr="00BE6025">
        <w:rPr>
          <w:bCs/>
          <w:sz w:val="26"/>
          <w:szCs w:val="26"/>
        </w:rPr>
        <w:t xml:space="preserve"> пролегает по прямой в западном направлении до межевого знака № 18;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3 км"/>
        </w:smartTagPr>
        <w:r w:rsidRPr="00BE6025">
          <w:rPr>
            <w:bCs/>
            <w:sz w:val="26"/>
            <w:szCs w:val="26"/>
          </w:rPr>
          <w:t>0,3 км</w:t>
        </w:r>
      </w:smartTag>
      <w:r w:rsidRPr="00BE6025">
        <w:rPr>
          <w:bCs/>
          <w:sz w:val="26"/>
          <w:szCs w:val="26"/>
        </w:rPr>
        <w:t xml:space="preserve"> пролегает по прямой в южном направлении до межевого знака № 19;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3 км"/>
        </w:smartTagPr>
        <w:r w:rsidRPr="00BE6025">
          <w:rPr>
            <w:bCs/>
            <w:sz w:val="26"/>
            <w:szCs w:val="26"/>
          </w:rPr>
          <w:t>0,3 км</w:t>
        </w:r>
      </w:smartTag>
      <w:r w:rsidRPr="00BE6025">
        <w:rPr>
          <w:bCs/>
          <w:sz w:val="26"/>
          <w:szCs w:val="26"/>
        </w:rPr>
        <w:t xml:space="preserve"> пролегает по прямой в западном направлении до межевого знака № 20;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5 км"/>
        </w:smartTagPr>
        <w:r w:rsidRPr="00BE6025">
          <w:rPr>
            <w:bCs/>
            <w:sz w:val="26"/>
            <w:szCs w:val="26"/>
          </w:rPr>
          <w:t>0,5 км</w:t>
        </w:r>
      </w:smartTag>
      <w:r w:rsidRPr="00BE6025">
        <w:rPr>
          <w:bCs/>
          <w:sz w:val="26"/>
          <w:szCs w:val="26"/>
        </w:rPr>
        <w:t xml:space="preserve"> пролегает по прямой в южном направлении до межевого знака № 21;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lastRenderedPageBreak/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4 км"/>
        </w:smartTagPr>
        <w:r w:rsidRPr="00BE6025">
          <w:rPr>
            <w:bCs/>
            <w:sz w:val="26"/>
            <w:szCs w:val="26"/>
          </w:rPr>
          <w:t>0,4 км</w:t>
        </w:r>
      </w:smartTag>
      <w:r w:rsidRPr="00BE6025">
        <w:rPr>
          <w:bCs/>
          <w:sz w:val="26"/>
          <w:szCs w:val="26"/>
        </w:rPr>
        <w:t xml:space="preserve"> пролегает по прямой в западном направлении до межевого знака № 22;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2 км"/>
        </w:smartTagPr>
        <w:r w:rsidRPr="00BE6025">
          <w:rPr>
            <w:bCs/>
            <w:sz w:val="26"/>
            <w:szCs w:val="26"/>
          </w:rPr>
          <w:t>0,2 км</w:t>
        </w:r>
      </w:smartTag>
      <w:r w:rsidRPr="00BE6025">
        <w:rPr>
          <w:bCs/>
          <w:sz w:val="26"/>
          <w:szCs w:val="26"/>
        </w:rPr>
        <w:t xml:space="preserve"> пролегает по прямой в южном направлении до межевого знака № 23;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41 км"/>
        </w:smartTagPr>
        <w:r w:rsidRPr="00BE6025">
          <w:rPr>
            <w:sz w:val="26"/>
            <w:szCs w:val="26"/>
          </w:rPr>
          <w:t>41 км</w:t>
        </w:r>
      </w:smartTag>
      <w:r w:rsidRPr="00BE6025">
        <w:rPr>
          <w:sz w:val="26"/>
          <w:szCs w:val="26"/>
        </w:rPr>
        <w:t xml:space="preserve"> пролегает по прямой в южном направлении, пересекая железную дорогу </w:t>
      </w:r>
      <w:proofErr w:type="spellStart"/>
      <w:r w:rsidRPr="00BE6025">
        <w:rPr>
          <w:sz w:val="26"/>
          <w:szCs w:val="26"/>
        </w:rPr>
        <w:t>ст.Саяногорск</w:t>
      </w:r>
      <w:proofErr w:type="spellEnd"/>
      <w:r w:rsidRPr="00BE6025">
        <w:rPr>
          <w:sz w:val="26"/>
          <w:szCs w:val="26"/>
        </w:rPr>
        <w:t>-САЗ, до межевого знака № 25;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8 км"/>
        </w:smartTagPr>
        <w:r w:rsidRPr="00BE6025">
          <w:rPr>
            <w:bCs/>
            <w:sz w:val="26"/>
            <w:szCs w:val="26"/>
          </w:rPr>
          <w:t>0,8 км</w:t>
        </w:r>
      </w:smartTag>
      <w:r w:rsidRPr="00BE6025">
        <w:rPr>
          <w:bCs/>
          <w:sz w:val="26"/>
          <w:szCs w:val="26"/>
        </w:rPr>
        <w:t xml:space="preserve"> пролегает по прямой в западном направлении, вдоль железной дороги </w:t>
      </w:r>
      <w:proofErr w:type="spellStart"/>
      <w:r w:rsidRPr="00BE6025">
        <w:rPr>
          <w:bCs/>
          <w:sz w:val="26"/>
          <w:szCs w:val="26"/>
        </w:rPr>
        <w:t>ст,Саяногорск</w:t>
      </w:r>
      <w:proofErr w:type="spellEnd"/>
      <w:r w:rsidRPr="00BE6025">
        <w:rPr>
          <w:bCs/>
          <w:sz w:val="26"/>
          <w:szCs w:val="26"/>
        </w:rPr>
        <w:t xml:space="preserve"> –САЗ, до межевого знака № 26.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5,2 км"/>
        </w:smartTagPr>
        <w:r w:rsidRPr="00BE6025">
          <w:rPr>
            <w:bCs/>
            <w:sz w:val="26"/>
            <w:szCs w:val="26"/>
          </w:rPr>
          <w:t>5,2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межселенной территорией, находящейся в ведении муниципального образования Бейский район (4-й участок границы): от межевого знака № 26, расположенного у северо-западной окраины </w:t>
      </w:r>
      <w:proofErr w:type="spellStart"/>
      <w:r w:rsidRPr="00BE6025">
        <w:rPr>
          <w:bCs/>
          <w:sz w:val="26"/>
          <w:szCs w:val="26"/>
        </w:rPr>
        <w:t>промплощадки</w:t>
      </w:r>
      <w:proofErr w:type="spellEnd"/>
      <w:r w:rsidRPr="00BE6025">
        <w:rPr>
          <w:bCs/>
          <w:sz w:val="26"/>
          <w:szCs w:val="26"/>
        </w:rPr>
        <w:t xml:space="preserve"> </w:t>
      </w:r>
      <w:proofErr w:type="spellStart"/>
      <w:r w:rsidRPr="00BE6025">
        <w:rPr>
          <w:bCs/>
          <w:sz w:val="26"/>
          <w:szCs w:val="26"/>
        </w:rPr>
        <w:t>САЗа</w:t>
      </w:r>
      <w:proofErr w:type="spellEnd"/>
      <w:r w:rsidRPr="00BE6025">
        <w:rPr>
          <w:bCs/>
          <w:sz w:val="26"/>
          <w:szCs w:val="26"/>
        </w:rPr>
        <w:t xml:space="preserve">, граница протяженностью </w:t>
      </w:r>
      <w:smartTag w:uri="urn:schemas-microsoft-com:office:smarttags" w:element="metricconverter">
        <w:smartTagPr>
          <w:attr w:name="ProductID" w:val="5 км"/>
        </w:smartTagPr>
        <w:r w:rsidRPr="00BE6025">
          <w:rPr>
            <w:bCs/>
            <w:sz w:val="26"/>
            <w:szCs w:val="26"/>
          </w:rPr>
          <w:t>5 км</w:t>
        </w:r>
      </w:smartTag>
      <w:r w:rsidRPr="00BE6025">
        <w:rPr>
          <w:bCs/>
          <w:sz w:val="26"/>
          <w:szCs w:val="26"/>
        </w:rPr>
        <w:t xml:space="preserve"> пролегает в западном направлении вдоль железной дороги </w:t>
      </w:r>
      <w:proofErr w:type="spellStart"/>
      <w:r w:rsidRPr="00BE6025">
        <w:rPr>
          <w:bCs/>
          <w:sz w:val="26"/>
          <w:szCs w:val="26"/>
        </w:rPr>
        <w:t>ст.Саяногорск</w:t>
      </w:r>
      <w:proofErr w:type="spellEnd"/>
      <w:r w:rsidRPr="00BE6025">
        <w:rPr>
          <w:bCs/>
          <w:sz w:val="26"/>
          <w:szCs w:val="26"/>
        </w:rPr>
        <w:t xml:space="preserve">-САЗ до примыкания с железной дорогой </w:t>
      </w:r>
      <w:proofErr w:type="spellStart"/>
      <w:r w:rsidRPr="00BE6025">
        <w:rPr>
          <w:bCs/>
          <w:sz w:val="26"/>
          <w:szCs w:val="26"/>
        </w:rPr>
        <w:t>Камышта</w:t>
      </w:r>
      <w:proofErr w:type="spellEnd"/>
      <w:r w:rsidRPr="00BE6025">
        <w:rPr>
          <w:bCs/>
          <w:sz w:val="26"/>
          <w:szCs w:val="26"/>
        </w:rPr>
        <w:t xml:space="preserve"> –СШ ГЭС;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3 км"/>
        </w:smartTagPr>
        <w:r w:rsidRPr="00BE6025">
          <w:rPr>
            <w:bCs/>
            <w:sz w:val="26"/>
            <w:szCs w:val="26"/>
          </w:rPr>
          <w:t>3 км</w:t>
        </w:r>
      </w:smartTag>
      <w:r w:rsidRPr="00BE6025">
        <w:rPr>
          <w:bCs/>
          <w:sz w:val="26"/>
          <w:szCs w:val="26"/>
        </w:rPr>
        <w:t xml:space="preserve"> пролегает в северо-западном направлении вдоль железной дороги </w:t>
      </w:r>
      <w:proofErr w:type="spellStart"/>
      <w:r w:rsidRPr="00BE6025">
        <w:rPr>
          <w:bCs/>
          <w:sz w:val="26"/>
          <w:szCs w:val="26"/>
        </w:rPr>
        <w:t>Камышта</w:t>
      </w:r>
      <w:proofErr w:type="spellEnd"/>
      <w:r w:rsidRPr="00BE6025">
        <w:rPr>
          <w:bCs/>
          <w:sz w:val="26"/>
          <w:szCs w:val="26"/>
        </w:rPr>
        <w:t>-СШ ГЭС до пересечения ее с автодорогой Новониколаевка-Дмитриевка;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>далее граница протяженностью1,5 км пролегает в южном направлении вдоль автодороги Новониколаевка-Дмитриевка до пресечения с оросительным каналом до межевого знака № 175.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>Протяженность границы составляет 9,5 км.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Граница с муниципальным образованием город Саяногорск (3-й участок границы): от межевого знака № 175, расположенного у пересечения автодороги Новониколаевка-Дмитриевка, до пересечения с оросительным каналом граница протяженностью </w:t>
      </w:r>
      <w:smartTag w:uri="urn:schemas-microsoft-com:office:smarttags" w:element="metricconverter">
        <w:smartTagPr>
          <w:attr w:name="ProductID" w:val="2,0 км"/>
        </w:smartTagPr>
        <w:r w:rsidRPr="00BE6025">
          <w:rPr>
            <w:bCs/>
            <w:sz w:val="26"/>
            <w:szCs w:val="26"/>
          </w:rPr>
          <w:t>2,0 км</w:t>
        </w:r>
      </w:smartTag>
      <w:r w:rsidRPr="00BE6025">
        <w:rPr>
          <w:bCs/>
          <w:sz w:val="26"/>
          <w:szCs w:val="26"/>
        </w:rPr>
        <w:t xml:space="preserve"> пролегает в юго-западном направлении вдоль автодороги Новониколаевка-Дмитриевка до межевого знака № 171;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0,3 км"/>
        </w:smartTagPr>
        <w:r w:rsidRPr="00BE6025">
          <w:rPr>
            <w:bCs/>
            <w:sz w:val="26"/>
            <w:szCs w:val="26"/>
          </w:rPr>
          <w:t>0,3 км</w:t>
        </w:r>
      </w:smartTag>
      <w:r w:rsidRPr="00BE6025">
        <w:rPr>
          <w:bCs/>
          <w:sz w:val="26"/>
          <w:szCs w:val="26"/>
        </w:rPr>
        <w:t xml:space="preserve"> пролегает в юго-восточном направлении до межевого знака № 170, до границы контура орошаемой пашни;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далее граница протяженностью </w:t>
      </w:r>
      <w:smartTag w:uri="urn:schemas-microsoft-com:office:smarttags" w:element="metricconverter">
        <w:smartTagPr>
          <w:attr w:name="ProductID" w:val="1,3 км"/>
        </w:smartTagPr>
        <w:r w:rsidRPr="00BE6025">
          <w:rPr>
            <w:bCs/>
            <w:sz w:val="26"/>
            <w:szCs w:val="26"/>
          </w:rPr>
          <w:t>1,3 км</w:t>
        </w:r>
      </w:smartTag>
      <w:r w:rsidRPr="00BE6025">
        <w:rPr>
          <w:bCs/>
          <w:sz w:val="26"/>
          <w:szCs w:val="26"/>
        </w:rPr>
        <w:t xml:space="preserve"> пролегает в юго-восточном направлении вдоль границы контура орошаемой пашни до стыка границ ОАО «</w:t>
      </w:r>
      <w:proofErr w:type="spellStart"/>
      <w:r w:rsidRPr="00BE6025">
        <w:rPr>
          <w:bCs/>
          <w:sz w:val="26"/>
          <w:szCs w:val="26"/>
        </w:rPr>
        <w:t>Новокурское</w:t>
      </w:r>
      <w:proofErr w:type="spellEnd"/>
      <w:r w:rsidRPr="00BE6025">
        <w:rPr>
          <w:bCs/>
          <w:sz w:val="26"/>
          <w:szCs w:val="26"/>
        </w:rPr>
        <w:t>» и ОАО «</w:t>
      </w:r>
      <w:proofErr w:type="spellStart"/>
      <w:r w:rsidRPr="00BE6025">
        <w:rPr>
          <w:bCs/>
          <w:sz w:val="26"/>
          <w:szCs w:val="26"/>
        </w:rPr>
        <w:t>Новоенисейское</w:t>
      </w:r>
      <w:proofErr w:type="spellEnd"/>
      <w:r w:rsidRPr="00BE6025">
        <w:rPr>
          <w:bCs/>
          <w:sz w:val="26"/>
          <w:szCs w:val="26"/>
        </w:rPr>
        <w:t xml:space="preserve">» на пересечении с </w:t>
      </w:r>
      <w:proofErr w:type="spellStart"/>
      <w:r w:rsidRPr="00BE6025">
        <w:rPr>
          <w:bCs/>
          <w:sz w:val="26"/>
          <w:szCs w:val="26"/>
        </w:rPr>
        <w:t>Кайбальским</w:t>
      </w:r>
      <w:proofErr w:type="spellEnd"/>
      <w:r w:rsidRPr="00BE6025">
        <w:rPr>
          <w:bCs/>
          <w:sz w:val="26"/>
          <w:szCs w:val="26"/>
        </w:rPr>
        <w:t xml:space="preserve"> магистральным каналом, до межевого знака №166.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3,6 км"/>
        </w:smartTagPr>
        <w:r w:rsidRPr="00BE6025">
          <w:rPr>
            <w:bCs/>
            <w:sz w:val="26"/>
            <w:szCs w:val="26"/>
          </w:rPr>
          <w:t>3,6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>Граница межселенной территорией, находится в ведении муниципального образования Бейский район (5-й участок границы): от межевого знака №166 расположенного у стыка границ ОАО «</w:t>
      </w:r>
      <w:proofErr w:type="spellStart"/>
      <w:r w:rsidRPr="00BE6025">
        <w:rPr>
          <w:bCs/>
          <w:sz w:val="26"/>
          <w:szCs w:val="26"/>
        </w:rPr>
        <w:t>Новокурское</w:t>
      </w:r>
      <w:proofErr w:type="spellEnd"/>
      <w:r w:rsidRPr="00BE6025">
        <w:rPr>
          <w:bCs/>
          <w:sz w:val="26"/>
          <w:szCs w:val="26"/>
        </w:rPr>
        <w:t>» и ОАО «</w:t>
      </w:r>
      <w:proofErr w:type="spellStart"/>
      <w:r w:rsidRPr="00BE6025">
        <w:rPr>
          <w:bCs/>
          <w:sz w:val="26"/>
          <w:szCs w:val="26"/>
        </w:rPr>
        <w:t>Новоенисейское</w:t>
      </w:r>
      <w:proofErr w:type="spellEnd"/>
      <w:r w:rsidRPr="00BE6025">
        <w:rPr>
          <w:bCs/>
          <w:sz w:val="26"/>
          <w:szCs w:val="26"/>
        </w:rPr>
        <w:t xml:space="preserve">» на пересечении с </w:t>
      </w:r>
      <w:proofErr w:type="spellStart"/>
      <w:r w:rsidRPr="00BE6025">
        <w:rPr>
          <w:bCs/>
          <w:sz w:val="26"/>
          <w:szCs w:val="26"/>
        </w:rPr>
        <w:t>Кайбальским</w:t>
      </w:r>
      <w:proofErr w:type="spellEnd"/>
      <w:r w:rsidRPr="00BE6025">
        <w:rPr>
          <w:bCs/>
          <w:sz w:val="26"/>
          <w:szCs w:val="26"/>
        </w:rPr>
        <w:t xml:space="preserve"> магистральным каналом, граница пролегает в восточном направлении по межхозяйственной границе между ОАО «</w:t>
      </w:r>
      <w:proofErr w:type="spellStart"/>
      <w:r w:rsidRPr="00BE6025">
        <w:rPr>
          <w:bCs/>
          <w:sz w:val="26"/>
          <w:szCs w:val="26"/>
        </w:rPr>
        <w:t>Новокурское</w:t>
      </w:r>
      <w:proofErr w:type="spellEnd"/>
      <w:r w:rsidRPr="00BE6025">
        <w:rPr>
          <w:bCs/>
          <w:sz w:val="26"/>
          <w:szCs w:val="26"/>
        </w:rPr>
        <w:t>» и ОАО «</w:t>
      </w:r>
      <w:proofErr w:type="spellStart"/>
      <w:r w:rsidRPr="00BE6025">
        <w:rPr>
          <w:bCs/>
          <w:sz w:val="26"/>
          <w:szCs w:val="26"/>
        </w:rPr>
        <w:t>Новоенисейское</w:t>
      </w:r>
      <w:proofErr w:type="spellEnd"/>
      <w:r w:rsidRPr="00BE6025">
        <w:rPr>
          <w:bCs/>
          <w:sz w:val="26"/>
          <w:szCs w:val="26"/>
        </w:rPr>
        <w:t>» до стыка границ ОАО «</w:t>
      </w:r>
      <w:proofErr w:type="spellStart"/>
      <w:r w:rsidRPr="00BE6025">
        <w:rPr>
          <w:bCs/>
          <w:sz w:val="26"/>
          <w:szCs w:val="26"/>
        </w:rPr>
        <w:t>Новокурское</w:t>
      </w:r>
      <w:proofErr w:type="spellEnd"/>
      <w:r w:rsidRPr="00BE6025">
        <w:rPr>
          <w:bCs/>
          <w:sz w:val="26"/>
          <w:szCs w:val="26"/>
        </w:rPr>
        <w:t>», ОАО «</w:t>
      </w:r>
      <w:proofErr w:type="spellStart"/>
      <w:r w:rsidRPr="00BE6025">
        <w:rPr>
          <w:bCs/>
          <w:sz w:val="26"/>
          <w:szCs w:val="26"/>
        </w:rPr>
        <w:t>Новоенисейское</w:t>
      </w:r>
      <w:proofErr w:type="spellEnd"/>
      <w:r w:rsidRPr="00BE6025">
        <w:rPr>
          <w:bCs/>
          <w:sz w:val="26"/>
          <w:szCs w:val="26"/>
        </w:rPr>
        <w:t>» ОАО «Сабинское-1».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3,5 км"/>
        </w:smartTagPr>
        <w:r w:rsidRPr="00BE6025">
          <w:rPr>
            <w:bCs/>
            <w:sz w:val="26"/>
            <w:szCs w:val="26"/>
          </w:rPr>
          <w:t>3,5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>Граница с муниципальным образованием Сабинский сельсовет: от стыка границ ОАО «</w:t>
      </w:r>
      <w:proofErr w:type="spellStart"/>
      <w:r w:rsidRPr="00BE6025">
        <w:rPr>
          <w:bCs/>
          <w:sz w:val="26"/>
          <w:szCs w:val="26"/>
        </w:rPr>
        <w:t>Новокупское</w:t>
      </w:r>
      <w:proofErr w:type="spellEnd"/>
      <w:r w:rsidRPr="00BE6025">
        <w:rPr>
          <w:bCs/>
          <w:sz w:val="26"/>
          <w:szCs w:val="26"/>
        </w:rPr>
        <w:t>», ОАО «</w:t>
      </w:r>
      <w:proofErr w:type="spellStart"/>
      <w:r w:rsidRPr="00BE6025">
        <w:rPr>
          <w:bCs/>
          <w:sz w:val="26"/>
          <w:szCs w:val="26"/>
        </w:rPr>
        <w:t>Новоенисейское</w:t>
      </w:r>
      <w:proofErr w:type="spellEnd"/>
      <w:r w:rsidRPr="00BE6025">
        <w:rPr>
          <w:bCs/>
          <w:sz w:val="26"/>
          <w:szCs w:val="26"/>
        </w:rPr>
        <w:t>» и ОАО «Сабинское -1» граница полегает в западном направлении по межхозяйственной границе ОАО «Новоенисейское» и ОАО «Сабинское-1» до стыка границ ОАО «Новоенисейское», ОАО «Сабинское-1» ликвидированного АОЗТ «Нива».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lastRenderedPageBreak/>
        <w:tab/>
        <w:t xml:space="preserve">Протяженность границы составляет </w:t>
      </w:r>
      <w:smartTag w:uri="urn:schemas-microsoft-com:office:smarttags" w:element="metricconverter">
        <w:smartTagPr>
          <w:attr w:name="ProductID" w:val="8 км"/>
        </w:smartTagPr>
        <w:r w:rsidRPr="00BE6025">
          <w:rPr>
            <w:bCs/>
            <w:sz w:val="26"/>
            <w:szCs w:val="26"/>
          </w:rPr>
          <w:t>8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ab/>
        <w:t xml:space="preserve">Общая протяженность границы муниципального образования Новоенисейский сельсовет составляет </w:t>
      </w:r>
      <w:smartTag w:uri="urn:schemas-microsoft-com:office:smarttags" w:element="metricconverter">
        <w:smartTagPr>
          <w:attr w:name="ProductID" w:val="111,4 км"/>
        </w:smartTagPr>
        <w:r w:rsidRPr="00BE6025">
          <w:rPr>
            <w:bCs/>
            <w:sz w:val="26"/>
            <w:szCs w:val="26"/>
          </w:rPr>
          <w:t>111,4 км</w:t>
        </w:r>
      </w:smartTag>
      <w:r w:rsidRPr="00BE6025">
        <w:rPr>
          <w:bCs/>
          <w:sz w:val="26"/>
          <w:szCs w:val="26"/>
        </w:rPr>
        <w:t>.</w:t>
      </w:r>
    </w:p>
    <w:p w:rsidR="004C62D1" w:rsidRPr="00BE6025" w:rsidRDefault="004C62D1" w:rsidP="00BE6025">
      <w:pPr>
        <w:spacing w:after="0" w:line="240" w:lineRule="auto"/>
        <w:ind w:left="0" w:right="67" w:firstLine="0"/>
        <w:rPr>
          <w:sz w:val="26"/>
          <w:szCs w:val="26"/>
        </w:rPr>
      </w:pPr>
    </w:p>
    <w:p w:rsidR="009D3CBB" w:rsidRPr="00BE6025" w:rsidRDefault="00B90816" w:rsidP="00BE6025">
      <w:pPr>
        <w:pStyle w:val="a3"/>
        <w:spacing w:after="0" w:line="240" w:lineRule="auto"/>
        <w:ind w:left="1188" w:firstLine="0"/>
        <w:jc w:val="center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1.2. </w:t>
      </w:r>
      <w:r w:rsidR="00BA40B5" w:rsidRPr="00BE6025">
        <w:rPr>
          <w:b/>
          <w:sz w:val="26"/>
          <w:szCs w:val="26"/>
        </w:rPr>
        <w:t>Социально-экономическое положение</w:t>
      </w:r>
      <w:r w:rsidR="00B96A3E" w:rsidRPr="00BE6025">
        <w:rPr>
          <w:b/>
          <w:sz w:val="26"/>
          <w:szCs w:val="26"/>
        </w:rPr>
        <w:t xml:space="preserve"> </w:t>
      </w:r>
      <w:r w:rsidR="00BA40B5" w:rsidRPr="00BE6025">
        <w:rPr>
          <w:b/>
          <w:sz w:val="26"/>
          <w:szCs w:val="26"/>
        </w:rPr>
        <w:t xml:space="preserve">муниципального образования </w:t>
      </w:r>
      <w:r w:rsidR="004327F3" w:rsidRPr="00BE6025">
        <w:rPr>
          <w:b/>
          <w:sz w:val="26"/>
          <w:szCs w:val="26"/>
        </w:rPr>
        <w:t>Новоенисейский сельсовет</w:t>
      </w:r>
    </w:p>
    <w:p w:rsidR="000E7F8C" w:rsidRPr="00BE6025" w:rsidRDefault="000E7F8C" w:rsidP="00BE6025">
      <w:pPr>
        <w:spacing w:after="0" w:line="240" w:lineRule="auto"/>
        <w:ind w:firstLine="0"/>
        <w:rPr>
          <w:sz w:val="26"/>
          <w:szCs w:val="26"/>
        </w:rPr>
      </w:pPr>
    </w:p>
    <w:p w:rsidR="007A4312" w:rsidRPr="00BE6025" w:rsidRDefault="000E7F8C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Для муниципального образования Новоенисейский сельсовет характерна узкопрофильная специализация экономики. </w:t>
      </w:r>
      <w:r w:rsidR="003C2689" w:rsidRPr="00BE6025">
        <w:rPr>
          <w:sz w:val="26"/>
          <w:szCs w:val="26"/>
        </w:rPr>
        <w:t>Сельское поселение Новоенисейский сельсовет по экономи</w:t>
      </w:r>
      <w:r w:rsidR="009C2DF0" w:rsidRPr="00BE6025">
        <w:rPr>
          <w:sz w:val="26"/>
          <w:szCs w:val="26"/>
        </w:rPr>
        <w:t xml:space="preserve">ческому положению относится к </w:t>
      </w:r>
      <w:r w:rsidR="003C2689" w:rsidRPr="00BE6025">
        <w:rPr>
          <w:sz w:val="26"/>
          <w:szCs w:val="26"/>
        </w:rPr>
        <w:t xml:space="preserve">сельскохозяйственному. </w:t>
      </w:r>
      <w:r w:rsidR="007A4312" w:rsidRPr="00BE6025">
        <w:rPr>
          <w:sz w:val="26"/>
          <w:szCs w:val="26"/>
        </w:rPr>
        <w:t>В хозяйственном отношении территория поселения освоена слабо. В поселении отсутствуют крупные сельскохозяйственные и перерабатывающие производства, предприятия.</w:t>
      </w:r>
    </w:p>
    <w:p w:rsidR="00C80814" w:rsidRPr="00BE6025" w:rsidRDefault="000E7F8C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Республика Хакасия в целом и в частности муниципальное образование Новоенисейский сельсовет относятся к территориям рискованного земледелия в связи с экстремальностью природно-климатических и почвенных условий, которая определяется усилением развития дефляции почв и частой повторяемостью засух. Главным фактором в получении высоких</w:t>
      </w:r>
      <w:r w:rsidR="00C80814" w:rsidRPr="00BE6025">
        <w:rPr>
          <w:sz w:val="26"/>
          <w:szCs w:val="26"/>
        </w:rPr>
        <w:t xml:space="preserve"> урожаев сельскохозяйственных культур является </w:t>
      </w:r>
      <w:proofErr w:type="spellStart"/>
      <w:r w:rsidR="00C80814" w:rsidRPr="00BE6025">
        <w:rPr>
          <w:sz w:val="26"/>
          <w:szCs w:val="26"/>
        </w:rPr>
        <w:t>влагообеспечение</w:t>
      </w:r>
      <w:proofErr w:type="spellEnd"/>
      <w:r w:rsidR="00C80814" w:rsidRPr="00BE6025">
        <w:rPr>
          <w:sz w:val="26"/>
          <w:szCs w:val="26"/>
        </w:rPr>
        <w:t xml:space="preserve"> посевов в наиболее ответственные фазы развития растений. Одним из важнейших факторов стабилизации и гарантированного производства продукции растениеводства является орошаемое земледелие. </w:t>
      </w:r>
    </w:p>
    <w:p w:rsidR="003C6376" w:rsidRPr="00BE6025" w:rsidRDefault="003C6376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В структуру сельского хозяйства муниципального образования </w:t>
      </w:r>
      <w:r w:rsidR="00F97E2A" w:rsidRPr="00BE6025">
        <w:rPr>
          <w:sz w:val="26"/>
          <w:szCs w:val="26"/>
        </w:rPr>
        <w:t xml:space="preserve">входят </w:t>
      </w:r>
      <w:r w:rsidR="00D060D9" w:rsidRPr="00BE6025">
        <w:rPr>
          <w:sz w:val="26"/>
          <w:szCs w:val="26"/>
        </w:rPr>
        <w:t xml:space="preserve">9 </w:t>
      </w:r>
      <w:r w:rsidRPr="00BE6025">
        <w:rPr>
          <w:sz w:val="26"/>
          <w:szCs w:val="26"/>
        </w:rPr>
        <w:t xml:space="preserve">крестьянских (фермерских) хозяйств, а также </w:t>
      </w:r>
      <w:r w:rsidR="00D060D9" w:rsidRPr="00BE6025">
        <w:rPr>
          <w:sz w:val="26"/>
          <w:szCs w:val="26"/>
        </w:rPr>
        <w:t>48</w:t>
      </w:r>
      <w:r w:rsidR="00C16DB5" w:rsidRPr="00BE6025">
        <w:rPr>
          <w:sz w:val="26"/>
          <w:szCs w:val="26"/>
        </w:rPr>
        <w:t>2</w:t>
      </w:r>
      <w:r w:rsidRPr="00BE6025">
        <w:rPr>
          <w:sz w:val="26"/>
          <w:szCs w:val="26"/>
        </w:rPr>
        <w:t xml:space="preserve"> личных подсобных хозяйств. </w:t>
      </w:r>
    </w:p>
    <w:p w:rsidR="00741E07" w:rsidRPr="00BE6025" w:rsidRDefault="00741E07" w:rsidP="00BE6025">
      <w:pPr>
        <w:spacing w:after="0" w:line="240" w:lineRule="auto"/>
        <w:ind w:left="0" w:firstLine="708"/>
        <w:jc w:val="center"/>
        <w:rPr>
          <w:sz w:val="26"/>
          <w:szCs w:val="26"/>
        </w:rPr>
      </w:pPr>
    </w:p>
    <w:p w:rsidR="00741E07" w:rsidRPr="00BE6025" w:rsidRDefault="00741E07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 xml:space="preserve">Таб. 1 Перечень домашнего скота, </w:t>
      </w:r>
    </w:p>
    <w:p w:rsidR="00741E07" w:rsidRPr="00BE6025" w:rsidRDefault="00741E07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>содержащего в личных по</w:t>
      </w:r>
      <w:r w:rsidR="00541545" w:rsidRPr="00BE6025">
        <w:rPr>
          <w:sz w:val="26"/>
          <w:szCs w:val="26"/>
        </w:rPr>
        <w:t>дсобных хозяйствах на 01.01.2018</w:t>
      </w:r>
      <w:r w:rsidRPr="00BE6025">
        <w:rPr>
          <w:sz w:val="26"/>
          <w:szCs w:val="26"/>
        </w:rPr>
        <w:t>г.</w:t>
      </w:r>
    </w:p>
    <w:p w:rsidR="00741E07" w:rsidRPr="00BE6025" w:rsidRDefault="00741E07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41E07" w:rsidRPr="00BE6025" w:rsidTr="00741E07">
        <w:tc>
          <w:tcPr>
            <w:tcW w:w="704" w:type="dxa"/>
          </w:tcPr>
          <w:p w:rsidR="00741E07" w:rsidRPr="00BE6025" w:rsidRDefault="00741E07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п/п</w:t>
            </w:r>
          </w:p>
        </w:tc>
        <w:tc>
          <w:tcPr>
            <w:tcW w:w="3968" w:type="dxa"/>
          </w:tcPr>
          <w:p w:rsidR="00741E07" w:rsidRPr="00BE6025" w:rsidRDefault="00741E07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36" w:type="dxa"/>
          </w:tcPr>
          <w:p w:rsidR="00741E07" w:rsidRPr="00BE6025" w:rsidRDefault="00741E07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proofErr w:type="spellStart"/>
            <w:r w:rsidRPr="00BE6025">
              <w:rPr>
                <w:sz w:val="26"/>
                <w:szCs w:val="26"/>
              </w:rPr>
              <w:t>Ед.измерения</w:t>
            </w:r>
            <w:proofErr w:type="spellEnd"/>
          </w:p>
        </w:tc>
        <w:tc>
          <w:tcPr>
            <w:tcW w:w="2337" w:type="dxa"/>
          </w:tcPr>
          <w:p w:rsidR="00741E07" w:rsidRPr="00BE6025" w:rsidRDefault="00741E07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Количество</w:t>
            </w:r>
          </w:p>
        </w:tc>
      </w:tr>
      <w:tr w:rsidR="00741E07" w:rsidRPr="00BE6025" w:rsidTr="00741E07">
        <w:tc>
          <w:tcPr>
            <w:tcW w:w="704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Крупнорогатый скот </w:t>
            </w:r>
          </w:p>
        </w:tc>
        <w:tc>
          <w:tcPr>
            <w:tcW w:w="2336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682</w:t>
            </w:r>
          </w:p>
        </w:tc>
      </w:tr>
      <w:tr w:rsidR="00741E07" w:rsidRPr="00BE6025" w:rsidTr="00741E07">
        <w:tc>
          <w:tcPr>
            <w:tcW w:w="704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1.1</w:t>
            </w:r>
          </w:p>
        </w:tc>
        <w:tc>
          <w:tcPr>
            <w:tcW w:w="3968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и</w:t>
            </w:r>
            <w:r w:rsidR="001C03BC" w:rsidRPr="00BE6025">
              <w:rPr>
                <w:sz w:val="26"/>
                <w:szCs w:val="26"/>
              </w:rPr>
              <w:t>з него коровы</w:t>
            </w:r>
          </w:p>
        </w:tc>
        <w:tc>
          <w:tcPr>
            <w:tcW w:w="2336" w:type="dxa"/>
          </w:tcPr>
          <w:p w:rsidR="00741E07" w:rsidRPr="00BE6025" w:rsidRDefault="001C03B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226</w:t>
            </w:r>
          </w:p>
        </w:tc>
      </w:tr>
      <w:tr w:rsidR="00741E07" w:rsidRPr="00BE6025" w:rsidTr="00741E07">
        <w:tc>
          <w:tcPr>
            <w:tcW w:w="704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Овцы, козы</w:t>
            </w:r>
          </w:p>
        </w:tc>
        <w:tc>
          <w:tcPr>
            <w:tcW w:w="2336" w:type="dxa"/>
          </w:tcPr>
          <w:p w:rsidR="00741E07" w:rsidRPr="00BE6025" w:rsidRDefault="001C03B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1039</w:t>
            </w:r>
          </w:p>
        </w:tc>
      </w:tr>
      <w:tr w:rsidR="000D6D7C" w:rsidRPr="00BE6025" w:rsidTr="00741E07">
        <w:tc>
          <w:tcPr>
            <w:tcW w:w="704" w:type="dxa"/>
          </w:tcPr>
          <w:p w:rsidR="000D6D7C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2.1</w:t>
            </w:r>
          </w:p>
        </w:tc>
        <w:tc>
          <w:tcPr>
            <w:tcW w:w="3968" w:type="dxa"/>
          </w:tcPr>
          <w:p w:rsidR="000D6D7C" w:rsidRPr="00BE6025" w:rsidRDefault="000D6D7C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из них овцематки, козоматки, ярочки, козочки старше 1 года</w:t>
            </w:r>
          </w:p>
        </w:tc>
        <w:tc>
          <w:tcPr>
            <w:tcW w:w="2336" w:type="dxa"/>
          </w:tcPr>
          <w:p w:rsidR="000D6D7C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0D6D7C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968</w:t>
            </w:r>
          </w:p>
        </w:tc>
      </w:tr>
      <w:tr w:rsidR="00741E07" w:rsidRPr="00BE6025" w:rsidTr="00741E07">
        <w:tc>
          <w:tcPr>
            <w:tcW w:w="704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Птица</w:t>
            </w:r>
            <w:r w:rsidR="000D6D7C" w:rsidRPr="00BE6025">
              <w:rPr>
                <w:sz w:val="26"/>
                <w:szCs w:val="26"/>
              </w:rPr>
              <w:t xml:space="preserve"> всех возрастов</w:t>
            </w:r>
          </w:p>
        </w:tc>
        <w:tc>
          <w:tcPr>
            <w:tcW w:w="2336" w:type="dxa"/>
          </w:tcPr>
          <w:p w:rsidR="00741E07" w:rsidRPr="00BE6025" w:rsidRDefault="001C03B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760</w:t>
            </w:r>
          </w:p>
        </w:tc>
      </w:tr>
      <w:tr w:rsidR="00741E07" w:rsidRPr="00BE6025" w:rsidTr="00741E07">
        <w:tc>
          <w:tcPr>
            <w:tcW w:w="704" w:type="dxa"/>
          </w:tcPr>
          <w:p w:rsidR="00741E07" w:rsidRPr="00BE6025" w:rsidRDefault="0078189D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Свиньи</w:t>
            </w:r>
          </w:p>
        </w:tc>
        <w:tc>
          <w:tcPr>
            <w:tcW w:w="2336" w:type="dxa"/>
          </w:tcPr>
          <w:p w:rsidR="00741E07" w:rsidRPr="00BE6025" w:rsidRDefault="001C03B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143</w:t>
            </w:r>
          </w:p>
        </w:tc>
      </w:tr>
      <w:tr w:rsidR="00741E07" w:rsidRPr="00BE6025" w:rsidTr="00741E07">
        <w:tc>
          <w:tcPr>
            <w:tcW w:w="704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5.1 </w:t>
            </w:r>
          </w:p>
        </w:tc>
        <w:tc>
          <w:tcPr>
            <w:tcW w:w="3968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из них свиноматки</w:t>
            </w:r>
          </w:p>
        </w:tc>
        <w:tc>
          <w:tcPr>
            <w:tcW w:w="2336" w:type="dxa"/>
          </w:tcPr>
          <w:p w:rsidR="00741E07" w:rsidRPr="00BE6025" w:rsidRDefault="001C03B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41E07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36</w:t>
            </w:r>
          </w:p>
        </w:tc>
      </w:tr>
      <w:tr w:rsidR="0078189D" w:rsidRPr="00BE6025" w:rsidTr="00741E07">
        <w:tc>
          <w:tcPr>
            <w:tcW w:w="704" w:type="dxa"/>
          </w:tcPr>
          <w:p w:rsidR="0078189D" w:rsidRPr="00BE6025" w:rsidRDefault="0078189D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78189D" w:rsidRPr="00BE6025" w:rsidRDefault="0078189D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Лошади</w:t>
            </w:r>
          </w:p>
        </w:tc>
        <w:tc>
          <w:tcPr>
            <w:tcW w:w="2336" w:type="dxa"/>
          </w:tcPr>
          <w:p w:rsidR="0078189D" w:rsidRPr="00BE6025" w:rsidRDefault="001C03B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голов</w:t>
            </w:r>
          </w:p>
        </w:tc>
        <w:tc>
          <w:tcPr>
            <w:tcW w:w="2337" w:type="dxa"/>
          </w:tcPr>
          <w:p w:rsidR="0078189D" w:rsidRPr="00BE6025" w:rsidRDefault="000D6D7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89</w:t>
            </w:r>
          </w:p>
        </w:tc>
      </w:tr>
    </w:tbl>
    <w:p w:rsidR="00741E07" w:rsidRPr="00BE6025" w:rsidRDefault="00741E07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741E07" w:rsidRPr="00BE6025" w:rsidRDefault="00741E07" w:rsidP="00BE6025">
      <w:pPr>
        <w:spacing w:after="0" w:line="240" w:lineRule="auto"/>
        <w:ind w:left="0" w:firstLine="708"/>
        <w:jc w:val="center"/>
        <w:rPr>
          <w:sz w:val="26"/>
          <w:szCs w:val="26"/>
        </w:rPr>
      </w:pPr>
    </w:p>
    <w:p w:rsidR="0064739F" w:rsidRPr="00BE6025" w:rsidRDefault="0064739F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>Большое значение в условиях поселения имеет развитие личного подсобного хозяйства, как приоритетное направление занятости населения. Для населения личное подворное хозяйство является одним из основных источников дохода</w:t>
      </w:r>
      <w:r w:rsidR="003602DA" w:rsidRPr="00BE6025">
        <w:rPr>
          <w:sz w:val="26"/>
          <w:szCs w:val="26"/>
        </w:rPr>
        <w:t>, средством обеспечения основными видами продовольственных продуктов не только для личных целей, но и на продажу.</w:t>
      </w:r>
    </w:p>
    <w:p w:rsidR="007A4312" w:rsidRPr="00BE6025" w:rsidRDefault="007A4312" w:rsidP="00BE6025">
      <w:pPr>
        <w:spacing w:after="0" w:line="240" w:lineRule="auto"/>
        <w:ind w:left="0" w:firstLine="0"/>
        <w:rPr>
          <w:b/>
          <w:i/>
          <w:sz w:val="26"/>
          <w:szCs w:val="26"/>
        </w:rPr>
      </w:pPr>
      <w:r w:rsidRPr="00BE6025">
        <w:rPr>
          <w:sz w:val="26"/>
          <w:szCs w:val="26"/>
        </w:rPr>
        <w:tab/>
      </w:r>
      <w:r w:rsidRPr="00BE6025">
        <w:rPr>
          <w:b/>
          <w:i/>
          <w:sz w:val="26"/>
          <w:szCs w:val="26"/>
        </w:rPr>
        <w:t>Потребительский рынок</w:t>
      </w:r>
    </w:p>
    <w:p w:rsidR="004E2A1F" w:rsidRPr="00BE6025" w:rsidRDefault="007A4312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i/>
          <w:sz w:val="26"/>
          <w:szCs w:val="26"/>
        </w:rPr>
        <w:tab/>
      </w:r>
      <w:r w:rsidR="004E2A1F" w:rsidRPr="00BE6025">
        <w:rPr>
          <w:sz w:val="26"/>
          <w:szCs w:val="26"/>
        </w:rPr>
        <w:t>В настоящее время</w:t>
      </w:r>
      <w:r w:rsidRPr="00BE6025">
        <w:rPr>
          <w:sz w:val="26"/>
          <w:szCs w:val="26"/>
        </w:rPr>
        <w:t xml:space="preserve"> социально - экономическая ситуация деятельности</w:t>
      </w:r>
      <w:r w:rsidR="004E2A1F" w:rsidRPr="00BE6025">
        <w:rPr>
          <w:sz w:val="26"/>
          <w:szCs w:val="26"/>
        </w:rPr>
        <w:t xml:space="preserve"> потребительского рынка в поселении сложная.</w:t>
      </w:r>
      <w:r w:rsidRPr="00BE6025">
        <w:rPr>
          <w:sz w:val="26"/>
          <w:szCs w:val="26"/>
        </w:rPr>
        <w:t xml:space="preserve"> </w:t>
      </w:r>
      <w:r w:rsidR="00C17A99" w:rsidRPr="00BE6025">
        <w:rPr>
          <w:sz w:val="26"/>
          <w:szCs w:val="26"/>
        </w:rPr>
        <w:t>Отсутствие</w:t>
      </w:r>
      <w:r w:rsidRPr="00BE6025">
        <w:rPr>
          <w:sz w:val="26"/>
          <w:szCs w:val="26"/>
        </w:rPr>
        <w:t xml:space="preserve"> конкуре</w:t>
      </w:r>
      <w:r w:rsidR="004E2A1F" w:rsidRPr="00BE6025">
        <w:rPr>
          <w:sz w:val="26"/>
          <w:szCs w:val="26"/>
        </w:rPr>
        <w:t xml:space="preserve">нтной среды </w:t>
      </w:r>
      <w:r w:rsidR="00C17A99" w:rsidRPr="00BE6025">
        <w:rPr>
          <w:sz w:val="26"/>
          <w:szCs w:val="26"/>
        </w:rPr>
        <w:lastRenderedPageBreak/>
        <w:t xml:space="preserve">влияет на качество </w:t>
      </w:r>
      <w:r w:rsidRPr="00BE6025">
        <w:rPr>
          <w:sz w:val="26"/>
          <w:szCs w:val="26"/>
        </w:rPr>
        <w:t>поставля</w:t>
      </w:r>
      <w:r w:rsidR="00C17A99" w:rsidRPr="00BE6025">
        <w:rPr>
          <w:sz w:val="26"/>
          <w:szCs w:val="26"/>
        </w:rPr>
        <w:t>емых товаров и услуг, их ценовую доступность</w:t>
      </w:r>
      <w:r w:rsidRPr="00BE6025">
        <w:rPr>
          <w:sz w:val="26"/>
          <w:szCs w:val="26"/>
        </w:rPr>
        <w:t>.</w:t>
      </w:r>
      <w:r w:rsidR="004E2A1F" w:rsidRPr="00BE6025">
        <w:rPr>
          <w:sz w:val="26"/>
          <w:szCs w:val="26"/>
        </w:rPr>
        <w:t xml:space="preserve"> На территории муниципального образования</w:t>
      </w:r>
      <w:r w:rsidRPr="00BE6025">
        <w:rPr>
          <w:sz w:val="26"/>
          <w:szCs w:val="26"/>
        </w:rPr>
        <w:t xml:space="preserve"> </w:t>
      </w:r>
      <w:r w:rsidR="004E2A1F" w:rsidRPr="00BE6025">
        <w:rPr>
          <w:sz w:val="26"/>
          <w:szCs w:val="26"/>
        </w:rPr>
        <w:t xml:space="preserve">осуществляют </w:t>
      </w:r>
      <w:r w:rsidR="00D060D9" w:rsidRPr="00BE6025">
        <w:rPr>
          <w:sz w:val="26"/>
          <w:szCs w:val="26"/>
        </w:rPr>
        <w:t xml:space="preserve">деятельность 10 </w:t>
      </w:r>
      <w:r w:rsidR="004E2A1F" w:rsidRPr="00BE6025">
        <w:rPr>
          <w:sz w:val="26"/>
          <w:szCs w:val="26"/>
        </w:rPr>
        <w:t>индивидуальны</w:t>
      </w:r>
      <w:r w:rsidR="00D060D9" w:rsidRPr="00BE6025">
        <w:rPr>
          <w:sz w:val="26"/>
          <w:szCs w:val="26"/>
        </w:rPr>
        <w:t>х</w:t>
      </w:r>
      <w:r w:rsidR="004E2A1F" w:rsidRPr="00BE6025">
        <w:rPr>
          <w:sz w:val="26"/>
          <w:szCs w:val="26"/>
        </w:rPr>
        <w:t xml:space="preserve"> предпринимател</w:t>
      </w:r>
      <w:r w:rsidR="00D060D9" w:rsidRPr="00BE6025">
        <w:rPr>
          <w:sz w:val="26"/>
          <w:szCs w:val="26"/>
        </w:rPr>
        <w:t>ей</w:t>
      </w:r>
      <w:r w:rsidR="004E2A1F" w:rsidRPr="00BE6025">
        <w:rPr>
          <w:sz w:val="26"/>
          <w:szCs w:val="26"/>
        </w:rPr>
        <w:t xml:space="preserve">. </w:t>
      </w:r>
      <w:r w:rsidR="00D060D9" w:rsidRPr="00BE6025">
        <w:rPr>
          <w:sz w:val="26"/>
          <w:szCs w:val="26"/>
        </w:rPr>
        <w:t xml:space="preserve">Их основная доля сосредоточена в сфере розничной торговли. </w:t>
      </w:r>
      <w:r w:rsidR="004E2A1F" w:rsidRPr="00BE6025">
        <w:rPr>
          <w:sz w:val="26"/>
          <w:szCs w:val="26"/>
        </w:rPr>
        <w:t xml:space="preserve">Потребительский рынок </w:t>
      </w:r>
      <w:r w:rsidR="00D060D9" w:rsidRPr="00BE6025">
        <w:rPr>
          <w:sz w:val="26"/>
          <w:szCs w:val="26"/>
        </w:rPr>
        <w:t>на территории муниципального образования не полностью удовлетворяе</w:t>
      </w:r>
      <w:r w:rsidRPr="00BE6025">
        <w:rPr>
          <w:sz w:val="26"/>
          <w:szCs w:val="26"/>
        </w:rPr>
        <w:t xml:space="preserve">т потребности населения. </w:t>
      </w:r>
      <w:r w:rsidR="00726091" w:rsidRPr="00BE6025">
        <w:rPr>
          <w:sz w:val="26"/>
          <w:szCs w:val="26"/>
        </w:rPr>
        <w:t>Отсутствует рынок бытовых услуг.</w:t>
      </w:r>
    </w:p>
    <w:p w:rsidR="005C2A90" w:rsidRPr="00BE6025" w:rsidRDefault="005C2A90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Рядом с муниципальным образованием Новоенисейский сельсовет расположен молодой город металлургов и гидростроителей – Саяногорск. Благодаря такому положению, жители поселения получают возможность удовлетворять свои потребительские и досуговые нужды. </w:t>
      </w:r>
    </w:p>
    <w:p w:rsidR="005C2A90" w:rsidRPr="00BE6025" w:rsidRDefault="008D227A" w:rsidP="00BE6025">
      <w:pPr>
        <w:spacing w:after="0" w:line="240" w:lineRule="auto"/>
        <w:ind w:left="0" w:firstLine="708"/>
        <w:rPr>
          <w:b/>
          <w:i/>
          <w:sz w:val="26"/>
          <w:szCs w:val="26"/>
        </w:rPr>
      </w:pPr>
      <w:r w:rsidRPr="00BE6025">
        <w:rPr>
          <w:b/>
          <w:i/>
          <w:sz w:val="26"/>
          <w:szCs w:val="26"/>
        </w:rPr>
        <w:t>Население и трудовые ресурсы</w:t>
      </w:r>
    </w:p>
    <w:p w:rsidR="00600DD7" w:rsidRPr="00BE6025" w:rsidRDefault="00497BD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 Численность граждан, зарегистрированных на территории муниципального образования Новоенисейский сельсовет, составляет 2148 человек. Из общей численности населения - 24% пенсионеров, 22 % детей дошкольного и школьного возраста и 53 % экономически активного населения</w:t>
      </w:r>
      <w:r w:rsidR="00600DD7" w:rsidRPr="00BE6025">
        <w:rPr>
          <w:sz w:val="26"/>
          <w:szCs w:val="26"/>
        </w:rPr>
        <w:t>.</w:t>
      </w:r>
    </w:p>
    <w:p w:rsidR="00497BD4" w:rsidRPr="00BE6025" w:rsidRDefault="00497BD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Демографическая ситуация характеризуется сокращение численности в силу его естественной убыли и процессом старения населения. Недостаточный уровень рождаемости ведет к демографическому старению населения, неблагоприятно сказывается на основных показателях социально-экономического развития поселения, прежде всего на темпах роста валового внутреннего продукта и обеспеченности трудовыми ресурсами.</w:t>
      </w:r>
    </w:p>
    <w:p w:rsidR="00610AF9" w:rsidRPr="00BE6025" w:rsidRDefault="00610AF9" w:rsidP="00BE6025">
      <w:pPr>
        <w:spacing w:after="0" w:line="240" w:lineRule="auto"/>
        <w:ind w:left="0" w:firstLine="708"/>
        <w:rPr>
          <w:b/>
          <w:bCs/>
          <w:sz w:val="26"/>
          <w:szCs w:val="26"/>
        </w:rPr>
      </w:pPr>
    </w:p>
    <w:p w:rsidR="00E82A0E" w:rsidRPr="00BE6025" w:rsidRDefault="00E82A0E" w:rsidP="00BE6025">
      <w:pPr>
        <w:spacing w:after="0" w:line="240" w:lineRule="auto"/>
        <w:ind w:left="0" w:firstLine="708"/>
        <w:jc w:val="center"/>
        <w:rPr>
          <w:bCs/>
          <w:sz w:val="26"/>
          <w:szCs w:val="26"/>
        </w:rPr>
      </w:pPr>
    </w:p>
    <w:p w:rsidR="00610AF9" w:rsidRPr="00BE6025" w:rsidRDefault="00610AF9" w:rsidP="00BE6025">
      <w:pPr>
        <w:spacing w:after="0" w:line="240" w:lineRule="auto"/>
        <w:ind w:left="0" w:firstLine="708"/>
        <w:jc w:val="center"/>
        <w:rPr>
          <w:bCs/>
          <w:sz w:val="26"/>
          <w:szCs w:val="26"/>
        </w:rPr>
      </w:pPr>
      <w:r w:rsidRPr="00BE6025">
        <w:rPr>
          <w:bCs/>
          <w:sz w:val="26"/>
          <w:szCs w:val="26"/>
        </w:rPr>
        <w:t>Таб. 2 Уровень рождаемости и смертности в поселении</w:t>
      </w:r>
    </w:p>
    <w:p w:rsidR="00E82A0E" w:rsidRPr="00BE6025" w:rsidRDefault="00E82A0E" w:rsidP="00BE6025">
      <w:pPr>
        <w:spacing w:after="0" w:line="240" w:lineRule="auto"/>
        <w:ind w:left="0" w:firstLine="708"/>
        <w:jc w:val="center"/>
        <w:rPr>
          <w:bCs/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7"/>
        <w:gridCol w:w="3174"/>
        <w:gridCol w:w="2917"/>
        <w:gridCol w:w="2835"/>
      </w:tblGrid>
      <w:tr w:rsidR="00D834DF" w:rsidRPr="00BE6025" w:rsidTr="00D834DF">
        <w:tc>
          <w:tcPr>
            <w:tcW w:w="567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174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917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2016</w:t>
            </w:r>
          </w:p>
          <w:p w:rsidR="00D834DF" w:rsidRPr="00BE6025" w:rsidRDefault="00D834DF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2835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2017</w:t>
            </w:r>
          </w:p>
          <w:p w:rsidR="00D834DF" w:rsidRPr="00BE6025" w:rsidRDefault="00D834DF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(чел.)</w:t>
            </w:r>
          </w:p>
        </w:tc>
      </w:tr>
      <w:tr w:rsidR="00D834DF" w:rsidRPr="00BE6025" w:rsidTr="00D834DF">
        <w:tc>
          <w:tcPr>
            <w:tcW w:w="567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74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 xml:space="preserve">Родившиеся </w:t>
            </w:r>
          </w:p>
        </w:tc>
        <w:tc>
          <w:tcPr>
            <w:tcW w:w="2917" w:type="dxa"/>
          </w:tcPr>
          <w:p w:rsidR="00D834DF" w:rsidRPr="00BE6025" w:rsidRDefault="00B90816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D834DF" w:rsidRPr="00BE6025" w:rsidRDefault="00B90816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15</w:t>
            </w:r>
          </w:p>
        </w:tc>
      </w:tr>
      <w:tr w:rsidR="00D834DF" w:rsidRPr="00BE6025" w:rsidTr="00D834DF">
        <w:tc>
          <w:tcPr>
            <w:tcW w:w="567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174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Умершие</w:t>
            </w:r>
          </w:p>
        </w:tc>
        <w:tc>
          <w:tcPr>
            <w:tcW w:w="2917" w:type="dxa"/>
          </w:tcPr>
          <w:p w:rsidR="00D834DF" w:rsidRPr="00BE6025" w:rsidRDefault="00B90816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D834DF" w:rsidRPr="00BE6025" w:rsidRDefault="00B90816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27</w:t>
            </w:r>
          </w:p>
        </w:tc>
      </w:tr>
      <w:tr w:rsidR="00D834DF" w:rsidRPr="00BE6025" w:rsidTr="00D834DF">
        <w:tc>
          <w:tcPr>
            <w:tcW w:w="567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174" w:type="dxa"/>
          </w:tcPr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Естественный прирост (+)/</w:t>
            </w:r>
          </w:p>
          <w:p w:rsidR="00D834DF" w:rsidRPr="00BE6025" w:rsidRDefault="00D834DF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убыль (-)</w:t>
            </w:r>
          </w:p>
        </w:tc>
        <w:tc>
          <w:tcPr>
            <w:tcW w:w="2917" w:type="dxa"/>
          </w:tcPr>
          <w:p w:rsidR="00D834DF" w:rsidRPr="00BE6025" w:rsidRDefault="00B90816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-6</w:t>
            </w:r>
          </w:p>
        </w:tc>
        <w:tc>
          <w:tcPr>
            <w:tcW w:w="2835" w:type="dxa"/>
          </w:tcPr>
          <w:p w:rsidR="00D834DF" w:rsidRPr="00BE6025" w:rsidRDefault="00B90816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-12</w:t>
            </w:r>
          </w:p>
        </w:tc>
      </w:tr>
    </w:tbl>
    <w:p w:rsidR="00610AF9" w:rsidRPr="00BE6025" w:rsidRDefault="00610AF9" w:rsidP="00BE6025">
      <w:pPr>
        <w:spacing w:after="0" w:line="240" w:lineRule="auto"/>
        <w:ind w:left="0" w:firstLine="0"/>
        <w:rPr>
          <w:b/>
          <w:bCs/>
          <w:sz w:val="26"/>
          <w:szCs w:val="26"/>
        </w:rPr>
      </w:pPr>
      <w:r w:rsidRPr="00BE6025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E82A0E" w:rsidRPr="00BE6025">
        <w:rPr>
          <w:b/>
          <w:bCs/>
          <w:sz w:val="26"/>
          <w:szCs w:val="26"/>
        </w:rPr>
        <w:t xml:space="preserve">                        </w:t>
      </w:r>
    </w:p>
    <w:p w:rsidR="005C2A90" w:rsidRPr="00BE6025" w:rsidRDefault="0016799A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К</w:t>
      </w:r>
      <w:r w:rsidR="002D1600" w:rsidRPr="00BE6025">
        <w:rPr>
          <w:sz w:val="26"/>
          <w:szCs w:val="26"/>
        </w:rPr>
        <w:t>омпенсирует естественную убыль населения миграционный приток на территорию поселен</w:t>
      </w:r>
      <w:r w:rsidRPr="00BE6025">
        <w:rPr>
          <w:sz w:val="26"/>
          <w:szCs w:val="26"/>
        </w:rPr>
        <w:t>ия из других населенных пунктов.</w:t>
      </w:r>
      <w:r w:rsidR="009F59D4" w:rsidRPr="00BE6025">
        <w:rPr>
          <w:sz w:val="26"/>
          <w:szCs w:val="26"/>
        </w:rPr>
        <w:t xml:space="preserve"> Одним из факторов, влияющих на динамику демографических показателей</w:t>
      </w:r>
      <w:r w:rsidR="00B46E39" w:rsidRPr="00BE6025">
        <w:rPr>
          <w:sz w:val="26"/>
          <w:szCs w:val="26"/>
        </w:rPr>
        <w:t xml:space="preserve"> поселения</w:t>
      </w:r>
      <w:r w:rsidR="009F59D4" w:rsidRPr="00BE6025">
        <w:rPr>
          <w:sz w:val="26"/>
          <w:szCs w:val="26"/>
        </w:rPr>
        <w:t xml:space="preserve">, является </w:t>
      </w:r>
      <w:r w:rsidR="00806B1B" w:rsidRPr="00BE6025">
        <w:rPr>
          <w:sz w:val="26"/>
          <w:szCs w:val="26"/>
        </w:rPr>
        <w:t xml:space="preserve">отсутствие развитого </w:t>
      </w:r>
      <w:r w:rsidR="00B46E39" w:rsidRPr="00BE6025">
        <w:rPr>
          <w:sz w:val="26"/>
          <w:szCs w:val="26"/>
        </w:rPr>
        <w:t>рынка труда</w:t>
      </w:r>
      <w:r w:rsidR="009F59D4" w:rsidRPr="00BE6025">
        <w:rPr>
          <w:sz w:val="26"/>
          <w:szCs w:val="26"/>
        </w:rPr>
        <w:t xml:space="preserve">.  </w:t>
      </w:r>
    </w:p>
    <w:p w:rsidR="00C72CA8" w:rsidRPr="00BE6025" w:rsidRDefault="00C72CA8" w:rsidP="00BE6025">
      <w:pPr>
        <w:spacing w:after="0" w:line="240" w:lineRule="auto"/>
        <w:ind w:left="0" w:firstLine="0"/>
        <w:rPr>
          <w:bCs/>
          <w:sz w:val="26"/>
          <w:szCs w:val="26"/>
          <w:lang w:val="ru-MD"/>
        </w:rPr>
      </w:pPr>
    </w:p>
    <w:p w:rsidR="00541545" w:rsidRPr="00BE6025" w:rsidRDefault="00610AF9" w:rsidP="00BE6025">
      <w:pPr>
        <w:spacing w:after="0" w:line="240" w:lineRule="auto"/>
        <w:ind w:left="0" w:firstLine="708"/>
        <w:jc w:val="center"/>
        <w:rPr>
          <w:bCs/>
          <w:sz w:val="26"/>
          <w:szCs w:val="26"/>
          <w:lang w:val="ru-MD"/>
        </w:rPr>
      </w:pPr>
      <w:r w:rsidRPr="00BE6025">
        <w:rPr>
          <w:bCs/>
          <w:sz w:val="26"/>
          <w:szCs w:val="26"/>
          <w:lang w:val="ru-MD"/>
        </w:rPr>
        <w:t>Таб.3</w:t>
      </w:r>
      <w:r w:rsidR="00541545" w:rsidRPr="00BE6025">
        <w:rPr>
          <w:bCs/>
          <w:sz w:val="26"/>
          <w:szCs w:val="26"/>
          <w:lang w:val="ru-MD"/>
        </w:rPr>
        <w:t xml:space="preserve"> Уровень безработицы на 09.01.2018г.</w:t>
      </w:r>
    </w:p>
    <w:p w:rsidR="00541545" w:rsidRPr="00BE6025" w:rsidRDefault="00541545" w:rsidP="00BE6025">
      <w:pPr>
        <w:spacing w:after="0" w:line="240" w:lineRule="auto"/>
        <w:ind w:left="0" w:firstLine="708"/>
        <w:jc w:val="center"/>
        <w:rPr>
          <w:bCs/>
          <w:sz w:val="26"/>
          <w:szCs w:val="26"/>
          <w:lang w:val="ru-MD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225"/>
        <w:gridCol w:w="2126"/>
      </w:tblGrid>
      <w:tr w:rsidR="00541545" w:rsidRPr="00BE6025" w:rsidTr="00541545">
        <w:tc>
          <w:tcPr>
            <w:tcW w:w="7225" w:type="dxa"/>
          </w:tcPr>
          <w:p w:rsidR="00541545" w:rsidRPr="00BE6025" w:rsidRDefault="00541545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26" w:type="dxa"/>
          </w:tcPr>
          <w:p w:rsidR="00541545" w:rsidRPr="00BE6025" w:rsidRDefault="00541545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 xml:space="preserve">Уровень безработицы, </w:t>
            </w:r>
            <w:r w:rsidR="004A5411" w:rsidRPr="00BE6025">
              <w:rPr>
                <w:bCs/>
                <w:sz w:val="26"/>
                <w:szCs w:val="26"/>
              </w:rPr>
              <w:t>в %</w:t>
            </w:r>
            <w:r w:rsidRPr="00BE6025">
              <w:rPr>
                <w:bCs/>
                <w:sz w:val="26"/>
                <w:szCs w:val="26"/>
              </w:rPr>
              <w:t xml:space="preserve"> от ЭАН</w:t>
            </w:r>
          </w:p>
        </w:tc>
      </w:tr>
      <w:tr w:rsidR="00541545" w:rsidRPr="00BE6025" w:rsidTr="00541545">
        <w:tc>
          <w:tcPr>
            <w:tcW w:w="7225" w:type="dxa"/>
          </w:tcPr>
          <w:p w:rsidR="00541545" w:rsidRPr="00BE6025" w:rsidRDefault="00541545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Уровень безработицы по муниципальному образованию Новоенисейский сельсовет</w:t>
            </w:r>
          </w:p>
        </w:tc>
        <w:tc>
          <w:tcPr>
            <w:tcW w:w="2126" w:type="dxa"/>
          </w:tcPr>
          <w:p w:rsidR="00541545" w:rsidRPr="00BE6025" w:rsidRDefault="008874D3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1,</w:t>
            </w:r>
            <w:r w:rsidR="004A5411" w:rsidRPr="00BE6025">
              <w:rPr>
                <w:bCs/>
                <w:sz w:val="26"/>
                <w:szCs w:val="26"/>
              </w:rPr>
              <w:t>84</w:t>
            </w:r>
            <w:r w:rsidRPr="00BE6025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41545" w:rsidRPr="00BE6025" w:rsidTr="00541545">
        <w:tc>
          <w:tcPr>
            <w:tcW w:w="7225" w:type="dxa"/>
          </w:tcPr>
          <w:p w:rsidR="00541545" w:rsidRPr="00BE6025" w:rsidRDefault="00541545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 xml:space="preserve">Уровень безработицы по </w:t>
            </w:r>
            <w:proofErr w:type="spellStart"/>
            <w:r w:rsidRPr="00BE6025">
              <w:rPr>
                <w:bCs/>
                <w:sz w:val="26"/>
                <w:szCs w:val="26"/>
              </w:rPr>
              <w:t>Бейскому</w:t>
            </w:r>
            <w:proofErr w:type="spellEnd"/>
            <w:r w:rsidRPr="00BE6025">
              <w:rPr>
                <w:bCs/>
                <w:sz w:val="26"/>
                <w:szCs w:val="26"/>
              </w:rPr>
              <w:t xml:space="preserve"> району РХ</w:t>
            </w:r>
          </w:p>
        </w:tc>
        <w:tc>
          <w:tcPr>
            <w:tcW w:w="2126" w:type="dxa"/>
          </w:tcPr>
          <w:p w:rsidR="00541545" w:rsidRPr="00BE6025" w:rsidRDefault="0084532D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1,58</w:t>
            </w:r>
          </w:p>
        </w:tc>
      </w:tr>
      <w:tr w:rsidR="00541545" w:rsidRPr="00BE6025" w:rsidTr="00541545">
        <w:tc>
          <w:tcPr>
            <w:tcW w:w="7225" w:type="dxa"/>
          </w:tcPr>
          <w:p w:rsidR="00541545" w:rsidRPr="00BE6025" w:rsidRDefault="00541545" w:rsidP="00BE6025">
            <w:pPr>
              <w:spacing w:after="0" w:line="240" w:lineRule="auto"/>
              <w:ind w:left="0" w:firstLine="0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Уровень безработицы по Республике Хакасии</w:t>
            </w:r>
          </w:p>
        </w:tc>
        <w:tc>
          <w:tcPr>
            <w:tcW w:w="2126" w:type="dxa"/>
          </w:tcPr>
          <w:p w:rsidR="00541545" w:rsidRPr="00BE6025" w:rsidRDefault="0084532D" w:rsidP="00BE6025">
            <w:pPr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  <w:r w:rsidRPr="00BE6025">
              <w:rPr>
                <w:bCs/>
                <w:sz w:val="26"/>
                <w:szCs w:val="26"/>
              </w:rPr>
              <w:t>1,64</w:t>
            </w:r>
          </w:p>
        </w:tc>
      </w:tr>
    </w:tbl>
    <w:p w:rsidR="00541545" w:rsidRPr="00BE6025" w:rsidRDefault="00541545" w:rsidP="00BE6025">
      <w:pPr>
        <w:spacing w:after="0" w:line="240" w:lineRule="auto"/>
        <w:ind w:left="0" w:firstLine="708"/>
        <w:rPr>
          <w:sz w:val="26"/>
          <w:szCs w:val="26"/>
        </w:rPr>
      </w:pPr>
    </w:p>
    <w:p w:rsidR="00AE3093" w:rsidRPr="00BE6025" w:rsidRDefault="0016799A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Преимущество территории поселения </w:t>
      </w:r>
      <w:r w:rsidR="00600DD7" w:rsidRPr="00BE6025">
        <w:rPr>
          <w:sz w:val="26"/>
          <w:szCs w:val="26"/>
        </w:rPr>
        <w:t xml:space="preserve">Новоенисейский сельсовет </w:t>
      </w:r>
      <w:r w:rsidRPr="00BE6025">
        <w:rPr>
          <w:sz w:val="26"/>
          <w:szCs w:val="26"/>
        </w:rPr>
        <w:t>в близлежащем месторасположении г. С</w:t>
      </w:r>
      <w:r w:rsidR="00600DD7" w:rsidRPr="00BE6025">
        <w:rPr>
          <w:sz w:val="26"/>
          <w:szCs w:val="26"/>
        </w:rPr>
        <w:t>аяногорск</w:t>
      </w:r>
      <w:r w:rsidRPr="00BE6025">
        <w:rPr>
          <w:sz w:val="26"/>
          <w:szCs w:val="26"/>
        </w:rPr>
        <w:t xml:space="preserve">, </w:t>
      </w:r>
      <w:r w:rsidR="00C80814" w:rsidRPr="00BE6025">
        <w:rPr>
          <w:sz w:val="26"/>
          <w:szCs w:val="26"/>
        </w:rPr>
        <w:t xml:space="preserve">где расположены важнейшие предприятия Республики Хакасия – Саяногорский и </w:t>
      </w:r>
      <w:r w:rsidR="00157895" w:rsidRPr="00BE6025">
        <w:rPr>
          <w:sz w:val="26"/>
          <w:szCs w:val="26"/>
        </w:rPr>
        <w:t>Хакасский алюминиевые заводы. Кроме того, в городе</w:t>
      </w:r>
      <w:r w:rsidR="000E1548" w:rsidRPr="00BE6025">
        <w:rPr>
          <w:sz w:val="26"/>
          <w:szCs w:val="26"/>
        </w:rPr>
        <w:t xml:space="preserve"> работает ряд менее крупных предприятий. В поселке Черемушки, являющейся частью </w:t>
      </w:r>
      <w:r w:rsidR="00BF2C03" w:rsidRPr="00BE6025">
        <w:rPr>
          <w:sz w:val="26"/>
          <w:szCs w:val="26"/>
        </w:rPr>
        <w:t>городского образования</w:t>
      </w:r>
      <w:r w:rsidR="000E1548" w:rsidRPr="00BE6025">
        <w:rPr>
          <w:sz w:val="26"/>
          <w:szCs w:val="26"/>
        </w:rPr>
        <w:t xml:space="preserve">, располагается крупнейшая в стране Саяно-Шушенская гидроэлектростанция. В связи с </w:t>
      </w:r>
      <w:r w:rsidR="0064739F" w:rsidRPr="00BE6025">
        <w:rPr>
          <w:sz w:val="26"/>
          <w:szCs w:val="26"/>
        </w:rPr>
        <w:t>чем, между муниципальным образованием Новоенисейский сельсовет и муниципальным образованием г. Саяногорск установились прочные трудовые миграционные связи.</w:t>
      </w:r>
      <w:r w:rsidR="008B5A41" w:rsidRPr="00BE6025">
        <w:rPr>
          <w:sz w:val="26"/>
          <w:szCs w:val="26"/>
        </w:rPr>
        <w:t xml:space="preserve"> </w:t>
      </w:r>
    </w:p>
    <w:p w:rsidR="00C72CA8" w:rsidRPr="00BE6025" w:rsidRDefault="00C72CA8" w:rsidP="00BE6025">
      <w:pPr>
        <w:spacing w:after="0" w:line="240" w:lineRule="auto"/>
        <w:ind w:left="0" w:firstLine="708"/>
        <w:rPr>
          <w:sz w:val="26"/>
          <w:szCs w:val="26"/>
        </w:rPr>
      </w:pPr>
    </w:p>
    <w:p w:rsidR="00C72CA8" w:rsidRPr="00BE6025" w:rsidRDefault="00D51490" w:rsidP="00BE6025">
      <w:pPr>
        <w:spacing w:after="0" w:line="240" w:lineRule="auto"/>
        <w:ind w:left="0" w:firstLine="708"/>
        <w:jc w:val="center"/>
        <w:rPr>
          <w:sz w:val="26"/>
          <w:szCs w:val="26"/>
        </w:rPr>
      </w:pPr>
      <w:r w:rsidRPr="00BE6025">
        <w:rPr>
          <w:bCs/>
          <w:sz w:val="26"/>
          <w:szCs w:val="26"/>
        </w:rPr>
        <w:t xml:space="preserve">Таб.4 </w:t>
      </w:r>
      <w:r w:rsidR="00937234" w:rsidRPr="00BE6025">
        <w:rPr>
          <w:bCs/>
          <w:sz w:val="26"/>
          <w:szCs w:val="26"/>
        </w:rPr>
        <w:t>Показатели</w:t>
      </w:r>
      <w:r w:rsidRPr="00BE6025">
        <w:rPr>
          <w:bCs/>
          <w:sz w:val="26"/>
          <w:szCs w:val="26"/>
        </w:rPr>
        <w:t xml:space="preserve"> занятости </w:t>
      </w:r>
      <w:r w:rsidR="0063025A" w:rsidRPr="00BE6025">
        <w:rPr>
          <w:bCs/>
          <w:sz w:val="26"/>
          <w:szCs w:val="26"/>
        </w:rPr>
        <w:t>населения</w:t>
      </w:r>
      <w:r w:rsidR="00C72CA8" w:rsidRPr="00BE6025">
        <w:rPr>
          <w:bCs/>
          <w:sz w:val="26"/>
          <w:szCs w:val="26"/>
        </w:rPr>
        <w:t xml:space="preserve"> </w:t>
      </w:r>
    </w:p>
    <w:p w:rsidR="00C72CA8" w:rsidRPr="00BE6025" w:rsidRDefault="00C72CA8" w:rsidP="00BE6025">
      <w:pPr>
        <w:spacing w:after="0" w:line="240" w:lineRule="auto"/>
        <w:ind w:left="0" w:firstLine="708"/>
        <w:rPr>
          <w:sz w:val="26"/>
          <w:szCs w:val="2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4"/>
        <w:gridCol w:w="2636"/>
        <w:gridCol w:w="2636"/>
      </w:tblGrid>
      <w:tr w:rsidR="00C72CA8" w:rsidRPr="00BE6025" w:rsidTr="00C72CA8">
        <w:trPr>
          <w:trHeight w:val="31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01.01.2017г.,чел.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01.01.2018г.,чел.</w:t>
            </w:r>
          </w:p>
        </w:tc>
      </w:tr>
      <w:tr w:rsidR="00C72CA8" w:rsidRPr="00BE6025" w:rsidTr="00C72CA8">
        <w:trPr>
          <w:trHeight w:val="2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Количество жителей всего, чел.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2116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2148</w:t>
            </w:r>
          </w:p>
        </w:tc>
      </w:tr>
      <w:tr w:rsidR="00C72CA8" w:rsidRPr="00BE6025" w:rsidTr="00C72CA8">
        <w:trPr>
          <w:trHeight w:val="2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в т.ч. трудоспособные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1222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1143</w:t>
            </w:r>
          </w:p>
        </w:tc>
      </w:tr>
      <w:tr w:rsidR="00C72CA8" w:rsidRPr="00BE6025" w:rsidTr="00C72CA8">
        <w:trPr>
          <w:trHeight w:val="2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Количество работающих в поселении, всего чел.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1021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961</w:t>
            </w:r>
          </w:p>
        </w:tc>
      </w:tr>
      <w:tr w:rsidR="00C72CA8" w:rsidRPr="00BE6025" w:rsidTr="00C72CA8">
        <w:trPr>
          <w:trHeight w:val="2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в т.ч.:    на предприятиях, в учреждениях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1010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950</w:t>
            </w:r>
          </w:p>
        </w:tc>
      </w:tr>
      <w:tr w:rsidR="00C72CA8" w:rsidRPr="00BE6025" w:rsidTr="00C72CA8">
        <w:trPr>
          <w:trHeight w:val="2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в малом и среднем предпринимательстве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11</w:t>
            </w:r>
          </w:p>
        </w:tc>
      </w:tr>
      <w:tr w:rsidR="00C72CA8" w:rsidRPr="00BE6025" w:rsidTr="00C72CA8">
        <w:trPr>
          <w:trHeight w:val="28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Количество занятых в ЛПХ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106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482</w:t>
            </w:r>
          </w:p>
        </w:tc>
      </w:tr>
      <w:tr w:rsidR="00C72CA8" w:rsidRPr="00BE6025" w:rsidTr="00C72CA8">
        <w:trPr>
          <w:trHeight w:val="2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Количество пенсионеров, чел.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494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CA8" w:rsidRPr="00BE6025" w:rsidRDefault="00C72CA8" w:rsidP="00BE6025">
            <w:pPr>
              <w:spacing w:after="0" w:line="240" w:lineRule="auto"/>
              <w:ind w:left="0" w:firstLine="708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466</w:t>
            </w:r>
          </w:p>
        </w:tc>
      </w:tr>
    </w:tbl>
    <w:p w:rsidR="00C72CA8" w:rsidRPr="00BE6025" w:rsidRDefault="00C72CA8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C4D83" w:rsidRPr="00BE6025" w:rsidRDefault="00F97E2A" w:rsidP="00BE6025">
      <w:pPr>
        <w:spacing w:after="0" w:line="240" w:lineRule="auto"/>
        <w:ind w:left="0" w:firstLine="708"/>
        <w:rPr>
          <w:b/>
          <w:i/>
          <w:sz w:val="26"/>
          <w:szCs w:val="26"/>
        </w:rPr>
      </w:pPr>
      <w:r w:rsidRPr="00BE6025">
        <w:rPr>
          <w:b/>
          <w:i/>
          <w:sz w:val="26"/>
          <w:szCs w:val="26"/>
        </w:rPr>
        <w:t>Транспорт</w:t>
      </w:r>
    </w:p>
    <w:p w:rsidR="003C53C5" w:rsidRPr="00BE6025" w:rsidRDefault="003C53C5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Административный центр муниципального образования Новоенисейский сельсовет расположен на транзитной авто дороге Абакан – Саяногорск. На территории муниципального образования проходят дороги межмуниципального значения. </w:t>
      </w:r>
      <w:r w:rsidR="00490576" w:rsidRPr="00BE6025">
        <w:rPr>
          <w:sz w:val="26"/>
          <w:szCs w:val="26"/>
        </w:rPr>
        <w:t xml:space="preserve">Плотность автомобильных дорог территории </w:t>
      </w:r>
      <w:r w:rsidR="009572FD" w:rsidRPr="00BE6025">
        <w:rPr>
          <w:sz w:val="26"/>
          <w:szCs w:val="26"/>
        </w:rPr>
        <w:t>создает</w:t>
      </w:r>
      <w:r w:rsidR="00490576" w:rsidRPr="00BE6025">
        <w:rPr>
          <w:sz w:val="26"/>
          <w:szCs w:val="26"/>
        </w:rPr>
        <w:t xml:space="preserve"> необходимые условия для функционирования и организации транзитного </w:t>
      </w:r>
      <w:proofErr w:type="spellStart"/>
      <w:r w:rsidR="00490576" w:rsidRPr="00BE6025">
        <w:rPr>
          <w:sz w:val="26"/>
          <w:szCs w:val="26"/>
        </w:rPr>
        <w:t>товаропотока</w:t>
      </w:r>
      <w:proofErr w:type="spellEnd"/>
      <w:r w:rsidR="00490576" w:rsidRPr="00BE6025">
        <w:rPr>
          <w:sz w:val="26"/>
          <w:szCs w:val="26"/>
        </w:rPr>
        <w:t xml:space="preserve"> и позволяет обеспечивать использование экономического и производственного потенциала для продвижения товаров в соседние районы</w:t>
      </w:r>
      <w:r w:rsidR="00FA0090" w:rsidRPr="00BE6025">
        <w:rPr>
          <w:sz w:val="26"/>
          <w:szCs w:val="26"/>
        </w:rPr>
        <w:t xml:space="preserve"> </w:t>
      </w:r>
      <w:r w:rsidR="00563344" w:rsidRPr="00BE6025">
        <w:rPr>
          <w:sz w:val="26"/>
          <w:szCs w:val="26"/>
        </w:rPr>
        <w:t xml:space="preserve">и </w:t>
      </w:r>
      <w:r w:rsidR="00FA0090" w:rsidRPr="00BE6025">
        <w:rPr>
          <w:sz w:val="26"/>
          <w:szCs w:val="26"/>
        </w:rPr>
        <w:t>регионы.</w:t>
      </w:r>
      <w:r w:rsidR="008F0C84" w:rsidRPr="00BE6025">
        <w:rPr>
          <w:sz w:val="26"/>
          <w:szCs w:val="26"/>
        </w:rPr>
        <w:t xml:space="preserve"> </w:t>
      </w:r>
    </w:p>
    <w:p w:rsidR="00D93C54" w:rsidRPr="00BE6025" w:rsidRDefault="00D93C5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Пассажирские перевозки на территории Новоенисейского сельсовета осуществляет частные предприниматели </w:t>
      </w:r>
      <w:proofErr w:type="spellStart"/>
      <w:r w:rsidRPr="00BE6025">
        <w:rPr>
          <w:sz w:val="26"/>
          <w:szCs w:val="26"/>
        </w:rPr>
        <w:t>г.Саяногорска</w:t>
      </w:r>
      <w:proofErr w:type="spellEnd"/>
      <w:r w:rsidRPr="00BE6025">
        <w:rPr>
          <w:sz w:val="26"/>
          <w:szCs w:val="26"/>
        </w:rPr>
        <w:t xml:space="preserve">, г. Абакана. Периодичность движения транспорта составляет 40-60 минут.  </w:t>
      </w:r>
    </w:p>
    <w:p w:rsidR="00D93C54" w:rsidRPr="00BE6025" w:rsidRDefault="00D93C5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Перевозка технических грузов (угля, дров) осуществляется частным автотранспортом.</w:t>
      </w:r>
    </w:p>
    <w:p w:rsidR="00F5372E" w:rsidRPr="00BE6025" w:rsidRDefault="003C53C5" w:rsidP="00BE6025">
      <w:pPr>
        <w:spacing w:after="0" w:line="240" w:lineRule="auto"/>
        <w:ind w:left="0" w:firstLine="0"/>
        <w:rPr>
          <w:b/>
          <w:i/>
          <w:sz w:val="26"/>
          <w:szCs w:val="26"/>
        </w:rPr>
      </w:pPr>
      <w:r w:rsidRPr="00BE6025">
        <w:rPr>
          <w:sz w:val="26"/>
          <w:szCs w:val="26"/>
        </w:rPr>
        <w:tab/>
      </w:r>
      <w:r w:rsidR="00C92565" w:rsidRPr="00BE6025">
        <w:rPr>
          <w:b/>
          <w:i/>
          <w:sz w:val="26"/>
          <w:szCs w:val="26"/>
        </w:rPr>
        <w:t>Инженерное обеспечение</w:t>
      </w:r>
    </w:p>
    <w:p w:rsidR="00401F35" w:rsidRPr="00BE6025" w:rsidRDefault="0052019F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i/>
          <w:sz w:val="26"/>
          <w:szCs w:val="26"/>
        </w:rPr>
        <w:tab/>
      </w:r>
      <w:r w:rsidRPr="00BE6025">
        <w:rPr>
          <w:sz w:val="26"/>
          <w:szCs w:val="26"/>
        </w:rPr>
        <w:t xml:space="preserve">На территории муниципального образования Новоенисейский сельсовет имеется 6 эксплуатируемых водозаборных скважин. В административном центре - селе Новоенисейка – </w:t>
      </w:r>
      <w:r w:rsidR="00000408" w:rsidRPr="00BE6025">
        <w:rPr>
          <w:sz w:val="26"/>
          <w:szCs w:val="26"/>
        </w:rPr>
        <w:t>население</w:t>
      </w:r>
      <w:r w:rsidR="006E36E5" w:rsidRPr="00BE6025">
        <w:rPr>
          <w:sz w:val="26"/>
          <w:szCs w:val="26"/>
        </w:rPr>
        <w:t>, общеобразовательное учреждение (Новоенисейская ООШ) обеспечены</w:t>
      </w:r>
      <w:r w:rsidR="00000408" w:rsidRPr="00BE6025">
        <w:rPr>
          <w:sz w:val="26"/>
          <w:szCs w:val="26"/>
        </w:rPr>
        <w:t xml:space="preserve"> централизованным</w:t>
      </w:r>
      <w:r w:rsidRPr="00BE6025">
        <w:rPr>
          <w:sz w:val="26"/>
          <w:szCs w:val="26"/>
        </w:rPr>
        <w:t xml:space="preserve"> </w:t>
      </w:r>
      <w:r w:rsidR="00000408" w:rsidRPr="00BE6025">
        <w:rPr>
          <w:sz w:val="26"/>
          <w:szCs w:val="26"/>
        </w:rPr>
        <w:t xml:space="preserve">водоснабжением. Общая протяженность сетей </w:t>
      </w:r>
      <w:r w:rsidR="00831C30" w:rsidRPr="00BE6025">
        <w:rPr>
          <w:sz w:val="26"/>
          <w:szCs w:val="26"/>
        </w:rPr>
        <w:t>составляет 5735</w:t>
      </w:r>
      <w:r w:rsidRPr="00BE6025">
        <w:rPr>
          <w:sz w:val="26"/>
          <w:szCs w:val="26"/>
        </w:rPr>
        <w:t xml:space="preserve"> м.</w:t>
      </w:r>
      <w:r w:rsidR="00000408" w:rsidRPr="00BE6025">
        <w:rPr>
          <w:sz w:val="26"/>
          <w:szCs w:val="26"/>
        </w:rPr>
        <w:t xml:space="preserve"> </w:t>
      </w:r>
      <w:r w:rsidR="0039542E" w:rsidRPr="00BE6025">
        <w:rPr>
          <w:sz w:val="26"/>
          <w:szCs w:val="26"/>
        </w:rPr>
        <w:t>Их обслуживание</w:t>
      </w:r>
      <w:r w:rsidR="00973058" w:rsidRPr="00BE6025">
        <w:rPr>
          <w:sz w:val="26"/>
          <w:szCs w:val="26"/>
        </w:rPr>
        <w:t xml:space="preserve"> осуществляет муниципальное унитарное</w:t>
      </w:r>
      <w:r w:rsidR="0039542E" w:rsidRPr="00BE6025">
        <w:rPr>
          <w:sz w:val="26"/>
          <w:szCs w:val="26"/>
        </w:rPr>
        <w:t xml:space="preserve"> предприятие</w:t>
      </w:r>
      <w:r w:rsidR="00973058" w:rsidRPr="00BE6025">
        <w:rPr>
          <w:sz w:val="26"/>
          <w:szCs w:val="26"/>
        </w:rPr>
        <w:t xml:space="preserve"> «Теплоресурс» с. Новоенисейка. </w:t>
      </w:r>
    </w:p>
    <w:p w:rsidR="00351E13" w:rsidRPr="00BE6025" w:rsidRDefault="00831C30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В деревне Дмитриевка, деревне Новониколаевка </w:t>
      </w:r>
      <w:r w:rsidR="00351E13" w:rsidRPr="00BE6025">
        <w:rPr>
          <w:sz w:val="26"/>
          <w:szCs w:val="26"/>
        </w:rPr>
        <w:t>источниками водоснабжения</w:t>
      </w:r>
    </w:p>
    <w:p w:rsidR="006E36E5" w:rsidRPr="00BE6025" w:rsidRDefault="00831C30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являются индивидуальные скважины. </w:t>
      </w:r>
    </w:p>
    <w:p w:rsidR="009A3BE3" w:rsidRPr="00BE6025" w:rsidRDefault="009A3BE3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ab/>
      </w:r>
      <w:r w:rsidR="00401F35" w:rsidRPr="00BE6025">
        <w:rPr>
          <w:sz w:val="26"/>
          <w:szCs w:val="26"/>
        </w:rPr>
        <w:t>Население, социальные объекты</w:t>
      </w:r>
      <w:r w:rsidR="0066570E" w:rsidRPr="00BE6025">
        <w:rPr>
          <w:sz w:val="26"/>
          <w:szCs w:val="26"/>
        </w:rPr>
        <w:t xml:space="preserve">, </w:t>
      </w:r>
      <w:r w:rsidR="00401F35" w:rsidRPr="00BE6025">
        <w:rPr>
          <w:sz w:val="26"/>
          <w:szCs w:val="26"/>
        </w:rPr>
        <w:t xml:space="preserve">объекты малого и среднего </w:t>
      </w:r>
      <w:r w:rsidR="002D736B" w:rsidRPr="00BE6025">
        <w:rPr>
          <w:sz w:val="26"/>
          <w:szCs w:val="26"/>
        </w:rPr>
        <w:t xml:space="preserve">предпринимательства </w:t>
      </w:r>
      <w:r w:rsidR="00401F35" w:rsidRPr="00BE6025">
        <w:rPr>
          <w:sz w:val="26"/>
          <w:szCs w:val="26"/>
        </w:rPr>
        <w:t>на</w:t>
      </w:r>
      <w:r w:rsidR="006E36E5" w:rsidRPr="00BE6025">
        <w:rPr>
          <w:sz w:val="26"/>
          <w:szCs w:val="26"/>
        </w:rPr>
        <w:t xml:space="preserve"> территории муниципального образования </w:t>
      </w:r>
      <w:r w:rsidR="00DA2BE7" w:rsidRPr="00BE6025">
        <w:rPr>
          <w:sz w:val="26"/>
          <w:szCs w:val="26"/>
        </w:rPr>
        <w:t>находятся на</w:t>
      </w:r>
      <w:r w:rsidR="006E36E5" w:rsidRPr="00BE6025">
        <w:rPr>
          <w:sz w:val="26"/>
          <w:szCs w:val="26"/>
        </w:rPr>
        <w:t xml:space="preserve"> </w:t>
      </w:r>
      <w:r w:rsidR="00DA2BE7" w:rsidRPr="00BE6025">
        <w:rPr>
          <w:sz w:val="26"/>
          <w:szCs w:val="26"/>
        </w:rPr>
        <w:t>индивидуальном теплоснабжении</w:t>
      </w:r>
      <w:r w:rsidR="006E36E5" w:rsidRPr="00BE6025">
        <w:rPr>
          <w:sz w:val="26"/>
          <w:szCs w:val="26"/>
        </w:rPr>
        <w:t xml:space="preserve">. </w:t>
      </w:r>
    </w:p>
    <w:p w:rsidR="00D94439" w:rsidRPr="00BE6025" w:rsidRDefault="005046E2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>Водоотведение на террит</w:t>
      </w:r>
      <w:r w:rsidR="00D94439" w:rsidRPr="00BE6025">
        <w:rPr>
          <w:sz w:val="26"/>
          <w:szCs w:val="26"/>
        </w:rPr>
        <w:t>ории осуществляется</w:t>
      </w:r>
      <w:r w:rsidRPr="00BE6025">
        <w:rPr>
          <w:sz w:val="26"/>
          <w:szCs w:val="26"/>
        </w:rPr>
        <w:t xml:space="preserve"> без очистки в прилегающие поверхностные водные объекты или на рельеф.</w:t>
      </w:r>
    </w:p>
    <w:p w:rsidR="005753D3" w:rsidRPr="00BE6025" w:rsidRDefault="005046E2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>Электроснабжение поселения осуществляет филиал ПАО «МРС Сибири» - «</w:t>
      </w:r>
      <w:proofErr w:type="spellStart"/>
      <w:r w:rsidRPr="00BE6025">
        <w:rPr>
          <w:sz w:val="26"/>
          <w:szCs w:val="26"/>
        </w:rPr>
        <w:t>Хакасэнерго</w:t>
      </w:r>
      <w:proofErr w:type="spellEnd"/>
      <w:r w:rsidRPr="00BE6025">
        <w:rPr>
          <w:sz w:val="26"/>
          <w:szCs w:val="26"/>
        </w:rPr>
        <w:t xml:space="preserve">». На территории проходят сети напряжение 10кВ, 110кВ, 220 </w:t>
      </w:r>
      <w:proofErr w:type="spellStart"/>
      <w:r w:rsidRPr="00BE6025">
        <w:rPr>
          <w:sz w:val="26"/>
          <w:szCs w:val="26"/>
        </w:rPr>
        <w:t>кВ</w:t>
      </w:r>
      <w:proofErr w:type="spellEnd"/>
      <w:r w:rsidRPr="00BE6025">
        <w:rPr>
          <w:sz w:val="26"/>
          <w:szCs w:val="26"/>
        </w:rPr>
        <w:t xml:space="preserve">, 500 </w:t>
      </w:r>
      <w:proofErr w:type="spellStart"/>
      <w:r w:rsidRPr="00BE6025">
        <w:rPr>
          <w:sz w:val="26"/>
          <w:szCs w:val="26"/>
        </w:rPr>
        <w:t>кВ</w:t>
      </w:r>
      <w:proofErr w:type="spellEnd"/>
      <w:r w:rsidRPr="00BE6025">
        <w:rPr>
          <w:sz w:val="26"/>
          <w:szCs w:val="26"/>
        </w:rPr>
        <w:t>, количество трансформаторных подстанций – 18. Электрическая подстанция расположена в юго-восточном направлении от деревни Новониколаевка.</w:t>
      </w:r>
    </w:p>
    <w:p w:rsidR="00DA517C" w:rsidRPr="00BE6025" w:rsidRDefault="00DA517C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 xml:space="preserve">Весь спектр предоставления услуг фиксированной связи и техническую эксплуатацию средств связи на территории поселения осуществляет Бейский РУС ОАО "Ростелеком". В Муниципальном образовании также работают четыре оператора сотовой связи — ЕТК, Билайн, МТС и МегаФон. </w:t>
      </w:r>
    </w:p>
    <w:p w:rsidR="00DA517C" w:rsidRPr="00BE6025" w:rsidRDefault="00DA517C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Количество телефонных номеров в организациях и предприятиях – 8; домашними телефонами обеспечено – 112 жителей поселения. На очереди на установку домашнего телефона состоит 3 человека. </w:t>
      </w:r>
    </w:p>
    <w:p w:rsidR="00DA517C" w:rsidRPr="00BE6025" w:rsidRDefault="00DA517C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Услуги почтовой связи в поселении оказывает Новоенисейское отделение связи «Почта России», коллективом из 3 человек, расположенное в здании Администрации Новоенисейского сельсовета. </w:t>
      </w:r>
    </w:p>
    <w:p w:rsidR="00DA517C" w:rsidRPr="00BE6025" w:rsidRDefault="004860F6" w:rsidP="00BE6025">
      <w:pPr>
        <w:spacing w:after="0" w:line="240" w:lineRule="auto"/>
        <w:ind w:left="0" w:firstLine="0"/>
        <w:rPr>
          <w:b/>
          <w:i/>
          <w:sz w:val="26"/>
          <w:szCs w:val="26"/>
        </w:rPr>
      </w:pPr>
      <w:r w:rsidRPr="00BE6025">
        <w:rPr>
          <w:sz w:val="26"/>
          <w:szCs w:val="26"/>
        </w:rPr>
        <w:tab/>
      </w:r>
      <w:r w:rsidR="00724D1E" w:rsidRPr="00BE6025">
        <w:rPr>
          <w:b/>
          <w:i/>
          <w:sz w:val="26"/>
          <w:szCs w:val="26"/>
        </w:rPr>
        <w:t>Жилищный фонд</w:t>
      </w:r>
    </w:p>
    <w:p w:rsidR="00F21E4B" w:rsidRPr="00BE6025" w:rsidRDefault="005753D3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</w:r>
      <w:r w:rsidR="00BA498E" w:rsidRPr="00BE6025">
        <w:rPr>
          <w:sz w:val="26"/>
          <w:szCs w:val="26"/>
        </w:rPr>
        <w:t xml:space="preserve">По состоянию на 01.01.2018г. жилой фонд муниципального образования составил 34700 </w:t>
      </w:r>
      <w:proofErr w:type="spellStart"/>
      <w:r w:rsidR="00BA498E" w:rsidRPr="00BE6025">
        <w:rPr>
          <w:sz w:val="26"/>
          <w:szCs w:val="26"/>
        </w:rPr>
        <w:t>кв.м</w:t>
      </w:r>
      <w:proofErr w:type="spellEnd"/>
      <w:r w:rsidR="00BA498E" w:rsidRPr="00BE6025">
        <w:rPr>
          <w:sz w:val="26"/>
          <w:szCs w:val="26"/>
        </w:rPr>
        <w:t xml:space="preserve">. </w:t>
      </w:r>
      <w:r w:rsidR="004533C0" w:rsidRPr="00BE6025">
        <w:rPr>
          <w:sz w:val="26"/>
          <w:szCs w:val="26"/>
        </w:rPr>
        <w:t xml:space="preserve">Жилищный фонд </w:t>
      </w:r>
      <w:r w:rsidR="00BA498E" w:rsidRPr="00BE6025">
        <w:rPr>
          <w:sz w:val="26"/>
          <w:szCs w:val="26"/>
        </w:rPr>
        <w:t>поселения</w:t>
      </w:r>
      <w:r w:rsidR="004533C0" w:rsidRPr="00BE6025">
        <w:rPr>
          <w:sz w:val="26"/>
          <w:szCs w:val="26"/>
        </w:rPr>
        <w:t xml:space="preserve"> представлен одноэтажной индивидуальной</w:t>
      </w:r>
      <w:r w:rsidR="00BA498E" w:rsidRPr="00BE6025">
        <w:rPr>
          <w:sz w:val="26"/>
          <w:szCs w:val="26"/>
        </w:rPr>
        <w:t xml:space="preserve"> жилой застройкой с приквартирными участками. </w:t>
      </w:r>
      <w:r w:rsidR="00A7322D" w:rsidRPr="00BE6025">
        <w:rPr>
          <w:sz w:val="26"/>
          <w:szCs w:val="26"/>
        </w:rPr>
        <w:t xml:space="preserve">Техническое состояние жилищного фонда удовлетворительное. </w:t>
      </w:r>
      <w:r w:rsidR="00F21E4B" w:rsidRPr="00BE6025">
        <w:rPr>
          <w:sz w:val="26"/>
          <w:szCs w:val="26"/>
        </w:rPr>
        <w:t xml:space="preserve">Средняя жилищная обеспеченность – 14,4 </w:t>
      </w:r>
      <w:proofErr w:type="spellStart"/>
      <w:r w:rsidR="00F21E4B" w:rsidRPr="00BE6025">
        <w:rPr>
          <w:sz w:val="26"/>
          <w:szCs w:val="26"/>
        </w:rPr>
        <w:t>кв.м</w:t>
      </w:r>
      <w:proofErr w:type="spellEnd"/>
      <w:r w:rsidR="00F21E4B" w:rsidRPr="00BE6025">
        <w:rPr>
          <w:sz w:val="26"/>
          <w:szCs w:val="26"/>
        </w:rPr>
        <w:t xml:space="preserve">/чел. </w:t>
      </w:r>
    </w:p>
    <w:p w:rsidR="00F21E4B" w:rsidRPr="00BE6025" w:rsidRDefault="00F21E4B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>Общая площадь ветхого жилищного фонда составляет 1150 кв. м.</w:t>
      </w:r>
    </w:p>
    <w:p w:rsidR="00F21E4B" w:rsidRPr="00BE6025" w:rsidRDefault="00F21E4B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 xml:space="preserve">В очереди на улучшение жилищных условий граждан, признанных в качестве нуждающихся в жилых помещениях, предоставляемых по договорам социального найма, состоит 5 человек.  </w:t>
      </w:r>
    </w:p>
    <w:p w:rsidR="00FE1347" w:rsidRPr="00BE6025" w:rsidRDefault="00F21E4B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</w:r>
      <w:r w:rsidR="00FE1347" w:rsidRPr="00BE6025">
        <w:rPr>
          <w:sz w:val="26"/>
          <w:szCs w:val="26"/>
        </w:rPr>
        <w:t>Увеличение объемов строительства предполагается за счет активизации работы по информированию об ипотечном кредитовании.</w:t>
      </w:r>
    </w:p>
    <w:p w:rsidR="00FE1347" w:rsidRPr="00BE6025" w:rsidRDefault="008408A0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>Инвестиционную</w:t>
      </w:r>
      <w:r w:rsidR="00FE1347" w:rsidRPr="00BE6025">
        <w:rPr>
          <w:sz w:val="26"/>
          <w:szCs w:val="26"/>
        </w:rPr>
        <w:t xml:space="preserve"> деятельность Администрации Новоенисейского сельсовета в области градостроительства планируется направить на благоустройство населенного пункта. </w:t>
      </w:r>
    </w:p>
    <w:p w:rsidR="00520555" w:rsidRPr="00BE6025" w:rsidRDefault="00496073" w:rsidP="00BE6025">
      <w:pPr>
        <w:spacing w:after="0" w:line="240" w:lineRule="auto"/>
        <w:ind w:left="0" w:firstLine="0"/>
        <w:rPr>
          <w:b/>
          <w:i/>
          <w:sz w:val="26"/>
          <w:szCs w:val="26"/>
        </w:rPr>
      </w:pPr>
      <w:r w:rsidRPr="00BE6025">
        <w:rPr>
          <w:sz w:val="26"/>
          <w:szCs w:val="26"/>
        </w:rPr>
        <w:tab/>
      </w:r>
      <w:r w:rsidR="002C590D" w:rsidRPr="00BE6025">
        <w:rPr>
          <w:b/>
          <w:i/>
          <w:sz w:val="26"/>
          <w:szCs w:val="26"/>
        </w:rPr>
        <w:t>Бюджет</w:t>
      </w:r>
    </w:p>
    <w:p w:rsidR="005348CD" w:rsidRPr="00BE6025" w:rsidRDefault="005348CD" w:rsidP="00BE6025">
      <w:pPr>
        <w:spacing w:after="0" w:line="240" w:lineRule="auto"/>
        <w:ind w:left="0" w:firstLine="0"/>
        <w:rPr>
          <w:b/>
          <w:i/>
          <w:sz w:val="26"/>
          <w:szCs w:val="26"/>
        </w:rPr>
      </w:pPr>
    </w:p>
    <w:p w:rsidR="00D169F1" w:rsidRPr="00BE6025" w:rsidRDefault="006953E6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 xml:space="preserve">Исполнение местного бюджета муниципального образования </w:t>
      </w:r>
    </w:p>
    <w:p w:rsidR="006953E6" w:rsidRPr="00BE6025" w:rsidRDefault="006953E6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>Новоенисейский сельсовет</w:t>
      </w:r>
    </w:p>
    <w:tbl>
      <w:tblPr>
        <w:tblW w:w="9380" w:type="dxa"/>
        <w:tblInd w:w="10" w:type="dxa"/>
        <w:tblLook w:val="04A0" w:firstRow="1" w:lastRow="0" w:firstColumn="1" w:lastColumn="0" w:noHBand="0" w:noVBand="1"/>
      </w:tblPr>
      <w:tblGrid>
        <w:gridCol w:w="882"/>
        <w:gridCol w:w="3955"/>
        <w:gridCol w:w="1105"/>
        <w:gridCol w:w="1093"/>
        <w:gridCol w:w="1080"/>
        <w:gridCol w:w="1267"/>
      </w:tblGrid>
      <w:tr w:rsidR="00520555" w:rsidRPr="00BE6025" w:rsidTr="00520555">
        <w:trPr>
          <w:trHeight w:val="34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520555" w:rsidRPr="00BE6025" w:rsidTr="00520555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4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за 2016год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2017год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2018год (прогноз)</w:t>
            </w:r>
          </w:p>
        </w:tc>
      </w:tr>
      <w:tr w:rsidR="00520555" w:rsidRPr="00BE6025" w:rsidTr="00520555">
        <w:trPr>
          <w:trHeight w:val="3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Доходы бюджета муниципального образования, всего: в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17689,7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5838,2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9122,7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5823,4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1402,4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1623,4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1646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1524,4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958</w:t>
            </w:r>
          </w:p>
        </w:tc>
      </w:tr>
      <w:tr w:rsidR="00520555" w:rsidRPr="00BE6025" w:rsidTr="005348CD">
        <w:trPr>
          <w:trHeight w:val="9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lastRenderedPageBreak/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Безвозмездные поступления в бюджет муниципального образования, 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14641,3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7820,7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7722,4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4789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дотации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5693,2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7268,8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7218,8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4558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субвенции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241,9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231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субсидии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иные межбюджетные трансферты и прочие 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8761,1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</w:tr>
      <w:tr w:rsidR="00520555" w:rsidRPr="00BE6025" w:rsidTr="005348C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Из общей величины доходов - собственные доходы бюджета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3048,4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2868,4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1400,3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2466,4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Расходы бюджета муниципального образования всего, в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17845,7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5900,4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9123,03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6100,4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общегосударственные вопросы, 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1286,2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1298,2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990,3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расходы на содержание работников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1083,2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878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национальную безопасность и правоохранительную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174,5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1503,9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1463,8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382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национальную экономику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13535,9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2996,7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2556,6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2263,6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679,8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1474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1080,2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759,6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охрану окружающей среды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570,9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565,8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266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Расходы на социальную сферу, в т.ч.: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</w:tr>
      <w:tr w:rsidR="00520555" w:rsidRPr="00BE6025" w:rsidTr="005348CD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здравоохранение и физическую культуру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культуру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1729,8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1684,3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1153,3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1547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на социальную политику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182,3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237,1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233,4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100</w:t>
            </w:r>
          </w:p>
        </w:tc>
      </w:tr>
      <w:tr w:rsidR="00520555" w:rsidRPr="00BE6025" w:rsidTr="005348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310,6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 </w:t>
            </w:r>
          </w:p>
        </w:tc>
      </w:tr>
      <w:tr w:rsidR="00520555" w:rsidRPr="00BE6025" w:rsidTr="005348CD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555" w:rsidRPr="00BE6025" w:rsidRDefault="005348CD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Дефицит (-), профицит (+) бюджета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-156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123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555" w:rsidRPr="00BE6025" w:rsidRDefault="00520555" w:rsidP="00BE6025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BE6025">
              <w:rPr>
                <w:color w:val="auto"/>
                <w:sz w:val="26"/>
                <w:szCs w:val="26"/>
              </w:rPr>
              <w:t>277</w:t>
            </w:r>
          </w:p>
        </w:tc>
      </w:tr>
    </w:tbl>
    <w:p w:rsidR="003C53C5" w:rsidRPr="00BE6025" w:rsidRDefault="003C53C5" w:rsidP="00BE6025">
      <w:pPr>
        <w:spacing w:after="0" w:line="240" w:lineRule="auto"/>
        <w:ind w:left="0" w:firstLine="708"/>
        <w:rPr>
          <w:sz w:val="26"/>
          <w:szCs w:val="26"/>
        </w:rPr>
      </w:pPr>
    </w:p>
    <w:p w:rsidR="00541CF4" w:rsidRPr="00BE6025" w:rsidRDefault="00541CF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В условиях высокого уровня дотационности местного бюджета предусматривается мобилизация имеющихся ресурсов для расширения налогооблагаемой базы и выхода поселения на самодостаточный уровень. </w:t>
      </w:r>
    </w:p>
    <w:p w:rsidR="006953E6" w:rsidRPr="00BE6025" w:rsidRDefault="000100D5" w:rsidP="00BE6025">
      <w:pPr>
        <w:spacing w:after="0" w:line="240" w:lineRule="auto"/>
        <w:ind w:left="0" w:firstLine="708"/>
        <w:rPr>
          <w:b/>
          <w:i/>
          <w:sz w:val="26"/>
          <w:szCs w:val="26"/>
        </w:rPr>
      </w:pPr>
      <w:r w:rsidRPr="00BE6025">
        <w:rPr>
          <w:b/>
          <w:i/>
          <w:sz w:val="26"/>
          <w:szCs w:val="26"/>
        </w:rPr>
        <w:t>Здравоохранение, образование, культура</w:t>
      </w:r>
    </w:p>
    <w:p w:rsidR="00B87BA1" w:rsidRPr="00BE6025" w:rsidRDefault="00B87BA1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Улучшение качества жизни всех слоев населения, являющейся главной целью развития любого </w:t>
      </w:r>
      <w:r w:rsidR="00185FDF" w:rsidRPr="00BE6025">
        <w:rPr>
          <w:sz w:val="26"/>
          <w:szCs w:val="26"/>
        </w:rPr>
        <w:t>поселе</w:t>
      </w:r>
      <w:r w:rsidR="00C24690" w:rsidRPr="00BE6025">
        <w:rPr>
          <w:sz w:val="26"/>
          <w:szCs w:val="26"/>
        </w:rPr>
        <w:t>ния</w:t>
      </w:r>
      <w:r w:rsidRPr="00BE6025">
        <w:rPr>
          <w:sz w:val="26"/>
          <w:szCs w:val="26"/>
        </w:rPr>
        <w:t>, в значительной степени определяется уровнем развития системы обслуживания</w:t>
      </w:r>
      <w:r w:rsidR="00C24690" w:rsidRPr="00BE6025">
        <w:rPr>
          <w:sz w:val="26"/>
          <w:szCs w:val="26"/>
        </w:rPr>
        <w:t>, которое включает в себя учреждения здравоохранения, образования, культуры.</w:t>
      </w:r>
      <w:r w:rsidR="00FC42E0" w:rsidRPr="00BE6025">
        <w:rPr>
          <w:sz w:val="26"/>
          <w:szCs w:val="26"/>
        </w:rPr>
        <w:t xml:space="preserve"> </w:t>
      </w:r>
    </w:p>
    <w:p w:rsidR="00185FDF" w:rsidRPr="00BE6025" w:rsidRDefault="00185FDF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На территории Новоенисейского поселения находится 2 общеобразовательные школы, которые укомплектованы педагогическими кадрами. Режим работы – пятидневная учебная неделя. </w:t>
      </w:r>
    </w:p>
    <w:p w:rsidR="00185FDF" w:rsidRPr="00BE6025" w:rsidRDefault="00185FDF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Учреждения дошкольного образования на территории муниципального образования отсутствуют.</w:t>
      </w:r>
    </w:p>
    <w:p w:rsidR="00B87BA1" w:rsidRPr="00BE6025" w:rsidRDefault="004C475B" w:rsidP="00BE6025">
      <w:pPr>
        <w:spacing w:after="0" w:line="240" w:lineRule="auto"/>
        <w:ind w:left="0"/>
        <w:rPr>
          <w:color w:val="auto"/>
          <w:sz w:val="26"/>
          <w:szCs w:val="26"/>
        </w:rPr>
      </w:pPr>
      <w:r w:rsidRPr="00BE6025">
        <w:rPr>
          <w:sz w:val="26"/>
          <w:szCs w:val="26"/>
        </w:rPr>
        <w:t xml:space="preserve"> </w:t>
      </w:r>
      <w:r w:rsidR="00B87BA1" w:rsidRPr="00BE6025">
        <w:rPr>
          <w:color w:val="auto"/>
          <w:sz w:val="26"/>
          <w:szCs w:val="26"/>
        </w:rPr>
        <w:t xml:space="preserve">Важным элементом социальной инфраструктуры является медицинское обеспечение населения. Уровень развития общества определяется здоровьем населения. Поэтому снижение заболеваемости, инвалидности, смертности, повышение доступности и качества медицинских услуг </w:t>
      </w:r>
      <w:r w:rsidR="00185FDF" w:rsidRPr="00BE6025">
        <w:rPr>
          <w:color w:val="auto"/>
          <w:sz w:val="26"/>
          <w:szCs w:val="26"/>
        </w:rPr>
        <w:t>является перспективной задачей органов местного самоуправления.</w:t>
      </w:r>
      <w:r w:rsidR="00906D38" w:rsidRPr="00BE6025">
        <w:rPr>
          <w:color w:val="auto"/>
          <w:sz w:val="26"/>
          <w:szCs w:val="26"/>
        </w:rPr>
        <w:t xml:space="preserve"> </w:t>
      </w:r>
      <w:r w:rsidR="00B87BA1" w:rsidRPr="00BE6025">
        <w:rPr>
          <w:color w:val="auto"/>
          <w:sz w:val="26"/>
          <w:szCs w:val="26"/>
        </w:rPr>
        <w:t xml:space="preserve">На территории </w:t>
      </w:r>
      <w:r w:rsidR="00185FDF" w:rsidRPr="00BE6025">
        <w:rPr>
          <w:color w:val="auto"/>
          <w:sz w:val="26"/>
          <w:szCs w:val="26"/>
        </w:rPr>
        <w:t>поселения</w:t>
      </w:r>
      <w:r w:rsidR="00B87BA1" w:rsidRPr="00BE6025">
        <w:rPr>
          <w:color w:val="auto"/>
          <w:sz w:val="26"/>
          <w:szCs w:val="26"/>
        </w:rPr>
        <w:t xml:space="preserve"> имеется амбулатория, </w:t>
      </w:r>
      <w:r w:rsidR="00185FDF" w:rsidRPr="00BE6025">
        <w:rPr>
          <w:color w:val="auto"/>
          <w:sz w:val="26"/>
          <w:szCs w:val="26"/>
        </w:rPr>
        <w:t xml:space="preserve">2 </w:t>
      </w:r>
      <w:proofErr w:type="spellStart"/>
      <w:r w:rsidR="00185FDF" w:rsidRPr="00BE6025">
        <w:rPr>
          <w:color w:val="auto"/>
          <w:sz w:val="26"/>
          <w:szCs w:val="26"/>
        </w:rPr>
        <w:t>ФАПа</w:t>
      </w:r>
      <w:proofErr w:type="spellEnd"/>
      <w:r w:rsidR="00185FDF" w:rsidRPr="00BE6025">
        <w:rPr>
          <w:color w:val="auto"/>
          <w:sz w:val="26"/>
          <w:szCs w:val="26"/>
        </w:rPr>
        <w:t xml:space="preserve"> </w:t>
      </w:r>
      <w:r w:rsidR="00B87BA1" w:rsidRPr="00BE6025">
        <w:rPr>
          <w:color w:val="auto"/>
          <w:sz w:val="26"/>
          <w:szCs w:val="26"/>
        </w:rPr>
        <w:t>ГБУЗ «</w:t>
      </w:r>
      <w:proofErr w:type="spellStart"/>
      <w:r w:rsidR="00B87BA1" w:rsidRPr="00BE6025">
        <w:rPr>
          <w:color w:val="auto"/>
          <w:sz w:val="26"/>
          <w:szCs w:val="26"/>
        </w:rPr>
        <w:t>Бейская</w:t>
      </w:r>
      <w:proofErr w:type="spellEnd"/>
      <w:r w:rsidR="00B87BA1" w:rsidRPr="00BE6025">
        <w:rPr>
          <w:color w:val="auto"/>
          <w:sz w:val="26"/>
          <w:szCs w:val="26"/>
        </w:rPr>
        <w:t xml:space="preserve"> РБ».</w:t>
      </w:r>
      <w:r w:rsidR="00906D38" w:rsidRPr="00BE6025">
        <w:rPr>
          <w:color w:val="auto"/>
          <w:sz w:val="26"/>
          <w:szCs w:val="26"/>
        </w:rPr>
        <w:t xml:space="preserve"> </w:t>
      </w:r>
    </w:p>
    <w:p w:rsidR="00906D38" w:rsidRPr="00BE6025" w:rsidRDefault="00FF3353" w:rsidP="00BE6025">
      <w:pPr>
        <w:spacing w:after="0" w:line="240" w:lineRule="auto"/>
        <w:ind w:left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В Новоенисейском поселении творческую деятельность и у</w:t>
      </w:r>
      <w:r w:rsidR="00E42174" w:rsidRPr="00BE6025">
        <w:rPr>
          <w:color w:val="auto"/>
          <w:sz w:val="26"/>
          <w:szCs w:val="26"/>
        </w:rPr>
        <w:t>слуги в сфере культурного</w:t>
      </w:r>
      <w:r w:rsidRPr="00BE6025">
        <w:rPr>
          <w:color w:val="auto"/>
          <w:sz w:val="26"/>
          <w:szCs w:val="26"/>
        </w:rPr>
        <w:t xml:space="preserve"> обслуживания осуществляет</w:t>
      </w:r>
      <w:r w:rsidR="00906D38" w:rsidRPr="00BE6025">
        <w:rPr>
          <w:color w:val="auto"/>
          <w:sz w:val="26"/>
          <w:szCs w:val="26"/>
        </w:rPr>
        <w:t xml:space="preserve"> </w:t>
      </w:r>
      <w:r w:rsidRPr="00BE6025">
        <w:rPr>
          <w:color w:val="auto"/>
          <w:sz w:val="26"/>
          <w:szCs w:val="26"/>
        </w:rPr>
        <w:t>муниципальное бюджетное учреждение</w:t>
      </w:r>
      <w:r w:rsidR="00906D38" w:rsidRPr="00BE6025">
        <w:rPr>
          <w:color w:val="auto"/>
          <w:sz w:val="26"/>
          <w:szCs w:val="26"/>
        </w:rPr>
        <w:t xml:space="preserve"> культуры «Новоенисейская клубная система», в состав которого входят Дома культуры </w:t>
      </w:r>
      <w:r w:rsidRPr="00BE6025">
        <w:rPr>
          <w:color w:val="auto"/>
          <w:sz w:val="26"/>
          <w:szCs w:val="26"/>
        </w:rPr>
        <w:t>с. Новоенисейка</w:t>
      </w:r>
      <w:r w:rsidR="00906D38" w:rsidRPr="00BE6025">
        <w:rPr>
          <w:color w:val="auto"/>
          <w:sz w:val="26"/>
          <w:szCs w:val="26"/>
        </w:rPr>
        <w:t xml:space="preserve">, д. </w:t>
      </w:r>
      <w:r w:rsidRPr="00BE6025">
        <w:rPr>
          <w:color w:val="auto"/>
          <w:sz w:val="26"/>
          <w:szCs w:val="26"/>
        </w:rPr>
        <w:t>Новониколаевка</w:t>
      </w:r>
      <w:r w:rsidR="00906D38" w:rsidRPr="00BE6025">
        <w:rPr>
          <w:color w:val="auto"/>
          <w:sz w:val="26"/>
          <w:szCs w:val="26"/>
        </w:rPr>
        <w:t xml:space="preserve">, д. </w:t>
      </w:r>
      <w:r w:rsidRPr="00BE6025">
        <w:rPr>
          <w:color w:val="auto"/>
          <w:sz w:val="26"/>
          <w:szCs w:val="26"/>
        </w:rPr>
        <w:t>Дмитриевка. Его творческий</w:t>
      </w:r>
      <w:r w:rsidR="00906D38" w:rsidRPr="00BE6025">
        <w:rPr>
          <w:color w:val="auto"/>
          <w:sz w:val="26"/>
          <w:szCs w:val="26"/>
        </w:rPr>
        <w:t xml:space="preserve"> </w:t>
      </w:r>
      <w:r w:rsidRPr="00BE6025">
        <w:rPr>
          <w:color w:val="auto"/>
          <w:sz w:val="26"/>
          <w:szCs w:val="26"/>
        </w:rPr>
        <w:t xml:space="preserve">коллектив является неоднократным призерами и дипломантами республиканских, районных конкурсов, фестивалей. </w:t>
      </w:r>
    </w:p>
    <w:p w:rsidR="008D4161" w:rsidRPr="00BE6025" w:rsidRDefault="008D4161" w:rsidP="00BE6025">
      <w:pPr>
        <w:spacing w:after="0" w:line="240" w:lineRule="auto"/>
        <w:ind w:left="0"/>
        <w:rPr>
          <w:color w:val="auto"/>
          <w:sz w:val="26"/>
          <w:szCs w:val="26"/>
        </w:rPr>
      </w:pPr>
    </w:p>
    <w:p w:rsidR="00025D3B" w:rsidRPr="00BE6025" w:rsidRDefault="00FD681E" w:rsidP="00BE6025">
      <w:pPr>
        <w:spacing w:after="0" w:line="240" w:lineRule="auto"/>
        <w:ind w:left="0" w:firstLine="708"/>
        <w:jc w:val="center"/>
        <w:rPr>
          <w:b/>
          <w:bCs/>
          <w:sz w:val="26"/>
          <w:szCs w:val="26"/>
        </w:rPr>
      </w:pPr>
      <w:r w:rsidRPr="00BE6025">
        <w:rPr>
          <w:b/>
          <w:sz w:val="26"/>
          <w:szCs w:val="26"/>
        </w:rPr>
        <w:t>1.3.</w:t>
      </w:r>
      <w:r w:rsidRPr="00BE6025">
        <w:rPr>
          <w:b/>
          <w:sz w:val="26"/>
          <w:szCs w:val="26"/>
        </w:rPr>
        <w:tab/>
      </w:r>
      <w:r w:rsidR="00025D3B" w:rsidRPr="00BE6025">
        <w:rPr>
          <w:b/>
          <w:bCs/>
          <w:sz w:val="26"/>
          <w:szCs w:val="26"/>
        </w:rPr>
        <w:t>Конкурентные преимущества, потенциал и ограничения развития муниципального Новоенисейский сельсовет (SWOT-анализ)</w:t>
      </w:r>
    </w:p>
    <w:p w:rsidR="00AD1502" w:rsidRPr="00BE6025" w:rsidRDefault="00AD1502" w:rsidP="00BE6025">
      <w:pPr>
        <w:spacing w:after="0" w:line="240" w:lineRule="auto"/>
        <w:ind w:left="0" w:right="67" w:firstLine="708"/>
        <w:rPr>
          <w:sz w:val="26"/>
          <w:szCs w:val="26"/>
        </w:rPr>
      </w:pPr>
    </w:p>
    <w:p w:rsidR="00DD4FCC" w:rsidRPr="00BE6025" w:rsidRDefault="00B36FB3" w:rsidP="00BE6025">
      <w:pPr>
        <w:spacing w:after="0" w:line="240" w:lineRule="auto"/>
        <w:ind w:left="0" w:firstLine="0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sz w:val="26"/>
          <w:szCs w:val="26"/>
        </w:rPr>
        <w:tab/>
      </w:r>
      <w:r w:rsidR="00DD4FCC" w:rsidRPr="00BE6025">
        <w:rPr>
          <w:rFonts w:eastAsia="Calibri"/>
          <w:color w:val="auto"/>
          <w:sz w:val="26"/>
          <w:szCs w:val="26"/>
          <w:lang w:eastAsia="en-US"/>
        </w:rPr>
        <w:t>Комплексный анализ позволил оценить стратегический потенциал поселения, выявить сильные и слабые конкурентные позиции, возможности и угрозы. Движение от угрозы (T) к возможности (O) и нейтрализация ее через преодоление слабых сторон (W) позволит расширить сильные стороны (S) в определенных сферах деятельности.</w:t>
      </w:r>
    </w:p>
    <w:p w:rsidR="00DD4FCC" w:rsidRPr="00BE6025" w:rsidRDefault="00DD4FCC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b/>
          <w:sz w:val="26"/>
          <w:szCs w:val="26"/>
          <w:lang w:val="en-US"/>
        </w:rPr>
        <w:t>SWOT</w:t>
      </w:r>
      <w:r w:rsidRPr="00BE6025">
        <w:rPr>
          <w:b/>
          <w:sz w:val="26"/>
          <w:szCs w:val="26"/>
        </w:rPr>
        <w:t xml:space="preserve"> - анализ </w:t>
      </w:r>
    </w:p>
    <w:p w:rsidR="009046D4" w:rsidRPr="00BE6025" w:rsidRDefault="009046D4" w:rsidP="00BE6025">
      <w:pPr>
        <w:spacing w:after="0" w:line="240" w:lineRule="auto"/>
        <w:ind w:left="0" w:firstLine="0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29EC" w:rsidRPr="00BE6025" w:rsidTr="001B29EC">
        <w:tc>
          <w:tcPr>
            <w:tcW w:w="4672" w:type="dxa"/>
          </w:tcPr>
          <w:p w:rsidR="001B29EC" w:rsidRPr="00BE6025" w:rsidRDefault="001B29E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BE6025">
              <w:rPr>
                <w:sz w:val="26"/>
                <w:szCs w:val="26"/>
                <w:u w:val="single"/>
              </w:rPr>
              <w:t>Сильные стороны</w:t>
            </w:r>
          </w:p>
          <w:p w:rsidR="003448D2" w:rsidRPr="00BE6025" w:rsidRDefault="002D35FA" w:rsidP="000222D0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</w:t>
            </w:r>
            <w:r w:rsidR="00BE61F1" w:rsidRPr="00BE6025">
              <w:rPr>
                <w:sz w:val="26"/>
                <w:szCs w:val="26"/>
              </w:rPr>
              <w:t>аличие стратегических видов полезных ископаемых</w:t>
            </w:r>
            <w:r w:rsidRPr="00BE6025">
              <w:rPr>
                <w:sz w:val="26"/>
                <w:szCs w:val="26"/>
              </w:rPr>
              <w:t>.</w:t>
            </w:r>
          </w:p>
          <w:p w:rsidR="001B29EC" w:rsidRPr="00BE6025" w:rsidRDefault="00BE61F1" w:rsidP="000222D0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Высокая энергообеспеченность</w:t>
            </w:r>
            <w:r w:rsidR="002D35FA" w:rsidRPr="00BE6025">
              <w:rPr>
                <w:sz w:val="26"/>
                <w:szCs w:val="26"/>
              </w:rPr>
              <w:t>.</w:t>
            </w:r>
            <w:r w:rsidRPr="00BE6025">
              <w:rPr>
                <w:sz w:val="26"/>
                <w:szCs w:val="26"/>
              </w:rPr>
              <w:t xml:space="preserve"> </w:t>
            </w:r>
          </w:p>
          <w:p w:rsidR="002D35FA" w:rsidRPr="00BE6025" w:rsidRDefault="002D35FA" w:rsidP="000222D0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Наличие свободных земель для сельскохозяйственного производства.</w:t>
            </w:r>
          </w:p>
          <w:p w:rsidR="002D35FA" w:rsidRPr="00BE6025" w:rsidRDefault="00B4678E" w:rsidP="000222D0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Развитое транспортное сообщение, р</w:t>
            </w:r>
            <w:r w:rsidR="002D35FA" w:rsidRPr="00BE6025">
              <w:rPr>
                <w:sz w:val="26"/>
                <w:szCs w:val="26"/>
              </w:rPr>
              <w:t xml:space="preserve">асположение административного центра на транзитной автодороге </w:t>
            </w:r>
          </w:p>
          <w:p w:rsidR="009D6151" w:rsidRPr="00BE6025" w:rsidRDefault="002D35FA" w:rsidP="00BE6025">
            <w:pPr>
              <w:pStyle w:val="a3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Абакан-Саяногорск.</w:t>
            </w:r>
          </w:p>
          <w:p w:rsidR="00534145" w:rsidRPr="00BE6025" w:rsidRDefault="00534145" w:rsidP="000222D0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Наличие интернета, почтовой и сотовой связи.</w:t>
            </w:r>
          </w:p>
          <w:p w:rsidR="002D35FA" w:rsidRPr="00BE6025" w:rsidRDefault="007E61AC" w:rsidP="000222D0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Наличие трудовых ресурсов.</w:t>
            </w:r>
          </w:p>
        </w:tc>
        <w:tc>
          <w:tcPr>
            <w:tcW w:w="4673" w:type="dxa"/>
          </w:tcPr>
          <w:p w:rsidR="001B29EC" w:rsidRPr="00BE6025" w:rsidRDefault="001B29E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BE6025">
              <w:rPr>
                <w:sz w:val="26"/>
                <w:szCs w:val="26"/>
                <w:u w:val="single"/>
              </w:rPr>
              <w:t>Слабые стороны</w:t>
            </w:r>
          </w:p>
          <w:p w:rsidR="002D35FA" w:rsidRPr="00BE6025" w:rsidRDefault="002D35FA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Резко континентальный климат.</w:t>
            </w:r>
          </w:p>
          <w:p w:rsidR="00860FB1" w:rsidRPr="00BE6025" w:rsidRDefault="00860FB1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Снижение численности занятых в экономике поселения.</w:t>
            </w:r>
          </w:p>
          <w:p w:rsidR="002D35FA" w:rsidRPr="00BE6025" w:rsidRDefault="00BE61F1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Высокий уровень износа </w:t>
            </w:r>
            <w:r w:rsidR="00294DC6" w:rsidRPr="00BE6025">
              <w:rPr>
                <w:sz w:val="26"/>
                <w:szCs w:val="26"/>
              </w:rPr>
              <w:t>инженерного обеспечения поселения</w:t>
            </w:r>
            <w:r w:rsidR="00865010" w:rsidRPr="00BE6025">
              <w:rPr>
                <w:sz w:val="26"/>
                <w:szCs w:val="26"/>
              </w:rPr>
              <w:t>, его отсутствие.</w:t>
            </w:r>
          </w:p>
          <w:p w:rsidR="002D35FA" w:rsidRPr="00BE6025" w:rsidRDefault="002D35FA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Недостаточная бюджетная обеспеченность.</w:t>
            </w:r>
          </w:p>
          <w:p w:rsidR="002D35FA" w:rsidRPr="00BE6025" w:rsidRDefault="00995436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Недостаточная инфраструктура социальной сферы</w:t>
            </w:r>
            <w:r w:rsidR="004357E6" w:rsidRPr="00BE6025">
              <w:rPr>
                <w:sz w:val="26"/>
                <w:szCs w:val="26"/>
              </w:rPr>
              <w:t>.</w:t>
            </w:r>
          </w:p>
          <w:p w:rsidR="00A35C9A" w:rsidRPr="00BE6025" w:rsidRDefault="00A35C9A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Дефицит врачебного и среднего медицинского персонала.</w:t>
            </w:r>
          </w:p>
          <w:p w:rsidR="00FB735C" w:rsidRPr="00BE6025" w:rsidRDefault="00FB735C" w:rsidP="000222D0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360"/>
              <w:jc w:val="left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Недо</w:t>
            </w:r>
            <w:r w:rsidR="001430BA" w:rsidRPr="00BE6025">
              <w:rPr>
                <w:sz w:val="26"/>
                <w:szCs w:val="26"/>
              </w:rPr>
              <w:t>статок квалифицированных кадров, их старение.</w:t>
            </w:r>
          </w:p>
          <w:p w:rsidR="000A38AF" w:rsidRPr="00BE6025" w:rsidRDefault="000A38AF" w:rsidP="00BE6025">
            <w:pPr>
              <w:spacing w:after="0" w:line="240" w:lineRule="auto"/>
              <w:ind w:left="360" w:firstLine="0"/>
              <w:jc w:val="left"/>
              <w:rPr>
                <w:sz w:val="26"/>
                <w:szCs w:val="26"/>
              </w:rPr>
            </w:pPr>
          </w:p>
        </w:tc>
      </w:tr>
      <w:tr w:rsidR="001B29EC" w:rsidRPr="00BE6025" w:rsidTr="001B29EC">
        <w:tc>
          <w:tcPr>
            <w:tcW w:w="4672" w:type="dxa"/>
          </w:tcPr>
          <w:p w:rsidR="001B29EC" w:rsidRPr="00BE6025" w:rsidRDefault="001B29EC" w:rsidP="00BE6025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u w:val="single"/>
              </w:rPr>
            </w:pPr>
            <w:r w:rsidRPr="00BE6025">
              <w:rPr>
                <w:sz w:val="26"/>
                <w:szCs w:val="26"/>
                <w:u w:val="single"/>
              </w:rPr>
              <w:lastRenderedPageBreak/>
              <w:t>Возможности</w:t>
            </w:r>
          </w:p>
          <w:p w:rsidR="00A46DFF" w:rsidRPr="00BE6025" w:rsidRDefault="00226B41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Рациональное использование бюджетных средств с помощью программно-целевого подхода.</w:t>
            </w:r>
          </w:p>
          <w:p w:rsidR="001B5ADC" w:rsidRPr="00BE6025" w:rsidRDefault="001B5ADC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Вов</w:t>
            </w:r>
            <w:r w:rsidR="00294DC6" w:rsidRPr="00BE6025">
              <w:rPr>
                <w:sz w:val="26"/>
                <w:szCs w:val="26"/>
              </w:rPr>
              <w:t xml:space="preserve">лечение в оборот неиспользуемых </w:t>
            </w:r>
            <w:r w:rsidRPr="00BE6025">
              <w:rPr>
                <w:sz w:val="26"/>
                <w:szCs w:val="26"/>
              </w:rPr>
              <w:t>сельскохозяйственных угодий.</w:t>
            </w:r>
          </w:p>
          <w:p w:rsidR="00030BEE" w:rsidRPr="00BE6025" w:rsidRDefault="00030BEE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Стимулирование предпринимательской инициативы граждан.</w:t>
            </w:r>
          </w:p>
          <w:p w:rsidR="00573CC7" w:rsidRPr="00BE6025" w:rsidRDefault="007F315A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Строительство социальных объектов в рамках </w:t>
            </w:r>
            <w:r w:rsidR="00573CC7" w:rsidRPr="00BE6025">
              <w:rPr>
                <w:sz w:val="26"/>
                <w:szCs w:val="26"/>
              </w:rPr>
              <w:t xml:space="preserve">действующих </w:t>
            </w:r>
            <w:r w:rsidR="009A49DB" w:rsidRPr="00BE6025">
              <w:rPr>
                <w:sz w:val="26"/>
                <w:szCs w:val="26"/>
              </w:rPr>
              <w:t>программ регионального и федерального у</w:t>
            </w:r>
            <w:r w:rsidR="00573CC7" w:rsidRPr="00BE6025">
              <w:rPr>
                <w:sz w:val="26"/>
                <w:szCs w:val="26"/>
              </w:rPr>
              <w:t>р</w:t>
            </w:r>
            <w:r w:rsidR="009A49DB" w:rsidRPr="00BE6025">
              <w:rPr>
                <w:sz w:val="26"/>
                <w:szCs w:val="26"/>
              </w:rPr>
              <w:t xml:space="preserve">овня. </w:t>
            </w:r>
          </w:p>
          <w:p w:rsidR="00226B41" w:rsidRPr="00BE6025" w:rsidRDefault="00294DC6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Развитие кадрового потенциала.</w:t>
            </w:r>
          </w:p>
          <w:p w:rsidR="00294DC6" w:rsidRPr="00BE6025" w:rsidRDefault="006B03F1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Реализация инвестиционных проектов с привлечением сторонних </w:t>
            </w:r>
            <w:r w:rsidR="0049087B" w:rsidRPr="00BE6025">
              <w:rPr>
                <w:sz w:val="26"/>
                <w:szCs w:val="26"/>
              </w:rPr>
              <w:t xml:space="preserve">инвесторов. </w:t>
            </w:r>
          </w:p>
          <w:p w:rsidR="00C9470D" w:rsidRPr="00BE6025" w:rsidRDefault="00C9470D" w:rsidP="000222D0">
            <w:pPr>
              <w:pStyle w:val="a3"/>
              <w:numPr>
                <w:ilvl w:val="0"/>
                <w:numId w:val="9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Улучшение инженерно-транспортной инфраструктуры.</w:t>
            </w:r>
          </w:p>
        </w:tc>
        <w:tc>
          <w:tcPr>
            <w:tcW w:w="4673" w:type="dxa"/>
          </w:tcPr>
          <w:p w:rsidR="00771F4A" w:rsidRPr="00BE6025" w:rsidRDefault="001B29EC" w:rsidP="00BE6025">
            <w:pPr>
              <w:spacing w:after="0" w:line="240" w:lineRule="auto"/>
              <w:ind w:left="360" w:firstLine="0"/>
              <w:jc w:val="center"/>
              <w:rPr>
                <w:sz w:val="26"/>
                <w:szCs w:val="26"/>
                <w:u w:val="single"/>
              </w:rPr>
            </w:pPr>
            <w:r w:rsidRPr="00BE6025">
              <w:rPr>
                <w:sz w:val="26"/>
                <w:szCs w:val="26"/>
                <w:u w:val="single"/>
              </w:rPr>
              <w:t>Угрозы</w:t>
            </w:r>
          </w:p>
          <w:p w:rsidR="00771F4A" w:rsidRPr="00BE6025" w:rsidRDefault="00BE61F1" w:rsidP="000222D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BE6025">
              <w:rPr>
                <w:sz w:val="26"/>
                <w:szCs w:val="26"/>
              </w:rPr>
              <w:t>энерготарифов</w:t>
            </w:r>
            <w:proofErr w:type="spellEnd"/>
            <w:r w:rsidR="00771F4A" w:rsidRPr="00BE6025">
              <w:rPr>
                <w:sz w:val="26"/>
                <w:szCs w:val="26"/>
              </w:rPr>
              <w:t>.</w:t>
            </w:r>
          </w:p>
          <w:p w:rsidR="003448D2" w:rsidRPr="00BE6025" w:rsidRDefault="00BE61F1" w:rsidP="000222D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Снижение численности занятых в экономике </w:t>
            </w:r>
            <w:r w:rsidR="00534145" w:rsidRPr="00BE6025">
              <w:rPr>
                <w:sz w:val="26"/>
                <w:szCs w:val="26"/>
              </w:rPr>
              <w:t>поселения, в связи с о</w:t>
            </w:r>
            <w:r w:rsidR="00445932" w:rsidRPr="00BE6025">
              <w:rPr>
                <w:sz w:val="26"/>
                <w:szCs w:val="26"/>
              </w:rPr>
              <w:t>тток</w:t>
            </w:r>
            <w:r w:rsidR="00534145" w:rsidRPr="00BE6025">
              <w:rPr>
                <w:sz w:val="26"/>
                <w:szCs w:val="26"/>
              </w:rPr>
              <w:t>ом</w:t>
            </w:r>
            <w:r w:rsidR="00445932" w:rsidRPr="00BE6025">
              <w:rPr>
                <w:sz w:val="26"/>
                <w:szCs w:val="26"/>
              </w:rPr>
              <w:t xml:space="preserve"> трудовых ресурсов.</w:t>
            </w:r>
          </w:p>
          <w:p w:rsidR="003448D2" w:rsidRPr="00BE6025" w:rsidRDefault="00BE61F1" w:rsidP="000222D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Возрастание демографической нагрузки на трудоспособное население в результате старения населения</w:t>
            </w:r>
            <w:r w:rsidR="00012A86" w:rsidRPr="00BE6025">
              <w:rPr>
                <w:sz w:val="26"/>
                <w:szCs w:val="26"/>
              </w:rPr>
              <w:t>.</w:t>
            </w:r>
          </w:p>
          <w:p w:rsidR="003448D2" w:rsidRPr="00BE6025" w:rsidRDefault="00BE61F1" w:rsidP="000222D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Снижение рождаемости, рост социально значимых заболеваний населения</w:t>
            </w:r>
            <w:r w:rsidR="00012A86" w:rsidRPr="00BE6025">
              <w:rPr>
                <w:sz w:val="26"/>
                <w:szCs w:val="26"/>
              </w:rPr>
              <w:t>.</w:t>
            </w:r>
          </w:p>
          <w:p w:rsidR="00573CC7" w:rsidRPr="00BE6025" w:rsidRDefault="00BE61F1" w:rsidP="000222D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Наличие потенц</w:t>
            </w:r>
            <w:r w:rsidR="00573CC7" w:rsidRPr="00BE6025">
              <w:rPr>
                <w:sz w:val="26"/>
                <w:szCs w:val="26"/>
              </w:rPr>
              <w:t>иальных источников чрезвычайных</w:t>
            </w:r>
          </w:p>
          <w:p w:rsidR="001B29EC" w:rsidRPr="00BE6025" w:rsidRDefault="00BE61F1" w:rsidP="00BE6025">
            <w:pPr>
              <w:pStyle w:val="a3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>ситуаций</w:t>
            </w:r>
            <w:r w:rsidR="00012A86" w:rsidRPr="00BE6025">
              <w:rPr>
                <w:sz w:val="26"/>
                <w:szCs w:val="26"/>
              </w:rPr>
              <w:t>.</w:t>
            </w:r>
          </w:p>
          <w:p w:rsidR="00573CC7" w:rsidRPr="00BE6025" w:rsidRDefault="00573CC7" w:rsidP="000222D0">
            <w:pPr>
              <w:pStyle w:val="a3"/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6"/>
                <w:szCs w:val="26"/>
              </w:rPr>
            </w:pPr>
            <w:r w:rsidRPr="00BE6025">
              <w:rPr>
                <w:sz w:val="26"/>
                <w:szCs w:val="26"/>
              </w:rPr>
              <w:t xml:space="preserve">Снижение уровня субсидий </w:t>
            </w:r>
            <w:r w:rsidR="00A61058" w:rsidRPr="00BE6025">
              <w:rPr>
                <w:sz w:val="26"/>
                <w:szCs w:val="26"/>
              </w:rPr>
              <w:t>из регионального</w:t>
            </w:r>
            <w:r w:rsidRPr="00BE6025">
              <w:rPr>
                <w:sz w:val="26"/>
                <w:szCs w:val="26"/>
              </w:rPr>
              <w:t xml:space="preserve"> и </w:t>
            </w:r>
            <w:r w:rsidR="00A61058" w:rsidRPr="00BE6025">
              <w:rPr>
                <w:sz w:val="26"/>
                <w:szCs w:val="26"/>
              </w:rPr>
              <w:t>федерального бюджетов</w:t>
            </w:r>
            <w:r w:rsidRPr="00BE6025">
              <w:rPr>
                <w:sz w:val="26"/>
                <w:szCs w:val="26"/>
              </w:rPr>
              <w:t>.</w:t>
            </w:r>
          </w:p>
        </w:tc>
      </w:tr>
    </w:tbl>
    <w:p w:rsidR="00242CF2" w:rsidRPr="00BE6025" w:rsidRDefault="00242CF2" w:rsidP="00BE6025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68602D" w:rsidRPr="00BE6025" w:rsidRDefault="0068602D" w:rsidP="00BE6025">
      <w:pPr>
        <w:spacing w:after="0" w:line="240" w:lineRule="auto"/>
        <w:ind w:left="0" w:firstLine="708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Сильные стороны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Сильные стороны муниципального образования Новоенисейский сельсовет связаны с его </w:t>
      </w:r>
      <w:r w:rsidRPr="00BE6025">
        <w:rPr>
          <w:i/>
          <w:sz w:val="26"/>
          <w:szCs w:val="26"/>
        </w:rPr>
        <w:t>возможностями в природно-ресурсном отношении, наличием стратегических видов полезных ископаемых.</w:t>
      </w:r>
      <w:r w:rsidRPr="00BE6025">
        <w:rPr>
          <w:sz w:val="26"/>
          <w:szCs w:val="26"/>
        </w:rPr>
        <w:t xml:space="preserve"> На территории ведётся добыча каменного угля. Имеются запасы месторождения гравия. </w:t>
      </w:r>
    </w:p>
    <w:p w:rsidR="003B1E1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Высокая энергообеспеченность </w:t>
      </w:r>
      <w:r w:rsidRPr="00BE6025">
        <w:rPr>
          <w:sz w:val="26"/>
          <w:szCs w:val="26"/>
        </w:rPr>
        <w:t>характеризуется наличием в республике</w:t>
      </w:r>
      <w:r w:rsidR="003B1E1D" w:rsidRPr="00BE6025">
        <w:rPr>
          <w:sz w:val="26"/>
          <w:szCs w:val="26"/>
        </w:rPr>
        <w:t xml:space="preserve"> Хакасия</w:t>
      </w:r>
      <w:r w:rsidRPr="00BE6025">
        <w:rPr>
          <w:sz w:val="26"/>
          <w:szCs w:val="26"/>
        </w:rPr>
        <w:t xml:space="preserve"> самой мощной (шестая в мире) гидроэлектростанции − Саяно-Шушенская ГЭС им. П.С. Непорожнего</w:t>
      </w:r>
      <w:r w:rsidR="003B1E1D" w:rsidRPr="00BE6025">
        <w:rPr>
          <w:sz w:val="26"/>
          <w:szCs w:val="26"/>
        </w:rPr>
        <w:t>.</w:t>
      </w:r>
    </w:p>
    <w:p w:rsidR="00E73CAA" w:rsidRPr="00BE6025" w:rsidRDefault="00E73CAA" w:rsidP="00BE6025">
      <w:pPr>
        <w:spacing w:after="0" w:line="240" w:lineRule="auto"/>
        <w:ind w:left="0" w:firstLine="708"/>
        <w:rPr>
          <w:i/>
          <w:sz w:val="26"/>
          <w:szCs w:val="26"/>
        </w:rPr>
      </w:pPr>
      <w:r w:rsidRPr="00BE6025">
        <w:rPr>
          <w:i/>
          <w:sz w:val="26"/>
          <w:szCs w:val="26"/>
        </w:rPr>
        <w:t xml:space="preserve">Наличие </w:t>
      </w:r>
      <w:r w:rsidR="00FD0B53" w:rsidRPr="00BE6025">
        <w:rPr>
          <w:i/>
          <w:sz w:val="26"/>
          <w:szCs w:val="26"/>
        </w:rPr>
        <w:t>свободных земель для сельскохозяйственного производства</w:t>
      </w:r>
      <w:r w:rsidR="00DB1133" w:rsidRPr="00BE6025">
        <w:rPr>
          <w:i/>
          <w:sz w:val="26"/>
          <w:szCs w:val="26"/>
        </w:rPr>
        <w:t>.</w:t>
      </w:r>
    </w:p>
    <w:p w:rsidR="0068602D" w:rsidRPr="00BE6025" w:rsidRDefault="003B1E1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На территории муниципального образования проходят автомобильные дорог</w:t>
      </w:r>
      <w:r w:rsidR="001A0EA4" w:rsidRPr="00BE6025">
        <w:rPr>
          <w:sz w:val="26"/>
          <w:szCs w:val="26"/>
        </w:rPr>
        <w:t xml:space="preserve">и межмуниципального назначения и внешние транспортно-экономические связи осуществляются автомобильным транспортом. </w:t>
      </w:r>
      <w:r w:rsidR="001A0EA4" w:rsidRPr="00BE6025">
        <w:rPr>
          <w:i/>
          <w:sz w:val="26"/>
          <w:szCs w:val="26"/>
        </w:rPr>
        <w:t>Месторасположение административного центра поселения на автодороге Саяногорск- Абакан</w:t>
      </w:r>
      <w:r w:rsidR="001A0EA4" w:rsidRPr="00BE6025">
        <w:rPr>
          <w:sz w:val="26"/>
          <w:szCs w:val="26"/>
        </w:rPr>
        <w:t xml:space="preserve"> </w:t>
      </w:r>
      <w:r w:rsidR="00046ACF" w:rsidRPr="00BE6025">
        <w:rPr>
          <w:sz w:val="26"/>
          <w:szCs w:val="26"/>
        </w:rPr>
        <w:t xml:space="preserve">имеет благоприятные преимущества перед другими территориями Бейского района </w:t>
      </w:r>
      <w:r w:rsidR="00B86603" w:rsidRPr="00BE6025">
        <w:rPr>
          <w:sz w:val="26"/>
          <w:szCs w:val="26"/>
        </w:rPr>
        <w:t>в развитии</w:t>
      </w:r>
      <w:r w:rsidR="00046ACF" w:rsidRPr="00BE6025">
        <w:rPr>
          <w:sz w:val="26"/>
          <w:szCs w:val="26"/>
        </w:rPr>
        <w:t xml:space="preserve"> торговых отношений</w:t>
      </w:r>
      <w:r w:rsidR="00B86603" w:rsidRPr="00BE6025">
        <w:rPr>
          <w:sz w:val="26"/>
          <w:szCs w:val="26"/>
        </w:rPr>
        <w:t xml:space="preserve"> и культурно-бытовых услуг</w:t>
      </w:r>
      <w:r w:rsidR="00046ACF" w:rsidRPr="00BE6025">
        <w:rPr>
          <w:sz w:val="26"/>
          <w:szCs w:val="26"/>
        </w:rPr>
        <w:t>.</w:t>
      </w:r>
    </w:p>
    <w:p w:rsidR="00025D3B" w:rsidRPr="00BE6025" w:rsidRDefault="00924486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Наличие интернета, и сотовой связи </w:t>
      </w:r>
      <w:r w:rsidR="005C7F80" w:rsidRPr="00BE6025">
        <w:rPr>
          <w:sz w:val="26"/>
          <w:szCs w:val="26"/>
        </w:rPr>
        <w:t xml:space="preserve">обеспечивает доступ к сервисам электронного правительства с целью повышения качества жизни граждан и улучшения условий развития бизнеса в информационном обществе. Наличие </w:t>
      </w:r>
      <w:r w:rsidR="005C7F80" w:rsidRPr="00BE6025">
        <w:rPr>
          <w:i/>
          <w:sz w:val="26"/>
          <w:szCs w:val="26"/>
        </w:rPr>
        <w:t xml:space="preserve">почтовой связи </w:t>
      </w:r>
      <w:r w:rsidR="005C7F80" w:rsidRPr="00BE6025">
        <w:rPr>
          <w:sz w:val="26"/>
          <w:szCs w:val="26"/>
        </w:rPr>
        <w:t>обеспечивает жителей и субъекты всех форм собственности не только основными почтовыми видами услуг, но и</w:t>
      </w:r>
      <w:r w:rsidR="008F621F" w:rsidRPr="00BE6025">
        <w:rPr>
          <w:sz w:val="26"/>
          <w:szCs w:val="26"/>
        </w:rPr>
        <w:t xml:space="preserve"> услугами</w:t>
      </w:r>
      <w:r w:rsidR="005C7F80" w:rsidRPr="00BE6025">
        <w:rPr>
          <w:sz w:val="26"/>
          <w:szCs w:val="26"/>
        </w:rPr>
        <w:t xml:space="preserve"> финансового характера (</w:t>
      </w:r>
      <w:r w:rsidR="008F621F" w:rsidRPr="00BE6025">
        <w:rPr>
          <w:sz w:val="26"/>
          <w:szCs w:val="26"/>
        </w:rPr>
        <w:t xml:space="preserve">денежные </w:t>
      </w:r>
      <w:r w:rsidR="005C7F80" w:rsidRPr="00BE6025">
        <w:rPr>
          <w:sz w:val="26"/>
          <w:szCs w:val="26"/>
        </w:rPr>
        <w:t>переводы, платежи и т.п.)</w:t>
      </w:r>
      <w:r w:rsidR="00EC4B5E" w:rsidRPr="00BE6025">
        <w:rPr>
          <w:sz w:val="26"/>
          <w:szCs w:val="26"/>
        </w:rPr>
        <w:t>.</w:t>
      </w:r>
    </w:p>
    <w:p w:rsidR="005D0E83" w:rsidRPr="00BE6025" w:rsidRDefault="00EC4B5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Наличие трудовых ресурсов</w:t>
      </w:r>
      <w:r w:rsidR="00195B0C" w:rsidRPr="00BE6025">
        <w:rPr>
          <w:sz w:val="26"/>
          <w:szCs w:val="26"/>
        </w:rPr>
        <w:t>,</w:t>
      </w:r>
      <w:r w:rsidR="00195B0C" w:rsidRPr="00BE6025">
        <w:rPr>
          <w:sz w:val="26"/>
          <w:szCs w:val="26"/>
          <w:shd w:val="clear" w:color="auto" w:fill="FFFFFF"/>
        </w:rPr>
        <w:t xml:space="preserve"> </w:t>
      </w:r>
      <w:r w:rsidR="00195B0C" w:rsidRPr="00BE6025">
        <w:rPr>
          <w:sz w:val="26"/>
          <w:szCs w:val="26"/>
        </w:rPr>
        <w:t xml:space="preserve">важнейшей производительной силы общества, характеризующейся потенциальной массой живого труда, которой в данный период располагает </w:t>
      </w:r>
      <w:r w:rsidR="0027442D" w:rsidRPr="00BE6025">
        <w:rPr>
          <w:sz w:val="26"/>
          <w:szCs w:val="26"/>
        </w:rPr>
        <w:t>поселение</w:t>
      </w:r>
      <w:r w:rsidR="005D0E83" w:rsidRPr="00BE6025">
        <w:rPr>
          <w:sz w:val="26"/>
          <w:szCs w:val="26"/>
        </w:rPr>
        <w:t>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b/>
          <w:sz w:val="26"/>
          <w:szCs w:val="26"/>
        </w:rPr>
        <w:t>Слабые стороны</w:t>
      </w:r>
      <w:r w:rsidRPr="00BE6025">
        <w:rPr>
          <w:sz w:val="26"/>
          <w:szCs w:val="26"/>
        </w:rPr>
        <w:t xml:space="preserve"> 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lastRenderedPageBreak/>
        <w:t>Резко континентальный климат, с холодной и продолжительной зимой и коротким жарким летом,</w:t>
      </w:r>
      <w:r w:rsidRPr="00BE6025">
        <w:rPr>
          <w:sz w:val="26"/>
          <w:szCs w:val="26"/>
        </w:rPr>
        <w:t xml:space="preserve"> являются ограничивающим фактором для развития сельскохозяйственного производства. </w:t>
      </w:r>
    </w:p>
    <w:p w:rsidR="00F559AD" w:rsidRPr="00BE6025" w:rsidRDefault="00BE61F1" w:rsidP="00BE6025">
      <w:pPr>
        <w:spacing w:after="0" w:line="240" w:lineRule="auto"/>
        <w:ind w:left="0" w:firstLine="708"/>
        <w:rPr>
          <w:i/>
          <w:sz w:val="26"/>
          <w:szCs w:val="26"/>
        </w:rPr>
      </w:pPr>
      <w:r w:rsidRPr="00BE6025">
        <w:rPr>
          <w:i/>
          <w:sz w:val="26"/>
          <w:szCs w:val="26"/>
        </w:rPr>
        <w:t xml:space="preserve">Снижение численности занятых в экономике </w:t>
      </w:r>
      <w:r w:rsidR="00F559AD" w:rsidRPr="00BE6025">
        <w:rPr>
          <w:i/>
          <w:sz w:val="26"/>
          <w:szCs w:val="26"/>
        </w:rPr>
        <w:t xml:space="preserve">поселения, в связи с оттоком трудовых ресурсов, </w:t>
      </w:r>
      <w:r w:rsidR="00885ED4" w:rsidRPr="00BE6025">
        <w:rPr>
          <w:sz w:val="26"/>
          <w:szCs w:val="26"/>
        </w:rPr>
        <w:t>связанным</w:t>
      </w:r>
      <w:r w:rsidR="00F559AD" w:rsidRPr="00BE6025">
        <w:rPr>
          <w:sz w:val="26"/>
          <w:szCs w:val="26"/>
        </w:rPr>
        <w:t xml:space="preserve"> с низким уровнем денежных доходов на территории поселе</w:t>
      </w:r>
      <w:r w:rsidR="00D6381F" w:rsidRPr="00BE6025">
        <w:rPr>
          <w:sz w:val="26"/>
          <w:szCs w:val="26"/>
        </w:rPr>
        <w:t>ния, отсутствием нормальных жилищ</w:t>
      </w:r>
      <w:r w:rsidR="00F559AD" w:rsidRPr="00BE6025">
        <w:rPr>
          <w:sz w:val="26"/>
          <w:szCs w:val="26"/>
        </w:rPr>
        <w:t>ных условий и социальных объектов, удовлетворяющих потребности граждан, безработицей.</w:t>
      </w:r>
    </w:p>
    <w:p w:rsidR="00B52DA7" w:rsidRPr="00BE6025" w:rsidRDefault="00B52DA7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Высокий уровень износа инженерного обеспечения поселения</w:t>
      </w:r>
      <w:r w:rsidR="000A212E" w:rsidRPr="00BE6025">
        <w:rPr>
          <w:i/>
          <w:sz w:val="26"/>
          <w:szCs w:val="26"/>
        </w:rPr>
        <w:t>, его отсутствие.</w:t>
      </w:r>
      <w:r w:rsidR="000A212E" w:rsidRPr="00BE6025">
        <w:rPr>
          <w:sz w:val="26"/>
          <w:szCs w:val="26"/>
        </w:rPr>
        <w:t xml:space="preserve"> К инженерному обеспечению поселений относится обеспечение такими ресурса</w:t>
      </w:r>
      <w:r w:rsidR="000A212E" w:rsidRPr="00BE6025">
        <w:rPr>
          <w:sz w:val="26"/>
          <w:szCs w:val="26"/>
        </w:rPr>
        <w:softHyphen/>
        <w:t xml:space="preserve">ми, как электроэнергия, тепло, вода. На территории поселения отсутствуют централизованное теплоснабжение и горячее водоснабжение, в д. Дмитриевке, д. Новониколаевке, частично в с. Новоенисейка отсутствует централизованное холодное водоснабжение, </w:t>
      </w:r>
      <w:r w:rsidR="00865010" w:rsidRPr="00BE6025">
        <w:rPr>
          <w:sz w:val="26"/>
          <w:szCs w:val="26"/>
        </w:rPr>
        <w:t xml:space="preserve">сети электроэнергии характеризуются высокой аварийностью.  </w:t>
      </w:r>
    </w:p>
    <w:p w:rsidR="00164E56" w:rsidRPr="00BE6025" w:rsidRDefault="00BD05A5" w:rsidP="00BE6025">
      <w:pPr>
        <w:spacing w:after="0" w:line="240" w:lineRule="auto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Недостаточная инфраструктура социальной сферы </w:t>
      </w:r>
      <w:r w:rsidRPr="00BE6025">
        <w:rPr>
          <w:sz w:val="26"/>
          <w:szCs w:val="26"/>
        </w:rPr>
        <w:t>влияет</w:t>
      </w:r>
      <w:r w:rsidR="00164E56" w:rsidRPr="00BE6025">
        <w:rPr>
          <w:sz w:val="26"/>
          <w:szCs w:val="26"/>
        </w:rPr>
        <w:t xml:space="preserve"> на формирование благоприятной среды жизнедеятельности постоянного населения и повышение миграционной привлекательности террит</w:t>
      </w:r>
      <w:r w:rsidR="002E0F3F" w:rsidRPr="00BE6025">
        <w:rPr>
          <w:sz w:val="26"/>
          <w:szCs w:val="26"/>
        </w:rPr>
        <w:t>о</w:t>
      </w:r>
      <w:r w:rsidR="00164E56" w:rsidRPr="00BE6025">
        <w:rPr>
          <w:sz w:val="26"/>
          <w:szCs w:val="26"/>
        </w:rPr>
        <w:t>рии.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Недостаточная бюджетная обеспеченность</w:t>
      </w:r>
      <w:r w:rsidR="00885ED4" w:rsidRPr="00BE6025">
        <w:rPr>
          <w:i/>
          <w:sz w:val="26"/>
          <w:szCs w:val="26"/>
        </w:rPr>
        <w:t>.</w:t>
      </w:r>
      <w:r w:rsidR="00322749" w:rsidRPr="00BE6025">
        <w:rPr>
          <w:sz w:val="26"/>
          <w:szCs w:val="26"/>
        </w:rPr>
        <w:t xml:space="preserve"> Нехватка собственных средств на исполнение п</w:t>
      </w:r>
      <w:r w:rsidR="00885ED4" w:rsidRPr="00BE6025">
        <w:rPr>
          <w:sz w:val="26"/>
          <w:szCs w:val="26"/>
        </w:rPr>
        <w:t xml:space="preserve">олномочия </w:t>
      </w:r>
      <w:r w:rsidR="00322749" w:rsidRPr="00BE6025">
        <w:rPr>
          <w:sz w:val="26"/>
          <w:szCs w:val="26"/>
        </w:rPr>
        <w:t xml:space="preserve">органов местного самоуправления. </w:t>
      </w:r>
      <w:r w:rsidR="00A3432F" w:rsidRPr="00BE6025">
        <w:rPr>
          <w:sz w:val="26"/>
          <w:szCs w:val="26"/>
        </w:rPr>
        <w:t xml:space="preserve">Высокая дотационность местного бюджета. </w:t>
      </w:r>
    </w:p>
    <w:p w:rsidR="001430BA" w:rsidRPr="00BE6025" w:rsidRDefault="001430BA" w:rsidP="00BE6025">
      <w:pPr>
        <w:spacing w:after="0" w:line="240" w:lineRule="auto"/>
        <w:ind w:left="0" w:firstLine="708"/>
        <w:rPr>
          <w:sz w:val="26"/>
          <w:szCs w:val="26"/>
          <w:lang w:val="x-none"/>
        </w:rPr>
      </w:pPr>
      <w:r w:rsidRPr="00BE6025">
        <w:rPr>
          <w:i/>
          <w:sz w:val="26"/>
          <w:szCs w:val="26"/>
        </w:rPr>
        <w:t>Дефицит врачебного и среднего медицинского персонала</w:t>
      </w:r>
      <w:r w:rsidRPr="00BE6025">
        <w:rPr>
          <w:sz w:val="26"/>
          <w:szCs w:val="26"/>
        </w:rPr>
        <w:t>. Потребность в медицинских работниках остро стоит на повестке дня. Дефицит врачебных кадров, отрицательно сказывается на качестве медицинского обслуживания населения.</w:t>
      </w:r>
    </w:p>
    <w:p w:rsidR="00EB0621" w:rsidRPr="00BE6025" w:rsidRDefault="001430BA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Недостаток квалифицированных кадров, их старение.</w:t>
      </w:r>
      <w:r w:rsidRPr="00BE6025">
        <w:rPr>
          <w:sz w:val="26"/>
          <w:szCs w:val="26"/>
        </w:rPr>
        <w:t xml:space="preserve"> Отсутствие адекватного пополнения молодыми специалистами, наряду с дефицитом квалицированных кадров, может повлечь большие риски и затраты</w:t>
      </w:r>
      <w:r w:rsidRPr="00BE6025">
        <w:rPr>
          <w:i/>
          <w:sz w:val="26"/>
          <w:szCs w:val="26"/>
        </w:rPr>
        <w:t xml:space="preserve"> </w:t>
      </w:r>
      <w:r w:rsidRPr="00BE6025">
        <w:rPr>
          <w:sz w:val="26"/>
          <w:szCs w:val="26"/>
        </w:rPr>
        <w:t>для предприятия.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Возможности</w:t>
      </w:r>
    </w:p>
    <w:p w:rsidR="00FE6764" w:rsidRPr="00BE6025" w:rsidRDefault="00FE676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Рациональное использование бюджетных средств с помощью программно-целевого подхода.</w:t>
      </w:r>
      <w:r w:rsidRPr="00BE6025">
        <w:rPr>
          <w:sz w:val="26"/>
          <w:szCs w:val="26"/>
        </w:rPr>
        <w:t xml:space="preserve"> Программно-целевое планирование и финансирование расходов бюджета является важной частью системы государственного управления экономикой. Позволит обеспечить развитие приоритетных отраслей и комплексов, отдельных территорий поселения, привлекая для этого финансовые ресурсы из разных источников.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i/>
          <w:sz w:val="26"/>
          <w:szCs w:val="26"/>
        </w:rPr>
      </w:pPr>
      <w:r w:rsidRPr="00BE6025">
        <w:rPr>
          <w:i/>
          <w:sz w:val="26"/>
          <w:szCs w:val="26"/>
        </w:rPr>
        <w:t>Вовлечение в оборот неиспользуемых сельскохозяйственных угодий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Стимулирование предпринимательской инициативы граждан, в том числе вовлечение молодежи в предпринимательскую деятельность, </w:t>
      </w:r>
      <w:r w:rsidRPr="00BE6025">
        <w:rPr>
          <w:sz w:val="26"/>
          <w:szCs w:val="26"/>
        </w:rPr>
        <w:t>является потенциалом развития малого предпринимательства, особенно молодёжи, которая обладает тем уровнем мобильности, интеллектуальной активности и здоровья, который выгодно отличает ее от других групп населения.</w:t>
      </w:r>
      <w:r w:rsidR="00030BEE" w:rsidRPr="00BE6025">
        <w:rPr>
          <w:sz w:val="26"/>
          <w:szCs w:val="26"/>
        </w:rPr>
        <w:t xml:space="preserve"> Экономическое стимулирование развития предпринимательства путем оказания помощи в кредитовании для развития личного подсобного хозяйства.</w:t>
      </w:r>
    </w:p>
    <w:p w:rsidR="00030BEE" w:rsidRPr="00BE6025" w:rsidRDefault="00030BE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Строительство социальных объектов в рамках действующих программ регионального и федерального уровня </w:t>
      </w:r>
      <w:r w:rsidRPr="00BE6025">
        <w:rPr>
          <w:sz w:val="26"/>
          <w:szCs w:val="26"/>
        </w:rPr>
        <w:t>с целью формирования благоприятной среды жизнедеятельности п</w:t>
      </w:r>
      <w:r w:rsidR="00E44854" w:rsidRPr="00BE6025">
        <w:rPr>
          <w:sz w:val="26"/>
          <w:szCs w:val="26"/>
        </w:rPr>
        <w:t>остоянного населения и повышения</w:t>
      </w:r>
      <w:r w:rsidRPr="00BE6025">
        <w:rPr>
          <w:sz w:val="26"/>
          <w:szCs w:val="26"/>
        </w:rPr>
        <w:t xml:space="preserve"> миграционной привлекательности территории поселения.  </w:t>
      </w:r>
    </w:p>
    <w:p w:rsidR="00030BEE" w:rsidRPr="00BE6025" w:rsidRDefault="00E4485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lastRenderedPageBreak/>
        <w:t>Развитие кадрового потенциала</w:t>
      </w:r>
      <w:r w:rsidRPr="00BE6025">
        <w:rPr>
          <w:sz w:val="26"/>
          <w:szCs w:val="26"/>
        </w:rPr>
        <w:t xml:space="preserve"> путем организации обучения безработного населения по специальностям требующимся на производстве при помощи органов труда и занятости региона. </w:t>
      </w:r>
    </w:p>
    <w:p w:rsidR="00E44854" w:rsidRPr="00BE6025" w:rsidRDefault="00E4485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Реализация инвестиционных проектов с привлечением сторонних инвесторов.</w:t>
      </w:r>
      <w:r w:rsidR="0059719F" w:rsidRPr="00BE6025">
        <w:rPr>
          <w:rFonts w:eastAsiaTheme="minorHAnsi"/>
          <w:color w:val="auto"/>
          <w:sz w:val="26"/>
          <w:szCs w:val="26"/>
          <w:lang w:eastAsia="en-US"/>
        </w:rPr>
        <w:t xml:space="preserve"> </w:t>
      </w:r>
      <w:r w:rsidR="0059719F" w:rsidRPr="00BE6025">
        <w:rPr>
          <w:sz w:val="26"/>
          <w:szCs w:val="26"/>
        </w:rPr>
        <w:t>Органами местного самоуправления принят ряд нормативно-правовых актов, регулирующих и направленных на поддержку инвестиционной деятельности. Созданы благоприятные условия для ведения бизнеса, потенциальным инвесторам предлагается ряд инвестиционных площадок, с ежегодной их актуализацией, которые ориентированы на развитие определенного производства.</w:t>
      </w:r>
    </w:p>
    <w:p w:rsidR="0059719F" w:rsidRPr="00BE6025" w:rsidRDefault="0059719F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Улучшение инженерно-транспортной инфраструктуры </w:t>
      </w:r>
      <w:r w:rsidRPr="00BE6025">
        <w:rPr>
          <w:sz w:val="26"/>
          <w:szCs w:val="26"/>
        </w:rPr>
        <w:t>путем участия органами местного самоуправления в программах реформирования регионального и федерального уровней.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b/>
          <w:sz w:val="26"/>
          <w:szCs w:val="26"/>
        </w:rPr>
        <w:t>Угрозы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Повышение </w:t>
      </w:r>
      <w:proofErr w:type="spellStart"/>
      <w:r w:rsidRPr="00BE6025">
        <w:rPr>
          <w:i/>
          <w:sz w:val="26"/>
          <w:szCs w:val="26"/>
        </w:rPr>
        <w:t>энерготарифов</w:t>
      </w:r>
      <w:proofErr w:type="spellEnd"/>
      <w:r w:rsidRPr="00BE6025">
        <w:rPr>
          <w:i/>
          <w:sz w:val="26"/>
          <w:szCs w:val="26"/>
        </w:rPr>
        <w:t xml:space="preserve"> и стоимости услуг по технологическому присоединению к объектам электросетевого хозяйства. </w:t>
      </w:r>
      <w:r w:rsidRPr="00BE6025">
        <w:rPr>
          <w:sz w:val="26"/>
          <w:szCs w:val="26"/>
        </w:rPr>
        <w:t xml:space="preserve">Из-за роста себестоимости продукции субъекты малого и среднего бизнеса становятся неконкурентоспособными по сравнению с соседними регионами, где тарифы ниже. Возрастание </w:t>
      </w:r>
      <w:proofErr w:type="spellStart"/>
      <w:r w:rsidRPr="00BE6025">
        <w:rPr>
          <w:sz w:val="26"/>
          <w:szCs w:val="26"/>
        </w:rPr>
        <w:t>энерготарифов</w:t>
      </w:r>
      <w:proofErr w:type="spellEnd"/>
      <w:r w:rsidRPr="00BE6025">
        <w:rPr>
          <w:sz w:val="26"/>
          <w:szCs w:val="26"/>
        </w:rPr>
        <w:t xml:space="preserve"> приведет к увеличению цены на продукцию, инфляции, снижению уровня жизни населения. </w:t>
      </w:r>
    </w:p>
    <w:p w:rsidR="007B7331" w:rsidRPr="00BE6025" w:rsidRDefault="00A67ECF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Снижение численности занятых в экономике поселения, в связи с оттоком трудовых ресурсов</w:t>
      </w:r>
      <w:r w:rsidR="00274504" w:rsidRPr="00BE6025">
        <w:rPr>
          <w:i/>
          <w:sz w:val="26"/>
          <w:szCs w:val="26"/>
        </w:rPr>
        <w:t>.</w:t>
      </w:r>
      <w:r w:rsidR="007B7331" w:rsidRPr="00BE6025">
        <w:rPr>
          <w:color w:val="333333"/>
          <w:sz w:val="26"/>
          <w:szCs w:val="26"/>
          <w:shd w:val="clear" w:color="auto" w:fill="FFFFFF"/>
        </w:rPr>
        <w:t xml:space="preserve"> </w:t>
      </w:r>
      <w:r w:rsidR="007B7331" w:rsidRPr="00BE6025">
        <w:rPr>
          <w:sz w:val="26"/>
          <w:szCs w:val="26"/>
        </w:rPr>
        <w:t xml:space="preserve">Отрицательными последствиями трудовой миграции являются: </w:t>
      </w:r>
    </w:p>
    <w:p w:rsidR="00A67ECF" w:rsidRPr="00BE6025" w:rsidRDefault="007B7331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- снижение производственного потенциала поселения и ухудшение качества кадрового обеспечения промышленности, строительства, транспорта и других отраслей экономики вследствие оттока высококвалифицированных специалистов;</w:t>
      </w:r>
    </w:p>
    <w:p w:rsidR="007B7331" w:rsidRPr="00BE6025" w:rsidRDefault="007B7331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- обеднение интеллектуальной среды, дефицит профессиональной рабочей силы, требующий затрат на восполнение утраченного высококвалифицированного потенциала;</w:t>
      </w:r>
    </w:p>
    <w:p w:rsidR="00291197" w:rsidRPr="00BE6025" w:rsidRDefault="007B7331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- ухудшение демографической ситуации.</w:t>
      </w:r>
    </w:p>
    <w:p w:rsidR="00291197" w:rsidRPr="00BE6025" w:rsidRDefault="0068602D" w:rsidP="00BE6025">
      <w:pPr>
        <w:spacing w:after="0" w:line="240" w:lineRule="auto"/>
        <w:ind w:left="0" w:firstLine="708"/>
        <w:rPr>
          <w:i/>
          <w:sz w:val="26"/>
          <w:szCs w:val="26"/>
        </w:rPr>
      </w:pPr>
      <w:r w:rsidRPr="00BE6025">
        <w:rPr>
          <w:i/>
          <w:sz w:val="26"/>
          <w:szCs w:val="26"/>
        </w:rPr>
        <w:t xml:space="preserve">Возрастание демографической нагрузки на трудоспособное население в результате старения населения. </w:t>
      </w:r>
    </w:p>
    <w:p w:rsidR="0078561A" w:rsidRPr="00BE6025" w:rsidRDefault="0068602D" w:rsidP="00BE6025">
      <w:pPr>
        <w:spacing w:after="0" w:line="240" w:lineRule="auto"/>
        <w:ind w:left="0" w:firstLine="708"/>
        <w:rPr>
          <w:i/>
          <w:sz w:val="26"/>
          <w:szCs w:val="26"/>
        </w:rPr>
      </w:pPr>
      <w:r w:rsidRPr="00BE6025">
        <w:rPr>
          <w:sz w:val="26"/>
          <w:szCs w:val="26"/>
        </w:rPr>
        <w:t xml:space="preserve">В последние годы </w:t>
      </w:r>
      <w:r w:rsidR="00A67ECF" w:rsidRPr="00BE6025">
        <w:rPr>
          <w:sz w:val="26"/>
          <w:szCs w:val="26"/>
        </w:rPr>
        <w:t>на территории муниципального образования Новоенисейский сельсовет</w:t>
      </w:r>
      <w:r w:rsidRPr="00BE6025">
        <w:rPr>
          <w:sz w:val="26"/>
          <w:szCs w:val="26"/>
        </w:rPr>
        <w:t>, как и в стране в целом, в возрастной структуре населения происходит существенный сдвиг в пользу лиц с</w:t>
      </w:r>
      <w:r w:rsidR="007B7331" w:rsidRPr="00BE6025">
        <w:rPr>
          <w:sz w:val="26"/>
          <w:szCs w:val="26"/>
        </w:rPr>
        <w:t>тарше</w:t>
      </w:r>
      <w:r w:rsidR="00291197" w:rsidRPr="00BE6025">
        <w:rPr>
          <w:sz w:val="26"/>
          <w:szCs w:val="26"/>
        </w:rPr>
        <w:t xml:space="preserve"> т</w:t>
      </w:r>
      <w:r w:rsidR="007B7331" w:rsidRPr="00BE6025">
        <w:rPr>
          <w:sz w:val="26"/>
          <w:szCs w:val="26"/>
        </w:rPr>
        <w:t>рудосп</w:t>
      </w:r>
      <w:r w:rsidR="00291197" w:rsidRPr="00BE6025">
        <w:rPr>
          <w:sz w:val="26"/>
          <w:szCs w:val="26"/>
        </w:rPr>
        <w:t xml:space="preserve">особного возраста. Опасность </w:t>
      </w:r>
      <w:r w:rsidR="007B7331" w:rsidRPr="00BE6025">
        <w:rPr>
          <w:sz w:val="26"/>
          <w:szCs w:val="26"/>
        </w:rPr>
        <w:t>проблемы снижения уровня трудоспособного населения </w:t>
      </w:r>
      <w:r w:rsidR="00291197" w:rsidRPr="00BE6025">
        <w:rPr>
          <w:sz w:val="26"/>
          <w:szCs w:val="26"/>
        </w:rPr>
        <w:t xml:space="preserve">состоит </w:t>
      </w:r>
      <w:r w:rsidR="007B7331" w:rsidRPr="00BE6025">
        <w:rPr>
          <w:sz w:val="26"/>
          <w:szCs w:val="26"/>
        </w:rPr>
        <w:t>в </w:t>
      </w:r>
      <w:r w:rsidR="00291197" w:rsidRPr="00BE6025">
        <w:rPr>
          <w:sz w:val="26"/>
          <w:szCs w:val="26"/>
        </w:rPr>
        <w:t>том, что</w:t>
      </w:r>
      <w:r w:rsidR="007B7331" w:rsidRPr="00BE6025">
        <w:rPr>
          <w:sz w:val="26"/>
          <w:szCs w:val="26"/>
        </w:rPr>
        <w:t> благосостояние общества зависит именно от доли трудоспособного населения</w:t>
      </w:r>
      <w:r w:rsidR="00291197" w:rsidRPr="00BE6025">
        <w:rPr>
          <w:sz w:val="26"/>
          <w:szCs w:val="26"/>
        </w:rPr>
        <w:t>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 xml:space="preserve">Снижение рождаемости, рост социально значимых заболеваний населения Республики Хакасия. </w:t>
      </w:r>
      <w:r w:rsidRPr="00BE6025">
        <w:rPr>
          <w:sz w:val="26"/>
          <w:szCs w:val="26"/>
        </w:rPr>
        <w:t>В последние годы зафиксирована тенденция сокращения числа родившихся и одновременно снижение, но незначительное, числа умерших. Наблюдается увеличение уровня заболеваемости злокачественными новообразованиями, болезня</w:t>
      </w:r>
      <w:r w:rsidR="000A2AB1" w:rsidRPr="00BE6025">
        <w:rPr>
          <w:sz w:val="26"/>
          <w:szCs w:val="26"/>
        </w:rPr>
        <w:t>ми сердечно-сосудистой системы</w:t>
      </w:r>
      <w:r w:rsidRPr="00BE6025">
        <w:rPr>
          <w:sz w:val="26"/>
          <w:szCs w:val="26"/>
        </w:rPr>
        <w:t>, наркоманией.</w:t>
      </w:r>
    </w:p>
    <w:p w:rsidR="0068602D" w:rsidRPr="00BE6025" w:rsidRDefault="0068602D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i/>
          <w:sz w:val="26"/>
          <w:szCs w:val="26"/>
        </w:rPr>
        <w:t>Наличие потенциальных источников чрезвычайных ситуаций</w:t>
      </w:r>
      <w:r w:rsidRPr="00BE6025">
        <w:rPr>
          <w:sz w:val="26"/>
          <w:szCs w:val="26"/>
        </w:rPr>
        <w:t xml:space="preserve">. Хакасия по степени опасности возникновения чрезвычайных ситуаций среди регионов СФО относится к группе второй степени опасности. Наибольшую опасность для </w:t>
      </w:r>
      <w:r w:rsidR="000A2AB1" w:rsidRPr="00BE6025">
        <w:rPr>
          <w:sz w:val="26"/>
          <w:szCs w:val="26"/>
        </w:rPr>
        <w:t>жителей Новоенисейского поселения</w:t>
      </w:r>
      <w:r w:rsidRPr="00BE6025">
        <w:rPr>
          <w:sz w:val="26"/>
          <w:szCs w:val="26"/>
        </w:rPr>
        <w:t xml:space="preserve"> представляют чрезвычайные ситуации природного характера: подтопления, природные пожары и землетрясения.</w:t>
      </w:r>
    </w:p>
    <w:p w:rsidR="0068602D" w:rsidRPr="00BE6025" w:rsidRDefault="000A2AB1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Кроме того, на соседних территориях </w:t>
      </w:r>
      <w:r w:rsidR="0068602D" w:rsidRPr="00BE6025">
        <w:rPr>
          <w:sz w:val="26"/>
          <w:szCs w:val="26"/>
        </w:rPr>
        <w:t xml:space="preserve">имеется наличие потенциальных источников чрезвычайных ситуаций техногенного характера (размещение крупных </w:t>
      </w:r>
      <w:r w:rsidR="0068602D" w:rsidRPr="00BE6025">
        <w:rPr>
          <w:sz w:val="26"/>
          <w:szCs w:val="26"/>
        </w:rPr>
        <w:lastRenderedPageBreak/>
        <w:t>объектов металлургической и энергетической отраслей, объектов жили</w:t>
      </w:r>
      <w:r w:rsidRPr="00BE6025">
        <w:rPr>
          <w:sz w:val="26"/>
          <w:szCs w:val="26"/>
        </w:rPr>
        <w:t xml:space="preserve">щно-коммунального хозяйства). </w:t>
      </w:r>
    </w:p>
    <w:p w:rsidR="0011069E" w:rsidRPr="00BE6025" w:rsidRDefault="0011069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На основе анализа основных характеристик социально-экономической ситуации в муниципальном образовании Новоенисейский сельсовет, можно сделать вывод о том, что в его развитии имеются как положительные, так и отрицательные тенденции.  </w:t>
      </w:r>
    </w:p>
    <w:p w:rsidR="0011069E" w:rsidRPr="00BE6025" w:rsidRDefault="0011069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Ресурсный потенциал </w:t>
      </w:r>
      <w:r w:rsidR="00F268D0" w:rsidRPr="00BE6025">
        <w:rPr>
          <w:sz w:val="26"/>
          <w:szCs w:val="26"/>
        </w:rPr>
        <w:t xml:space="preserve">Новоенисейского </w:t>
      </w:r>
      <w:r w:rsidR="00323E0A" w:rsidRPr="00BE6025">
        <w:rPr>
          <w:sz w:val="26"/>
          <w:szCs w:val="26"/>
        </w:rPr>
        <w:t xml:space="preserve">поселения </w:t>
      </w:r>
      <w:r w:rsidRPr="00BE6025">
        <w:rPr>
          <w:sz w:val="26"/>
          <w:szCs w:val="26"/>
        </w:rPr>
        <w:t xml:space="preserve">используется недостаточно эффективно: не в полной мере используется географическое местоположение, ресурсы, возможности развития промышленной и аграрной сферы. Целый ряд показателей социально-экономического развития </w:t>
      </w:r>
      <w:r w:rsidR="00323E0A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 убедительно демонстрирует, что, несмотря на имеющиеся конкурентные преимущества, ресурсный потенциал </w:t>
      </w:r>
      <w:r w:rsidR="00323E0A" w:rsidRPr="00BE6025">
        <w:rPr>
          <w:sz w:val="26"/>
          <w:szCs w:val="26"/>
        </w:rPr>
        <w:t xml:space="preserve">муниципального образования </w:t>
      </w:r>
      <w:r w:rsidRPr="00BE6025">
        <w:rPr>
          <w:sz w:val="26"/>
          <w:szCs w:val="26"/>
        </w:rPr>
        <w:t xml:space="preserve">не реализован.  </w:t>
      </w:r>
    </w:p>
    <w:p w:rsidR="0011069E" w:rsidRPr="00BE6025" w:rsidRDefault="0011069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Представить в систематизированном виде слабые и сильные стороны </w:t>
      </w:r>
      <w:r w:rsidR="003F1070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, выявить возможности и угрозы повышения эффективности использования имеющегося ресурсного потенциала позволяет SWOT-анализ. </w:t>
      </w:r>
    </w:p>
    <w:p w:rsidR="0011069E" w:rsidRPr="00BE6025" w:rsidRDefault="0011069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Сильные стороны (внутренние факторы) рассматриваются как конкурентные преимущества, на базе которых может быть основана долгосрочная стратегия устойчивого развития экономики и социальной сферы. </w:t>
      </w:r>
    </w:p>
    <w:p w:rsidR="0011069E" w:rsidRPr="00BE6025" w:rsidRDefault="0011069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Слабые стороны - это те действующие внутренние факторы, которые снижают эффективность проводимой органами местного самоуправления экономической и социальной политики. </w:t>
      </w:r>
    </w:p>
    <w:p w:rsidR="0011069E" w:rsidRPr="00BE6025" w:rsidRDefault="0011069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Угрозы (внешние факторы) - это те внешние отрицательные факторы, которые реально могут затормозить темпы экономического и социального развития района. Формально эти факторы не зависят от органов местного самоуправления. Однако, их правильная оценка и принятие упреждающих мер на межрегиональном уровне по инициативе администрации и при участии органов исполнительной и законодательной власти</w:t>
      </w:r>
      <w:r w:rsidR="00D3543B" w:rsidRPr="00BE6025">
        <w:rPr>
          <w:sz w:val="26"/>
          <w:szCs w:val="26"/>
        </w:rPr>
        <w:t xml:space="preserve"> Бейского района </w:t>
      </w:r>
      <w:r w:rsidR="00BA4A0B" w:rsidRPr="00BE6025">
        <w:rPr>
          <w:sz w:val="26"/>
          <w:szCs w:val="26"/>
        </w:rPr>
        <w:t>и Республики</w:t>
      </w:r>
      <w:r w:rsidR="00D3543B" w:rsidRPr="00BE6025">
        <w:rPr>
          <w:sz w:val="26"/>
          <w:szCs w:val="26"/>
        </w:rPr>
        <w:t xml:space="preserve"> Хакасия</w:t>
      </w:r>
      <w:r w:rsidRPr="00BE6025">
        <w:rPr>
          <w:sz w:val="26"/>
          <w:szCs w:val="26"/>
        </w:rPr>
        <w:t xml:space="preserve"> могут реально снизить их негативный эффект. </w:t>
      </w:r>
    </w:p>
    <w:p w:rsidR="00F268D0" w:rsidRPr="00BE6025" w:rsidRDefault="00F268D0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B96A3E" w:rsidP="00BE6025">
      <w:pPr>
        <w:pStyle w:val="2"/>
        <w:spacing w:after="0" w:line="240" w:lineRule="auto"/>
        <w:ind w:left="0" w:righ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1.4. Анализ основных проблемных вопросов в экономике и социальной сфере </w:t>
      </w:r>
      <w:r w:rsidR="006D618B" w:rsidRPr="00BE6025">
        <w:rPr>
          <w:sz w:val="26"/>
          <w:szCs w:val="26"/>
        </w:rPr>
        <w:t>муниципального образования Новоенисейский сельсовет</w:t>
      </w:r>
    </w:p>
    <w:p w:rsidR="009D3CBB" w:rsidRPr="00BE6025" w:rsidRDefault="00B96A3E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611"/>
        <w:rPr>
          <w:sz w:val="26"/>
          <w:szCs w:val="26"/>
        </w:rPr>
      </w:pPr>
      <w:r w:rsidRPr="00BE6025">
        <w:rPr>
          <w:sz w:val="26"/>
          <w:szCs w:val="26"/>
        </w:rPr>
        <w:t xml:space="preserve">На современном этапе в </w:t>
      </w:r>
      <w:r w:rsidR="006D618B" w:rsidRPr="00BE6025">
        <w:rPr>
          <w:sz w:val="26"/>
          <w:szCs w:val="26"/>
        </w:rPr>
        <w:t>Новоенисейском поселении выделяется</w:t>
      </w:r>
      <w:r w:rsidRPr="00BE6025">
        <w:rPr>
          <w:sz w:val="26"/>
          <w:szCs w:val="26"/>
        </w:rPr>
        <w:t xml:space="preserve"> ряд проблем, сдерживающих его социально-экономическое развитие, решение которых имеет стратегическое значение для дальнейшего улучшения качества жизни населения и формирования конкурентоспособной экономики. Проведенное исследование положения дел в ключевых отраслях экономики и социальной сферы </w:t>
      </w:r>
      <w:r w:rsidR="006D618B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 позволило определить следующие системные проблемы, которые могут стать препятствиями для полноценного использования имеющихся на территории возможностей: </w:t>
      </w:r>
    </w:p>
    <w:p w:rsidR="009C3FB4" w:rsidRPr="00BE6025" w:rsidRDefault="009C3FB4" w:rsidP="00BE6025">
      <w:pPr>
        <w:spacing w:after="0" w:line="240" w:lineRule="auto"/>
        <w:ind w:left="0" w:firstLine="611"/>
        <w:rPr>
          <w:sz w:val="26"/>
          <w:szCs w:val="26"/>
        </w:rPr>
      </w:pPr>
    </w:p>
    <w:p w:rsidR="003808FA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Зависимость исполнения консолидированного бюджета </w:t>
      </w:r>
      <w:r w:rsidR="003808FA" w:rsidRPr="00BE6025">
        <w:rPr>
          <w:b/>
          <w:sz w:val="26"/>
          <w:szCs w:val="26"/>
        </w:rPr>
        <w:t>муниципального образования Новоенисейский сельсовет</w:t>
      </w:r>
    </w:p>
    <w:p w:rsidR="009C3FB4" w:rsidRPr="00BE6025" w:rsidRDefault="00B96A3E" w:rsidP="00BE6025">
      <w:pPr>
        <w:pStyle w:val="a3"/>
        <w:spacing w:after="0" w:line="240" w:lineRule="auto"/>
        <w:ind w:firstLine="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от безвозмездных поступлений</w:t>
      </w:r>
    </w:p>
    <w:p w:rsidR="009C3FB4" w:rsidRPr="00BE6025" w:rsidRDefault="009C3FB4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8F3CD6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За период 2016 </w:t>
      </w:r>
      <w:r w:rsidR="00B96A3E" w:rsidRPr="00BE6025">
        <w:rPr>
          <w:sz w:val="26"/>
          <w:szCs w:val="26"/>
        </w:rPr>
        <w:t>-</w:t>
      </w:r>
      <w:r w:rsidRPr="00BE6025">
        <w:rPr>
          <w:sz w:val="26"/>
          <w:szCs w:val="26"/>
        </w:rPr>
        <w:t xml:space="preserve"> 2017</w:t>
      </w:r>
      <w:r w:rsidR="00B96A3E" w:rsidRPr="00BE6025">
        <w:rPr>
          <w:sz w:val="26"/>
          <w:szCs w:val="26"/>
        </w:rPr>
        <w:t xml:space="preserve"> годов безвозмездные поступления в структуре консолидированного бюджета составили ежегодно более 80% соответственно, что </w:t>
      </w:r>
      <w:r w:rsidR="00B96A3E" w:rsidRPr="00BE6025">
        <w:rPr>
          <w:sz w:val="26"/>
          <w:szCs w:val="26"/>
        </w:rPr>
        <w:lastRenderedPageBreak/>
        <w:t xml:space="preserve">означает высокий уровень зависимости исполнения бюджета от межбюджетных трансфертов. Таким образом, исходя из сложившейся структуры бюджета, возможности </w:t>
      </w:r>
      <w:r w:rsidRPr="00BE6025">
        <w:rPr>
          <w:sz w:val="26"/>
          <w:szCs w:val="26"/>
        </w:rPr>
        <w:t>Новоенисейского поселения</w:t>
      </w:r>
      <w:r w:rsidR="00B96A3E" w:rsidRPr="00BE6025">
        <w:rPr>
          <w:sz w:val="26"/>
          <w:szCs w:val="26"/>
        </w:rPr>
        <w:t xml:space="preserve"> по стимулированию развития отдельных отраслей экономики, реализации инфраструктурных проектов и улучшению социальной сферы достаточно ограничены. </w:t>
      </w:r>
    </w:p>
    <w:p w:rsidR="009C3FB4" w:rsidRPr="00BE6025" w:rsidRDefault="009C3FB4" w:rsidP="00BE6025">
      <w:pPr>
        <w:spacing w:after="0" w:line="240" w:lineRule="auto"/>
        <w:ind w:left="0" w:firstLine="708"/>
        <w:rPr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развития инновационной системы</w:t>
      </w:r>
    </w:p>
    <w:p w:rsidR="00EC5E5D" w:rsidRPr="00BE6025" w:rsidRDefault="00EC5E5D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EC5E5D" w:rsidRPr="00BE6025" w:rsidRDefault="00EC5E5D" w:rsidP="00BE6025">
      <w:pPr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sz w:val="26"/>
          <w:szCs w:val="26"/>
        </w:rPr>
        <w:t>Д</w:t>
      </w:r>
      <w:r w:rsidR="00B96A3E" w:rsidRPr="00BE6025">
        <w:rPr>
          <w:sz w:val="26"/>
          <w:szCs w:val="26"/>
        </w:rPr>
        <w:t>ефицит доступных кредитных ресурсов для открытия своего дела субъектами малого и среднего предпринимательств</w:t>
      </w:r>
      <w:r w:rsidRPr="00BE6025">
        <w:rPr>
          <w:sz w:val="26"/>
          <w:szCs w:val="26"/>
        </w:rPr>
        <w:t xml:space="preserve">а; сложность доступа к объектам </w:t>
      </w:r>
      <w:r w:rsidR="002676BE" w:rsidRPr="00BE6025">
        <w:rPr>
          <w:sz w:val="26"/>
          <w:szCs w:val="26"/>
        </w:rPr>
        <w:t>инфраструктуры (</w:t>
      </w:r>
      <w:proofErr w:type="spellStart"/>
      <w:r w:rsidR="002676BE" w:rsidRPr="00BE6025">
        <w:rPr>
          <w:sz w:val="26"/>
          <w:szCs w:val="26"/>
        </w:rPr>
        <w:t>электросетевое</w:t>
      </w:r>
      <w:proofErr w:type="spellEnd"/>
      <w:r w:rsidR="00B96A3E" w:rsidRPr="00BE6025">
        <w:rPr>
          <w:sz w:val="26"/>
          <w:szCs w:val="26"/>
        </w:rPr>
        <w:t xml:space="preserve">, коммунальной инфраструктура). </w:t>
      </w:r>
    </w:p>
    <w:p w:rsidR="00EC5E5D" w:rsidRPr="00BE6025" w:rsidRDefault="00EC5E5D" w:rsidP="00BE6025">
      <w:pPr>
        <w:spacing w:after="0" w:line="240" w:lineRule="auto"/>
        <w:ind w:left="0" w:firstLine="360"/>
        <w:rPr>
          <w:sz w:val="26"/>
          <w:szCs w:val="26"/>
        </w:rPr>
      </w:pPr>
    </w:p>
    <w:p w:rsidR="009D3CBB" w:rsidRPr="00BE6025" w:rsidRDefault="00B96A3E" w:rsidP="000222D0">
      <w:pPr>
        <w:pStyle w:val="1"/>
        <w:numPr>
          <w:ilvl w:val="0"/>
          <w:numId w:val="11"/>
        </w:numPr>
        <w:spacing w:after="0" w:line="240" w:lineRule="auto"/>
        <w:ind w:right="0"/>
        <w:rPr>
          <w:sz w:val="26"/>
          <w:szCs w:val="26"/>
        </w:rPr>
      </w:pPr>
      <w:r w:rsidRPr="00BE6025">
        <w:rPr>
          <w:sz w:val="26"/>
          <w:szCs w:val="26"/>
        </w:rPr>
        <w:t>Проблемы развития малого и среднего предпринимательства</w:t>
      </w:r>
      <w:r w:rsidRPr="00BE6025">
        <w:rPr>
          <w:b w:val="0"/>
          <w:sz w:val="26"/>
          <w:szCs w:val="26"/>
        </w:rPr>
        <w:t xml:space="preserve">  </w:t>
      </w:r>
    </w:p>
    <w:p w:rsidR="00EC5E5D" w:rsidRPr="00BE6025" w:rsidRDefault="00EC5E5D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EC5E5D" w:rsidRPr="00BE6025" w:rsidRDefault="00EC5E5D" w:rsidP="00BE6025">
      <w:pPr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sz w:val="26"/>
          <w:szCs w:val="26"/>
        </w:rPr>
        <w:t>В развитии</w:t>
      </w:r>
      <w:r w:rsidR="00B96A3E" w:rsidRPr="00BE6025">
        <w:rPr>
          <w:sz w:val="26"/>
          <w:szCs w:val="26"/>
        </w:rPr>
        <w:t xml:space="preserve"> малого и среднего предпринимательства </w:t>
      </w:r>
      <w:r w:rsidRPr="00BE6025">
        <w:rPr>
          <w:sz w:val="26"/>
          <w:szCs w:val="26"/>
        </w:rPr>
        <w:t>существуют</w:t>
      </w:r>
      <w:r w:rsidR="00B96A3E" w:rsidRPr="00BE6025">
        <w:rPr>
          <w:sz w:val="26"/>
          <w:szCs w:val="26"/>
        </w:rPr>
        <w:t xml:space="preserve"> проблемы, препятствующие его развитию: </w:t>
      </w:r>
    </w:p>
    <w:p w:rsidR="00EC5E5D" w:rsidRPr="00BE6025" w:rsidRDefault="00EC5E5D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- высокая конкуренция </w:t>
      </w:r>
      <w:r w:rsidR="00B96A3E" w:rsidRPr="00BE6025">
        <w:rPr>
          <w:sz w:val="26"/>
          <w:szCs w:val="26"/>
        </w:rPr>
        <w:t>и</w:t>
      </w:r>
      <w:r w:rsidRPr="00BE6025">
        <w:rPr>
          <w:sz w:val="26"/>
          <w:szCs w:val="26"/>
        </w:rPr>
        <w:t>з-за крупноформатных сетевых компаний</w:t>
      </w:r>
      <w:r w:rsidR="00B96A3E" w:rsidRPr="00BE6025">
        <w:rPr>
          <w:sz w:val="26"/>
          <w:szCs w:val="26"/>
        </w:rPr>
        <w:t xml:space="preserve"> (</w:t>
      </w:r>
      <w:r w:rsidRPr="00BE6025">
        <w:rPr>
          <w:sz w:val="26"/>
          <w:szCs w:val="26"/>
        </w:rPr>
        <w:t>«Командор» «Магнит», «Светофор»</w:t>
      </w:r>
      <w:r w:rsidR="00B96A3E" w:rsidRPr="00BE6025">
        <w:rPr>
          <w:sz w:val="26"/>
          <w:szCs w:val="26"/>
        </w:rPr>
        <w:t>, аптеки</w:t>
      </w:r>
      <w:r w:rsidRPr="00BE6025">
        <w:rPr>
          <w:sz w:val="26"/>
          <w:szCs w:val="26"/>
        </w:rPr>
        <w:t xml:space="preserve"> и т.п.</w:t>
      </w:r>
      <w:r w:rsidR="00B96A3E" w:rsidRPr="00BE6025">
        <w:rPr>
          <w:sz w:val="26"/>
          <w:szCs w:val="26"/>
        </w:rPr>
        <w:t>)</w:t>
      </w:r>
      <w:r w:rsidRPr="00BE6025">
        <w:rPr>
          <w:sz w:val="26"/>
          <w:szCs w:val="26"/>
        </w:rPr>
        <w:t xml:space="preserve"> на территории близ расположенного Саяногорского городского округа</w:t>
      </w:r>
      <w:r w:rsidR="00B96A3E" w:rsidRPr="00BE6025">
        <w:rPr>
          <w:sz w:val="26"/>
          <w:szCs w:val="26"/>
        </w:rPr>
        <w:t xml:space="preserve">;  </w:t>
      </w:r>
    </w:p>
    <w:p w:rsidR="00EC5E5D" w:rsidRPr="00BE6025" w:rsidRDefault="00EC5E5D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недостаточность начального капитала и собственных оборотных </w:t>
      </w:r>
      <w:r w:rsidRPr="00BE6025">
        <w:rPr>
          <w:sz w:val="26"/>
          <w:szCs w:val="26"/>
        </w:rPr>
        <w:t>средств у</w:t>
      </w:r>
      <w:r w:rsidR="00B96A3E" w:rsidRPr="00BE6025">
        <w:rPr>
          <w:sz w:val="26"/>
          <w:szCs w:val="26"/>
        </w:rPr>
        <w:t xml:space="preserve"> субъектов малого и среднего предпринимательства; </w:t>
      </w:r>
    </w:p>
    <w:p w:rsidR="00EC5E5D" w:rsidRPr="00BE6025" w:rsidRDefault="00EC5E5D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трудности с получением кредитов у кредитных организаций и высокие кредитные ставки; </w:t>
      </w:r>
    </w:p>
    <w:p w:rsidR="009D3CBB" w:rsidRPr="00BE6025" w:rsidRDefault="00EC5E5D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низкий уровень заработной платы работников малых и средних </w:t>
      </w:r>
      <w:r w:rsidRPr="00BE6025">
        <w:rPr>
          <w:sz w:val="26"/>
          <w:szCs w:val="26"/>
        </w:rPr>
        <w:t>предприятий, наличие</w:t>
      </w:r>
      <w:r w:rsidR="00B96A3E" w:rsidRPr="00BE6025">
        <w:rPr>
          <w:sz w:val="26"/>
          <w:szCs w:val="26"/>
        </w:rPr>
        <w:t xml:space="preserve"> «теневой» заработной платы; недостаточная ресурсная и материально-техническая база; административные барьеры, которые вынуждают субъектов малого предпринимательства уходить в теневую экономику. </w:t>
      </w:r>
    </w:p>
    <w:p w:rsidR="009D3CBB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Перечисленные проблемы требуют системного под</w:t>
      </w:r>
      <w:r w:rsidR="00C158CD" w:rsidRPr="00BE6025">
        <w:rPr>
          <w:sz w:val="26"/>
          <w:szCs w:val="26"/>
        </w:rPr>
        <w:t>хода к решению данных вопросов,</w:t>
      </w:r>
      <w:r w:rsidRPr="00BE6025">
        <w:rPr>
          <w:sz w:val="26"/>
          <w:szCs w:val="26"/>
        </w:rPr>
        <w:t xml:space="preserve"> </w:t>
      </w:r>
      <w:r w:rsidR="00C158CD" w:rsidRPr="00BE6025">
        <w:rPr>
          <w:sz w:val="26"/>
          <w:szCs w:val="26"/>
        </w:rPr>
        <w:t>более тесного взаимодействия бизнеса</w:t>
      </w:r>
      <w:r w:rsidRPr="00BE6025">
        <w:rPr>
          <w:sz w:val="26"/>
          <w:szCs w:val="26"/>
        </w:rPr>
        <w:t xml:space="preserve"> и власти. </w:t>
      </w:r>
    </w:p>
    <w:p w:rsidR="004B788D" w:rsidRPr="00BE6025" w:rsidRDefault="004B788D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4B788D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Проблемы в сфере промышленности и агропромышленном комплексе </w:t>
      </w:r>
    </w:p>
    <w:p w:rsidR="004B788D" w:rsidRPr="00BE6025" w:rsidRDefault="004B788D" w:rsidP="00BE6025">
      <w:pPr>
        <w:pStyle w:val="a3"/>
        <w:spacing w:after="0" w:line="240" w:lineRule="auto"/>
        <w:ind w:firstLine="0"/>
        <w:rPr>
          <w:b/>
          <w:sz w:val="26"/>
          <w:szCs w:val="26"/>
        </w:rPr>
      </w:pPr>
    </w:p>
    <w:p w:rsidR="009D3CBB" w:rsidRPr="00BE6025" w:rsidRDefault="004B788D" w:rsidP="00BE6025">
      <w:pPr>
        <w:pStyle w:val="a3"/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sz w:val="26"/>
          <w:szCs w:val="26"/>
        </w:rPr>
        <w:t>П</w:t>
      </w:r>
      <w:r w:rsidR="00B96A3E" w:rsidRPr="00BE6025">
        <w:rPr>
          <w:sz w:val="26"/>
          <w:szCs w:val="26"/>
        </w:rPr>
        <w:t>остоянно повышающиеся тарифы н</w:t>
      </w:r>
      <w:r w:rsidRPr="00BE6025">
        <w:rPr>
          <w:sz w:val="26"/>
          <w:szCs w:val="26"/>
        </w:rPr>
        <w:t xml:space="preserve">а энергоносители и коммунальные </w:t>
      </w:r>
      <w:r w:rsidR="00B96A3E" w:rsidRPr="00BE6025">
        <w:rPr>
          <w:sz w:val="26"/>
          <w:szCs w:val="26"/>
        </w:rPr>
        <w:t>у</w:t>
      </w:r>
      <w:r w:rsidRPr="00BE6025">
        <w:rPr>
          <w:sz w:val="26"/>
          <w:szCs w:val="26"/>
        </w:rPr>
        <w:t>слуги;</w:t>
      </w:r>
      <w:r w:rsidR="00B96A3E"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недостаточное внедрение новых технологий и научных разработок; жесткая конкуренция со стороны производителей из других регионов; </w:t>
      </w:r>
    </w:p>
    <w:p w:rsidR="004B788D" w:rsidRPr="00BE6025" w:rsidRDefault="004B788D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Проблемные </w:t>
      </w:r>
      <w:r w:rsidRPr="00BE6025">
        <w:rPr>
          <w:b/>
          <w:sz w:val="26"/>
          <w:szCs w:val="26"/>
        </w:rPr>
        <w:tab/>
        <w:t xml:space="preserve">вопросы, </w:t>
      </w:r>
      <w:r w:rsidRPr="00BE6025">
        <w:rPr>
          <w:b/>
          <w:sz w:val="26"/>
          <w:szCs w:val="26"/>
        </w:rPr>
        <w:tab/>
        <w:t xml:space="preserve">сдерживающие </w:t>
      </w:r>
      <w:r w:rsidRPr="00BE6025">
        <w:rPr>
          <w:b/>
          <w:sz w:val="26"/>
          <w:szCs w:val="26"/>
        </w:rPr>
        <w:tab/>
        <w:t xml:space="preserve">развитие </w:t>
      </w:r>
      <w:r w:rsidRPr="00BE6025">
        <w:rPr>
          <w:b/>
          <w:sz w:val="26"/>
          <w:szCs w:val="26"/>
        </w:rPr>
        <w:tab/>
        <w:t>сферы</w:t>
      </w:r>
    </w:p>
    <w:p w:rsidR="004B788D" w:rsidRPr="00BE6025" w:rsidRDefault="00B96A3E" w:rsidP="00BE6025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потребительского рынка</w:t>
      </w:r>
    </w:p>
    <w:p w:rsidR="004B788D" w:rsidRPr="00BE6025" w:rsidRDefault="004B788D" w:rsidP="00BE6025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EB68CC" w:rsidRPr="00BE6025" w:rsidRDefault="005F1212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Ослабление</w:t>
      </w:r>
      <w:r w:rsidR="00EB68CC" w:rsidRPr="00BE6025">
        <w:rPr>
          <w:sz w:val="26"/>
          <w:szCs w:val="26"/>
        </w:rPr>
        <w:t xml:space="preserve"> платежеспособности населения; отсутствие механизмов регулирования потребительской сферы органами местного самоуправления; отсутствие сегмента платных культурно-бытовых услуг. </w:t>
      </w:r>
    </w:p>
    <w:p w:rsidR="004B788D" w:rsidRPr="00BE6025" w:rsidRDefault="004B788D" w:rsidP="00BE6025">
      <w:pPr>
        <w:spacing w:after="0" w:line="240" w:lineRule="auto"/>
        <w:ind w:left="0" w:firstLine="708"/>
        <w:rPr>
          <w:sz w:val="26"/>
          <w:szCs w:val="26"/>
        </w:rPr>
      </w:pPr>
    </w:p>
    <w:p w:rsidR="00EB68CC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в сфере рынка труда и занятости населения</w:t>
      </w:r>
    </w:p>
    <w:p w:rsidR="00EB68CC" w:rsidRPr="00BE6025" w:rsidRDefault="00EB68CC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333C0C" w:rsidP="00BE6025">
      <w:pPr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sz w:val="26"/>
          <w:szCs w:val="26"/>
        </w:rPr>
        <w:t xml:space="preserve">Главной проблемой рынка труда и занятости населения по Новоенисейскому поселению является безработица. </w:t>
      </w:r>
      <w:r w:rsidR="00B96A3E" w:rsidRPr="00BE6025">
        <w:rPr>
          <w:sz w:val="26"/>
          <w:szCs w:val="26"/>
        </w:rPr>
        <w:t xml:space="preserve">В связи с </w:t>
      </w:r>
      <w:r w:rsidRPr="00BE6025">
        <w:rPr>
          <w:sz w:val="26"/>
          <w:szCs w:val="26"/>
        </w:rPr>
        <w:t>чем</w:t>
      </w:r>
      <w:r w:rsidR="00B96A3E" w:rsidRPr="00BE6025">
        <w:rPr>
          <w:sz w:val="26"/>
          <w:szCs w:val="26"/>
        </w:rPr>
        <w:t xml:space="preserve"> около </w:t>
      </w:r>
      <w:r w:rsidR="005F1212" w:rsidRPr="00BE6025">
        <w:rPr>
          <w:sz w:val="26"/>
          <w:szCs w:val="26"/>
        </w:rPr>
        <w:t>6</w:t>
      </w:r>
      <w:r w:rsidRPr="00BE6025">
        <w:rPr>
          <w:sz w:val="26"/>
          <w:szCs w:val="26"/>
        </w:rPr>
        <w:t xml:space="preserve">0 </w:t>
      </w:r>
      <w:r w:rsidR="00B96A3E" w:rsidRPr="00BE6025">
        <w:rPr>
          <w:sz w:val="26"/>
          <w:szCs w:val="26"/>
        </w:rPr>
        <w:t xml:space="preserve">% трудоспособного </w:t>
      </w:r>
      <w:r w:rsidR="00B96A3E" w:rsidRPr="00BE6025">
        <w:rPr>
          <w:sz w:val="26"/>
          <w:szCs w:val="26"/>
        </w:rPr>
        <w:lastRenderedPageBreak/>
        <w:t xml:space="preserve">населения осуществляют деятельность </w:t>
      </w:r>
      <w:r w:rsidRPr="00BE6025">
        <w:rPr>
          <w:sz w:val="26"/>
          <w:szCs w:val="26"/>
        </w:rPr>
        <w:t>на других территориях Республики Хакасия, регионах страны</w:t>
      </w:r>
      <w:r w:rsidR="00B96A3E" w:rsidRPr="00BE6025">
        <w:rPr>
          <w:sz w:val="26"/>
          <w:szCs w:val="26"/>
        </w:rPr>
        <w:t xml:space="preserve">. </w:t>
      </w:r>
    </w:p>
    <w:p w:rsidR="0090728B" w:rsidRPr="00BE6025" w:rsidRDefault="0090728B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в сфере образования</w:t>
      </w:r>
    </w:p>
    <w:p w:rsidR="0090728B" w:rsidRPr="00BE6025" w:rsidRDefault="0090728B" w:rsidP="00BE6025">
      <w:pPr>
        <w:pStyle w:val="a3"/>
        <w:spacing w:after="0" w:line="240" w:lineRule="auto"/>
        <w:ind w:firstLine="0"/>
        <w:rPr>
          <w:sz w:val="26"/>
          <w:szCs w:val="26"/>
        </w:rPr>
      </w:pPr>
    </w:p>
    <w:p w:rsidR="009D3CBB" w:rsidRPr="00BE6025" w:rsidRDefault="0090728B" w:rsidP="00BE6025">
      <w:pPr>
        <w:spacing w:after="0" w:line="240" w:lineRule="auto"/>
        <w:rPr>
          <w:sz w:val="26"/>
          <w:szCs w:val="26"/>
        </w:rPr>
      </w:pPr>
      <w:r w:rsidRPr="00BE6025">
        <w:rPr>
          <w:sz w:val="26"/>
          <w:szCs w:val="26"/>
        </w:rPr>
        <w:t>Отсутствие на территории муниципального образования учреждений дошкольного образования; н</w:t>
      </w:r>
      <w:r w:rsidR="00B96A3E" w:rsidRPr="00BE6025">
        <w:rPr>
          <w:sz w:val="26"/>
          <w:szCs w:val="26"/>
        </w:rPr>
        <w:t xml:space="preserve">еобходимость развития </w:t>
      </w:r>
      <w:r w:rsidR="005F1212" w:rsidRPr="00BE6025">
        <w:rPr>
          <w:sz w:val="26"/>
          <w:szCs w:val="26"/>
        </w:rPr>
        <w:t xml:space="preserve">и пополнения </w:t>
      </w:r>
      <w:r w:rsidR="00B96A3E" w:rsidRPr="00BE6025">
        <w:rPr>
          <w:sz w:val="26"/>
          <w:szCs w:val="26"/>
        </w:rPr>
        <w:t xml:space="preserve">материально-технической и учебной </w:t>
      </w:r>
      <w:r w:rsidRPr="00BE6025">
        <w:rPr>
          <w:sz w:val="26"/>
          <w:szCs w:val="26"/>
        </w:rPr>
        <w:t>базы муниципальных</w:t>
      </w:r>
      <w:r w:rsidR="00B96A3E"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t xml:space="preserve">общеобразовательных </w:t>
      </w:r>
      <w:r w:rsidR="00B96A3E" w:rsidRPr="00BE6025">
        <w:rPr>
          <w:sz w:val="26"/>
          <w:szCs w:val="26"/>
        </w:rPr>
        <w:t xml:space="preserve">образовательных </w:t>
      </w:r>
      <w:r w:rsidRPr="00BE6025">
        <w:rPr>
          <w:sz w:val="26"/>
          <w:szCs w:val="26"/>
        </w:rPr>
        <w:t>учреждений; дефицит</w:t>
      </w:r>
      <w:r w:rsidR="00B96A3E" w:rsidRPr="00BE6025">
        <w:rPr>
          <w:sz w:val="26"/>
          <w:szCs w:val="26"/>
        </w:rPr>
        <w:t xml:space="preserve"> педагогических кадров. </w:t>
      </w:r>
    </w:p>
    <w:p w:rsidR="0090728B" w:rsidRPr="00BE6025" w:rsidRDefault="0090728B" w:rsidP="00BE6025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в сфере здравоохранения</w:t>
      </w:r>
    </w:p>
    <w:p w:rsidR="005821F3" w:rsidRPr="00BE6025" w:rsidRDefault="005821F3" w:rsidP="00BE6025">
      <w:pPr>
        <w:pStyle w:val="a3"/>
        <w:spacing w:after="0" w:line="240" w:lineRule="auto"/>
        <w:ind w:firstLine="0"/>
        <w:rPr>
          <w:sz w:val="26"/>
          <w:szCs w:val="26"/>
        </w:rPr>
      </w:pPr>
    </w:p>
    <w:p w:rsidR="009D3CBB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В настоящее время в здравоохранении </w:t>
      </w:r>
      <w:r w:rsidR="005821F3" w:rsidRPr="00BE6025">
        <w:rPr>
          <w:sz w:val="26"/>
          <w:szCs w:val="26"/>
        </w:rPr>
        <w:t>муниципального образования</w:t>
      </w:r>
      <w:r w:rsidRPr="00BE6025">
        <w:rPr>
          <w:sz w:val="26"/>
          <w:szCs w:val="26"/>
        </w:rPr>
        <w:t xml:space="preserve"> имеется комплекс проблем, решение которых направлено на повышении доступности и </w:t>
      </w:r>
      <w:r w:rsidR="00375A54" w:rsidRPr="00BE6025">
        <w:rPr>
          <w:sz w:val="26"/>
          <w:szCs w:val="26"/>
        </w:rPr>
        <w:t xml:space="preserve">качества медицинской помощи. </w:t>
      </w:r>
      <w:r w:rsidRPr="00BE6025">
        <w:rPr>
          <w:sz w:val="26"/>
          <w:szCs w:val="26"/>
        </w:rPr>
        <w:t xml:space="preserve">К основным проблемам развития данной отрасти относятся: </w:t>
      </w:r>
    </w:p>
    <w:p w:rsidR="009D3CBB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недостаточная материально-техническая база; </w:t>
      </w:r>
    </w:p>
    <w:p w:rsidR="00375A54" w:rsidRPr="00BE6025" w:rsidRDefault="00375A54" w:rsidP="00BE6025">
      <w:pPr>
        <w:tabs>
          <w:tab w:val="center" w:pos="1462"/>
          <w:tab w:val="center" w:pos="2899"/>
          <w:tab w:val="center" w:pos="3836"/>
          <w:tab w:val="center" w:pos="5132"/>
          <w:tab w:val="center" w:pos="7029"/>
          <w:tab w:val="right" w:pos="9888"/>
        </w:tabs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rFonts w:eastAsia="Calibri"/>
          <w:sz w:val="26"/>
          <w:szCs w:val="26"/>
        </w:rPr>
        <w:t xml:space="preserve">- </w:t>
      </w:r>
      <w:r w:rsidRPr="00BE6025">
        <w:rPr>
          <w:sz w:val="26"/>
          <w:szCs w:val="26"/>
        </w:rPr>
        <w:t xml:space="preserve">кадровый </w:t>
      </w:r>
      <w:r w:rsidRPr="00BE6025">
        <w:rPr>
          <w:sz w:val="26"/>
          <w:szCs w:val="26"/>
        </w:rPr>
        <w:tab/>
        <w:t xml:space="preserve">дефицит медицинских </w:t>
      </w:r>
      <w:r w:rsidR="00B96A3E" w:rsidRPr="00BE6025">
        <w:rPr>
          <w:sz w:val="26"/>
          <w:szCs w:val="26"/>
        </w:rPr>
        <w:t xml:space="preserve">работников; </w:t>
      </w:r>
    </w:p>
    <w:p w:rsidR="009D3CBB" w:rsidRPr="00BE6025" w:rsidRDefault="00375A54" w:rsidP="00BE6025">
      <w:pPr>
        <w:tabs>
          <w:tab w:val="center" w:pos="1462"/>
          <w:tab w:val="center" w:pos="2899"/>
          <w:tab w:val="center" w:pos="3836"/>
          <w:tab w:val="center" w:pos="5132"/>
          <w:tab w:val="center" w:pos="7029"/>
          <w:tab w:val="right" w:pos="9888"/>
        </w:tabs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дефицит финансовых ресурсов; </w:t>
      </w:r>
    </w:p>
    <w:p w:rsidR="009D3CBB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>ограничение доступности отдельных видов медицинской помощи для населения</w:t>
      </w:r>
      <w:r w:rsidRPr="00BE6025">
        <w:rPr>
          <w:sz w:val="26"/>
          <w:szCs w:val="26"/>
        </w:rPr>
        <w:t>;</w:t>
      </w:r>
      <w:r w:rsidR="00B96A3E" w:rsidRPr="00BE6025">
        <w:rPr>
          <w:sz w:val="26"/>
          <w:szCs w:val="26"/>
        </w:rPr>
        <w:t xml:space="preserve"> </w:t>
      </w:r>
    </w:p>
    <w:p w:rsidR="00375A54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в сфере социальной защиты населения</w:t>
      </w:r>
    </w:p>
    <w:p w:rsidR="00375A54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375A54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Рост денежных доходов отстает от удорожания товаров и услуг первой необходимости и не способствует значительному сокращению числа граждан, нуждающихся в социальной поддержке. Поэтому обеспечение социальной поддержки и необходимого объема и качества социальных услуг является приоритетным направлением в социальной сфере. </w:t>
      </w:r>
    </w:p>
    <w:p w:rsidR="00375A54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в молодежной среде</w:t>
      </w:r>
    </w:p>
    <w:p w:rsidR="00375A54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375A54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Н</w:t>
      </w:r>
      <w:r w:rsidR="00B96A3E" w:rsidRPr="00BE6025">
        <w:rPr>
          <w:sz w:val="26"/>
          <w:szCs w:val="26"/>
        </w:rPr>
        <w:t xml:space="preserve">едостаточная </w:t>
      </w:r>
      <w:r w:rsidR="00084142" w:rsidRPr="00BE6025">
        <w:rPr>
          <w:sz w:val="26"/>
          <w:szCs w:val="26"/>
        </w:rPr>
        <w:t>развиты формы досуга молодежи, способствующие ведению здорового образа жизни (спорт, активный отдых, физическая культура; отсутствие</w:t>
      </w:r>
      <w:r w:rsidR="00B96A3E"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t>культурных центров</w:t>
      </w:r>
      <w:r w:rsidR="00B96A3E" w:rsidRPr="00BE6025">
        <w:rPr>
          <w:sz w:val="26"/>
          <w:szCs w:val="26"/>
        </w:rPr>
        <w:t xml:space="preserve"> для молодежи</w:t>
      </w:r>
      <w:r w:rsidR="00084142" w:rsidRPr="00BE6025">
        <w:rPr>
          <w:sz w:val="26"/>
          <w:szCs w:val="26"/>
        </w:rPr>
        <w:t xml:space="preserve"> для досуга</w:t>
      </w:r>
      <w:r w:rsidR="00B96A3E" w:rsidRPr="00BE6025">
        <w:rPr>
          <w:sz w:val="26"/>
          <w:szCs w:val="26"/>
        </w:rPr>
        <w:t xml:space="preserve">; проблема приобретения жилья; </w:t>
      </w:r>
      <w:r w:rsidRPr="00BE6025">
        <w:rPr>
          <w:sz w:val="26"/>
          <w:szCs w:val="26"/>
        </w:rPr>
        <w:t>отсутствие</w:t>
      </w:r>
      <w:r w:rsidR="00B96A3E" w:rsidRPr="00BE6025">
        <w:rPr>
          <w:sz w:val="26"/>
          <w:szCs w:val="26"/>
        </w:rPr>
        <w:t xml:space="preserve"> рабочих мест для д</w:t>
      </w:r>
      <w:r w:rsidR="003D5D4C" w:rsidRPr="00BE6025">
        <w:rPr>
          <w:sz w:val="26"/>
          <w:szCs w:val="26"/>
        </w:rPr>
        <w:t>ипломированных специалистов, безработица.</w:t>
      </w:r>
      <w:r w:rsidR="00B96A3E" w:rsidRPr="00BE6025">
        <w:rPr>
          <w:sz w:val="26"/>
          <w:szCs w:val="26"/>
        </w:rPr>
        <w:t xml:space="preserve"> </w:t>
      </w:r>
    </w:p>
    <w:p w:rsidR="00375A54" w:rsidRPr="00BE6025" w:rsidRDefault="00375A54" w:rsidP="00BE6025">
      <w:pPr>
        <w:spacing w:after="0" w:line="240" w:lineRule="auto"/>
        <w:ind w:left="0" w:firstLine="0"/>
        <w:rPr>
          <w:sz w:val="26"/>
          <w:szCs w:val="26"/>
        </w:rPr>
      </w:pPr>
    </w:p>
    <w:p w:rsidR="009D3CBB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Проблемы в сфере культуры</w:t>
      </w:r>
    </w:p>
    <w:p w:rsidR="004A7FA9" w:rsidRPr="00BE6025" w:rsidRDefault="004A7FA9" w:rsidP="00BE6025">
      <w:pPr>
        <w:tabs>
          <w:tab w:val="center" w:pos="1759"/>
          <w:tab w:val="center" w:pos="3965"/>
          <w:tab w:val="center" w:pos="6086"/>
          <w:tab w:val="center" w:pos="7355"/>
          <w:tab w:val="center" w:pos="8581"/>
          <w:tab w:val="right" w:pos="9888"/>
        </w:tabs>
        <w:spacing w:after="0" w:line="240" w:lineRule="auto"/>
        <w:ind w:left="0" w:firstLine="0"/>
        <w:jc w:val="left"/>
        <w:rPr>
          <w:rFonts w:eastAsia="Calibri"/>
          <w:sz w:val="26"/>
          <w:szCs w:val="26"/>
        </w:rPr>
      </w:pPr>
    </w:p>
    <w:p w:rsidR="009D3CBB" w:rsidRPr="00BE6025" w:rsidRDefault="001F4195" w:rsidP="00BE6025">
      <w:pPr>
        <w:tabs>
          <w:tab w:val="center" w:pos="1759"/>
          <w:tab w:val="center" w:pos="3965"/>
          <w:tab w:val="center" w:pos="6086"/>
          <w:tab w:val="center" w:pos="7355"/>
          <w:tab w:val="center" w:pos="8581"/>
          <w:tab w:val="right" w:pos="9888"/>
        </w:tabs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rFonts w:eastAsia="Calibri"/>
          <w:sz w:val="26"/>
          <w:szCs w:val="26"/>
        </w:rPr>
        <w:tab/>
      </w:r>
      <w:r w:rsidR="004A7FA9" w:rsidRPr="00BE6025">
        <w:rPr>
          <w:rFonts w:eastAsia="Calibri"/>
          <w:sz w:val="26"/>
          <w:szCs w:val="26"/>
        </w:rPr>
        <w:t>Н</w:t>
      </w:r>
      <w:r w:rsidR="00B96A3E" w:rsidRPr="00BE6025">
        <w:rPr>
          <w:sz w:val="26"/>
          <w:szCs w:val="26"/>
        </w:rPr>
        <w:t xml:space="preserve">едостаточное </w:t>
      </w:r>
      <w:r w:rsidR="00B96A3E" w:rsidRPr="00BE6025">
        <w:rPr>
          <w:sz w:val="26"/>
          <w:szCs w:val="26"/>
        </w:rPr>
        <w:tab/>
        <w:t xml:space="preserve">финансирование </w:t>
      </w:r>
      <w:r w:rsidR="00B96A3E" w:rsidRPr="00BE6025">
        <w:rPr>
          <w:sz w:val="26"/>
          <w:szCs w:val="26"/>
        </w:rPr>
        <w:tab/>
        <w:t>мероприятий</w:t>
      </w:r>
      <w:r w:rsidR="003B5ACC" w:rsidRPr="00BE6025">
        <w:rPr>
          <w:sz w:val="26"/>
          <w:szCs w:val="26"/>
        </w:rPr>
        <w:t xml:space="preserve">      </w:t>
      </w:r>
      <w:r w:rsidR="00B96A3E" w:rsidRPr="00BE6025">
        <w:rPr>
          <w:sz w:val="26"/>
          <w:szCs w:val="26"/>
        </w:rPr>
        <w:t xml:space="preserve"> </w:t>
      </w:r>
      <w:r w:rsidR="00B96A3E" w:rsidRPr="00BE6025">
        <w:rPr>
          <w:sz w:val="26"/>
          <w:szCs w:val="26"/>
        </w:rPr>
        <w:tab/>
      </w:r>
      <w:r w:rsidR="003B5ACC" w:rsidRPr="00BE6025">
        <w:rPr>
          <w:sz w:val="26"/>
          <w:szCs w:val="26"/>
        </w:rPr>
        <w:t xml:space="preserve">по </w:t>
      </w:r>
      <w:r w:rsidR="002508FB" w:rsidRPr="00BE6025">
        <w:rPr>
          <w:sz w:val="26"/>
          <w:szCs w:val="26"/>
        </w:rPr>
        <w:t>оснащению материально-технической базы</w:t>
      </w:r>
      <w:r w:rsidR="00B96A3E" w:rsidRPr="00BE6025">
        <w:rPr>
          <w:sz w:val="26"/>
          <w:szCs w:val="26"/>
        </w:rPr>
        <w:t>;</w:t>
      </w:r>
      <w:r w:rsidR="002508FB" w:rsidRPr="00BE6025">
        <w:rPr>
          <w:sz w:val="26"/>
          <w:szCs w:val="26"/>
        </w:rPr>
        <w:t xml:space="preserve"> </w:t>
      </w:r>
      <w:r w:rsidR="00B96A3E" w:rsidRPr="00BE6025">
        <w:rPr>
          <w:sz w:val="26"/>
          <w:szCs w:val="26"/>
        </w:rPr>
        <w:t>значител</w:t>
      </w:r>
      <w:r w:rsidR="004A7FA9" w:rsidRPr="00BE6025">
        <w:rPr>
          <w:sz w:val="26"/>
          <w:szCs w:val="26"/>
        </w:rPr>
        <w:t xml:space="preserve">ьный износ зданий муниципальных </w:t>
      </w:r>
      <w:r w:rsidR="00B96A3E" w:rsidRPr="00BE6025">
        <w:rPr>
          <w:sz w:val="26"/>
          <w:szCs w:val="26"/>
        </w:rPr>
        <w:t xml:space="preserve">учреждений культуры; низкий уровень оплаты труда в данной отрасли не способствует приходу молодых высококвалифицированных специалистов.  </w:t>
      </w:r>
    </w:p>
    <w:p w:rsidR="006D69A2" w:rsidRPr="00BE6025" w:rsidRDefault="006D69A2" w:rsidP="00BE6025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3D4670" w:rsidRPr="00BE6025" w:rsidRDefault="00B96A3E" w:rsidP="000222D0">
      <w:pPr>
        <w:pStyle w:val="a3"/>
        <w:numPr>
          <w:ilvl w:val="0"/>
          <w:numId w:val="11"/>
        </w:numPr>
        <w:spacing w:after="0" w:line="240" w:lineRule="auto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Проблемы </w:t>
      </w:r>
      <w:r w:rsidR="003D4670" w:rsidRPr="00BE6025">
        <w:rPr>
          <w:b/>
          <w:sz w:val="26"/>
          <w:szCs w:val="26"/>
        </w:rPr>
        <w:t>инженерного обеспечения</w:t>
      </w:r>
    </w:p>
    <w:p w:rsidR="009D3CBB" w:rsidRPr="00BE6025" w:rsidRDefault="00B96A3E" w:rsidP="00BE6025">
      <w:pPr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b/>
          <w:sz w:val="26"/>
          <w:szCs w:val="26"/>
        </w:rPr>
        <w:t>Водоснабжение</w:t>
      </w:r>
      <w:r w:rsidRPr="00BE6025">
        <w:rPr>
          <w:sz w:val="26"/>
          <w:szCs w:val="26"/>
        </w:rPr>
        <w:t xml:space="preserve">: </w:t>
      </w:r>
    </w:p>
    <w:p w:rsidR="00B1129F" w:rsidRPr="00BE6025" w:rsidRDefault="003D4670" w:rsidP="00BE6025">
      <w:pPr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sz w:val="26"/>
          <w:szCs w:val="26"/>
        </w:rPr>
        <w:t xml:space="preserve">Централизованное водоснабжение имеется на территории одного поселения – </w:t>
      </w:r>
      <w:proofErr w:type="spellStart"/>
      <w:r w:rsidR="000D015C" w:rsidRPr="00BE6025">
        <w:rPr>
          <w:sz w:val="26"/>
          <w:szCs w:val="26"/>
        </w:rPr>
        <w:t>с.Новоенисейка</w:t>
      </w:r>
      <w:proofErr w:type="spellEnd"/>
      <w:r w:rsidRPr="00BE6025">
        <w:rPr>
          <w:sz w:val="26"/>
          <w:szCs w:val="26"/>
        </w:rPr>
        <w:t xml:space="preserve">, сети водоснабжения требуют капитального ремонта, </w:t>
      </w:r>
      <w:r w:rsidR="00B96A3E" w:rsidRPr="00BE6025">
        <w:rPr>
          <w:sz w:val="26"/>
          <w:szCs w:val="26"/>
        </w:rPr>
        <w:t xml:space="preserve">из-за частых </w:t>
      </w:r>
      <w:r w:rsidR="00B96A3E" w:rsidRPr="00BE6025">
        <w:rPr>
          <w:sz w:val="26"/>
          <w:szCs w:val="26"/>
        </w:rPr>
        <w:lastRenderedPageBreak/>
        <w:t>порывов и утечек</w:t>
      </w:r>
      <w:r w:rsidRPr="00BE6025">
        <w:rPr>
          <w:sz w:val="26"/>
          <w:szCs w:val="26"/>
        </w:rPr>
        <w:t xml:space="preserve"> растут потери воды и увеличивается расходы на </w:t>
      </w:r>
      <w:r w:rsidR="00C158CD" w:rsidRPr="00BE6025">
        <w:rPr>
          <w:sz w:val="26"/>
          <w:szCs w:val="26"/>
        </w:rPr>
        <w:t xml:space="preserve">электроэнергию </w:t>
      </w:r>
      <w:r w:rsidR="00B1129F" w:rsidRPr="00BE6025">
        <w:rPr>
          <w:sz w:val="26"/>
          <w:szCs w:val="26"/>
        </w:rPr>
        <w:t xml:space="preserve">у </w:t>
      </w:r>
      <w:r w:rsidR="00C158CD" w:rsidRPr="00BE6025">
        <w:rPr>
          <w:sz w:val="26"/>
          <w:szCs w:val="26"/>
        </w:rPr>
        <w:t>обслуживающего муниципального унитарного предприятия</w:t>
      </w:r>
      <w:r w:rsidR="00B1129F" w:rsidRPr="00BE6025">
        <w:rPr>
          <w:sz w:val="26"/>
          <w:szCs w:val="26"/>
        </w:rPr>
        <w:t xml:space="preserve"> «Теплоресурс»</w:t>
      </w:r>
      <w:r w:rsidRPr="00BE6025">
        <w:rPr>
          <w:sz w:val="26"/>
          <w:szCs w:val="26"/>
        </w:rPr>
        <w:t xml:space="preserve">; </w:t>
      </w:r>
      <w:r w:rsidR="00B96A3E" w:rsidRPr="00BE6025">
        <w:rPr>
          <w:sz w:val="26"/>
          <w:szCs w:val="26"/>
        </w:rPr>
        <w:t>в летний период из-за возрастающего объема водопотребления имеет место дефицит подачи в</w:t>
      </w:r>
      <w:r w:rsidR="001F4195" w:rsidRPr="00BE6025">
        <w:rPr>
          <w:sz w:val="26"/>
          <w:szCs w:val="26"/>
        </w:rPr>
        <w:t>оды</w:t>
      </w:r>
      <w:r w:rsidR="00B96A3E" w:rsidRPr="00BE6025">
        <w:rPr>
          <w:sz w:val="26"/>
          <w:szCs w:val="26"/>
        </w:rPr>
        <w:t xml:space="preserve">. В связи с этим необходимо строительство новых скважин </w:t>
      </w:r>
      <w:r w:rsidR="004B151F" w:rsidRPr="00BE6025">
        <w:rPr>
          <w:sz w:val="26"/>
          <w:szCs w:val="26"/>
        </w:rPr>
        <w:t xml:space="preserve">большей </w:t>
      </w:r>
      <w:r w:rsidR="00B96A3E" w:rsidRPr="00BE6025">
        <w:rPr>
          <w:sz w:val="26"/>
          <w:szCs w:val="26"/>
        </w:rPr>
        <w:t xml:space="preserve">производительностью </w:t>
      </w:r>
      <w:r w:rsidR="004B151F" w:rsidRPr="00BE6025">
        <w:rPr>
          <w:sz w:val="26"/>
          <w:szCs w:val="26"/>
        </w:rPr>
        <w:t>с установкой</w:t>
      </w:r>
      <w:r w:rsidR="00B96A3E" w:rsidRPr="00BE6025">
        <w:rPr>
          <w:sz w:val="26"/>
          <w:szCs w:val="26"/>
        </w:rPr>
        <w:t xml:space="preserve"> станций очистки воды типа «Исток800» и «Исток 1000-1500», так как качес</w:t>
      </w:r>
      <w:r w:rsidR="004B151F" w:rsidRPr="00BE6025">
        <w:rPr>
          <w:sz w:val="26"/>
          <w:szCs w:val="26"/>
        </w:rPr>
        <w:t xml:space="preserve">тво воды не соответствует ГОСТ. </w:t>
      </w:r>
    </w:p>
    <w:p w:rsidR="004B151F" w:rsidRPr="00BE6025" w:rsidRDefault="004B151F" w:rsidP="00BE6025">
      <w:pPr>
        <w:spacing w:after="0" w:line="240" w:lineRule="auto"/>
        <w:ind w:left="0" w:firstLine="360"/>
        <w:rPr>
          <w:sz w:val="26"/>
          <w:szCs w:val="26"/>
        </w:rPr>
      </w:pPr>
      <w:r w:rsidRPr="00BE6025">
        <w:rPr>
          <w:sz w:val="26"/>
          <w:szCs w:val="26"/>
        </w:rPr>
        <w:t>В д. Дмитриевка и д. Новониколаевка водоснабжение индивидуальное (собственные скважины).</w:t>
      </w:r>
      <w:r w:rsidR="00125376" w:rsidRPr="00BE6025">
        <w:rPr>
          <w:sz w:val="26"/>
          <w:szCs w:val="26"/>
        </w:rPr>
        <w:t xml:space="preserve"> </w:t>
      </w:r>
      <w:r w:rsidR="001F16BB" w:rsidRPr="00BE6025">
        <w:rPr>
          <w:sz w:val="26"/>
          <w:szCs w:val="26"/>
        </w:rPr>
        <w:t xml:space="preserve">Для обеспечения более комфортной среды проживания населения необходимо обеспечить централизованной системой водоснабжения всех потребителей поселения водой питьевого качества. </w:t>
      </w:r>
    </w:p>
    <w:p w:rsidR="00D94439" w:rsidRPr="00BE6025" w:rsidRDefault="00B96A3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>Водоотведение</w:t>
      </w:r>
      <w:r w:rsidRPr="00BE6025">
        <w:rPr>
          <w:sz w:val="26"/>
          <w:szCs w:val="26"/>
        </w:rPr>
        <w:t xml:space="preserve"> </w:t>
      </w:r>
    </w:p>
    <w:p w:rsidR="009D3CBB" w:rsidRPr="00BE6025" w:rsidRDefault="00614FDA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Централизованные о</w:t>
      </w:r>
      <w:r w:rsidR="0040526A" w:rsidRPr="00BE6025">
        <w:rPr>
          <w:sz w:val="26"/>
          <w:szCs w:val="26"/>
        </w:rPr>
        <w:t xml:space="preserve">бъекты водоотведения на территории муниципального образования отсутствуют. </w:t>
      </w:r>
      <w:r w:rsidRPr="00BE6025">
        <w:rPr>
          <w:sz w:val="26"/>
          <w:szCs w:val="26"/>
        </w:rPr>
        <w:t xml:space="preserve">Отвод </w:t>
      </w:r>
      <w:r w:rsidR="00C052F4" w:rsidRPr="00BE6025">
        <w:rPr>
          <w:sz w:val="26"/>
          <w:szCs w:val="26"/>
        </w:rPr>
        <w:t xml:space="preserve">жидких </w:t>
      </w:r>
      <w:r w:rsidRPr="00BE6025">
        <w:rPr>
          <w:sz w:val="26"/>
          <w:szCs w:val="26"/>
        </w:rPr>
        <w:t xml:space="preserve">бытовых </w:t>
      </w:r>
      <w:r w:rsidR="00C052F4" w:rsidRPr="00BE6025">
        <w:rPr>
          <w:sz w:val="26"/>
          <w:szCs w:val="26"/>
        </w:rPr>
        <w:t>отходов</w:t>
      </w:r>
      <w:r w:rsidRPr="00BE6025">
        <w:rPr>
          <w:sz w:val="26"/>
          <w:szCs w:val="26"/>
        </w:rPr>
        <w:t xml:space="preserve"> в домах и организациях производится путем вывоза стоков ассенизационными машинами из выгребных ям на</w:t>
      </w:r>
      <w:r w:rsidR="008706EC" w:rsidRPr="00BE6025">
        <w:rPr>
          <w:sz w:val="26"/>
          <w:szCs w:val="26"/>
        </w:rPr>
        <w:t xml:space="preserve"> </w:t>
      </w:r>
      <w:r w:rsidR="00C052F4" w:rsidRPr="00BE6025">
        <w:rPr>
          <w:sz w:val="26"/>
          <w:szCs w:val="26"/>
        </w:rPr>
        <w:t xml:space="preserve">рельеф </w:t>
      </w:r>
      <w:r w:rsidR="00A22F2D" w:rsidRPr="00BE6025">
        <w:rPr>
          <w:sz w:val="26"/>
          <w:szCs w:val="26"/>
        </w:rPr>
        <w:t>без очистки за пределами поселения</w:t>
      </w:r>
      <w:r w:rsidR="00BF36E1" w:rsidRPr="00BE6025">
        <w:rPr>
          <w:sz w:val="26"/>
          <w:szCs w:val="26"/>
        </w:rPr>
        <w:t>. Продукты отхода жизнедеятельности с талыми водами по рельефу местности попадают в водоемы, что</w:t>
      </w:r>
      <w:r w:rsidR="00A22F2D" w:rsidRPr="00BE6025">
        <w:rPr>
          <w:sz w:val="26"/>
          <w:szCs w:val="26"/>
        </w:rPr>
        <w:t xml:space="preserve"> сказывается на санитарно-эпидемиологическом благополучии населения и </w:t>
      </w:r>
      <w:r w:rsidR="00BF36E1" w:rsidRPr="00BE6025">
        <w:rPr>
          <w:sz w:val="26"/>
          <w:szCs w:val="26"/>
        </w:rPr>
        <w:t>в целом на экологическую</w:t>
      </w:r>
      <w:r w:rsidR="00A22F2D" w:rsidRPr="00BE6025">
        <w:rPr>
          <w:sz w:val="26"/>
          <w:szCs w:val="26"/>
        </w:rPr>
        <w:t xml:space="preserve"> </w:t>
      </w:r>
      <w:r w:rsidR="00BF36E1" w:rsidRPr="00BE6025">
        <w:rPr>
          <w:sz w:val="26"/>
          <w:szCs w:val="26"/>
        </w:rPr>
        <w:t>безопасность</w:t>
      </w:r>
      <w:r w:rsidR="00A22F2D" w:rsidRPr="00BE6025">
        <w:rPr>
          <w:sz w:val="26"/>
          <w:szCs w:val="26"/>
        </w:rPr>
        <w:t xml:space="preserve"> территорий в населенных пунктах. </w:t>
      </w:r>
      <w:r w:rsidR="00265171" w:rsidRPr="00BE6025">
        <w:rPr>
          <w:sz w:val="26"/>
          <w:szCs w:val="26"/>
        </w:rPr>
        <w:t xml:space="preserve">Для решения проблемы необходимо строительство системы хозяйственно-бытовой канализации с очистными сооружениями. </w:t>
      </w:r>
    </w:p>
    <w:p w:rsidR="009D3CBB" w:rsidRPr="00BE6025" w:rsidRDefault="00B96A3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>Электроснабжение</w:t>
      </w:r>
      <w:r w:rsidRPr="00BE6025">
        <w:rPr>
          <w:sz w:val="26"/>
          <w:szCs w:val="26"/>
        </w:rPr>
        <w:t xml:space="preserve"> </w:t>
      </w:r>
    </w:p>
    <w:p w:rsidR="008B7615" w:rsidRPr="00BE6025" w:rsidRDefault="008B7615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</w:r>
      <w:r w:rsidR="00906668" w:rsidRPr="00BE6025">
        <w:rPr>
          <w:sz w:val="26"/>
          <w:szCs w:val="26"/>
        </w:rPr>
        <w:t xml:space="preserve">Надежность электроснабжения – неудовлетворительная: непогода в разное время года приводит к аварийному отключению электроэнергии. Анализ отключения </w:t>
      </w:r>
      <w:r w:rsidR="00EA4360" w:rsidRPr="00BE6025">
        <w:rPr>
          <w:sz w:val="26"/>
          <w:szCs w:val="26"/>
        </w:rPr>
        <w:t>электроэнергии за 2017</w:t>
      </w:r>
      <w:r w:rsidR="00906668" w:rsidRPr="00BE6025">
        <w:rPr>
          <w:sz w:val="26"/>
          <w:szCs w:val="26"/>
        </w:rPr>
        <w:t xml:space="preserve"> год составил 285 часов без учета кратковременных отключений. Качество электроэнергии низкое</w:t>
      </w:r>
      <w:r w:rsidR="00906668" w:rsidRPr="00BE6025">
        <w:rPr>
          <w:b/>
          <w:sz w:val="26"/>
          <w:szCs w:val="26"/>
        </w:rPr>
        <w:t>,</w:t>
      </w:r>
      <w:r w:rsidR="00906668" w:rsidRPr="00BE6025">
        <w:rPr>
          <w:sz w:val="26"/>
          <w:szCs w:val="26"/>
        </w:rPr>
        <w:t xml:space="preserve"> напряжение падает часто до 160-170 В</w:t>
      </w:r>
      <w:r w:rsidR="00A201FC" w:rsidRPr="00BE6025">
        <w:rPr>
          <w:sz w:val="26"/>
          <w:szCs w:val="26"/>
        </w:rPr>
        <w:t xml:space="preserve">. </w:t>
      </w:r>
      <w:r w:rsidR="004A7B59" w:rsidRPr="00BE6025">
        <w:rPr>
          <w:sz w:val="26"/>
          <w:szCs w:val="26"/>
        </w:rPr>
        <w:t>Для обеспечения территории муниципального образования Новоенисейский сельсовет бесперебойным снабжением качественной электроэнергией, увеличения пропускных показателей сетей, создания устой</w:t>
      </w:r>
      <w:r w:rsidR="00BA00A2" w:rsidRPr="00BE6025">
        <w:rPr>
          <w:sz w:val="26"/>
          <w:szCs w:val="26"/>
        </w:rPr>
        <w:t>чивой системы электроснабжения</w:t>
      </w:r>
      <w:r w:rsidR="00714852" w:rsidRPr="00BE6025">
        <w:rPr>
          <w:sz w:val="26"/>
          <w:szCs w:val="26"/>
        </w:rPr>
        <w:t xml:space="preserve"> </w:t>
      </w:r>
      <w:r w:rsidR="00264594" w:rsidRPr="00BE6025">
        <w:rPr>
          <w:sz w:val="26"/>
          <w:szCs w:val="26"/>
        </w:rPr>
        <w:t xml:space="preserve">требуется реконструкция электрических сетей, кабельных сетей и </w:t>
      </w:r>
      <w:r w:rsidR="00906668" w:rsidRPr="00BE6025">
        <w:rPr>
          <w:sz w:val="26"/>
          <w:szCs w:val="26"/>
        </w:rPr>
        <w:t>трансформаторных</w:t>
      </w:r>
      <w:r w:rsidR="00264594" w:rsidRPr="00BE6025">
        <w:rPr>
          <w:sz w:val="26"/>
          <w:szCs w:val="26"/>
        </w:rPr>
        <w:t xml:space="preserve"> подстанций.</w:t>
      </w:r>
    </w:p>
    <w:p w:rsidR="009D3CBB" w:rsidRPr="00BE6025" w:rsidRDefault="00B96A3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Экология </w:t>
      </w:r>
    </w:p>
    <w:p w:rsidR="00E539B8" w:rsidRDefault="00C80456" w:rsidP="00884640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Существует</w:t>
      </w:r>
      <w:r w:rsidR="00B96A3E" w:rsidRPr="00BE6025">
        <w:rPr>
          <w:sz w:val="26"/>
          <w:szCs w:val="26"/>
        </w:rPr>
        <w:t xml:space="preserve"> проблема, оказывающая негативное воздействие на экологию </w:t>
      </w:r>
      <w:r w:rsidR="000741D1" w:rsidRPr="00BE6025">
        <w:rPr>
          <w:sz w:val="26"/>
          <w:szCs w:val="26"/>
        </w:rPr>
        <w:t>поселения</w:t>
      </w:r>
      <w:r w:rsidR="00B96A3E" w:rsidRPr="00BE6025">
        <w:rPr>
          <w:sz w:val="26"/>
          <w:szCs w:val="26"/>
        </w:rPr>
        <w:t xml:space="preserve"> - утил</w:t>
      </w:r>
      <w:r w:rsidRPr="00BE6025">
        <w:rPr>
          <w:sz w:val="26"/>
          <w:szCs w:val="26"/>
        </w:rPr>
        <w:t>изация твердых бытовых отходов. На территории муниц</w:t>
      </w:r>
      <w:r w:rsidR="00E515F3" w:rsidRPr="00BE6025">
        <w:rPr>
          <w:sz w:val="26"/>
          <w:szCs w:val="26"/>
        </w:rPr>
        <w:t>и</w:t>
      </w:r>
      <w:r w:rsidRPr="00BE6025">
        <w:rPr>
          <w:sz w:val="26"/>
          <w:szCs w:val="26"/>
        </w:rPr>
        <w:t xml:space="preserve">пального образования </w:t>
      </w:r>
      <w:r w:rsidR="00FE305F" w:rsidRPr="00BE6025">
        <w:rPr>
          <w:sz w:val="26"/>
          <w:szCs w:val="26"/>
        </w:rPr>
        <w:t>расположены</w:t>
      </w:r>
      <w:r w:rsidRPr="00BE6025">
        <w:rPr>
          <w:sz w:val="26"/>
          <w:szCs w:val="26"/>
        </w:rPr>
        <w:t xml:space="preserve"> </w:t>
      </w:r>
      <w:r w:rsidR="00FE305F" w:rsidRPr="00BE6025">
        <w:rPr>
          <w:sz w:val="26"/>
          <w:szCs w:val="26"/>
        </w:rPr>
        <w:t>2 площадки</w:t>
      </w:r>
      <w:r w:rsidRPr="00BE6025">
        <w:rPr>
          <w:sz w:val="26"/>
          <w:szCs w:val="26"/>
        </w:rPr>
        <w:t xml:space="preserve"> для временного хранен</w:t>
      </w:r>
      <w:r w:rsidR="00E515F3" w:rsidRPr="00BE6025">
        <w:rPr>
          <w:sz w:val="26"/>
          <w:szCs w:val="26"/>
        </w:rPr>
        <w:t>ия бытовых отходов.</w:t>
      </w:r>
      <w:r w:rsidR="00773802" w:rsidRPr="00BE6025">
        <w:rPr>
          <w:sz w:val="26"/>
          <w:szCs w:val="26"/>
        </w:rPr>
        <w:t xml:space="preserve"> Твердые бытовые отходы представлены типичными для населенных пунктов продуктами – стеклом, пластиком, строительно-бытовым мусором, растительным и древесными остатками, навозом</w:t>
      </w:r>
      <w:r w:rsidR="003A759C" w:rsidRPr="00BE6025">
        <w:rPr>
          <w:sz w:val="26"/>
          <w:szCs w:val="26"/>
        </w:rPr>
        <w:t>,</w:t>
      </w:r>
      <w:r w:rsidR="00773802" w:rsidRPr="00BE6025">
        <w:rPr>
          <w:sz w:val="26"/>
          <w:szCs w:val="26"/>
        </w:rPr>
        <w:t xml:space="preserve"> пищевыми отходами и использованной тарой. Неорганизованный характер отходов, неудовлетворяющий экологическим нор</w:t>
      </w:r>
      <w:r w:rsidR="00FE305F" w:rsidRPr="00BE6025">
        <w:rPr>
          <w:sz w:val="26"/>
          <w:szCs w:val="26"/>
        </w:rPr>
        <w:t>мам, приводит к тому, что свалки являю</w:t>
      </w:r>
      <w:r w:rsidR="00773802" w:rsidRPr="00BE6025">
        <w:rPr>
          <w:sz w:val="26"/>
          <w:szCs w:val="26"/>
        </w:rPr>
        <w:t>тся сосредоточением болезнетворных микроорганизмов, источником токсичных дурно пахнущих веществ, горючих газов.</w:t>
      </w:r>
      <w:r w:rsidR="00621455" w:rsidRPr="00BE6025">
        <w:rPr>
          <w:sz w:val="26"/>
          <w:szCs w:val="26"/>
        </w:rPr>
        <w:t xml:space="preserve"> С</w:t>
      </w:r>
      <w:r w:rsidR="00FE305F" w:rsidRPr="00BE6025">
        <w:rPr>
          <w:sz w:val="26"/>
          <w:szCs w:val="26"/>
        </w:rPr>
        <w:t>валки</w:t>
      </w:r>
      <w:r w:rsidR="00621455" w:rsidRPr="00BE6025">
        <w:rPr>
          <w:sz w:val="26"/>
          <w:szCs w:val="26"/>
        </w:rPr>
        <w:t xml:space="preserve"> </w:t>
      </w:r>
      <w:r w:rsidR="00FE305F" w:rsidRPr="00BE6025">
        <w:rPr>
          <w:sz w:val="26"/>
          <w:szCs w:val="26"/>
        </w:rPr>
        <w:t>могут</w:t>
      </w:r>
      <w:r w:rsidR="00621455" w:rsidRPr="00BE6025">
        <w:rPr>
          <w:sz w:val="26"/>
          <w:szCs w:val="26"/>
        </w:rPr>
        <w:t xml:space="preserve"> превратится в опасный источник воздействия на окружающую среду и вызвать деградацию экосистемы. </w:t>
      </w:r>
    </w:p>
    <w:p w:rsidR="00884640" w:rsidRPr="00BE6025" w:rsidRDefault="00884640" w:rsidP="00884640">
      <w:pPr>
        <w:spacing w:after="0" w:line="240" w:lineRule="auto"/>
        <w:ind w:left="0" w:firstLine="708"/>
        <w:rPr>
          <w:sz w:val="26"/>
          <w:szCs w:val="26"/>
        </w:rPr>
      </w:pPr>
    </w:p>
    <w:p w:rsidR="009D3CBB" w:rsidRPr="00BE6025" w:rsidRDefault="00B96A3E" w:rsidP="00BE6025">
      <w:pPr>
        <w:pStyle w:val="1"/>
        <w:spacing w:after="0" w:line="240" w:lineRule="auto"/>
        <w:ind w:left="44" w:right="0"/>
        <w:rPr>
          <w:sz w:val="26"/>
          <w:szCs w:val="26"/>
        </w:rPr>
      </w:pPr>
      <w:r w:rsidRPr="00BE6025">
        <w:rPr>
          <w:sz w:val="26"/>
          <w:szCs w:val="26"/>
        </w:rPr>
        <w:t xml:space="preserve">2. Приоритеты, цели, задачи социально-экономического развития </w:t>
      </w:r>
      <w:r w:rsidR="0059291E" w:rsidRPr="00BE6025">
        <w:rPr>
          <w:sz w:val="26"/>
          <w:szCs w:val="26"/>
        </w:rPr>
        <w:t>муниципального образования Новоенисейский сельсовет</w:t>
      </w:r>
    </w:p>
    <w:p w:rsidR="009D3CBB" w:rsidRPr="00BE6025" w:rsidRDefault="00B96A3E" w:rsidP="00BE6025">
      <w:pPr>
        <w:spacing w:after="0" w:line="240" w:lineRule="auto"/>
        <w:ind w:left="836" w:right="720" w:hanging="1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2.1. Приоритеты социально-экономического развития </w:t>
      </w:r>
    </w:p>
    <w:p w:rsidR="009D3CBB" w:rsidRPr="00BE6025" w:rsidRDefault="008E75CD" w:rsidP="00BE6025">
      <w:pPr>
        <w:pStyle w:val="1"/>
        <w:spacing w:after="0" w:line="240" w:lineRule="auto"/>
        <w:ind w:left="836" w:right="725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>муниципального образования Новоенисейского сельсовета</w:t>
      </w:r>
    </w:p>
    <w:p w:rsidR="009D3CBB" w:rsidRPr="00BE6025" w:rsidRDefault="00B96A3E" w:rsidP="00BE6025">
      <w:pPr>
        <w:spacing w:after="0" w:line="240" w:lineRule="auto"/>
        <w:ind w:left="178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На основе анализа социально-экономического положения </w:t>
      </w:r>
      <w:r w:rsidR="000D1E5F" w:rsidRPr="00BE6025">
        <w:rPr>
          <w:sz w:val="26"/>
          <w:szCs w:val="26"/>
        </w:rPr>
        <w:t xml:space="preserve">муниципального образования </w:t>
      </w:r>
      <w:r w:rsidR="008417EA" w:rsidRPr="00BE6025">
        <w:rPr>
          <w:sz w:val="26"/>
          <w:szCs w:val="26"/>
        </w:rPr>
        <w:t>Новоенисейский сельсовет,</w:t>
      </w:r>
      <w:r w:rsidRPr="00BE6025">
        <w:rPr>
          <w:sz w:val="26"/>
          <w:szCs w:val="26"/>
        </w:rPr>
        <w:t xml:space="preserve"> и параметров долгосрочного прогноза социально-экономического развития </w:t>
      </w:r>
      <w:r w:rsidR="008417EA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>, а также с учетом стратегических целей, определенных в Концепции долгосрочного социально-экономического развития Российской Федерации</w:t>
      </w:r>
      <w:r w:rsidRPr="00BE6025">
        <w:rPr>
          <w:i/>
          <w:sz w:val="26"/>
          <w:szCs w:val="26"/>
        </w:rPr>
        <w:t>,</w:t>
      </w:r>
      <w:r w:rsidRPr="00BE6025">
        <w:rPr>
          <w:sz w:val="26"/>
          <w:szCs w:val="26"/>
        </w:rPr>
        <w:t xml:space="preserve"> и Стратегии </w:t>
      </w:r>
      <w:r w:rsidR="003A759C" w:rsidRPr="00BE6025">
        <w:rPr>
          <w:sz w:val="26"/>
          <w:szCs w:val="26"/>
        </w:rPr>
        <w:t>Республики Хакасия</w:t>
      </w:r>
      <w:r w:rsidRPr="00BE6025">
        <w:rPr>
          <w:sz w:val="26"/>
          <w:szCs w:val="26"/>
        </w:rPr>
        <w:t xml:space="preserve">, предлагается следующая система стратегических приоритетов для </w:t>
      </w:r>
      <w:r w:rsidR="003A759C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 xml:space="preserve">: </w:t>
      </w:r>
    </w:p>
    <w:p w:rsidR="009D3CBB" w:rsidRPr="00BE6025" w:rsidRDefault="003A759C" w:rsidP="00BE6025">
      <w:pPr>
        <w:spacing w:after="0" w:line="240" w:lineRule="auto"/>
        <w:ind w:left="886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- р</w:t>
      </w:r>
      <w:r w:rsidR="00B96A3E" w:rsidRPr="00BE6025">
        <w:rPr>
          <w:sz w:val="26"/>
          <w:szCs w:val="26"/>
        </w:rPr>
        <w:t xml:space="preserve">азвитие человеческого потенциала;  </w:t>
      </w:r>
    </w:p>
    <w:p w:rsidR="009D3CBB" w:rsidRPr="00BE6025" w:rsidRDefault="003A759C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- у</w:t>
      </w:r>
      <w:r w:rsidR="00B96A3E" w:rsidRPr="00BE6025">
        <w:rPr>
          <w:sz w:val="26"/>
          <w:szCs w:val="26"/>
        </w:rPr>
        <w:t xml:space="preserve">стойчивое развитие конкурентоспособной экономики, привлечение капитала в экономику.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2.2.</w:t>
      </w:r>
      <w:r w:rsidRPr="00BE6025">
        <w:rPr>
          <w:rFonts w:eastAsia="Arial"/>
          <w:b/>
          <w:sz w:val="26"/>
          <w:szCs w:val="26"/>
        </w:rPr>
        <w:t xml:space="preserve"> </w:t>
      </w:r>
      <w:r w:rsidRPr="00BE6025">
        <w:rPr>
          <w:b/>
          <w:sz w:val="26"/>
          <w:szCs w:val="26"/>
        </w:rPr>
        <w:t xml:space="preserve">Цели и задачи, направленные на улучшение социально- экономического положения </w:t>
      </w:r>
      <w:r w:rsidR="003A759C" w:rsidRPr="00BE6025">
        <w:rPr>
          <w:b/>
          <w:sz w:val="26"/>
          <w:szCs w:val="26"/>
        </w:rPr>
        <w:t>муниципального образования Новоенисейский сельсовет</w:t>
      </w:r>
    </w:p>
    <w:p w:rsidR="009D3CBB" w:rsidRPr="00BE6025" w:rsidRDefault="009D3CBB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Основной целью деятельности органов местного самоуправления является повышение благосостояние и качества жизни населения. Исходя из этого, именно благосостояние населения </w:t>
      </w:r>
      <w:r w:rsidR="003A759C" w:rsidRPr="00BE6025">
        <w:rPr>
          <w:sz w:val="26"/>
          <w:szCs w:val="26"/>
        </w:rPr>
        <w:t>Новоенисейского поселения положено</w:t>
      </w:r>
      <w:r w:rsidRPr="00BE6025">
        <w:rPr>
          <w:sz w:val="26"/>
          <w:szCs w:val="26"/>
        </w:rPr>
        <w:t xml:space="preserve"> в основу при формировании стратегических целей развития. 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Сегодня важно наращивать экономический и производственный потенциал </w:t>
      </w:r>
      <w:r w:rsidR="003A759C" w:rsidRPr="00BE6025">
        <w:rPr>
          <w:sz w:val="26"/>
          <w:szCs w:val="26"/>
        </w:rPr>
        <w:t>территории</w:t>
      </w:r>
      <w:r w:rsidRPr="00BE6025">
        <w:rPr>
          <w:sz w:val="26"/>
          <w:szCs w:val="26"/>
        </w:rPr>
        <w:t xml:space="preserve">, обеспечить условия для стабильной </w:t>
      </w:r>
      <w:r w:rsidR="003A759C" w:rsidRPr="00BE6025">
        <w:rPr>
          <w:sz w:val="26"/>
          <w:szCs w:val="26"/>
        </w:rPr>
        <w:t>работы промышленных</w:t>
      </w:r>
      <w:r w:rsidRPr="00BE6025">
        <w:rPr>
          <w:sz w:val="26"/>
          <w:szCs w:val="26"/>
        </w:rPr>
        <w:t xml:space="preserve"> и сельскохозяйственных предприятий, коммерческих структур, </w:t>
      </w:r>
      <w:r w:rsidR="003A759C" w:rsidRPr="00BE6025">
        <w:rPr>
          <w:sz w:val="26"/>
          <w:szCs w:val="26"/>
        </w:rPr>
        <w:t>местных производителей</w:t>
      </w:r>
      <w:r w:rsidRPr="00BE6025">
        <w:rPr>
          <w:sz w:val="26"/>
          <w:szCs w:val="26"/>
        </w:rPr>
        <w:t xml:space="preserve">. Всё это способствует решению социальных проблем. 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 В основе стратегии заложена задача развития человеческого потенциала, которая ставит человека  в центр общественного прогресса  и рассматривает экономический рост как средство реализации  намеченной цели. </w:t>
      </w:r>
    </w:p>
    <w:p w:rsidR="009D3CBB" w:rsidRPr="00BE6025" w:rsidRDefault="00B96A3E" w:rsidP="00BE6025">
      <w:pPr>
        <w:spacing w:after="0" w:line="240" w:lineRule="auto"/>
        <w:ind w:left="886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Стратегическими целями являются:  </w:t>
      </w:r>
    </w:p>
    <w:p w:rsidR="003A759C" w:rsidRPr="00BE6025" w:rsidRDefault="003A759C" w:rsidP="00BE6025">
      <w:pPr>
        <w:spacing w:after="0" w:line="240" w:lineRule="auto"/>
        <w:ind w:left="17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B96A3E" w:rsidRPr="00BE6025">
        <w:rPr>
          <w:sz w:val="26"/>
          <w:szCs w:val="26"/>
        </w:rPr>
        <w:t xml:space="preserve">создание нового качества жизни населения в комфортной </w:t>
      </w:r>
      <w:r w:rsidRPr="00BE6025">
        <w:rPr>
          <w:sz w:val="26"/>
          <w:szCs w:val="26"/>
        </w:rPr>
        <w:t>среде проживания</w:t>
      </w:r>
      <w:r w:rsidR="00B96A3E" w:rsidRPr="00BE6025">
        <w:rPr>
          <w:sz w:val="26"/>
          <w:szCs w:val="26"/>
        </w:rPr>
        <w:t xml:space="preserve">;  </w:t>
      </w:r>
    </w:p>
    <w:p w:rsidR="009D3CBB" w:rsidRPr="00BE6025" w:rsidRDefault="003A759C" w:rsidP="00BE6025">
      <w:pPr>
        <w:spacing w:after="0" w:line="240" w:lineRule="auto"/>
        <w:ind w:left="17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- </w:t>
      </w:r>
      <w:r w:rsidR="003841FC" w:rsidRPr="00BE6025">
        <w:rPr>
          <w:sz w:val="26"/>
          <w:szCs w:val="26"/>
        </w:rPr>
        <w:t>формирование</w:t>
      </w:r>
      <w:r w:rsidR="00B96A3E" w:rsidRPr="00BE6025">
        <w:rPr>
          <w:sz w:val="26"/>
          <w:szCs w:val="26"/>
        </w:rPr>
        <w:t xml:space="preserve"> к</w:t>
      </w:r>
      <w:r w:rsidRPr="00BE6025">
        <w:rPr>
          <w:sz w:val="26"/>
          <w:szCs w:val="26"/>
        </w:rPr>
        <w:t>онкурентоспособной экономики</w:t>
      </w:r>
      <w:r w:rsidR="00815130" w:rsidRPr="00BE6025">
        <w:rPr>
          <w:sz w:val="26"/>
          <w:szCs w:val="26"/>
        </w:rPr>
        <w:t>.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pStyle w:val="1"/>
        <w:spacing w:after="0" w:line="240" w:lineRule="auto"/>
        <w:ind w:left="0" w:right="0"/>
        <w:rPr>
          <w:sz w:val="26"/>
          <w:szCs w:val="26"/>
        </w:rPr>
      </w:pPr>
      <w:r w:rsidRPr="00BE6025">
        <w:rPr>
          <w:sz w:val="26"/>
          <w:szCs w:val="26"/>
        </w:rPr>
        <w:t xml:space="preserve">3. Основные направления социально-экономического развития </w:t>
      </w:r>
      <w:r w:rsidR="00B416FF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 xml:space="preserve"> на период реализации Стратегии </w:t>
      </w:r>
    </w:p>
    <w:p w:rsidR="009D3CBB" w:rsidRPr="00BE6025" w:rsidRDefault="00B96A3E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Приоритетным направлением социально-экономического развития </w:t>
      </w:r>
      <w:r w:rsidR="00B416FF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 xml:space="preserve"> является повышение качества жизни населения, путем развития социального, производственного и инновационного потенциалов, с сохранением культурно</w:t>
      </w:r>
      <w:r w:rsidR="009B1F6D" w:rsidRPr="00BE6025">
        <w:rPr>
          <w:sz w:val="26"/>
          <w:szCs w:val="26"/>
        </w:rPr>
        <w:t>-</w:t>
      </w:r>
      <w:r w:rsidRPr="00BE6025">
        <w:rPr>
          <w:sz w:val="26"/>
          <w:szCs w:val="26"/>
        </w:rPr>
        <w:t xml:space="preserve">исторического наследия.  </w:t>
      </w:r>
    </w:p>
    <w:p w:rsidR="009D3CBB" w:rsidRPr="00BE6025" w:rsidRDefault="00B96A3E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3.1. Создание нового качества жизни населения в комфортной среде проживания</w:t>
      </w:r>
    </w:p>
    <w:p w:rsidR="009D3CBB" w:rsidRPr="00BE6025" w:rsidRDefault="009D3CBB" w:rsidP="00BE6025">
      <w:pPr>
        <w:spacing w:after="0" w:line="240" w:lineRule="auto"/>
        <w:ind w:left="898" w:firstLine="0"/>
        <w:jc w:val="left"/>
        <w:rPr>
          <w:sz w:val="26"/>
          <w:szCs w:val="26"/>
        </w:rPr>
      </w:pPr>
    </w:p>
    <w:p w:rsidR="009D3CBB" w:rsidRPr="00BE6025" w:rsidRDefault="00C76CE4" w:rsidP="00BE6025">
      <w:pPr>
        <w:spacing w:after="0" w:line="240" w:lineRule="auto"/>
        <w:ind w:left="2490" w:right="62" w:hanging="10"/>
        <w:rPr>
          <w:sz w:val="26"/>
          <w:szCs w:val="26"/>
        </w:rPr>
      </w:pPr>
      <w:r w:rsidRPr="00BE6025">
        <w:rPr>
          <w:b/>
          <w:sz w:val="26"/>
          <w:szCs w:val="26"/>
        </w:rPr>
        <w:t>3.1.1</w:t>
      </w:r>
      <w:r w:rsidR="00B96A3E" w:rsidRPr="00BE6025">
        <w:rPr>
          <w:b/>
          <w:sz w:val="26"/>
          <w:szCs w:val="26"/>
        </w:rPr>
        <w:t>. Улучшение демографической ситуации</w:t>
      </w:r>
      <w:r w:rsidR="00B96A3E" w:rsidRPr="00BE6025">
        <w:rPr>
          <w:rFonts w:eastAsia="Arial"/>
          <w:b/>
          <w:i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78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Стратегической целью демографической политики является сохранение положительной динамики естественного прироста населения, недопущение </w:t>
      </w:r>
      <w:r w:rsidRPr="00BE6025">
        <w:rPr>
          <w:sz w:val="26"/>
          <w:szCs w:val="26"/>
        </w:rPr>
        <w:lastRenderedPageBreak/>
        <w:t xml:space="preserve">существенного миграционного оттока на основе повышения уровня жизни и сохранения стабильной ситуации на рынке труда.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Для стабилизации ситуации и создания предпосылок демографического роста необходим переход к эффективным и финансово обеспеченным действиям. Разнонаправленность факторов, влияющих на демографическую ситуацию, и ее социальная значимость требуют комплексного межведомственного подхода к решению проблем с использованием программно-целевого способа.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Достижение цели демографической политики в значительной степени зависит от успешного решения широкого круга задач социально</w:t>
      </w:r>
      <w:r w:rsidR="00F73935" w:rsidRPr="00BE6025">
        <w:rPr>
          <w:sz w:val="26"/>
          <w:szCs w:val="26"/>
        </w:rPr>
        <w:t>-</w:t>
      </w:r>
      <w:r w:rsidRPr="00BE6025">
        <w:rPr>
          <w:sz w:val="26"/>
          <w:szCs w:val="26"/>
        </w:rPr>
        <w:t>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интенсивное развитие человеческого капитала и создание эффективной социальной инфраструктуры, рынка доступного жилья, гибкого рынка труда, улучшение санитарно</w:t>
      </w:r>
      <w:r w:rsidR="00F73935" w:rsidRPr="00BE6025">
        <w:rPr>
          <w:sz w:val="26"/>
          <w:szCs w:val="26"/>
        </w:rPr>
        <w:t>-</w:t>
      </w:r>
      <w:r w:rsidRPr="00BE6025">
        <w:rPr>
          <w:sz w:val="26"/>
          <w:szCs w:val="26"/>
        </w:rPr>
        <w:t xml:space="preserve">эпидемиологической обстановки.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Для улучшения демографической ситуации в </w:t>
      </w:r>
      <w:r w:rsidR="00F73935" w:rsidRPr="00BE6025">
        <w:rPr>
          <w:sz w:val="26"/>
          <w:szCs w:val="26"/>
        </w:rPr>
        <w:t>Новоенисейском поселении</w:t>
      </w:r>
      <w:r w:rsidRPr="00BE6025">
        <w:rPr>
          <w:sz w:val="26"/>
          <w:szCs w:val="26"/>
        </w:rPr>
        <w:t xml:space="preserve"> предусмотрены следующие </w:t>
      </w:r>
      <w:r w:rsidRPr="00BE6025">
        <w:rPr>
          <w:b/>
          <w:sz w:val="26"/>
          <w:szCs w:val="26"/>
        </w:rPr>
        <w:t xml:space="preserve">направления: </w:t>
      </w:r>
    </w:p>
    <w:p w:rsidR="00F73935" w:rsidRPr="00BE6025" w:rsidRDefault="00F73935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увеличение продолжительности</w:t>
      </w:r>
      <w:r w:rsidR="00B96A3E" w:rsidRPr="00BE6025">
        <w:rPr>
          <w:sz w:val="26"/>
          <w:szCs w:val="26"/>
        </w:rPr>
        <w:t xml:space="preserve"> жи</w:t>
      </w:r>
      <w:r w:rsidRPr="00BE6025">
        <w:rPr>
          <w:sz w:val="26"/>
          <w:szCs w:val="26"/>
        </w:rPr>
        <w:t xml:space="preserve">зни населения за счет улучшения </w:t>
      </w:r>
      <w:r w:rsidR="00B96A3E" w:rsidRPr="00BE6025">
        <w:rPr>
          <w:sz w:val="26"/>
          <w:szCs w:val="26"/>
        </w:rPr>
        <w:t>каче</w:t>
      </w:r>
      <w:r w:rsidRPr="00BE6025">
        <w:rPr>
          <w:sz w:val="26"/>
          <w:szCs w:val="26"/>
        </w:rPr>
        <w:t xml:space="preserve">ства </w:t>
      </w:r>
      <w:r w:rsidR="00B96A3E" w:rsidRPr="00BE6025">
        <w:rPr>
          <w:sz w:val="26"/>
          <w:szCs w:val="26"/>
        </w:rPr>
        <w:t>окружающей среды и условий труда, повышения доходов населения;</w:t>
      </w:r>
    </w:p>
    <w:p w:rsidR="00F73935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укрепление института семьи, возрождение и сохранение духовно-нравственных традиций семейных </w:t>
      </w:r>
      <w:r w:rsidR="00F73935" w:rsidRPr="00BE6025">
        <w:rPr>
          <w:sz w:val="26"/>
          <w:szCs w:val="26"/>
        </w:rPr>
        <w:t xml:space="preserve">отношений; </w:t>
      </w:r>
    </w:p>
    <w:p w:rsidR="00F73935" w:rsidRPr="00BE6025" w:rsidRDefault="00F73935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стимулирование</w:t>
      </w:r>
      <w:r w:rsidR="00B96A3E" w:rsidRPr="00BE6025">
        <w:rPr>
          <w:sz w:val="26"/>
          <w:szCs w:val="26"/>
        </w:rPr>
        <w:t xml:space="preserve"> рождаемости, в первую очередь за счет создания условий для рождения в семьях второго и последующих детей, включая вопросы обеспечения многодетных семей земельными участками, предоставляемыми для жилищного строительства, с необходимой инженерной инфраструктурой и </w:t>
      </w:r>
      <w:proofErr w:type="spellStart"/>
      <w:r w:rsidR="00B96A3E" w:rsidRPr="00BE6025">
        <w:rPr>
          <w:sz w:val="26"/>
          <w:szCs w:val="26"/>
        </w:rPr>
        <w:t>т.д</w:t>
      </w:r>
      <w:proofErr w:type="spellEnd"/>
      <w:r w:rsidR="00B96A3E" w:rsidRPr="00BE6025">
        <w:rPr>
          <w:sz w:val="26"/>
          <w:szCs w:val="26"/>
        </w:rPr>
        <w:t xml:space="preserve">; </w:t>
      </w:r>
    </w:p>
    <w:p w:rsidR="00F73935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многодетным родителям благоприятных условий для сочетания трудовой деятельности </w:t>
      </w:r>
      <w:r w:rsidR="00F73935" w:rsidRPr="00BE6025">
        <w:rPr>
          <w:sz w:val="26"/>
          <w:szCs w:val="26"/>
        </w:rPr>
        <w:t xml:space="preserve">вне дома с выполнением семейных </w:t>
      </w:r>
      <w:r w:rsidRPr="00BE6025">
        <w:rPr>
          <w:sz w:val="26"/>
          <w:szCs w:val="26"/>
        </w:rPr>
        <w:t xml:space="preserve">обязанностей; </w:t>
      </w:r>
    </w:p>
    <w:p w:rsidR="00CE08C4" w:rsidRPr="00BE6025" w:rsidRDefault="00F73935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с</w:t>
      </w:r>
      <w:r w:rsidR="00B96A3E" w:rsidRPr="00BE6025">
        <w:rPr>
          <w:sz w:val="26"/>
          <w:szCs w:val="26"/>
        </w:rPr>
        <w:t xml:space="preserve">одействие молодым семьям, состоящим в зарегистрированном </w:t>
      </w:r>
      <w:r w:rsidRPr="00BE6025">
        <w:rPr>
          <w:sz w:val="26"/>
          <w:szCs w:val="26"/>
        </w:rPr>
        <w:t>браке, в</w:t>
      </w:r>
      <w:r w:rsidR="00B96A3E" w:rsidRPr="00BE6025">
        <w:rPr>
          <w:sz w:val="26"/>
          <w:szCs w:val="26"/>
        </w:rPr>
        <w:t xml:space="preserve"> том числе в улучшении жилищных условий; </w:t>
      </w:r>
    </w:p>
    <w:p w:rsidR="00F73935" w:rsidRPr="00BE6025" w:rsidRDefault="00CE08C4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  </w:t>
      </w:r>
      <w:r w:rsidR="00F73935" w:rsidRPr="00BE6025">
        <w:rPr>
          <w:sz w:val="26"/>
          <w:szCs w:val="26"/>
        </w:rPr>
        <w:t xml:space="preserve">условий </w:t>
      </w:r>
      <w:r w:rsidR="00F73935" w:rsidRPr="00BE6025">
        <w:rPr>
          <w:sz w:val="26"/>
          <w:szCs w:val="26"/>
        </w:rPr>
        <w:tab/>
        <w:t xml:space="preserve">для </w:t>
      </w:r>
      <w:r w:rsidR="00F73935" w:rsidRPr="00BE6025">
        <w:rPr>
          <w:sz w:val="26"/>
          <w:szCs w:val="26"/>
        </w:rPr>
        <w:tab/>
        <w:t>совмещения женщинами</w:t>
      </w:r>
      <w:r w:rsidR="00B96A3E" w:rsidRPr="00BE6025">
        <w:rPr>
          <w:sz w:val="26"/>
          <w:szCs w:val="26"/>
        </w:rPr>
        <w:t xml:space="preserve"> обязанностей по воспитанию детей с трудовой </w:t>
      </w:r>
      <w:r w:rsidR="00F73935" w:rsidRPr="00BE6025">
        <w:rPr>
          <w:sz w:val="26"/>
          <w:szCs w:val="26"/>
        </w:rPr>
        <w:t>занятостью;</w:t>
      </w:r>
    </w:p>
    <w:p w:rsidR="00F73935" w:rsidRPr="00BE6025" w:rsidRDefault="00CE08C4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</w:t>
      </w:r>
      <w:r w:rsidR="00F73935"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t>снижения</w:t>
      </w:r>
      <w:r w:rsidR="00B96A3E" w:rsidRPr="00BE6025">
        <w:rPr>
          <w:sz w:val="26"/>
          <w:szCs w:val="26"/>
        </w:rPr>
        <w:t xml:space="preserve"> смертности за счет предупреждения травматизма на производстве, улучшения условий труда работников; </w:t>
      </w:r>
    </w:p>
    <w:p w:rsidR="00F73935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регулирование миграционных потоков преимущественно за счет переселения граждан, проживающих за пределами </w:t>
      </w:r>
      <w:r w:rsidR="00CE08C4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 xml:space="preserve">. </w:t>
      </w:r>
    </w:p>
    <w:p w:rsidR="009D3CBB" w:rsidRPr="00BE6025" w:rsidRDefault="00B96A3E" w:rsidP="00BE6025">
      <w:pPr>
        <w:spacing w:after="0" w:line="240" w:lineRule="auto"/>
        <w:ind w:left="0" w:right="67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Ожидаемые результаты: </w:t>
      </w:r>
    </w:p>
    <w:p w:rsidR="00427099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повышение уровня рождаемости, в том числе за счет </w:t>
      </w:r>
      <w:r w:rsidR="00F73935" w:rsidRPr="00BE6025">
        <w:rPr>
          <w:sz w:val="26"/>
          <w:szCs w:val="26"/>
        </w:rPr>
        <w:t>рождения в</w:t>
      </w:r>
      <w:r w:rsidRPr="00BE6025">
        <w:rPr>
          <w:sz w:val="26"/>
          <w:szCs w:val="26"/>
        </w:rPr>
        <w:t xml:space="preserve"> семь</w:t>
      </w:r>
      <w:r w:rsidR="00F73935" w:rsidRPr="00BE6025">
        <w:rPr>
          <w:sz w:val="26"/>
          <w:szCs w:val="26"/>
        </w:rPr>
        <w:t xml:space="preserve">ях второго </w:t>
      </w:r>
      <w:r w:rsidRPr="00BE6025">
        <w:rPr>
          <w:sz w:val="26"/>
          <w:szCs w:val="26"/>
        </w:rPr>
        <w:t xml:space="preserve">и следующих </w:t>
      </w:r>
      <w:r w:rsidR="00F73935" w:rsidRPr="00BE6025">
        <w:rPr>
          <w:sz w:val="26"/>
          <w:szCs w:val="26"/>
        </w:rPr>
        <w:t xml:space="preserve">детей; </w:t>
      </w:r>
    </w:p>
    <w:p w:rsidR="00427099" w:rsidRPr="00BE6025" w:rsidRDefault="00F73935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создание</w:t>
      </w:r>
      <w:r w:rsidR="00B96A3E" w:rsidRPr="00BE6025">
        <w:rPr>
          <w:sz w:val="26"/>
          <w:szCs w:val="26"/>
        </w:rPr>
        <w:t xml:space="preserve"> условий для комфортной жизнедеятельности семей, воспитывающих детей; </w:t>
      </w:r>
    </w:p>
    <w:p w:rsidR="00427099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формирование мотивации и создание условий для ведения здорового образа жизни, для занятий физической культурой и спортом различных групп населения</w:t>
      </w:r>
      <w:r w:rsidR="00427099" w:rsidRPr="00BE6025">
        <w:rPr>
          <w:sz w:val="26"/>
          <w:szCs w:val="26"/>
        </w:rPr>
        <w:t>;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увеличение пр</w:t>
      </w:r>
      <w:r w:rsidR="008A4C0E" w:rsidRPr="00BE6025">
        <w:rPr>
          <w:sz w:val="26"/>
          <w:szCs w:val="26"/>
        </w:rPr>
        <w:t>одолжительности жизни населения.</w:t>
      </w:r>
      <w:r w:rsidRPr="00BE6025">
        <w:rPr>
          <w:sz w:val="26"/>
          <w:szCs w:val="26"/>
        </w:rPr>
        <w:t xml:space="preserve"> </w:t>
      </w:r>
    </w:p>
    <w:p w:rsidR="008A4C0E" w:rsidRPr="00BE6025" w:rsidRDefault="008A4C0E" w:rsidP="00BE6025">
      <w:pPr>
        <w:spacing w:after="0" w:line="240" w:lineRule="auto"/>
        <w:ind w:right="62"/>
        <w:rPr>
          <w:sz w:val="26"/>
          <w:szCs w:val="26"/>
        </w:rPr>
      </w:pPr>
    </w:p>
    <w:p w:rsidR="00884640" w:rsidRDefault="00884640" w:rsidP="00BE6025">
      <w:pPr>
        <w:spacing w:after="0" w:line="240" w:lineRule="auto"/>
        <w:ind w:right="62"/>
        <w:jc w:val="center"/>
        <w:rPr>
          <w:b/>
          <w:sz w:val="26"/>
          <w:szCs w:val="26"/>
        </w:rPr>
      </w:pPr>
    </w:p>
    <w:p w:rsidR="00884640" w:rsidRDefault="00884640" w:rsidP="00BE6025">
      <w:pPr>
        <w:spacing w:after="0" w:line="240" w:lineRule="auto"/>
        <w:ind w:right="62"/>
        <w:jc w:val="center"/>
        <w:rPr>
          <w:b/>
          <w:sz w:val="26"/>
          <w:szCs w:val="26"/>
        </w:rPr>
      </w:pPr>
    </w:p>
    <w:p w:rsidR="009D3CBB" w:rsidRPr="00BE6025" w:rsidRDefault="00CF35CF" w:rsidP="00BE6025">
      <w:pPr>
        <w:spacing w:after="0" w:line="240" w:lineRule="auto"/>
        <w:ind w:right="62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lastRenderedPageBreak/>
        <w:t>3.1.2</w:t>
      </w:r>
      <w:r w:rsidR="00B96A3E" w:rsidRPr="00BE6025">
        <w:rPr>
          <w:b/>
          <w:sz w:val="26"/>
          <w:szCs w:val="26"/>
        </w:rPr>
        <w:t>. Совершенствование системы образования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Система образования на всех ее уровнях не только обеспечивает население знаниями и профессиональными умениями, но и формирует социально активную личность, обладающую общекультурными и профессиональными компетенциями, дает возможность раскрыть способности, подготовиться к жизни с учетом современных реалий каждому молодому человеку.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В </w:t>
      </w:r>
      <w:r w:rsidR="00E420CB" w:rsidRPr="00BE6025">
        <w:rPr>
          <w:sz w:val="26"/>
          <w:szCs w:val="26"/>
        </w:rPr>
        <w:t xml:space="preserve">Новоенисейском поселении </w:t>
      </w:r>
      <w:r w:rsidR="007454E8" w:rsidRPr="00BE6025">
        <w:rPr>
          <w:sz w:val="26"/>
          <w:szCs w:val="26"/>
        </w:rPr>
        <w:t xml:space="preserve">созданы </w:t>
      </w:r>
      <w:r w:rsidRPr="00BE6025">
        <w:rPr>
          <w:sz w:val="26"/>
          <w:szCs w:val="26"/>
        </w:rPr>
        <w:t>условия для развития человеческого потенциала, обусловл</w:t>
      </w:r>
      <w:r w:rsidR="007454E8" w:rsidRPr="00BE6025">
        <w:rPr>
          <w:sz w:val="26"/>
          <w:szCs w:val="26"/>
        </w:rPr>
        <w:t xml:space="preserve">енного обеспечением доступного </w:t>
      </w:r>
      <w:r w:rsidR="0028281F" w:rsidRPr="00BE6025">
        <w:rPr>
          <w:sz w:val="26"/>
          <w:szCs w:val="26"/>
        </w:rPr>
        <w:t xml:space="preserve">общего </w:t>
      </w:r>
      <w:r w:rsidRPr="00BE6025">
        <w:rPr>
          <w:sz w:val="26"/>
          <w:szCs w:val="26"/>
        </w:rPr>
        <w:t xml:space="preserve">образования.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Стратегической целью в области образования является создание условий для получения качественного образования</w:t>
      </w:r>
      <w:r w:rsidR="0028281F" w:rsidRPr="00BE6025">
        <w:rPr>
          <w:sz w:val="26"/>
          <w:szCs w:val="26"/>
        </w:rPr>
        <w:t xml:space="preserve"> дошкольного, начального и общего уровней</w:t>
      </w:r>
      <w:r w:rsidRPr="00BE6025">
        <w:rPr>
          <w:sz w:val="26"/>
          <w:szCs w:val="26"/>
        </w:rPr>
        <w:t xml:space="preserve">, совершенствование системы дополнительного образования детей, для развития интеллектуальных и творческих способностей обучающихся. </w:t>
      </w:r>
    </w:p>
    <w:p w:rsidR="009D3CBB" w:rsidRPr="00BE6025" w:rsidRDefault="00B96A3E" w:rsidP="00BE6025">
      <w:pPr>
        <w:spacing w:after="0" w:line="240" w:lineRule="auto"/>
        <w:ind w:left="0" w:right="824" w:firstLine="163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Для достижения цели предусмотрены следующие направления: </w:t>
      </w:r>
    </w:p>
    <w:p w:rsidR="00F671A2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 доступного, качественног</w:t>
      </w:r>
      <w:r w:rsidR="008A4C0E" w:rsidRPr="00BE6025">
        <w:rPr>
          <w:sz w:val="26"/>
          <w:szCs w:val="26"/>
        </w:rPr>
        <w:t xml:space="preserve">о образования, соответствующего </w:t>
      </w:r>
      <w:r w:rsidRPr="00BE6025">
        <w:rPr>
          <w:sz w:val="26"/>
          <w:szCs w:val="26"/>
        </w:rPr>
        <w:t xml:space="preserve">современным требованиям общества; </w:t>
      </w:r>
    </w:p>
    <w:p w:rsidR="00F671A2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сохранение и укрепление здоровья детей в период получения </w:t>
      </w:r>
      <w:r w:rsidR="008A4C0E" w:rsidRPr="00BE6025">
        <w:rPr>
          <w:sz w:val="26"/>
          <w:szCs w:val="26"/>
        </w:rPr>
        <w:t>образования на всех его уровнях</w:t>
      </w:r>
      <w:r w:rsidRPr="00BE6025">
        <w:rPr>
          <w:sz w:val="26"/>
          <w:szCs w:val="26"/>
        </w:rPr>
        <w:t xml:space="preserve">; 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развитие </w:t>
      </w:r>
      <w:r w:rsidRPr="00BE6025">
        <w:rPr>
          <w:sz w:val="26"/>
          <w:szCs w:val="26"/>
        </w:rPr>
        <w:tab/>
        <w:t xml:space="preserve">системы </w:t>
      </w:r>
      <w:r w:rsidRPr="00BE6025">
        <w:rPr>
          <w:sz w:val="26"/>
          <w:szCs w:val="26"/>
        </w:rPr>
        <w:tab/>
        <w:t xml:space="preserve">комплексного </w:t>
      </w:r>
      <w:r w:rsidRPr="00BE6025">
        <w:rPr>
          <w:sz w:val="26"/>
          <w:szCs w:val="26"/>
        </w:rPr>
        <w:tab/>
        <w:t xml:space="preserve">сопровождения </w:t>
      </w:r>
      <w:r w:rsidRPr="00BE6025">
        <w:rPr>
          <w:sz w:val="26"/>
          <w:szCs w:val="26"/>
        </w:rPr>
        <w:tab/>
        <w:t xml:space="preserve">талантливых  </w:t>
      </w:r>
    </w:p>
    <w:p w:rsidR="008A4C0E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и одаренных детей; </w:t>
      </w:r>
    </w:p>
    <w:p w:rsidR="00F671A2" w:rsidRPr="00BE6025" w:rsidRDefault="008A4C0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</w:t>
      </w:r>
      <w:r w:rsidR="00B96A3E" w:rsidRPr="00BE6025">
        <w:rPr>
          <w:sz w:val="26"/>
          <w:szCs w:val="26"/>
        </w:rPr>
        <w:t xml:space="preserve">возможностей получения общего образования для детей с ограниченными возможностями здоровья; 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совершенствование системы патриотического воспитания обучающихся муниципальных образовательных учреждений. </w:t>
      </w:r>
    </w:p>
    <w:p w:rsidR="009321CA" w:rsidRPr="00BE6025" w:rsidRDefault="00B96A3E" w:rsidP="00BE6025">
      <w:pPr>
        <w:spacing w:after="0" w:line="240" w:lineRule="auto"/>
        <w:ind w:left="178" w:right="62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Обеспечение доступного, качественного и непрерывного образования, соответствующего современным требованиям общества: </w:t>
      </w:r>
    </w:p>
    <w:p w:rsidR="002D69A1" w:rsidRPr="00BE6025" w:rsidRDefault="002D69A1" w:rsidP="00BE6025">
      <w:pPr>
        <w:spacing w:after="0" w:line="240" w:lineRule="auto"/>
        <w:ind w:left="886" w:right="62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строительство дошкольных и общеобразовательных учреждений </w:t>
      </w:r>
      <w:r w:rsidR="007C7472" w:rsidRPr="00BE6025">
        <w:rPr>
          <w:sz w:val="26"/>
          <w:szCs w:val="26"/>
        </w:rPr>
        <w:t xml:space="preserve">в </w:t>
      </w:r>
      <w:r w:rsidRPr="00BE6025">
        <w:rPr>
          <w:sz w:val="26"/>
          <w:szCs w:val="26"/>
        </w:rPr>
        <w:t>муниципальном образовании Новоенисейский сельсовет;</w:t>
      </w:r>
    </w:p>
    <w:p w:rsidR="009321CA" w:rsidRPr="00BE6025" w:rsidRDefault="00B96A3E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 доступности и качества образовательных услуг;</w:t>
      </w:r>
    </w:p>
    <w:p w:rsidR="009321CA" w:rsidRPr="00BE6025" w:rsidRDefault="00B96A3E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внедрение новых образовательных стандартов общего образования второго поколения;  </w:t>
      </w:r>
    </w:p>
    <w:p w:rsidR="009321CA" w:rsidRPr="00BE6025" w:rsidRDefault="007C7472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</w:t>
      </w:r>
      <w:r w:rsidR="00B96A3E" w:rsidRPr="00BE6025">
        <w:rPr>
          <w:sz w:val="26"/>
          <w:szCs w:val="26"/>
        </w:rPr>
        <w:t xml:space="preserve"> материально-технической базы муниципальных учреждений образования; </w:t>
      </w:r>
    </w:p>
    <w:p w:rsidR="00351659" w:rsidRPr="00BE6025" w:rsidRDefault="00B96A3E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сокращение дефицита педагогических кадров;  </w:t>
      </w:r>
    </w:p>
    <w:p w:rsidR="001516F0" w:rsidRPr="00BE6025" w:rsidRDefault="00B96A3E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создание эффективной системы кадрового обеспечения образо</w:t>
      </w:r>
      <w:r w:rsidR="001516F0" w:rsidRPr="00BE6025">
        <w:rPr>
          <w:sz w:val="26"/>
          <w:szCs w:val="26"/>
        </w:rPr>
        <w:t>вания;</w:t>
      </w:r>
    </w:p>
    <w:p w:rsidR="001516F0" w:rsidRPr="00BE6025" w:rsidRDefault="007C7472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</w:t>
      </w:r>
      <w:r w:rsidR="00B96A3E" w:rsidRPr="00BE6025">
        <w:rPr>
          <w:sz w:val="26"/>
          <w:szCs w:val="26"/>
        </w:rPr>
        <w:t xml:space="preserve"> услуг в сфере доп</w:t>
      </w:r>
      <w:r w:rsidR="001516F0" w:rsidRPr="00BE6025">
        <w:rPr>
          <w:sz w:val="26"/>
          <w:szCs w:val="26"/>
        </w:rPr>
        <w:t>олнительного образования детей;</w:t>
      </w:r>
    </w:p>
    <w:p w:rsidR="001516F0" w:rsidRPr="00BE6025" w:rsidRDefault="00B96A3E" w:rsidP="00BE6025">
      <w:pPr>
        <w:spacing w:after="0" w:line="240" w:lineRule="auto"/>
        <w:ind w:left="871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безопасности и антитеррористической защищённости </w:t>
      </w:r>
      <w:r w:rsidR="001516F0" w:rsidRPr="00BE6025">
        <w:rPr>
          <w:sz w:val="26"/>
          <w:szCs w:val="26"/>
        </w:rPr>
        <w:t>образовательных организаций.</w:t>
      </w:r>
    </w:p>
    <w:p w:rsidR="00C34CFE" w:rsidRPr="00BE6025" w:rsidRDefault="00B96A3E" w:rsidP="00BE6025">
      <w:pPr>
        <w:spacing w:after="0" w:line="240" w:lineRule="auto"/>
        <w:ind w:left="178" w:right="62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Сохранение и укрепление здоровья детей в период получения образования на всех его уровнях, формирование культуры здоровья: </w:t>
      </w:r>
    </w:p>
    <w:p w:rsidR="00C34CFE" w:rsidRPr="00BE6025" w:rsidRDefault="00B96A3E" w:rsidP="00BE6025">
      <w:pPr>
        <w:spacing w:after="0" w:line="240" w:lineRule="auto"/>
        <w:ind w:left="708" w:right="62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внедрение </w:t>
      </w:r>
      <w:proofErr w:type="spellStart"/>
      <w:r w:rsidRPr="00BE6025">
        <w:rPr>
          <w:sz w:val="26"/>
          <w:szCs w:val="26"/>
        </w:rPr>
        <w:t>здоровьеразвивающих</w:t>
      </w:r>
      <w:proofErr w:type="spellEnd"/>
      <w:r w:rsidRPr="00BE6025">
        <w:rPr>
          <w:sz w:val="26"/>
          <w:szCs w:val="26"/>
        </w:rPr>
        <w:t xml:space="preserve"> педагогических технологий в учебно-воспитательный процесс, обеспечивающих индивидуальный </w:t>
      </w:r>
      <w:r w:rsidR="00C34CFE" w:rsidRPr="00BE6025">
        <w:rPr>
          <w:sz w:val="26"/>
          <w:szCs w:val="26"/>
        </w:rPr>
        <w:t>подход к</w:t>
      </w:r>
      <w:r w:rsidRPr="00BE6025">
        <w:rPr>
          <w:sz w:val="26"/>
          <w:szCs w:val="26"/>
        </w:rPr>
        <w:t xml:space="preserve"> обучающимся, минимизирующих риски дл</w:t>
      </w:r>
      <w:r w:rsidR="00C34CFE" w:rsidRPr="00BE6025">
        <w:rPr>
          <w:sz w:val="26"/>
          <w:szCs w:val="26"/>
        </w:rPr>
        <w:t>я здоровья в процессе обучения;</w:t>
      </w:r>
    </w:p>
    <w:p w:rsidR="00C34CFE" w:rsidRPr="00BE6025" w:rsidRDefault="00B96A3E" w:rsidP="00BE6025">
      <w:pPr>
        <w:spacing w:after="0" w:line="240" w:lineRule="auto"/>
        <w:ind w:left="0" w:right="62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воспитание культуры здоровья обучающихся и родителей; </w:t>
      </w:r>
    </w:p>
    <w:p w:rsidR="00C34CFE" w:rsidRPr="00BE6025" w:rsidRDefault="00B96A3E" w:rsidP="00BE6025">
      <w:pPr>
        <w:spacing w:after="0" w:line="240" w:lineRule="auto"/>
        <w:ind w:left="708" w:right="62" w:firstLine="12"/>
        <w:rPr>
          <w:sz w:val="26"/>
          <w:szCs w:val="26"/>
        </w:rPr>
      </w:pPr>
      <w:r w:rsidRPr="00BE6025">
        <w:rPr>
          <w:sz w:val="26"/>
          <w:szCs w:val="26"/>
        </w:rPr>
        <w:t xml:space="preserve">использование образовательного потенциала семей в формировании здоровья детей; </w:t>
      </w:r>
    </w:p>
    <w:p w:rsidR="00C34CFE" w:rsidRPr="00BE6025" w:rsidRDefault="00B96A3E" w:rsidP="00BE6025">
      <w:pPr>
        <w:spacing w:after="0" w:line="240" w:lineRule="auto"/>
        <w:ind w:left="708" w:right="62" w:firstLine="0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совершенствование </w:t>
      </w:r>
      <w:r w:rsidRPr="00BE6025">
        <w:rPr>
          <w:sz w:val="26"/>
          <w:szCs w:val="26"/>
        </w:rPr>
        <w:tab/>
        <w:t>пр</w:t>
      </w:r>
      <w:r w:rsidR="00C34CFE" w:rsidRPr="00BE6025">
        <w:rPr>
          <w:sz w:val="26"/>
          <w:szCs w:val="26"/>
        </w:rPr>
        <w:t xml:space="preserve">оцесса </w:t>
      </w:r>
      <w:r w:rsidR="00C34CFE" w:rsidRPr="00BE6025">
        <w:rPr>
          <w:sz w:val="26"/>
          <w:szCs w:val="26"/>
        </w:rPr>
        <w:tab/>
        <w:t xml:space="preserve">организации здорового питания, </w:t>
      </w:r>
      <w:r w:rsidRPr="00BE6025">
        <w:rPr>
          <w:sz w:val="26"/>
          <w:szCs w:val="26"/>
        </w:rPr>
        <w:t xml:space="preserve">обучающихся в муниципальных образовательных учреждениях; </w:t>
      </w:r>
    </w:p>
    <w:p w:rsidR="00C34CFE" w:rsidRPr="00BE6025" w:rsidRDefault="00B96A3E" w:rsidP="00BE6025">
      <w:pPr>
        <w:spacing w:after="0" w:line="240" w:lineRule="auto"/>
        <w:ind w:left="708" w:right="62" w:firstLine="0"/>
        <w:rPr>
          <w:sz w:val="26"/>
          <w:szCs w:val="26"/>
        </w:rPr>
      </w:pPr>
      <w:r w:rsidRPr="00BE6025">
        <w:rPr>
          <w:sz w:val="26"/>
          <w:szCs w:val="26"/>
        </w:rPr>
        <w:t>сохранение приш</w:t>
      </w:r>
      <w:r w:rsidR="00C34CFE" w:rsidRPr="00BE6025">
        <w:rPr>
          <w:sz w:val="26"/>
          <w:szCs w:val="26"/>
        </w:rPr>
        <w:t>кольных оздоровительных лагерей;</w:t>
      </w:r>
    </w:p>
    <w:p w:rsidR="00B42BA1" w:rsidRPr="00BE6025" w:rsidRDefault="00B96A3E" w:rsidP="00BE6025">
      <w:pPr>
        <w:spacing w:after="0" w:line="240" w:lineRule="auto"/>
        <w:ind w:left="708" w:right="62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проведение своевременной диспансеризации и ежегодных </w:t>
      </w:r>
      <w:r w:rsidR="00C34CFE" w:rsidRPr="00BE6025">
        <w:rPr>
          <w:sz w:val="26"/>
          <w:szCs w:val="26"/>
        </w:rPr>
        <w:t xml:space="preserve">    </w:t>
      </w:r>
      <w:r w:rsidRPr="00BE6025">
        <w:rPr>
          <w:sz w:val="26"/>
          <w:szCs w:val="26"/>
        </w:rPr>
        <w:t xml:space="preserve">профилактических осмотров детей и подростков; </w:t>
      </w:r>
    </w:p>
    <w:p w:rsidR="00B42BA1" w:rsidRPr="00BE6025" w:rsidRDefault="00B96A3E" w:rsidP="00BE6025">
      <w:pPr>
        <w:spacing w:after="0" w:line="240" w:lineRule="auto"/>
        <w:ind w:left="708" w:right="62" w:firstLine="0"/>
        <w:rPr>
          <w:sz w:val="26"/>
          <w:szCs w:val="26"/>
        </w:rPr>
      </w:pPr>
      <w:r w:rsidRPr="00BE6025">
        <w:rPr>
          <w:sz w:val="26"/>
          <w:szCs w:val="26"/>
        </w:rPr>
        <w:t>организация и проведение меропр</w:t>
      </w:r>
      <w:r w:rsidR="00DB0FEB" w:rsidRPr="00BE6025">
        <w:rPr>
          <w:sz w:val="26"/>
          <w:szCs w:val="26"/>
        </w:rPr>
        <w:t>иятий спортивной направленности.</w:t>
      </w: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78" w:right="62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Совершенствование системы патриотического воспитания обучающихся муниципальных образовательных учреждений. </w:t>
      </w:r>
    </w:p>
    <w:p w:rsidR="001561E0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развитие гражданственности и национал</w:t>
      </w:r>
      <w:r w:rsidR="001561E0" w:rsidRPr="00BE6025">
        <w:rPr>
          <w:sz w:val="26"/>
          <w:szCs w:val="26"/>
        </w:rPr>
        <w:t xml:space="preserve">ьного самосознания обучающихся </w:t>
      </w:r>
      <w:r w:rsidRPr="00BE6025">
        <w:rPr>
          <w:sz w:val="26"/>
          <w:szCs w:val="26"/>
        </w:rPr>
        <w:t xml:space="preserve">через вовлечение их в общественную жизнь муниципального </w:t>
      </w:r>
      <w:r w:rsidR="001561E0" w:rsidRPr="00BE6025">
        <w:rPr>
          <w:sz w:val="26"/>
          <w:szCs w:val="26"/>
        </w:rPr>
        <w:t>образования</w:t>
      </w:r>
      <w:r w:rsidRPr="00BE6025">
        <w:rPr>
          <w:sz w:val="26"/>
          <w:szCs w:val="26"/>
        </w:rPr>
        <w:t>;</w:t>
      </w:r>
    </w:p>
    <w:p w:rsidR="001561E0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создание условий для реализации</w:t>
      </w:r>
      <w:r w:rsidR="001561E0" w:rsidRPr="00BE6025">
        <w:rPr>
          <w:sz w:val="26"/>
          <w:szCs w:val="26"/>
        </w:rPr>
        <w:t xml:space="preserve"> каждым обучающимся собственной </w:t>
      </w:r>
      <w:r w:rsidRPr="00BE6025">
        <w:rPr>
          <w:sz w:val="26"/>
          <w:szCs w:val="26"/>
        </w:rPr>
        <w:t xml:space="preserve">гражданской позиции через деятельность органов ученического самоуправления; </w:t>
      </w:r>
    </w:p>
    <w:p w:rsidR="001561E0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изучение и обобщение передового опыта в области патриотического воспитания с целью его внедрения в муниципальных образовательных учреждениях;  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методическое обеспечение функционирования системы </w:t>
      </w:r>
      <w:r w:rsidR="001561E0" w:rsidRPr="00BE6025">
        <w:rPr>
          <w:sz w:val="26"/>
          <w:szCs w:val="26"/>
        </w:rPr>
        <w:t>гражданского и</w:t>
      </w:r>
      <w:r w:rsidRPr="00BE6025">
        <w:rPr>
          <w:sz w:val="26"/>
          <w:szCs w:val="26"/>
        </w:rPr>
        <w:t xml:space="preserve"> патриотического воспитания. </w:t>
      </w:r>
    </w:p>
    <w:p w:rsidR="009D3CBB" w:rsidRPr="00BE6025" w:rsidRDefault="00B96A3E" w:rsidP="00BE6025">
      <w:pPr>
        <w:spacing w:after="0" w:line="240" w:lineRule="auto"/>
        <w:ind w:left="163" w:right="67" w:firstLine="545"/>
        <w:rPr>
          <w:sz w:val="26"/>
          <w:szCs w:val="26"/>
        </w:rPr>
      </w:pPr>
      <w:r w:rsidRPr="00BE6025">
        <w:rPr>
          <w:sz w:val="26"/>
          <w:szCs w:val="26"/>
        </w:rPr>
        <w:t>Мероприятия: проведение традиционных мероприятий, акций, конкурсов, направленных на формирование социальной активности, г</w:t>
      </w:r>
      <w:r w:rsidR="001561E0" w:rsidRPr="00BE6025">
        <w:rPr>
          <w:sz w:val="26"/>
          <w:szCs w:val="26"/>
        </w:rPr>
        <w:t xml:space="preserve">ражданственности и патриотизма; </w:t>
      </w:r>
      <w:r w:rsidRPr="00BE6025">
        <w:rPr>
          <w:sz w:val="26"/>
          <w:szCs w:val="26"/>
        </w:rPr>
        <w:t>укрепление матери</w:t>
      </w:r>
      <w:r w:rsidR="001561E0" w:rsidRPr="00BE6025">
        <w:rPr>
          <w:sz w:val="26"/>
          <w:szCs w:val="26"/>
        </w:rPr>
        <w:t xml:space="preserve">ально-технической базы объектов </w:t>
      </w:r>
      <w:r w:rsidRPr="00BE6025">
        <w:rPr>
          <w:sz w:val="26"/>
          <w:szCs w:val="26"/>
        </w:rPr>
        <w:t>муниципальных общеобразовательных учреждений, предназначенных для военно</w:t>
      </w:r>
      <w:r w:rsidR="001561E0" w:rsidRPr="00BE6025">
        <w:rPr>
          <w:sz w:val="26"/>
          <w:szCs w:val="26"/>
        </w:rPr>
        <w:t>-</w:t>
      </w:r>
      <w:r w:rsidRPr="00BE6025">
        <w:rPr>
          <w:sz w:val="26"/>
          <w:szCs w:val="26"/>
        </w:rPr>
        <w:t xml:space="preserve">патриотического воспитания; формирование у молодого поколения семейных ценностей, основы будущей семейной жизни; повышение престижа рабочего труда и популяризация рабочих профессий как основы сферы материального производства, как достойной и востребованной обществом деятельности; </w:t>
      </w:r>
    </w:p>
    <w:p w:rsidR="00CB252A" w:rsidRPr="00BE6025" w:rsidRDefault="00CB252A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Ожидаемые результаты: </w:t>
      </w:r>
    </w:p>
    <w:p w:rsidR="009D3CBB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повышение доступности и качества образования, соответствующего требованиям </w:t>
      </w:r>
      <w:r w:rsidR="00176232" w:rsidRPr="00BE6025">
        <w:rPr>
          <w:sz w:val="26"/>
          <w:szCs w:val="26"/>
        </w:rPr>
        <w:t xml:space="preserve">экономического </w:t>
      </w:r>
      <w:r w:rsidRPr="00BE6025">
        <w:rPr>
          <w:sz w:val="26"/>
          <w:szCs w:val="26"/>
        </w:rPr>
        <w:t xml:space="preserve">развития </w:t>
      </w:r>
      <w:r w:rsidR="00176232" w:rsidRPr="00BE6025">
        <w:rPr>
          <w:sz w:val="26"/>
          <w:szCs w:val="26"/>
        </w:rPr>
        <w:t>территории поселения</w:t>
      </w:r>
      <w:r w:rsidRPr="00BE6025">
        <w:rPr>
          <w:sz w:val="26"/>
          <w:szCs w:val="26"/>
        </w:rPr>
        <w:t xml:space="preserve"> и сов</w:t>
      </w:r>
      <w:r w:rsidR="00176232" w:rsidRPr="00BE6025">
        <w:rPr>
          <w:sz w:val="26"/>
          <w:szCs w:val="26"/>
        </w:rPr>
        <w:t xml:space="preserve">ременным потребностям общества </w:t>
      </w:r>
      <w:r w:rsidRPr="00BE6025">
        <w:rPr>
          <w:sz w:val="26"/>
          <w:szCs w:val="26"/>
        </w:rPr>
        <w:t xml:space="preserve">(строительство </w:t>
      </w:r>
      <w:r w:rsidR="00CB252A" w:rsidRPr="00BE6025">
        <w:rPr>
          <w:sz w:val="26"/>
          <w:szCs w:val="26"/>
        </w:rPr>
        <w:t xml:space="preserve">одного </w:t>
      </w:r>
      <w:r w:rsidRPr="00BE6025">
        <w:rPr>
          <w:sz w:val="26"/>
          <w:szCs w:val="26"/>
        </w:rPr>
        <w:t>общеобразовате</w:t>
      </w:r>
      <w:r w:rsidR="00CB252A" w:rsidRPr="00BE6025">
        <w:rPr>
          <w:sz w:val="26"/>
          <w:szCs w:val="26"/>
        </w:rPr>
        <w:t>льного учреждения</w:t>
      </w:r>
      <w:r w:rsidRPr="00BE6025">
        <w:rPr>
          <w:sz w:val="26"/>
          <w:szCs w:val="26"/>
        </w:rPr>
        <w:t xml:space="preserve"> мощностью на </w:t>
      </w:r>
      <w:r w:rsidR="00CB252A" w:rsidRPr="00BE6025">
        <w:rPr>
          <w:sz w:val="26"/>
          <w:szCs w:val="26"/>
        </w:rPr>
        <w:t>200</w:t>
      </w:r>
      <w:r w:rsidRPr="00BE6025">
        <w:rPr>
          <w:sz w:val="26"/>
          <w:szCs w:val="26"/>
        </w:rPr>
        <w:t xml:space="preserve"> мест</w:t>
      </w:r>
      <w:r w:rsidR="00CB252A" w:rsidRPr="00BE6025">
        <w:rPr>
          <w:sz w:val="26"/>
          <w:szCs w:val="26"/>
        </w:rPr>
        <w:t xml:space="preserve">, строительство одного дошкольного образовательного учреждения мощностью на </w:t>
      </w:r>
      <w:r w:rsidR="00024156" w:rsidRPr="00BE6025">
        <w:rPr>
          <w:sz w:val="26"/>
          <w:szCs w:val="26"/>
        </w:rPr>
        <w:t>100</w:t>
      </w:r>
      <w:r w:rsidR="00CB252A" w:rsidRPr="00BE6025">
        <w:rPr>
          <w:sz w:val="26"/>
          <w:szCs w:val="26"/>
        </w:rPr>
        <w:t xml:space="preserve"> мест);</w:t>
      </w:r>
      <w:r w:rsidRPr="00BE6025">
        <w:rPr>
          <w:sz w:val="26"/>
          <w:szCs w:val="26"/>
        </w:rPr>
        <w:t xml:space="preserve"> </w:t>
      </w:r>
    </w:p>
    <w:p w:rsidR="00CB252A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высокого качества воспитания детей и подростков; </w:t>
      </w:r>
    </w:p>
    <w:p w:rsidR="006A4BF2" w:rsidRPr="00BE6025" w:rsidRDefault="00CB252A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о</w:t>
      </w:r>
      <w:r w:rsidR="00B96A3E" w:rsidRPr="00BE6025">
        <w:rPr>
          <w:sz w:val="26"/>
          <w:szCs w:val="26"/>
        </w:rPr>
        <w:t>беспечение предос</w:t>
      </w:r>
      <w:r w:rsidR="006A4BF2" w:rsidRPr="00BE6025">
        <w:rPr>
          <w:sz w:val="26"/>
          <w:szCs w:val="26"/>
        </w:rPr>
        <w:t xml:space="preserve">тавления </w:t>
      </w:r>
      <w:r w:rsidR="00176232" w:rsidRPr="00BE6025">
        <w:rPr>
          <w:sz w:val="26"/>
          <w:szCs w:val="26"/>
        </w:rPr>
        <w:t xml:space="preserve">качественных </w:t>
      </w:r>
      <w:r w:rsidR="006A4BF2" w:rsidRPr="00BE6025">
        <w:rPr>
          <w:sz w:val="26"/>
          <w:szCs w:val="26"/>
        </w:rPr>
        <w:t>образовательных услуг;</w:t>
      </w:r>
    </w:p>
    <w:p w:rsidR="006A4BF2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>формирование мировоззрения, ценностных ориентаций</w:t>
      </w:r>
      <w:r w:rsidR="00176232" w:rsidRPr="00BE6025">
        <w:rPr>
          <w:sz w:val="26"/>
          <w:szCs w:val="26"/>
        </w:rPr>
        <w:t xml:space="preserve"> детей</w:t>
      </w:r>
      <w:r w:rsidRPr="00BE6025">
        <w:rPr>
          <w:sz w:val="26"/>
          <w:szCs w:val="26"/>
        </w:rPr>
        <w:t xml:space="preserve">; </w:t>
      </w:r>
    </w:p>
    <w:p w:rsidR="006A4BF2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>развитие волевых и моральных ка</w:t>
      </w:r>
      <w:r w:rsidR="00EE2151" w:rsidRPr="00BE6025">
        <w:rPr>
          <w:sz w:val="26"/>
          <w:szCs w:val="26"/>
        </w:rPr>
        <w:t xml:space="preserve">честв, формирование гражданской </w:t>
      </w:r>
      <w:r w:rsidRPr="00BE6025">
        <w:rPr>
          <w:sz w:val="26"/>
          <w:szCs w:val="26"/>
        </w:rPr>
        <w:t xml:space="preserve">позиции, основ ведения здорового образа жизни; </w:t>
      </w:r>
    </w:p>
    <w:p w:rsidR="009D3CBB" w:rsidRPr="00BE6025" w:rsidRDefault="00176232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совершенствование </w:t>
      </w:r>
      <w:r w:rsidR="00B96A3E" w:rsidRPr="00BE6025">
        <w:rPr>
          <w:sz w:val="26"/>
          <w:szCs w:val="26"/>
        </w:rPr>
        <w:t>материально-тех</w:t>
      </w:r>
      <w:r w:rsidR="006A4BF2" w:rsidRPr="00BE6025">
        <w:rPr>
          <w:sz w:val="26"/>
          <w:szCs w:val="26"/>
        </w:rPr>
        <w:t>нической базы</w:t>
      </w:r>
      <w:r w:rsidRPr="00BE6025">
        <w:rPr>
          <w:sz w:val="26"/>
          <w:szCs w:val="26"/>
        </w:rPr>
        <w:t xml:space="preserve"> </w:t>
      </w:r>
      <w:r w:rsidR="00CF35CF" w:rsidRPr="00BE6025">
        <w:rPr>
          <w:sz w:val="26"/>
          <w:szCs w:val="26"/>
        </w:rPr>
        <w:t>муниципальных образовательных</w:t>
      </w:r>
      <w:r w:rsidR="006A4BF2" w:rsidRPr="00BE6025">
        <w:rPr>
          <w:sz w:val="26"/>
          <w:szCs w:val="26"/>
        </w:rPr>
        <w:t xml:space="preserve"> </w:t>
      </w:r>
      <w:r w:rsidR="00E9288F" w:rsidRPr="00BE6025">
        <w:rPr>
          <w:sz w:val="26"/>
          <w:szCs w:val="26"/>
        </w:rPr>
        <w:t>организаций.</w:t>
      </w:r>
    </w:p>
    <w:p w:rsidR="006A4BF2" w:rsidRPr="00BE6025" w:rsidRDefault="006A4BF2" w:rsidP="00BE6025">
      <w:pPr>
        <w:spacing w:after="0" w:line="240" w:lineRule="auto"/>
        <w:ind w:left="2732" w:right="62" w:hanging="10"/>
        <w:rPr>
          <w:b/>
          <w:sz w:val="26"/>
          <w:szCs w:val="26"/>
        </w:rPr>
      </w:pPr>
    </w:p>
    <w:p w:rsidR="009D3CBB" w:rsidRPr="00BE6025" w:rsidRDefault="00CF35CF" w:rsidP="00BE6025">
      <w:pPr>
        <w:spacing w:after="0" w:line="240" w:lineRule="auto"/>
        <w:ind w:left="0" w:hanging="1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>3.1.3</w:t>
      </w:r>
      <w:r w:rsidR="00B96A3E" w:rsidRPr="00BE6025">
        <w:rPr>
          <w:b/>
          <w:sz w:val="26"/>
          <w:szCs w:val="26"/>
        </w:rPr>
        <w:t>. Развитие системы здравоохранения</w:t>
      </w:r>
    </w:p>
    <w:p w:rsidR="00CE3579" w:rsidRPr="00BE6025" w:rsidRDefault="00B96A3E" w:rsidP="00BE6025">
      <w:pPr>
        <w:spacing w:after="0" w:line="240" w:lineRule="auto"/>
        <w:ind w:firstLine="709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Важнейшим условием процветания и благополучия любой нации является состояние здоровья населения. Для этого необходимо эффективное функционирование системы здравоохранения.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lastRenderedPageBreak/>
        <w:t xml:space="preserve">Основными принципами стратегии в системе здравоохранения Новоенисейского поселения являются: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соблюдение прав граждан в сфере охраны здоровья;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приоритет профилактики в сфере здравоохранения;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приоритет охраны здоровья матери и ребенка;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доступность и качество медицинской помощи;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открытость в диалоге с гражданами. </w:t>
      </w:r>
    </w:p>
    <w:p w:rsidR="00CE3579" w:rsidRPr="00BE6025" w:rsidRDefault="00CE3579" w:rsidP="00BE6025">
      <w:pPr>
        <w:spacing w:after="0" w:line="240" w:lineRule="auto"/>
        <w:ind w:firstLine="0"/>
        <w:rPr>
          <w:rFonts w:eastAsia="Calibri"/>
          <w:b/>
          <w:color w:val="auto"/>
          <w:sz w:val="26"/>
          <w:szCs w:val="26"/>
          <w:lang w:eastAsia="en-US"/>
        </w:rPr>
      </w:pPr>
      <w:r w:rsidRPr="00BE6025">
        <w:rPr>
          <w:rFonts w:eastAsia="Calibri"/>
          <w:b/>
          <w:color w:val="auto"/>
          <w:sz w:val="26"/>
          <w:szCs w:val="26"/>
          <w:lang w:eastAsia="en-US"/>
        </w:rPr>
        <w:t xml:space="preserve">Основные направления реализации стратегии в области здравоохранения: </w:t>
      </w:r>
    </w:p>
    <w:p w:rsidR="00CE3579" w:rsidRPr="00BE6025" w:rsidRDefault="00CE3579" w:rsidP="00BE6025">
      <w:pPr>
        <w:spacing w:after="0" w:line="240" w:lineRule="auto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развитие первичной медико-санитарной помощи, оказываемой в амбулаторных условиях;</w:t>
      </w:r>
    </w:p>
    <w:p w:rsidR="00CE3579" w:rsidRPr="00BE6025" w:rsidRDefault="00CE3579" w:rsidP="00BE6025">
      <w:pPr>
        <w:spacing w:after="0" w:line="240" w:lineRule="auto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совершенствование скорой и неотложной медицинской помощи, обеспечивающей своевременность и качество медицинских мероприятий при состояниях, требующих срочного медицинского вмешательства;</w:t>
      </w:r>
    </w:p>
    <w:p w:rsidR="00CE3579" w:rsidRPr="00BE6025" w:rsidRDefault="00CE3579" w:rsidP="00BE6025">
      <w:pPr>
        <w:spacing w:after="0" w:line="240" w:lineRule="auto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совершенствование системы оказания специализирован</w:t>
      </w:r>
      <w:r w:rsidR="004E2DAC" w:rsidRPr="00BE6025">
        <w:rPr>
          <w:rFonts w:eastAsia="Calibri"/>
          <w:color w:val="auto"/>
          <w:sz w:val="26"/>
          <w:szCs w:val="26"/>
          <w:lang w:eastAsia="en-US"/>
        </w:rPr>
        <w:t>ной медицинской помощи:</w:t>
      </w:r>
      <w:r w:rsidRPr="00BE6025">
        <w:rPr>
          <w:rFonts w:eastAsia="Calibri"/>
          <w:color w:val="auto"/>
          <w:sz w:val="26"/>
          <w:szCs w:val="26"/>
          <w:lang w:eastAsia="en-US"/>
        </w:rPr>
        <w:t xml:space="preserve">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- повышение квалификации медицинских работников;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- повышение социальной защищенности медицинских работников; </w:t>
      </w:r>
    </w:p>
    <w:p w:rsidR="00CE3579" w:rsidRPr="00BE6025" w:rsidRDefault="00CE3579" w:rsidP="00BE6025">
      <w:pPr>
        <w:spacing w:after="0" w:line="240" w:lineRule="auto"/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- привлечение в здравоохранение молодых специалистов; </w:t>
      </w:r>
    </w:p>
    <w:p w:rsidR="00CE3579" w:rsidRPr="00BE6025" w:rsidRDefault="00CE3579" w:rsidP="00BE6025">
      <w:pPr>
        <w:spacing w:after="0" w:line="240" w:lineRule="auto"/>
        <w:ind w:left="801" w:firstLine="11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- развитие медицинских услуг, оказываемых за счет всех </w:t>
      </w:r>
      <w:r w:rsidR="004E2DAC" w:rsidRPr="00BE6025">
        <w:rPr>
          <w:rFonts w:eastAsia="Calibri"/>
          <w:color w:val="auto"/>
          <w:sz w:val="26"/>
          <w:szCs w:val="26"/>
          <w:lang w:eastAsia="en-US"/>
        </w:rPr>
        <w:t>источников финансирования</w:t>
      </w:r>
      <w:r w:rsidRPr="00BE6025">
        <w:rPr>
          <w:rFonts w:eastAsia="Calibri"/>
          <w:color w:val="auto"/>
          <w:sz w:val="26"/>
          <w:szCs w:val="26"/>
          <w:lang w:eastAsia="en-US"/>
        </w:rPr>
        <w:t xml:space="preserve">; </w:t>
      </w:r>
    </w:p>
    <w:p w:rsidR="00CE3579" w:rsidRPr="00BE6025" w:rsidRDefault="00CE3579" w:rsidP="00BE6025">
      <w:pPr>
        <w:spacing w:after="0" w:line="240" w:lineRule="auto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совершенствование обеспечения лекарственными препаратами и </w:t>
      </w:r>
      <w:r w:rsidR="00077420" w:rsidRPr="00BE6025">
        <w:rPr>
          <w:rFonts w:eastAsia="Calibri"/>
          <w:color w:val="auto"/>
          <w:sz w:val="26"/>
          <w:szCs w:val="26"/>
          <w:lang w:eastAsia="en-US"/>
        </w:rPr>
        <w:t>медицинскими изделиями.</w:t>
      </w:r>
      <w:r w:rsidRPr="00BE6025">
        <w:rPr>
          <w:rFonts w:eastAsia="Calibri"/>
          <w:color w:val="auto"/>
          <w:sz w:val="26"/>
          <w:szCs w:val="26"/>
          <w:lang w:eastAsia="en-US"/>
        </w:rPr>
        <w:t xml:space="preserve">  </w:t>
      </w:r>
    </w:p>
    <w:p w:rsidR="00CE3579" w:rsidRPr="00BE6025" w:rsidRDefault="00CE3579" w:rsidP="00BE6025">
      <w:pPr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Ожидаемые результаты:</w:t>
      </w:r>
    </w:p>
    <w:p w:rsidR="00CE3579" w:rsidRPr="00BE6025" w:rsidRDefault="00CE3579" w:rsidP="00BE6025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 xml:space="preserve">снижение общего коэффициента смертности; </w:t>
      </w:r>
    </w:p>
    <w:p w:rsidR="00CE3579" w:rsidRPr="00BE6025" w:rsidRDefault="00CE3579" w:rsidP="00BE6025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обеспечение охвата населения профилактическими осмотрами;</w:t>
      </w:r>
    </w:p>
    <w:p w:rsidR="00CE3579" w:rsidRPr="00BE6025" w:rsidRDefault="005D6DDB" w:rsidP="00BE6025">
      <w:pPr>
        <w:autoSpaceDE w:val="0"/>
        <w:autoSpaceDN w:val="0"/>
        <w:adjustRightInd w:val="0"/>
        <w:spacing w:after="0" w:line="240" w:lineRule="auto"/>
        <w:ind w:left="708" w:firstLine="1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обеспечение</w:t>
      </w:r>
      <w:r w:rsidR="00CE3579" w:rsidRPr="00BE6025">
        <w:rPr>
          <w:rFonts w:eastAsia="Calibri"/>
          <w:color w:val="auto"/>
          <w:sz w:val="26"/>
          <w:szCs w:val="26"/>
          <w:lang w:eastAsia="en-US"/>
        </w:rPr>
        <w:t xml:space="preserve"> населения Новоенисейского поселения врачами и средним медицинским персоналом</w:t>
      </w:r>
      <w:r w:rsidR="00077420" w:rsidRPr="00BE6025">
        <w:rPr>
          <w:rFonts w:eastAsia="Calibri"/>
          <w:color w:val="auto"/>
          <w:sz w:val="26"/>
          <w:szCs w:val="26"/>
          <w:lang w:eastAsia="en-US"/>
        </w:rPr>
        <w:t>;</w:t>
      </w:r>
    </w:p>
    <w:p w:rsidR="009D3CBB" w:rsidRPr="00BE6025" w:rsidRDefault="00077420" w:rsidP="00BE6025">
      <w:pPr>
        <w:autoSpaceDE w:val="0"/>
        <w:autoSpaceDN w:val="0"/>
        <w:adjustRightInd w:val="0"/>
        <w:spacing w:after="0" w:line="240" w:lineRule="auto"/>
        <w:ind w:left="708" w:firstLine="1"/>
        <w:rPr>
          <w:rFonts w:eastAsia="Calibri"/>
          <w:color w:val="auto"/>
          <w:sz w:val="26"/>
          <w:szCs w:val="26"/>
          <w:lang w:eastAsia="en-US"/>
        </w:rPr>
      </w:pPr>
      <w:r w:rsidRPr="00BE6025">
        <w:rPr>
          <w:rFonts w:eastAsia="Calibri"/>
          <w:color w:val="auto"/>
          <w:sz w:val="26"/>
          <w:szCs w:val="26"/>
          <w:lang w:eastAsia="en-US"/>
        </w:rPr>
        <w:t>обеспечение доступности лекарственной помощи населению.</w:t>
      </w:r>
    </w:p>
    <w:p w:rsidR="00077420" w:rsidRPr="00BE6025" w:rsidRDefault="00077420" w:rsidP="00BE6025">
      <w:pPr>
        <w:autoSpaceDE w:val="0"/>
        <w:autoSpaceDN w:val="0"/>
        <w:adjustRightInd w:val="0"/>
        <w:spacing w:after="0" w:line="240" w:lineRule="auto"/>
        <w:ind w:left="708" w:firstLine="1"/>
        <w:rPr>
          <w:rFonts w:eastAsia="Calibri"/>
          <w:color w:val="auto"/>
          <w:sz w:val="26"/>
          <w:szCs w:val="26"/>
          <w:lang w:eastAsia="en-US"/>
        </w:rPr>
      </w:pPr>
    </w:p>
    <w:p w:rsidR="009D3CBB" w:rsidRPr="00BE6025" w:rsidRDefault="00884640" w:rsidP="00BE6025">
      <w:pPr>
        <w:pStyle w:val="2"/>
        <w:spacing w:after="0" w:line="240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3.1.4</w:t>
      </w:r>
      <w:r w:rsidR="00B96A3E" w:rsidRPr="00BE6025">
        <w:rPr>
          <w:sz w:val="26"/>
          <w:szCs w:val="26"/>
        </w:rPr>
        <w:t xml:space="preserve">. Развитие культуры </w:t>
      </w:r>
    </w:p>
    <w:p w:rsidR="009D3CBB" w:rsidRPr="00BE6025" w:rsidRDefault="00B96A3E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Стратегическая цель в области </w:t>
      </w:r>
      <w:r w:rsidR="00686A57" w:rsidRPr="00BE6025">
        <w:rPr>
          <w:sz w:val="26"/>
          <w:szCs w:val="26"/>
        </w:rPr>
        <w:t>культуры –</w:t>
      </w:r>
      <w:r w:rsidRPr="00BE6025">
        <w:rPr>
          <w:sz w:val="26"/>
          <w:szCs w:val="26"/>
        </w:rPr>
        <w:t xml:space="preserve"> 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населения.</w:t>
      </w:r>
      <w:r w:rsidRPr="00BE6025">
        <w:rPr>
          <w:b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Для достижения поставленной цели предусмотрены следующие направления: </w:t>
      </w:r>
    </w:p>
    <w:p w:rsidR="00686A57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сохранение культурного наследия </w:t>
      </w:r>
      <w:r w:rsidR="00686A57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>;</w:t>
      </w:r>
    </w:p>
    <w:p w:rsidR="009D3CBB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создание на базе действующих муниципальных учреждений культуры </w:t>
      </w:r>
      <w:r w:rsidR="00686A57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 современны</w:t>
      </w:r>
      <w:r w:rsidR="00686A57" w:rsidRPr="00BE6025">
        <w:rPr>
          <w:sz w:val="26"/>
          <w:szCs w:val="26"/>
        </w:rPr>
        <w:t>х социально-культурных центров;</w:t>
      </w:r>
    </w:p>
    <w:p w:rsidR="00686A57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обеспечение доступа культурных благ дл</w:t>
      </w:r>
      <w:r w:rsidR="00686A57" w:rsidRPr="00BE6025">
        <w:rPr>
          <w:sz w:val="26"/>
          <w:szCs w:val="26"/>
        </w:rPr>
        <w:t>я всех групп населения, включая</w:t>
      </w:r>
    </w:p>
    <w:p w:rsidR="00686A57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инвалидов и лиц с ограниченными возможностями здоровья; </w:t>
      </w:r>
    </w:p>
    <w:p w:rsidR="00686A57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>расширение объемов и видов муниципа</w:t>
      </w:r>
      <w:r w:rsidR="00C86D10" w:rsidRPr="00BE6025">
        <w:rPr>
          <w:sz w:val="26"/>
          <w:szCs w:val="26"/>
        </w:rPr>
        <w:t xml:space="preserve">льных услуг в области культуры, </w:t>
      </w:r>
      <w:r w:rsidRPr="00BE6025">
        <w:rPr>
          <w:sz w:val="26"/>
          <w:szCs w:val="26"/>
        </w:rPr>
        <w:t>повышение качества их предоставления учреждениями культуры;</w:t>
      </w:r>
    </w:p>
    <w:p w:rsidR="00686A57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укрепление и модернизация отрасли культуры </w:t>
      </w:r>
      <w:r w:rsidR="00C86D10" w:rsidRPr="00BE6025">
        <w:rPr>
          <w:sz w:val="26"/>
          <w:szCs w:val="26"/>
        </w:rPr>
        <w:t xml:space="preserve">Новоенисейского поселения </w:t>
      </w:r>
      <w:r w:rsidRPr="00BE6025">
        <w:rPr>
          <w:sz w:val="26"/>
          <w:szCs w:val="26"/>
        </w:rPr>
        <w:t xml:space="preserve">путем участия в программах на условиях </w:t>
      </w:r>
      <w:proofErr w:type="spellStart"/>
      <w:r w:rsidRPr="00BE6025">
        <w:rPr>
          <w:sz w:val="26"/>
          <w:szCs w:val="26"/>
        </w:rPr>
        <w:t>софинансирования</w:t>
      </w:r>
      <w:proofErr w:type="spellEnd"/>
      <w:r w:rsidRPr="00BE6025">
        <w:rPr>
          <w:sz w:val="26"/>
          <w:szCs w:val="26"/>
        </w:rPr>
        <w:t xml:space="preserve">; </w:t>
      </w:r>
    </w:p>
    <w:p w:rsidR="00686A57" w:rsidRPr="00BE6025" w:rsidRDefault="00C86D10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создание </w:t>
      </w:r>
      <w:r w:rsidR="00B96A3E" w:rsidRPr="00BE6025">
        <w:rPr>
          <w:sz w:val="26"/>
          <w:szCs w:val="26"/>
        </w:rPr>
        <w:t xml:space="preserve">благоприятных условий для развития творческой деятельности самодеятельных коллективов и отдельных исполнителей; </w:t>
      </w:r>
    </w:p>
    <w:p w:rsidR="00686A57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возрождение традиций народной культуры, распространение конкурсов, фестивалей, праздников; </w:t>
      </w:r>
    </w:p>
    <w:p w:rsidR="00686A57" w:rsidRPr="00BE6025" w:rsidRDefault="00B96A3E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>организация выставочной деятельности художественного творчества, самодеятельных</w:t>
      </w:r>
      <w:r w:rsidR="00C86D10" w:rsidRPr="00BE6025">
        <w:rPr>
          <w:sz w:val="26"/>
          <w:szCs w:val="26"/>
        </w:rPr>
        <w:t xml:space="preserve"> художников и народных умельцев.</w:t>
      </w:r>
      <w:r w:rsidRPr="00BE6025">
        <w:rPr>
          <w:sz w:val="26"/>
          <w:szCs w:val="26"/>
        </w:rPr>
        <w:t xml:space="preserve"> </w:t>
      </w:r>
    </w:p>
    <w:p w:rsidR="009D3CBB" w:rsidRPr="00BE6025" w:rsidRDefault="00686A57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tab/>
      </w:r>
      <w:r w:rsidR="00B96A3E" w:rsidRPr="00BE6025">
        <w:rPr>
          <w:b/>
          <w:sz w:val="26"/>
          <w:szCs w:val="26"/>
        </w:rPr>
        <w:t xml:space="preserve">Ожидаемые результаты: </w:t>
      </w:r>
    </w:p>
    <w:p w:rsidR="00DE2B03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создание условий для по</w:t>
      </w:r>
      <w:r w:rsidR="00DE2B03" w:rsidRPr="00BE6025">
        <w:rPr>
          <w:sz w:val="26"/>
          <w:szCs w:val="26"/>
        </w:rPr>
        <w:t>вышения уровня жизни граждан;</w:t>
      </w:r>
      <w:r w:rsidRPr="00BE6025">
        <w:rPr>
          <w:sz w:val="26"/>
          <w:szCs w:val="26"/>
        </w:rPr>
        <w:t xml:space="preserve"> </w:t>
      </w:r>
    </w:p>
    <w:p w:rsidR="00DE2B03" w:rsidRPr="00BE6025" w:rsidRDefault="00DE2B03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м</w:t>
      </w:r>
      <w:r w:rsidR="00B96A3E" w:rsidRPr="00BE6025">
        <w:rPr>
          <w:sz w:val="26"/>
          <w:szCs w:val="26"/>
        </w:rPr>
        <w:t>одернизация существующей сети му</w:t>
      </w:r>
      <w:r w:rsidRPr="00BE6025">
        <w:rPr>
          <w:sz w:val="26"/>
          <w:szCs w:val="26"/>
        </w:rPr>
        <w:t>ниципальных учреждений культуры;</w:t>
      </w:r>
    </w:p>
    <w:p w:rsidR="00A95946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повышение качества и расширение</w:t>
      </w:r>
      <w:r w:rsidR="00A95946" w:rsidRPr="00BE6025">
        <w:rPr>
          <w:sz w:val="26"/>
          <w:szCs w:val="26"/>
        </w:rPr>
        <w:t xml:space="preserve"> спектра предоставляемых услуг.</w:t>
      </w:r>
    </w:p>
    <w:p w:rsidR="00A95946" w:rsidRPr="00BE6025" w:rsidRDefault="00A95946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у</w:t>
      </w:r>
      <w:r w:rsidR="00B96A3E" w:rsidRPr="00BE6025">
        <w:rPr>
          <w:sz w:val="26"/>
          <w:szCs w:val="26"/>
        </w:rPr>
        <w:t xml:space="preserve">величение приобретаемого книжного фонда до </w:t>
      </w:r>
      <w:r w:rsidRPr="00BE6025">
        <w:rPr>
          <w:sz w:val="26"/>
          <w:szCs w:val="26"/>
        </w:rPr>
        <w:t>200 экземпляров ежегодно;</w:t>
      </w:r>
    </w:p>
    <w:p w:rsidR="00A95946" w:rsidRPr="00BE6025" w:rsidRDefault="00B96A3E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sz w:val="26"/>
          <w:szCs w:val="26"/>
        </w:rPr>
        <w:t>организация досуга, создание условий и пр</w:t>
      </w:r>
      <w:r w:rsidR="00A95946" w:rsidRPr="00BE6025">
        <w:rPr>
          <w:sz w:val="26"/>
          <w:szCs w:val="26"/>
        </w:rPr>
        <w:t>ивлечение населения к активному</w:t>
      </w:r>
    </w:p>
    <w:p w:rsidR="00A95946" w:rsidRPr="00BE6025" w:rsidRDefault="00A95946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sz w:val="26"/>
          <w:szCs w:val="26"/>
        </w:rPr>
        <w:t xml:space="preserve">отдыху; </w:t>
      </w:r>
    </w:p>
    <w:p w:rsidR="00A95946" w:rsidRPr="00BE6025" w:rsidRDefault="00A95946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t>о</w:t>
      </w:r>
      <w:r w:rsidR="00B96A3E" w:rsidRPr="00BE6025">
        <w:rPr>
          <w:sz w:val="26"/>
          <w:szCs w:val="26"/>
        </w:rPr>
        <w:t>беспечение равного и свободного дос</w:t>
      </w:r>
      <w:r w:rsidR="000D1366" w:rsidRPr="00BE6025">
        <w:rPr>
          <w:sz w:val="26"/>
          <w:szCs w:val="26"/>
        </w:rPr>
        <w:t xml:space="preserve">тупа населения ко всему спектру </w:t>
      </w:r>
      <w:r w:rsidR="00B96A3E" w:rsidRPr="00BE6025">
        <w:rPr>
          <w:sz w:val="26"/>
          <w:szCs w:val="26"/>
        </w:rPr>
        <w:t xml:space="preserve">культурных благ и услуг, включая граждан с ограниченными возможностями; </w:t>
      </w:r>
    </w:p>
    <w:p w:rsidR="00A95946" w:rsidRPr="00BE6025" w:rsidRDefault="00B96A3E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t xml:space="preserve">минимизация экстремистских и националистических проявлений </w:t>
      </w:r>
      <w:r w:rsidR="00A95946" w:rsidRPr="00BE6025">
        <w:rPr>
          <w:sz w:val="26"/>
          <w:szCs w:val="26"/>
        </w:rPr>
        <w:t>в молодежной среде.</w:t>
      </w:r>
      <w:r w:rsidRPr="00BE6025">
        <w:rPr>
          <w:sz w:val="26"/>
          <w:szCs w:val="26"/>
        </w:rPr>
        <w:t xml:space="preserve"> </w:t>
      </w:r>
    </w:p>
    <w:p w:rsidR="00A95946" w:rsidRPr="00BE6025" w:rsidRDefault="00A95946" w:rsidP="00BE6025">
      <w:pPr>
        <w:pStyle w:val="2"/>
        <w:spacing w:after="0" w:line="240" w:lineRule="auto"/>
        <w:ind w:left="0" w:right="0" w:firstLine="709"/>
        <w:rPr>
          <w:sz w:val="26"/>
          <w:szCs w:val="26"/>
        </w:rPr>
      </w:pPr>
    </w:p>
    <w:p w:rsidR="009D3CBB" w:rsidRPr="00BE6025" w:rsidRDefault="00884640" w:rsidP="00BE6025">
      <w:pPr>
        <w:pStyle w:val="2"/>
        <w:spacing w:after="0" w:line="240" w:lineRule="auto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3.1.5</w:t>
      </w:r>
      <w:r w:rsidR="00B96A3E" w:rsidRPr="00BE6025">
        <w:rPr>
          <w:sz w:val="26"/>
          <w:szCs w:val="26"/>
        </w:rPr>
        <w:t xml:space="preserve">. Физическая культура и спорт </w:t>
      </w:r>
    </w:p>
    <w:p w:rsidR="009D3CBB" w:rsidRPr="00BE6025" w:rsidRDefault="00B96A3E" w:rsidP="00BE6025">
      <w:pPr>
        <w:spacing w:after="0" w:line="240" w:lineRule="auto"/>
        <w:ind w:left="0" w:firstLine="709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sz w:val="26"/>
          <w:szCs w:val="26"/>
        </w:rPr>
        <w:t xml:space="preserve">В развитии общества значительную роль играют физическая культура и спорт, которые являются необходимым условием здоровья и способствуют творческому развитию личности, поэтому органам местного самоуправления района необходимо содействовать развитию массовой физической </w:t>
      </w:r>
      <w:r w:rsidR="000A5C65" w:rsidRPr="00BE6025">
        <w:rPr>
          <w:sz w:val="26"/>
          <w:szCs w:val="26"/>
        </w:rPr>
        <w:t>культуры и</w:t>
      </w:r>
      <w:r w:rsidRPr="00BE6025">
        <w:rPr>
          <w:sz w:val="26"/>
          <w:szCs w:val="26"/>
        </w:rPr>
        <w:t xml:space="preserve"> определить</w:t>
      </w:r>
      <w:r w:rsidRPr="00BE6025">
        <w:rPr>
          <w:i/>
          <w:sz w:val="26"/>
          <w:szCs w:val="26"/>
        </w:rPr>
        <w:t xml:space="preserve"> </w:t>
      </w:r>
      <w:r w:rsidRPr="00BE6025">
        <w:rPr>
          <w:sz w:val="26"/>
          <w:szCs w:val="26"/>
        </w:rPr>
        <w:t xml:space="preserve">направления на здоровый образ жизни как первостепенный источник повышения качества жизни. </w:t>
      </w:r>
    </w:p>
    <w:p w:rsidR="009D3CBB" w:rsidRPr="00BE6025" w:rsidRDefault="00B96A3E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Развитие массовой физической культуры предполагает развитие детского и юношеского спорта, внеурочных форм занятий физкультурой и спортом, увеличение числа доступных соревнований по массовым видам спорта для всех возрастных групп населения. </w:t>
      </w:r>
    </w:p>
    <w:p w:rsidR="009D3CBB" w:rsidRPr="00BE6025" w:rsidRDefault="00B96A3E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b/>
          <w:sz w:val="26"/>
          <w:szCs w:val="26"/>
        </w:rPr>
        <w:t>Стратегической целью</w:t>
      </w:r>
      <w:r w:rsidRPr="00BE6025">
        <w:rPr>
          <w:sz w:val="26"/>
          <w:szCs w:val="26"/>
        </w:rPr>
        <w:t xml:space="preserve"> в сфере физической культуры и спорта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инфраструктуры. </w:t>
      </w:r>
    </w:p>
    <w:p w:rsidR="009D3CBB" w:rsidRPr="00BE6025" w:rsidRDefault="00B96A3E" w:rsidP="00BE6025">
      <w:pPr>
        <w:spacing w:after="0" w:line="240" w:lineRule="auto"/>
        <w:ind w:left="0" w:firstLine="709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Для достижения данной цели предусмотрены следующие направления: </w:t>
      </w:r>
    </w:p>
    <w:p w:rsidR="005E2432" w:rsidRPr="00BE6025" w:rsidRDefault="00B96A3E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t>обеспечение доступности занятий физи</w:t>
      </w:r>
      <w:r w:rsidR="0081759E" w:rsidRPr="00BE6025">
        <w:rPr>
          <w:sz w:val="26"/>
          <w:szCs w:val="26"/>
        </w:rPr>
        <w:t xml:space="preserve">ческой культурой и спортом всех </w:t>
      </w:r>
      <w:r w:rsidRPr="00BE6025">
        <w:rPr>
          <w:sz w:val="26"/>
          <w:szCs w:val="26"/>
        </w:rPr>
        <w:t xml:space="preserve">слоев населения </w:t>
      </w:r>
      <w:r w:rsidR="0081759E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>;</w:t>
      </w:r>
    </w:p>
    <w:p w:rsidR="000A5C65" w:rsidRPr="00BE6025" w:rsidRDefault="00B96A3E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t xml:space="preserve">улучшение материально-технической базы объектов </w:t>
      </w:r>
      <w:r w:rsidR="000A5C65" w:rsidRPr="00BE6025">
        <w:rPr>
          <w:sz w:val="26"/>
          <w:szCs w:val="26"/>
        </w:rPr>
        <w:t>физической культуры</w:t>
      </w:r>
      <w:r w:rsidRPr="00BE6025">
        <w:rPr>
          <w:sz w:val="26"/>
          <w:szCs w:val="26"/>
        </w:rPr>
        <w:t xml:space="preserve"> и спорта </w:t>
      </w:r>
      <w:r w:rsidR="000A5C65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; </w:t>
      </w:r>
    </w:p>
    <w:p w:rsidR="000A5C65" w:rsidRPr="00BE6025" w:rsidRDefault="00B96A3E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t>популяризация и развитие физической культуры и спорта</w:t>
      </w:r>
      <w:r w:rsidR="000A5C65" w:rsidRPr="00BE6025">
        <w:rPr>
          <w:sz w:val="26"/>
          <w:szCs w:val="26"/>
        </w:rPr>
        <w:t>;</w:t>
      </w:r>
      <w:r w:rsidRPr="00BE6025">
        <w:rPr>
          <w:rFonts w:eastAsia="Calibri"/>
          <w:sz w:val="26"/>
          <w:szCs w:val="26"/>
        </w:rPr>
        <w:t xml:space="preserve"> </w:t>
      </w:r>
    </w:p>
    <w:p w:rsidR="000A5C65" w:rsidRPr="00BE6025" w:rsidRDefault="00B96A3E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t>организация и проведение массовых ф</w:t>
      </w:r>
      <w:r w:rsidR="000A5C65" w:rsidRPr="00BE6025">
        <w:rPr>
          <w:sz w:val="26"/>
          <w:szCs w:val="26"/>
        </w:rPr>
        <w:t xml:space="preserve">изкультурно - оздоровительных и </w:t>
      </w:r>
      <w:r w:rsidRPr="00BE6025">
        <w:rPr>
          <w:sz w:val="26"/>
          <w:szCs w:val="26"/>
        </w:rPr>
        <w:t>спортивных мероприятий в местах проживания населения, что позволит вовлечь в активн</w:t>
      </w:r>
      <w:r w:rsidR="000A5C65" w:rsidRPr="00BE6025">
        <w:rPr>
          <w:sz w:val="26"/>
          <w:szCs w:val="26"/>
        </w:rPr>
        <w:t>ые занятия физической культурой и</w:t>
      </w:r>
      <w:r w:rsidRPr="00BE6025">
        <w:rPr>
          <w:sz w:val="26"/>
          <w:szCs w:val="26"/>
        </w:rPr>
        <w:t xml:space="preserve"> спортом максимальное количество жителей </w:t>
      </w:r>
      <w:r w:rsidR="000A5C65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; </w:t>
      </w:r>
    </w:p>
    <w:p w:rsidR="000A5C65" w:rsidRPr="00BE6025" w:rsidRDefault="00B96A3E" w:rsidP="00BE6025">
      <w:pPr>
        <w:spacing w:after="0" w:line="240" w:lineRule="auto"/>
        <w:ind w:left="709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совершенствование информационно-пропагандистского </w:t>
      </w:r>
      <w:r w:rsidR="005E2432" w:rsidRPr="00BE6025">
        <w:rPr>
          <w:sz w:val="26"/>
          <w:szCs w:val="26"/>
        </w:rPr>
        <w:t>обеспечения физической</w:t>
      </w:r>
      <w:r w:rsidRPr="00BE6025">
        <w:rPr>
          <w:sz w:val="26"/>
          <w:szCs w:val="26"/>
        </w:rPr>
        <w:t xml:space="preserve"> культуры, спорта; </w:t>
      </w:r>
      <w:r w:rsidR="005E2432" w:rsidRPr="00BE6025">
        <w:rPr>
          <w:sz w:val="26"/>
          <w:szCs w:val="26"/>
        </w:rPr>
        <w:t xml:space="preserve"> </w:t>
      </w:r>
    </w:p>
    <w:p w:rsidR="000A5C65" w:rsidRPr="00BE6025" w:rsidRDefault="00B96A3E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sz w:val="26"/>
          <w:szCs w:val="26"/>
        </w:rPr>
        <w:t xml:space="preserve">создание условий для вовлечения людей с ограниченными </w:t>
      </w:r>
      <w:r w:rsidR="000A5C65" w:rsidRPr="00BE6025">
        <w:rPr>
          <w:sz w:val="26"/>
          <w:szCs w:val="26"/>
        </w:rPr>
        <w:t>физическими й</w:t>
      </w:r>
      <w:r w:rsidR="000A5C65" w:rsidRPr="00BE6025">
        <w:rPr>
          <w:sz w:val="26"/>
          <w:szCs w:val="26"/>
        </w:rPr>
        <w:tab/>
      </w:r>
      <w:r w:rsidRPr="00BE6025">
        <w:rPr>
          <w:sz w:val="26"/>
          <w:szCs w:val="26"/>
        </w:rPr>
        <w:t>возможностями</w:t>
      </w:r>
      <w:r w:rsidR="000A5C65" w:rsidRPr="00BE6025">
        <w:rPr>
          <w:sz w:val="26"/>
          <w:szCs w:val="26"/>
        </w:rPr>
        <w:t xml:space="preserve"> в занятия физической культурой и</w:t>
      </w:r>
      <w:r w:rsidRPr="00BE6025">
        <w:rPr>
          <w:sz w:val="26"/>
          <w:szCs w:val="26"/>
        </w:rPr>
        <w:t xml:space="preserve"> спортом. </w:t>
      </w:r>
    </w:p>
    <w:p w:rsidR="00B43BE7" w:rsidRPr="00BE6025" w:rsidRDefault="00B96A3E" w:rsidP="00BE6025">
      <w:pPr>
        <w:spacing w:after="0" w:line="240" w:lineRule="auto"/>
        <w:ind w:left="0" w:firstLine="709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Ожидаемые результаты: </w:t>
      </w:r>
    </w:p>
    <w:p w:rsidR="009D3CBB" w:rsidRPr="00BE6025" w:rsidRDefault="00B43BE7" w:rsidP="00BE6025">
      <w:pPr>
        <w:spacing w:after="0" w:line="240" w:lineRule="auto"/>
        <w:ind w:left="708" w:firstLine="1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>строительство объектов физической культуры и спорта (спортивная площадка с уличными тренажерами в с. Новоенисейка)</w:t>
      </w:r>
    </w:p>
    <w:p w:rsidR="009D3CBB" w:rsidRPr="00BE6025" w:rsidRDefault="005E2432" w:rsidP="00BE6025">
      <w:pPr>
        <w:spacing w:after="0" w:line="240" w:lineRule="auto"/>
        <w:ind w:left="709" w:firstLine="0"/>
        <w:rPr>
          <w:sz w:val="26"/>
          <w:szCs w:val="26"/>
        </w:rPr>
      </w:pPr>
      <w:r w:rsidRPr="00BE6025">
        <w:rPr>
          <w:sz w:val="26"/>
          <w:szCs w:val="26"/>
        </w:rPr>
        <w:t>у</w:t>
      </w:r>
      <w:r w:rsidR="00B96A3E" w:rsidRPr="00BE6025">
        <w:rPr>
          <w:sz w:val="26"/>
          <w:szCs w:val="26"/>
        </w:rPr>
        <w:t xml:space="preserve">величение уровня удовлетворенности населения </w:t>
      </w:r>
      <w:r w:rsidR="000139C2" w:rsidRPr="00BE6025">
        <w:rPr>
          <w:sz w:val="26"/>
          <w:szCs w:val="26"/>
        </w:rPr>
        <w:t>Новоенисейского поселения</w:t>
      </w:r>
      <w:r w:rsidR="00B96A3E" w:rsidRPr="00BE6025">
        <w:rPr>
          <w:sz w:val="26"/>
          <w:szCs w:val="26"/>
        </w:rPr>
        <w:t xml:space="preserve"> условиями для занятия</w:t>
      </w:r>
      <w:r w:rsidR="00B43BE7" w:rsidRPr="00BE6025">
        <w:rPr>
          <w:sz w:val="26"/>
          <w:szCs w:val="26"/>
        </w:rPr>
        <w:t xml:space="preserve"> физической культурой и спортом;</w:t>
      </w:r>
      <w:r w:rsidR="00B96A3E" w:rsidRPr="00BE6025">
        <w:rPr>
          <w:sz w:val="26"/>
          <w:szCs w:val="26"/>
        </w:rPr>
        <w:t xml:space="preserve"> </w:t>
      </w:r>
    </w:p>
    <w:p w:rsidR="009D3CBB" w:rsidRPr="00BE6025" w:rsidRDefault="005E2432" w:rsidP="00BE6025">
      <w:pPr>
        <w:spacing w:after="0" w:line="240" w:lineRule="auto"/>
        <w:ind w:left="709" w:firstLine="0"/>
        <w:rPr>
          <w:sz w:val="26"/>
          <w:szCs w:val="26"/>
        </w:rPr>
      </w:pPr>
      <w:r w:rsidRPr="00BE6025">
        <w:rPr>
          <w:sz w:val="26"/>
          <w:szCs w:val="26"/>
        </w:rPr>
        <w:t>у</w:t>
      </w:r>
      <w:r w:rsidR="00B96A3E" w:rsidRPr="00BE6025">
        <w:rPr>
          <w:sz w:val="26"/>
          <w:szCs w:val="26"/>
        </w:rPr>
        <w:t>величение числа лиц с ограниченными возможностями здоровья и инвалидов, систематически за</w:t>
      </w:r>
      <w:r w:rsidR="00B43BE7" w:rsidRPr="00BE6025">
        <w:rPr>
          <w:sz w:val="26"/>
          <w:szCs w:val="26"/>
        </w:rPr>
        <w:t>нимающихся физической культурой;</w:t>
      </w:r>
      <w:r w:rsidR="00B96A3E"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0" w:firstLine="709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Развитие массового спорта будет способствовать улучшению здоровья жителей </w:t>
      </w:r>
      <w:r w:rsidR="000139C2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, снижению преступности, социализации молодежи, а, следовательно, повышению качества жизни. </w:t>
      </w:r>
    </w:p>
    <w:p w:rsidR="009D3CBB" w:rsidRPr="00BE6025" w:rsidRDefault="00B96A3E" w:rsidP="00BE6025">
      <w:pPr>
        <w:spacing w:after="0" w:line="240" w:lineRule="auto"/>
        <w:ind w:left="0" w:firstLine="709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9D3CBB" w:rsidRPr="00BE6025" w:rsidRDefault="00884640" w:rsidP="00BE6025">
      <w:pPr>
        <w:pStyle w:val="2"/>
        <w:spacing w:after="0" w:line="240" w:lineRule="auto"/>
        <w:ind w:left="0" w:right="0"/>
        <w:rPr>
          <w:sz w:val="26"/>
          <w:szCs w:val="26"/>
        </w:rPr>
      </w:pPr>
      <w:r>
        <w:rPr>
          <w:sz w:val="26"/>
          <w:szCs w:val="26"/>
        </w:rPr>
        <w:t>3.1.6</w:t>
      </w:r>
      <w:r w:rsidR="00B96A3E" w:rsidRPr="00BE6025">
        <w:rPr>
          <w:sz w:val="26"/>
          <w:szCs w:val="26"/>
        </w:rPr>
        <w:t xml:space="preserve">. Молодежная политика </w:t>
      </w:r>
    </w:p>
    <w:p w:rsidR="009D3CBB" w:rsidRPr="00BE6025" w:rsidRDefault="00B96A3E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Молодёжь – основной носитель интеллектуального и физического потенциала общества, она обладает большими способностями к труду, производительной деятельности во всех сферах человеческого бытия.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b/>
          <w:sz w:val="26"/>
          <w:szCs w:val="26"/>
        </w:rPr>
        <w:t>Стратегия определяет цели, задачи и направления</w:t>
      </w:r>
      <w:r w:rsidRPr="00BE6025">
        <w:rPr>
          <w:sz w:val="26"/>
          <w:szCs w:val="26"/>
        </w:rPr>
        <w:t xml:space="preserve"> деятельности администрации Новоенисейского сельсовета Бейского района Республики Хакасия в сфере молодежной политики, механизмы реализации предусмотренных мероприятий, показатели их результативности. 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Цель: развитие и реализация потенциала молодёжи в интересах Республики Хакасия, социально-экономического и культурного развития поселения и региона в целом</w:t>
      </w:r>
    </w:p>
    <w:p w:rsidR="00C47E4A" w:rsidRPr="00BE6025" w:rsidRDefault="00C47E4A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Задачи: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создание условий и возможностей для успешной социализации и эффективной самореализации молодежи;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создание условий для развития молодёжного предпринимательства;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развитие инфраструктуры, обеспечивающей реализацию государственной молодежной политики;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Отечества;</w:t>
      </w:r>
    </w:p>
    <w:p w:rsidR="00C47E4A" w:rsidRPr="00BE6025" w:rsidRDefault="00C47E4A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вовлечение молодёжи в инновационную деятельность за счёт информационно-консультативной помощи.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Основные приоритеты:</w:t>
      </w:r>
    </w:p>
    <w:p w:rsidR="00C47E4A" w:rsidRPr="00BE6025" w:rsidRDefault="00C47E4A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культуру;</w:t>
      </w:r>
    </w:p>
    <w:p w:rsidR="00C47E4A" w:rsidRPr="00BE6025" w:rsidRDefault="00C47E4A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вовлечение молодёжи в общественную, социально-экономическую и культурную жизнь региона;</w:t>
      </w:r>
    </w:p>
    <w:p w:rsidR="00380E7A" w:rsidRPr="00BE6025" w:rsidRDefault="00C47E4A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развитие, укрепление и повышение эффективности системы патриотического воспитания</w:t>
      </w:r>
      <w:r w:rsidR="00380E7A" w:rsidRPr="00BE6025">
        <w:rPr>
          <w:sz w:val="26"/>
          <w:szCs w:val="26"/>
        </w:rPr>
        <w:t>.</w:t>
      </w:r>
    </w:p>
    <w:p w:rsidR="00C47E4A" w:rsidRPr="00BE6025" w:rsidRDefault="00380E7A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  <w:r w:rsidR="00C47E4A" w:rsidRPr="00BE6025">
        <w:rPr>
          <w:b/>
          <w:sz w:val="26"/>
          <w:szCs w:val="26"/>
        </w:rPr>
        <w:t>Ожидаемые результаты: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сокращение уровня безработицы в молодежной среде;</w:t>
      </w:r>
    </w:p>
    <w:p w:rsidR="00C47E4A" w:rsidRPr="00BE6025" w:rsidRDefault="00C47E4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снижение уровня правонарушений среди молодежи;</w:t>
      </w:r>
    </w:p>
    <w:p w:rsidR="00C47E4A" w:rsidRPr="00BE6025" w:rsidRDefault="00C47E4A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повышение деловой, предпринимательской, творческой, спортивной активности молодежи;</w:t>
      </w:r>
    </w:p>
    <w:p w:rsidR="00C47E4A" w:rsidRPr="00BE6025" w:rsidRDefault="00C47E4A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>увеличение уровня самоорганизации и самоуправления молодежи в жизни общества.</w:t>
      </w:r>
    </w:p>
    <w:p w:rsidR="009D3CBB" w:rsidRPr="00BE6025" w:rsidRDefault="009D3CBB" w:rsidP="00BE6025">
      <w:pPr>
        <w:spacing w:after="0" w:line="240" w:lineRule="auto"/>
        <w:ind w:left="1246" w:firstLine="0"/>
        <w:jc w:val="left"/>
        <w:rPr>
          <w:sz w:val="26"/>
          <w:szCs w:val="26"/>
        </w:rPr>
      </w:pPr>
    </w:p>
    <w:p w:rsidR="009D3CBB" w:rsidRPr="00BE6025" w:rsidRDefault="001D791D" w:rsidP="00BE6025">
      <w:pPr>
        <w:spacing w:after="0" w:line="240" w:lineRule="auto"/>
        <w:ind w:left="0" w:hanging="10"/>
        <w:jc w:val="center"/>
        <w:rPr>
          <w:sz w:val="26"/>
          <w:szCs w:val="26"/>
        </w:rPr>
      </w:pPr>
      <w:r>
        <w:rPr>
          <w:b/>
          <w:sz w:val="26"/>
          <w:szCs w:val="26"/>
        </w:rPr>
        <w:t>3.1.7</w:t>
      </w:r>
      <w:r w:rsidR="00B96A3E" w:rsidRPr="00BE6025">
        <w:rPr>
          <w:b/>
          <w:sz w:val="26"/>
          <w:szCs w:val="26"/>
        </w:rPr>
        <w:t>. Социальная поддержка населения</w:t>
      </w:r>
    </w:p>
    <w:p w:rsidR="009D3CBB" w:rsidRPr="00BE6025" w:rsidRDefault="00B96A3E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CC1387" w:rsidRPr="00BE6025" w:rsidRDefault="00CC1387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Социальная защита населения – одно из важнейших направлений социальной политики </w:t>
      </w:r>
      <w:r w:rsidR="00E55C9F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>, заключающееся в установлении и поддержании общественно необходимого материального и социального положения всех членов общества, в особенности тех слоев населения, которые в силу каких-либо причин не могут самостоятельно обеспечить свое существование: безработных, инвалидов, больных, сирот, стариков, одиноких матерей, многодетных семей и др.</w:t>
      </w:r>
    </w:p>
    <w:p w:rsidR="00CC1387" w:rsidRPr="00BE6025" w:rsidRDefault="00CC1387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b/>
          <w:sz w:val="26"/>
          <w:szCs w:val="26"/>
        </w:rPr>
        <w:t>Цель:</w:t>
      </w:r>
      <w:r w:rsidRPr="00BE6025">
        <w:rPr>
          <w:sz w:val="26"/>
          <w:szCs w:val="26"/>
        </w:rPr>
        <w:t xml:space="preserve"> повышение эффективности, адресности социальной помощи, качества и доступности предоставления социальных услуг.</w:t>
      </w:r>
    </w:p>
    <w:p w:rsidR="00CC1387" w:rsidRPr="00BE6025" w:rsidRDefault="00CC1387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Задачи: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 нуждающимся гражданам и гражданам, попавшим в трудную жизненную ситуацию, гарантированных социальных обязательств;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формирование доступной среды для инвалидов и других маломобильных групп населения, повышение уровня и качества их жизни;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укрепление взаимодействия со средствами массовой информации с целью разъяснения гражданам их прав и социальных гарантий;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укрепление социального партнерства с некоммерческими организациями, в том числе с общественными организациями ветеранов, инвалидов.</w:t>
      </w:r>
    </w:p>
    <w:p w:rsidR="00CC1387" w:rsidRPr="00BE6025" w:rsidRDefault="00CC1387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Основные приоритеты: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повышение эффективности социальной помощи нуждающимся гражданам за счет усиления адресного подхода;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повышение качества и доступности предоставления услуг по социальному обслуживанию граждан различных категорий;</w:t>
      </w:r>
    </w:p>
    <w:p w:rsidR="00CC1387" w:rsidRPr="00BE6025" w:rsidRDefault="00E55C9F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укрепление</w:t>
      </w:r>
      <w:r w:rsidR="00CC1387" w:rsidRPr="00BE6025">
        <w:rPr>
          <w:sz w:val="26"/>
          <w:szCs w:val="26"/>
        </w:rPr>
        <w:t xml:space="preserve"> социального партнерства с некоммерческими организациями, в том числе общественными организациями ветеранов, инвалидов.</w:t>
      </w:r>
    </w:p>
    <w:p w:rsidR="00CC1387" w:rsidRPr="00BE6025" w:rsidRDefault="00CC1387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Ожидаемые результаты:</w:t>
      </w:r>
    </w:p>
    <w:p w:rsidR="00CC1387" w:rsidRPr="00BE6025" w:rsidRDefault="00CC1387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снижение уровня бедности населения </w:t>
      </w:r>
      <w:r w:rsidR="00E55C9F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>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увеличение доли получателей услуг в сфере социального обслуживания, удовлетворенных качеством предоставленных социальных услуг до 100%;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ежегодно составит 100%;</w:t>
      </w:r>
    </w:p>
    <w:p w:rsidR="00CC1387" w:rsidRPr="00BE6025" w:rsidRDefault="00CC1387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обеспечение максимально доступной среды для жизнедеятельности инвалидов.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</w:p>
    <w:p w:rsidR="004B46C9" w:rsidRPr="00BE6025" w:rsidRDefault="001D791D" w:rsidP="00BE6025">
      <w:pPr>
        <w:spacing w:after="0" w:line="240" w:lineRule="auto"/>
        <w:ind w:left="698" w:firstLine="0"/>
        <w:jc w:val="center"/>
        <w:rPr>
          <w:b/>
          <w:bCs/>
          <w:sz w:val="26"/>
          <w:szCs w:val="26"/>
        </w:rPr>
      </w:pPr>
      <w:bookmarkStart w:id="1" w:name="_Toc516746180"/>
      <w:r>
        <w:rPr>
          <w:b/>
          <w:bCs/>
          <w:sz w:val="26"/>
          <w:szCs w:val="26"/>
        </w:rPr>
        <w:t>3.1.8</w:t>
      </w:r>
      <w:r w:rsidR="004B46C9" w:rsidRPr="00BE6025">
        <w:rPr>
          <w:b/>
          <w:bCs/>
          <w:sz w:val="26"/>
          <w:szCs w:val="26"/>
        </w:rPr>
        <w:t>. Обеспечение безопасности жизнедеятельности</w:t>
      </w:r>
      <w:bookmarkEnd w:id="1"/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</w:p>
    <w:p w:rsidR="004B46C9" w:rsidRPr="00BE6025" w:rsidRDefault="004B46C9" w:rsidP="00BE6025">
      <w:pPr>
        <w:spacing w:after="0" w:line="240" w:lineRule="auto"/>
        <w:ind w:firstLine="595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Человек в системе безопасности является высшей целью общественно-политического и социально-экономического развития общества. </w:t>
      </w:r>
    </w:p>
    <w:p w:rsidR="004B46C9" w:rsidRPr="00BE6025" w:rsidRDefault="004B46C9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b/>
          <w:sz w:val="26"/>
          <w:szCs w:val="26"/>
        </w:rPr>
        <w:t>Цель:</w:t>
      </w:r>
      <w:r w:rsidRPr="00BE6025">
        <w:rPr>
          <w:sz w:val="26"/>
          <w:szCs w:val="26"/>
        </w:rPr>
        <w:t xml:space="preserve"> укрепление в муниципальном образовании Новоенисейский сельсовет общественной безопасности и общественного порядка, защита населения и территории поселения от чрезвычайных ситуаций.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Задачи: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создание условий для защиты прав и свобод граждан, пресечения противоправной деятельности, укрепления безопасности и общественного порядка в поселении;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повышение уровня профилактики явлений криминального характера, в том числе правонарушений несовершеннолетних и молодежи;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укрепление материально-технической базы </w:t>
      </w:r>
      <w:r w:rsidR="00C6036A" w:rsidRPr="00BE6025">
        <w:rPr>
          <w:sz w:val="26"/>
          <w:szCs w:val="26"/>
        </w:rPr>
        <w:t xml:space="preserve">по </w:t>
      </w:r>
      <w:r w:rsidRPr="00BE6025">
        <w:rPr>
          <w:sz w:val="26"/>
          <w:szCs w:val="26"/>
        </w:rPr>
        <w:t xml:space="preserve">пожарной </w:t>
      </w:r>
      <w:r w:rsidR="00C6036A" w:rsidRPr="00BE6025">
        <w:rPr>
          <w:sz w:val="26"/>
          <w:szCs w:val="26"/>
        </w:rPr>
        <w:t>безопасности</w:t>
      </w:r>
      <w:r w:rsidRPr="00BE6025">
        <w:rPr>
          <w:sz w:val="26"/>
          <w:szCs w:val="26"/>
        </w:rPr>
        <w:t>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повышение уровня пожарной безопасности на объект</w:t>
      </w:r>
      <w:r w:rsidR="000F5B8E" w:rsidRPr="00BE6025">
        <w:rPr>
          <w:sz w:val="26"/>
          <w:szCs w:val="26"/>
        </w:rPr>
        <w:t>ах с массовым пребыванием людей.</w:t>
      </w:r>
    </w:p>
    <w:p w:rsidR="004B46C9" w:rsidRPr="00BE6025" w:rsidRDefault="004B46C9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Основные приоритеты: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совершенствование правового регулирования предупреждения преступности, коррупции, терроризма и экстремизма;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взаимодействие органов обеспечения государственной безопасности и правопорядка с гражданским обществом;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эффективность защиты прав и законных интересов российских граждан.</w:t>
      </w:r>
    </w:p>
    <w:p w:rsidR="004B46C9" w:rsidRPr="00BE6025" w:rsidRDefault="004B46C9" w:rsidP="00BE6025">
      <w:pPr>
        <w:spacing w:after="0" w:line="240" w:lineRule="auto"/>
        <w:ind w:left="0" w:firstLine="0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>Ожидаемые результаты: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увеличение количества лиц, охваченных мероприятиями, направленными на повышение культурного, спортивного, правового и военно-патриотического воспитания граждан;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>снижение общего количества совершаемых преступлений, в том числе снижение количества преступлений, совершенных несовершеннолетними;</w:t>
      </w:r>
    </w:p>
    <w:p w:rsidR="004B46C9" w:rsidRPr="00BE6025" w:rsidRDefault="004B46C9" w:rsidP="00BE6025">
      <w:pPr>
        <w:spacing w:after="0" w:line="240" w:lineRule="auto"/>
        <w:ind w:left="69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повышение пожарной безопасности и безопасности людей на водных объектах в </w:t>
      </w:r>
      <w:r w:rsidR="00C6036A" w:rsidRPr="00BE6025">
        <w:rPr>
          <w:sz w:val="26"/>
          <w:szCs w:val="26"/>
        </w:rPr>
        <w:t>поселении</w:t>
      </w:r>
      <w:r w:rsidRPr="00BE6025">
        <w:rPr>
          <w:sz w:val="26"/>
          <w:szCs w:val="26"/>
        </w:rPr>
        <w:t>;</w:t>
      </w:r>
    </w:p>
    <w:p w:rsidR="009D3CBB" w:rsidRPr="00BE6025" w:rsidRDefault="009D3CBB" w:rsidP="00BE6025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D3CBB" w:rsidRPr="00BE6025" w:rsidRDefault="001D791D" w:rsidP="00BE6025">
      <w:pPr>
        <w:spacing w:after="0" w:line="240" w:lineRule="auto"/>
        <w:ind w:left="1272" w:right="62" w:hanging="180"/>
        <w:rPr>
          <w:sz w:val="26"/>
          <w:szCs w:val="26"/>
        </w:rPr>
      </w:pPr>
      <w:r>
        <w:rPr>
          <w:b/>
          <w:sz w:val="26"/>
          <w:szCs w:val="26"/>
        </w:rPr>
        <w:t>3.1.9</w:t>
      </w:r>
      <w:r w:rsidR="00B96A3E" w:rsidRPr="00BE6025">
        <w:rPr>
          <w:b/>
          <w:sz w:val="26"/>
          <w:szCs w:val="26"/>
        </w:rPr>
        <w:t xml:space="preserve">. Развитие информационного общества и повышение качества предоставления государственных и муниципальных услуг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Информационная политика органов местного самоуправления </w:t>
      </w:r>
      <w:r w:rsidR="00A90C32" w:rsidRPr="00BE6025">
        <w:rPr>
          <w:sz w:val="26"/>
          <w:szCs w:val="26"/>
        </w:rPr>
        <w:t>Новоенисейского сельсовета</w:t>
      </w:r>
      <w:r w:rsidRPr="00BE6025">
        <w:rPr>
          <w:sz w:val="26"/>
          <w:szCs w:val="26"/>
        </w:rPr>
        <w:t xml:space="preserve"> строится на принципах открытости, прозрачности и гласности муниципальной власти для общества. Открытость и прозрачность обеспечиваются путем регулярного освещения на официальном сайте администрации </w:t>
      </w:r>
      <w:r w:rsidR="00866314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 процесса и механизма </w:t>
      </w:r>
      <w:r w:rsidR="00866314" w:rsidRPr="00BE6025">
        <w:rPr>
          <w:sz w:val="26"/>
          <w:szCs w:val="26"/>
        </w:rPr>
        <w:t>принятия управленческих решений</w:t>
      </w:r>
      <w:r w:rsidRPr="00BE6025">
        <w:rPr>
          <w:sz w:val="26"/>
          <w:szCs w:val="26"/>
        </w:rPr>
        <w:t xml:space="preserve">. 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Для улучшения качества и оперативности предоставления муниципальных услуг, повышения эффективности межведомственного взаимодействия, обеспечения прозрачности, необходимо использовать современные информационные технологии. 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b/>
          <w:sz w:val="26"/>
          <w:szCs w:val="26"/>
        </w:rPr>
        <w:t>Стратегическими целями</w:t>
      </w:r>
      <w:r w:rsidRPr="00BE6025">
        <w:rPr>
          <w:sz w:val="26"/>
          <w:szCs w:val="26"/>
        </w:rPr>
        <w:t xml:space="preserve"> в области развития информационного общества, оптимизации и повышения качества предоставления муниципальных услуг являются: 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развития современной информационно-коммуникационной инфраструктуры с учетом первоочередных потребностей населения и </w:t>
      </w:r>
      <w:r w:rsidRPr="00BE6025">
        <w:rPr>
          <w:sz w:val="26"/>
          <w:szCs w:val="26"/>
        </w:rPr>
        <w:lastRenderedPageBreak/>
        <w:t xml:space="preserve">организаций </w:t>
      </w:r>
      <w:r w:rsidR="00E4144E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 xml:space="preserve">, органов местного самоуправления </w:t>
      </w:r>
      <w:r w:rsidR="00E4144E" w:rsidRPr="00BE6025">
        <w:rPr>
          <w:sz w:val="26"/>
          <w:szCs w:val="26"/>
        </w:rPr>
        <w:t>Новоенисейского сельсовета</w:t>
      </w:r>
      <w:r w:rsidRPr="00BE6025">
        <w:rPr>
          <w:sz w:val="26"/>
          <w:szCs w:val="26"/>
        </w:rPr>
        <w:t>; обеспечение возможности получения муниципал</w:t>
      </w:r>
      <w:r w:rsidR="00E4144E" w:rsidRPr="00BE6025">
        <w:rPr>
          <w:sz w:val="26"/>
          <w:szCs w:val="26"/>
        </w:rPr>
        <w:t>ьных услуг в электронной форме</w:t>
      </w:r>
      <w:r w:rsidRPr="00BE6025">
        <w:rPr>
          <w:sz w:val="26"/>
          <w:szCs w:val="26"/>
        </w:rPr>
        <w:t xml:space="preserve">, получения результатов предоставления услуги в электронном виде, а также осуществление записи на прием в органы местного самоуправления. </w:t>
      </w:r>
    </w:p>
    <w:p w:rsidR="009D3CBB" w:rsidRPr="00BE6025" w:rsidRDefault="00B96A3E" w:rsidP="00BE6025">
      <w:pPr>
        <w:spacing w:after="0" w:line="240" w:lineRule="auto"/>
        <w:ind w:left="0" w:right="67" w:firstLine="708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Для достижения указанных целей предусмотрены следующие направления: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создание условий для формирования </w:t>
      </w:r>
      <w:r w:rsidR="00E4144E" w:rsidRPr="00BE6025">
        <w:rPr>
          <w:sz w:val="26"/>
          <w:szCs w:val="26"/>
        </w:rPr>
        <w:t>единой информационной</w:t>
      </w:r>
      <w:r w:rsidRPr="00BE6025">
        <w:rPr>
          <w:sz w:val="26"/>
          <w:szCs w:val="26"/>
        </w:rPr>
        <w:t xml:space="preserve"> и телекоммуникационной инфраструктуры в </w:t>
      </w:r>
      <w:r w:rsidR="0000024B" w:rsidRPr="00BE6025">
        <w:rPr>
          <w:sz w:val="26"/>
          <w:szCs w:val="26"/>
        </w:rPr>
        <w:t>Новоенисейском поселении</w:t>
      </w:r>
      <w:r w:rsidRPr="00BE6025">
        <w:rPr>
          <w:sz w:val="26"/>
          <w:szCs w:val="26"/>
        </w:rPr>
        <w:t xml:space="preserve">; обеспечение прозрачности, объективности и непрерывности процесса предоставления </w:t>
      </w:r>
      <w:r w:rsidR="0000024B" w:rsidRPr="00BE6025">
        <w:rPr>
          <w:sz w:val="26"/>
          <w:szCs w:val="26"/>
        </w:rPr>
        <w:t>муниципальных услуг;</w:t>
      </w:r>
      <w:r w:rsidRPr="00BE6025">
        <w:rPr>
          <w:sz w:val="26"/>
          <w:szCs w:val="26"/>
        </w:rPr>
        <w:t xml:space="preserve">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развитие и обеспечение функционирования межведомственного электронного взаимодействия и муниципальных информационных систем;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развитие официальных информационных ресурсов органов местного самоуправления </w:t>
      </w:r>
      <w:r w:rsidR="0000024B" w:rsidRPr="00BE6025">
        <w:rPr>
          <w:sz w:val="26"/>
          <w:szCs w:val="26"/>
        </w:rPr>
        <w:t>Новоенисейского сельсовета</w:t>
      </w:r>
      <w:r w:rsidRPr="00BE6025">
        <w:rPr>
          <w:sz w:val="26"/>
          <w:szCs w:val="26"/>
        </w:rPr>
        <w:t xml:space="preserve">;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предоставление муниципальных услуг в электронной форме с использованием государственной информационной системы «Портал государс</w:t>
      </w:r>
      <w:r w:rsidR="0000024B" w:rsidRPr="00BE6025">
        <w:rPr>
          <w:sz w:val="26"/>
          <w:szCs w:val="26"/>
        </w:rPr>
        <w:t>твенных и муниципальных услуг».</w:t>
      </w:r>
    </w:p>
    <w:p w:rsidR="009D3CBB" w:rsidRPr="00BE6025" w:rsidRDefault="00B96A3E" w:rsidP="00BE6025">
      <w:pPr>
        <w:spacing w:after="0" w:line="240" w:lineRule="auto"/>
        <w:ind w:left="871" w:right="894" w:hanging="708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Ожидаемые результаты: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развития современной информационно-коммуникационной инфраструктуры с учетом первоочередных потребностей населения и организаций </w:t>
      </w:r>
      <w:r w:rsidR="0000024B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 xml:space="preserve">, органов местного самоуправления </w:t>
      </w:r>
      <w:r w:rsidR="0000024B" w:rsidRPr="00BE6025">
        <w:rPr>
          <w:sz w:val="26"/>
          <w:szCs w:val="26"/>
        </w:rPr>
        <w:t>Новоенисейского сельсовета</w:t>
      </w:r>
      <w:r w:rsidRPr="00BE6025">
        <w:rPr>
          <w:sz w:val="26"/>
          <w:szCs w:val="26"/>
        </w:rPr>
        <w:t xml:space="preserve">;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повышение уровня открытости информации о деятельности органов местного самоуправления </w:t>
      </w:r>
      <w:r w:rsidR="0000024B" w:rsidRPr="00BE6025">
        <w:rPr>
          <w:sz w:val="26"/>
          <w:szCs w:val="26"/>
        </w:rPr>
        <w:t>Новоенисейского сельсовета</w:t>
      </w:r>
      <w:r w:rsidRPr="00BE6025">
        <w:rPr>
          <w:sz w:val="26"/>
          <w:szCs w:val="26"/>
        </w:rPr>
        <w:t xml:space="preserve">, в том числе через официальные сайты в информационно-телекоммуникационной сети «Интернет»; 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повышение уровня информированности населения </w:t>
      </w:r>
      <w:r w:rsidR="0000024B" w:rsidRPr="00BE6025">
        <w:rPr>
          <w:sz w:val="26"/>
          <w:szCs w:val="26"/>
        </w:rPr>
        <w:t>Новоенисейского поселения</w:t>
      </w:r>
      <w:r w:rsidRPr="00BE6025">
        <w:rPr>
          <w:sz w:val="26"/>
          <w:szCs w:val="26"/>
        </w:rPr>
        <w:t xml:space="preserve"> о возможности получения муниципальных услуг в электронной форме;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повышение качества предоставления муниципальных услуг в </w:t>
      </w:r>
      <w:r w:rsidR="0000024B" w:rsidRPr="00BE6025">
        <w:rPr>
          <w:sz w:val="26"/>
          <w:szCs w:val="26"/>
        </w:rPr>
        <w:t>Новоенисейском поселении</w:t>
      </w:r>
      <w:r w:rsidRPr="00BE6025">
        <w:rPr>
          <w:sz w:val="26"/>
          <w:szCs w:val="26"/>
        </w:rPr>
        <w:t xml:space="preserve">; 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общественный мониторинг информационной открытости; </w:t>
      </w:r>
    </w:p>
    <w:p w:rsidR="0000024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увеличение доли заявителей, удовлетворенных качеством и доступностью муниципальных услуг, предоставляемых в</w:t>
      </w:r>
      <w:r w:rsidR="0000024B" w:rsidRPr="00BE6025">
        <w:rPr>
          <w:sz w:val="26"/>
          <w:szCs w:val="26"/>
        </w:rPr>
        <w:t xml:space="preserve"> органах местного самоуправления</w:t>
      </w:r>
      <w:r w:rsidRPr="00BE6025">
        <w:rPr>
          <w:sz w:val="26"/>
          <w:szCs w:val="26"/>
        </w:rPr>
        <w:t>;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обеспечить 100% доступ населени</w:t>
      </w:r>
      <w:r w:rsidR="0000024B" w:rsidRPr="00BE6025">
        <w:rPr>
          <w:sz w:val="26"/>
          <w:szCs w:val="26"/>
        </w:rPr>
        <w:t xml:space="preserve">я к получению государственных и </w:t>
      </w:r>
      <w:r w:rsidR="00872E18" w:rsidRPr="00BE6025">
        <w:rPr>
          <w:sz w:val="26"/>
          <w:szCs w:val="26"/>
        </w:rPr>
        <w:t>муниципальных услуг;</w:t>
      </w:r>
    </w:p>
    <w:p w:rsidR="009D3CBB" w:rsidRPr="00BE6025" w:rsidRDefault="00B96A3E" w:rsidP="00BE6025">
      <w:pPr>
        <w:spacing w:after="0" w:line="240" w:lineRule="auto"/>
        <w:ind w:left="708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обеспечить выполнение показателя «доля граждан, использующих механизм получения муниципальных услуг в электронной форме» в соответствии с Указом Президента до 90%. </w:t>
      </w:r>
    </w:p>
    <w:p w:rsidR="009D3CBB" w:rsidRPr="00BE6025" w:rsidRDefault="00B96A3E" w:rsidP="00BE6025">
      <w:pPr>
        <w:spacing w:after="0" w:line="240" w:lineRule="auto"/>
        <w:ind w:left="883" w:firstLine="0"/>
        <w:jc w:val="center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815130" w:rsidRPr="00BE6025" w:rsidRDefault="00B96A3E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3.2. </w:t>
      </w:r>
      <w:r w:rsidR="003841FC" w:rsidRPr="00BE6025">
        <w:rPr>
          <w:b/>
          <w:sz w:val="26"/>
          <w:szCs w:val="26"/>
        </w:rPr>
        <w:t>Формирование</w:t>
      </w:r>
      <w:r w:rsidR="00815130" w:rsidRPr="00BE6025">
        <w:rPr>
          <w:b/>
          <w:sz w:val="26"/>
          <w:szCs w:val="26"/>
        </w:rPr>
        <w:t xml:space="preserve"> конкурентоспособной экономики</w:t>
      </w:r>
    </w:p>
    <w:p w:rsidR="0027255E" w:rsidRPr="00BE6025" w:rsidRDefault="0027255E" w:rsidP="00BE6025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985648" w:rsidRPr="00BE6025" w:rsidRDefault="00985648" w:rsidP="00BE6025">
      <w:pPr>
        <w:spacing w:after="0" w:line="240" w:lineRule="auto"/>
        <w:ind w:left="0" w:firstLine="697"/>
        <w:rPr>
          <w:sz w:val="26"/>
          <w:szCs w:val="26"/>
        </w:rPr>
      </w:pPr>
      <w:r w:rsidRPr="00BE6025">
        <w:rPr>
          <w:sz w:val="26"/>
          <w:szCs w:val="26"/>
        </w:rPr>
        <w:t xml:space="preserve">В современных условиях в системе направлений инвестиционной политики приоритетное место отводится созданию благоприятного инвестиционного климата как базовой предпосылки активизации инвестиционной деятельности на территории </w:t>
      </w:r>
      <w:r w:rsidRPr="00BE6025">
        <w:rPr>
          <w:sz w:val="26"/>
          <w:szCs w:val="26"/>
        </w:rPr>
        <w:lastRenderedPageBreak/>
        <w:t xml:space="preserve">поселения. Уровень инвестиционной активности является ключевым фактором развития экономики.  </w:t>
      </w:r>
    </w:p>
    <w:p w:rsidR="00985648" w:rsidRPr="00BE6025" w:rsidRDefault="00985648" w:rsidP="00BE6025">
      <w:pPr>
        <w:spacing w:after="0" w:line="240" w:lineRule="auto"/>
        <w:ind w:left="0" w:firstLine="697"/>
        <w:rPr>
          <w:sz w:val="26"/>
          <w:szCs w:val="26"/>
        </w:rPr>
      </w:pPr>
      <w:r w:rsidRPr="00BE6025">
        <w:rPr>
          <w:sz w:val="26"/>
          <w:szCs w:val="26"/>
        </w:rPr>
        <w:t xml:space="preserve">Успешное решение задач обеспечения устойчивого и сбалансированного экономического роста в значительной степени зависит от формирования и реализации стимулирующей политики привлечения инвестиций. </w:t>
      </w:r>
    </w:p>
    <w:p w:rsidR="00841D54" w:rsidRPr="00BE6025" w:rsidRDefault="00841D54" w:rsidP="00BE6025">
      <w:pPr>
        <w:widowControl w:val="0"/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Главной задачей в формировании конкурентоспособной экономики является </w:t>
      </w:r>
      <w:r w:rsidR="00F82CB8" w:rsidRPr="00BE6025">
        <w:rPr>
          <w:sz w:val="26"/>
          <w:szCs w:val="26"/>
        </w:rPr>
        <w:t>реализация и гарантированность</w:t>
      </w:r>
      <w:r w:rsidRPr="00BE6025">
        <w:rPr>
          <w:sz w:val="26"/>
          <w:szCs w:val="26"/>
        </w:rPr>
        <w:t xml:space="preserve"> комплекса мер, </w:t>
      </w:r>
      <w:r w:rsidR="00F82CB8" w:rsidRPr="00BE6025">
        <w:rPr>
          <w:sz w:val="26"/>
          <w:szCs w:val="26"/>
        </w:rPr>
        <w:t>обеспечивающих развитие производства, стабилизацию объемов производства и дальнейшее развитие сопутствующих производств</w:t>
      </w:r>
      <w:r w:rsidR="00DD5FB1" w:rsidRPr="00BE6025">
        <w:rPr>
          <w:sz w:val="26"/>
          <w:szCs w:val="26"/>
        </w:rPr>
        <w:t xml:space="preserve">. </w:t>
      </w:r>
    </w:p>
    <w:p w:rsidR="00815130" w:rsidRPr="00BE6025" w:rsidRDefault="00815130" w:rsidP="00BE6025">
      <w:pPr>
        <w:widowControl w:val="0"/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Главным инструментом достижения цели является</w:t>
      </w:r>
      <w:r w:rsidRPr="00BE6025">
        <w:rPr>
          <w:b/>
          <w:bCs/>
          <w:iCs/>
          <w:color w:val="auto"/>
          <w:sz w:val="26"/>
          <w:szCs w:val="26"/>
        </w:rPr>
        <w:t xml:space="preserve"> наличие инвестиционных проектов, а также приход ключевого инвестора.</w:t>
      </w:r>
      <w:r w:rsidRPr="00BE6025">
        <w:rPr>
          <w:bCs/>
          <w:iCs/>
          <w:color w:val="auto"/>
          <w:sz w:val="26"/>
          <w:szCs w:val="26"/>
        </w:rPr>
        <w:t xml:space="preserve"> </w:t>
      </w:r>
    </w:p>
    <w:p w:rsidR="00815130" w:rsidRPr="00BE6025" w:rsidRDefault="00815130" w:rsidP="00BE6025">
      <w:pPr>
        <w:widowControl w:val="0"/>
        <w:spacing w:after="0" w:line="240" w:lineRule="auto"/>
        <w:ind w:left="0" w:firstLine="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ab/>
        <w:t xml:space="preserve">Реализация цели будет направлена на увеличение объемов производства </w:t>
      </w:r>
      <w:r w:rsidR="007B6D1C" w:rsidRPr="00BE6025">
        <w:rPr>
          <w:bCs/>
          <w:iCs/>
          <w:color w:val="auto"/>
          <w:sz w:val="26"/>
          <w:szCs w:val="26"/>
        </w:rPr>
        <w:t>и повышение</w:t>
      </w:r>
      <w:r w:rsidRPr="00BE6025">
        <w:rPr>
          <w:bCs/>
          <w:iCs/>
          <w:color w:val="auto"/>
          <w:sz w:val="26"/>
          <w:szCs w:val="26"/>
        </w:rPr>
        <w:t xml:space="preserve"> уровня занятых в экономике, в результате к 2030 году в поселении будут </w:t>
      </w:r>
      <w:r w:rsidR="007B6D1C" w:rsidRPr="00BE6025">
        <w:rPr>
          <w:bCs/>
          <w:iCs/>
          <w:color w:val="auto"/>
          <w:sz w:val="26"/>
          <w:szCs w:val="26"/>
        </w:rPr>
        <w:t>созданы новые</w:t>
      </w:r>
      <w:r w:rsidRPr="00BE6025">
        <w:rPr>
          <w:bCs/>
          <w:iCs/>
          <w:color w:val="auto"/>
          <w:sz w:val="26"/>
          <w:szCs w:val="26"/>
        </w:rPr>
        <w:t xml:space="preserve"> </w:t>
      </w:r>
      <w:r w:rsidR="007B6D1C" w:rsidRPr="00BE6025">
        <w:rPr>
          <w:bCs/>
          <w:iCs/>
          <w:color w:val="auto"/>
          <w:sz w:val="26"/>
          <w:szCs w:val="26"/>
        </w:rPr>
        <w:t>рабочие места</w:t>
      </w:r>
      <w:r w:rsidRPr="00BE6025">
        <w:rPr>
          <w:bCs/>
          <w:iCs/>
          <w:color w:val="auto"/>
          <w:sz w:val="26"/>
          <w:szCs w:val="26"/>
        </w:rPr>
        <w:t>.</w:t>
      </w:r>
    </w:p>
    <w:p w:rsidR="00815130" w:rsidRPr="00BE6025" w:rsidRDefault="00815130" w:rsidP="00BE6025">
      <w:pPr>
        <w:widowControl w:val="0"/>
        <w:spacing w:after="0" w:line="240" w:lineRule="auto"/>
        <w:ind w:left="0" w:firstLine="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ab/>
        <w:t>Достижение цели будет обеспечено за счет решения следующих задач.</w:t>
      </w:r>
    </w:p>
    <w:p w:rsidR="003D0717" w:rsidRPr="00BE6025" w:rsidRDefault="003D0717" w:rsidP="00BE6025">
      <w:pPr>
        <w:widowControl w:val="0"/>
        <w:spacing w:after="0" w:line="240" w:lineRule="auto"/>
        <w:ind w:left="0" w:firstLine="0"/>
        <w:rPr>
          <w:bCs/>
          <w:iCs/>
          <w:color w:val="auto"/>
          <w:sz w:val="26"/>
          <w:szCs w:val="26"/>
        </w:rPr>
      </w:pPr>
    </w:p>
    <w:p w:rsidR="00815130" w:rsidRPr="00BE6025" w:rsidRDefault="007B6D1C" w:rsidP="00BE6025">
      <w:pPr>
        <w:widowControl w:val="0"/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>3.2</w:t>
      </w:r>
      <w:r w:rsidR="00815130" w:rsidRPr="00BE6025">
        <w:rPr>
          <w:b/>
          <w:color w:val="auto"/>
          <w:sz w:val="26"/>
          <w:szCs w:val="26"/>
        </w:rPr>
        <w:t>.1. Повышение инвестиционной привле</w:t>
      </w:r>
      <w:r w:rsidR="0040059C" w:rsidRPr="00BE6025">
        <w:rPr>
          <w:b/>
          <w:color w:val="auto"/>
          <w:sz w:val="26"/>
          <w:szCs w:val="26"/>
        </w:rPr>
        <w:t>кательности сельского поселения</w:t>
      </w:r>
    </w:p>
    <w:p w:rsidR="003D0717" w:rsidRPr="00BE6025" w:rsidRDefault="003D0717" w:rsidP="00BE6025">
      <w:pPr>
        <w:widowControl w:val="0"/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8E3B43" w:rsidRPr="00BE6025" w:rsidRDefault="00815130" w:rsidP="00BE6025">
      <w:pPr>
        <w:suppressAutoHyphens/>
        <w:spacing w:after="0" w:line="240" w:lineRule="auto"/>
        <w:ind w:left="0" w:firstLine="0"/>
        <w:jc w:val="left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E25347" w:rsidRPr="00BE6025" w:rsidRDefault="00815130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 xml:space="preserve">- </w:t>
      </w:r>
      <w:r w:rsidR="00E25347" w:rsidRPr="00BE6025">
        <w:rPr>
          <w:color w:val="auto"/>
          <w:sz w:val="26"/>
          <w:szCs w:val="26"/>
        </w:rPr>
        <w:t>усиление взаимодействия органов исполнительной власти и органов местного самоуправления и хозяйствующих субъектов в вопросах рационального использования производственного потенциала, природных ресурсов и соответствующей инфраструктуры поселения;</w:t>
      </w:r>
    </w:p>
    <w:p w:rsidR="00E25347" w:rsidRPr="00BE6025" w:rsidRDefault="00E25347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>- совершенствование нормативно-правовой базы органов местного самоуправления Новоенисейского сельсовета;</w:t>
      </w:r>
    </w:p>
    <w:p w:rsidR="00E25347" w:rsidRPr="00BE6025" w:rsidRDefault="00E25347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>- стимулирования создания производства конкурентоспособной продукции;</w:t>
      </w:r>
    </w:p>
    <w:p w:rsidR="00E25347" w:rsidRPr="00BE6025" w:rsidRDefault="00E25347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>- создания системы экономических и организационных стимулов, обеспечивающих диверсификацию экономики и инновационную активность на территории сельского поселения;</w:t>
      </w:r>
    </w:p>
    <w:p w:rsidR="00E25347" w:rsidRPr="00BE6025" w:rsidRDefault="00E25347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 xml:space="preserve">- отбора и поддержки технологических направлений, обеспечивающих создание принципиально новых </w:t>
      </w:r>
      <w:r w:rsidR="00992695" w:rsidRPr="00BE6025">
        <w:rPr>
          <w:color w:val="auto"/>
          <w:sz w:val="26"/>
          <w:szCs w:val="26"/>
        </w:rPr>
        <w:t>производств;</w:t>
      </w:r>
    </w:p>
    <w:p w:rsidR="008E3B43" w:rsidRPr="00BE6025" w:rsidRDefault="00992695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>- содействия ускоренному развитию малого инновационного бизнеса, в том числе за счет разработки и реализации специальных мер по стимулированию создания малых инновационных</w:t>
      </w:r>
      <w:r w:rsidR="008E3B43" w:rsidRPr="00BE6025">
        <w:rPr>
          <w:color w:val="auto"/>
          <w:sz w:val="26"/>
          <w:szCs w:val="26"/>
        </w:rPr>
        <w:t xml:space="preserve"> предприятий;</w:t>
      </w:r>
    </w:p>
    <w:p w:rsidR="00992695" w:rsidRPr="00BE6025" w:rsidRDefault="008E3B43" w:rsidP="00BE6025">
      <w:pPr>
        <w:suppressAutoHyphens/>
        <w:spacing w:after="0" w:line="240" w:lineRule="auto"/>
        <w:ind w:left="0" w:firstLine="708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 xml:space="preserve"> - содействия ускоренной реализации проектов инвесторов (подбор помещений, земельных участков, содействие </w:t>
      </w:r>
      <w:r w:rsidR="00353B8A" w:rsidRPr="00BE6025">
        <w:rPr>
          <w:color w:val="auto"/>
          <w:sz w:val="26"/>
          <w:szCs w:val="26"/>
        </w:rPr>
        <w:t>в оформлении документов и т.д.);</w:t>
      </w:r>
    </w:p>
    <w:p w:rsidR="00815130" w:rsidRPr="00BE6025" w:rsidRDefault="00992695" w:rsidP="00BE6025">
      <w:pPr>
        <w:suppressAutoHyphens/>
        <w:spacing w:after="0" w:line="240" w:lineRule="auto"/>
        <w:ind w:left="0" w:firstLine="708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 xml:space="preserve">- </w:t>
      </w:r>
      <w:r w:rsidR="008E3B43" w:rsidRPr="00BE6025">
        <w:rPr>
          <w:color w:val="auto"/>
          <w:sz w:val="26"/>
          <w:szCs w:val="26"/>
        </w:rPr>
        <w:t>инвентаризации</w:t>
      </w:r>
      <w:r w:rsidR="00815130" w:rsidRPr="00BE6025">
        <w:rPr>
          <w:color w:val="auto"/>
          <w:sz w:val="26"/>
          <w:szCs w:val="26"/>
        </w:rPr>
        <w:t xml:space="preserve"> </w:t>
      </w:r>
      <w:r w:rsidR="009E2448" w:rsidRPr="00BE6025">
        <w:rPr>
          <w:color w:val="auto"/>
          <w:sz w:val="26"/>
          <w:szCs w:val="26"/>
        </w:rPr>
        <w:t>производственных площадок</w:t>
      </w:r>
      <w:r w:rsidR="00943B1A" w:rsidRPr="00BE6025">
        <w:rPr>
          <w:color w:val="auto"/>
          <w:sz w:val="26"/>
          <w:szCs w:val="26"/>
        </w:rPr>
        <w:t xml:space="preserve"> на территории поселения</w:t>
      </w:r>
      <w:r w:rsidR="009E2448" w:rsidRPr="00BE6025">
        <w:rPr>
          <w:color w:val="auto"/>
          <w:sz w:val="26"/>
          <w:szCs w:val="26"/>
        </w:rPr>
        <w:t>;</w:t>
      </w:r>
    </w:p>
    <w:p w:rsidR="009E2448" w:rsidRPr="00BE6025" w:rsidRDefault="009E2448" w:rsidP="00BE6025">
      <w:pPr>
        <w:suppressAutoHyphens/>
        <w:spacing w:after="0" w:line="240" w:lineRule="auto"/>
        <w:ind w:left="0" w:firstLine="708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упорядочения на территории поселения земельных участков;</w:t>
      </w:r>
    </w:p>
    <w:p w:rsidR="00815130" w:rsidRPr="00BE6025" w:rsidRDefault="007B6D1C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</w:t>
      </w:r>
      <w:r w:rsidR="009E2448" w:rsidRPr="00BE6025">
        <w:rPr>
          <w:color w:val="auto"/>
          <w:sz w:val="26"/>
          <w:szCs w:val="26"/>
        </w:rPr>
        <w:t xml:space="preserve"> </w:t>
      </w:r>
      <w:r w:rsidR="008E3B43" w:rsidRPr="00BE6025">
        <w:rPr>
          <w:color w:val="auto"/>
          <w:sz w:val="26"/>
          <w:szCs w:val="26"/>
        </w:rPr>
        <w:t>информатизации</w:t>
      </w:r>
      <w:r w:rsidR="00815130" w:rsidRPr="00BE6025">
        <w:rPr>
          <w:color w:val="auto"/>
          <w:sz w:val="26"/>
          <w:szCs w:val="26"/>
        </w:rPr>
        <w:t xml:space="preserve"> п</w:t>
      </w:r>
      <w:r w:rsidR="008E3B43" w:rsidRPr="00BE6025">
        <w:rPr>
          <w:color w:val="auto"/>
          <w:sz w:val="26"/>
          <w:szCs w:val="26"/>
        </w:rPr>
        <w:t>ропаганды</w:t>
      </w:r>
      <w:r w:rsidR="00815130" w:rsidRPr="00BE6025">
        <w:rPr>
          <w:color w:val="auto"/>
          <w:sz w:val="26"/>
          <w:szCs w:val="26"/>
        </w:rPr>
        <w:t xml:space="preserve"> инвестиционной привлекательности (имиджа) </w:t>
      </w:r>
      <w:r w:rsidRPr="00BE6025">
        <w:rPr>
          <w:color w:val="auto"/>
          <w:sz w:val="26"/>
          <w:szCs w:val="26"/>
        </w:rPr>
        <w:t xml:space="preserve">Новоенисейского </w:t>
      </w:r>
      <w:r w:rsidR="00815130" w:rsidRPr="00BE6025">
        <w:rPr>
          <w:color w:val="auto"/>
          <w:sz w:val="26"/>
          <w:szCs w:val="26"/>
        </w:rPr>
        <w:t>сельского поселения</w:t>
      </w:r>
      <w:r w:rsidR="008E3B43" w:rsidRPr="00BE6025">
        <w:rPr>
          <w:color w:val="auto"/>
          <w:sz w:val="26"/>
          <w:szCs w:val="26"/>
        </w:rPr>
        <w:t xml:space="preserve"> (СМИ, «Интернет»)</w:t>
      </w:r>
      <w:r w:rsidR="00815130" w:rsidRPr="00BE6025">
        <w:rPr>
          <w:color w:val="auto"/>
          <w:sz w:val="26"/>
          <w:szCs w:val="26"/>
        </w:rPr>
        <w:t>;</w:t>
      </w:r>
    </w:p>
    <w:p w:rsidR="009018EC" w:rsidRPr="00BE6025" w:rsidRDefault="009018EC" w:rsidP="00BE6025">
      <w:pPr>
        <w:suppressAutoHyphens/>
        <w:spacing w:after="0" w:line="240" w:lineRule="auto"/>
        <w:ind w:left="0" w:firstLine="720"/>
        <w:rPr>
          <w:b/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 xml:space="preserve">Ожидаемые результаты: </w:t>
      </w:r>
    </w:p>
    <w:p w:rsidR="009018EC" w:rsidRPr="00BE6025" w:rsidRDefault="009018EC" w:rsidP="00BE6025">
      <w:pPr>
        <w:suppressAutoHyphens/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 xml:space="preserve">формирование благоприятного инвестиционного климата, создающего условия для сбалансированного социально-экономического развития на территории </w:t>
      </w:r>
      <w:r w:rsidR="00BA6B05" w:rsidRPr="00BE6025">
        <w:rPr>
          <w:color w:val="auto"/>
          <w:sz w:val="26"/>
          <w:szCs w:val="26"/>
        </w:rPr>
        <w:t>Новоенисейского сельского поселения</w:t>
      </w:r>
      <w:r w:rsidR="006A0BED" w:rsidRPr="00BE6025">
        <w:rPr>
          <w:color w:val="auto"/>
          <w:sz w:val="26"/>
          <w:szCs w:val="26"/>
        </w:rPr>
        <w:t>.</w:t>
      </w:r>
      <w:r w:rsidRPr="00BE6025">
        <w:rPr>
          <w:color w:val="auto"/>
          <w:sz w:val="26"/>
          <w:szCs w:val="26"/>
        </w:rPr>
        <w:t xml:space="preserve"> </w:t>
      </w:r>
    </w:p>
    <w:p w:rsidR="008E3B43" w:rsidRPr="00BE6025" w:rsidRDefault="008E3B43" w:rsidP="00BE6025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815130" w:rsidRPr="00BE6025" w:rsidRDefault="007B6D1C" w:rsidP="00BE6025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>3.2</w:t>
      </w:r>
      <w:r w:rsidR="00815130" w:rsidRPr="00BE6025">
        <w:rPr>
          <w:b/>
          <w:color w:val="auto"/>
          <w:sz w:val="26"/>
          <w:szCs w:val="26"/>
        </w:rPr>
        <w:t xml:space="preserve">.2. Развитие </w:t>
      </w:r>
      <w:r w:rsidR="003D0717" w:rsidRPr="00BE6025">
        <w:rPr>
          <w:b/>
          <w:color w:val="auto"/>
          <w:sz w:val="26"/>
          <w:szCs w:val="26"/>
        </w:rPr>
        <w:t>перерабатывающей промышленности</w:t>
      </w:r>
    </w:p>
    <w:p w:rsidR="003D0717" w:rsidRPr="00BE6025" w:rsidRDefault="003D0717" w:rsidP="00BE6025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153D7B" w:rsidRPr="00BE6025" w:rsidRDefault="001A3A3A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Перерабатывающая отрасль — это одно из ведущих направлений агропромышленного комплекса, от выпускаемого ассортимента и качества продуктов зависит общая картина в сельском хозяйстве.</w:t>
      </w:r>
    </w:p>
    <w:p w:rsidR="009F3AE9" w:rsidRPr="00BE6025" w:rsidRDefault="002833B7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Решение поставленной задачи планируется</w:t>
      </w:r>
      <w:r w:rsidR="003F519E" w:rsidRPr="00BE6025">
        <w:rPr>
          <w:color w:val="auto"/>
          <w:sz w:val="26"/>
          <w:szCs w:val="26"/>
        </w:rPr>
        <w:t xml:space="preserve"> реализовать путем привле</w:t>
      </w:r>
      <w:r w:rsidRPr="00BE6025">
        <w:rPr>
          <w:color w:val="auto"/>
          <w:sz w:val="26"/>
          <w:szCs w:val="26"/>
        </w:rPr>
        <w:t xml:space="preserve">чения инвестиций </w:t>
      </w:r>
      <w:r w:rsidR="009F3AE9" w:rsidRPr="00BE6025">
        <w:rPr>
          <w:color w:val="auto"/>
          <w:sz w:val="26"/>
          <w:szCs w:val="26"/>
        </w:rPr>
        <w:t xml:space="preserve">для модернизации сельскохозяйственной отрасли, которая </w:t>
      </w:r>
      <w:r w:rsidR="00815130" w:rsidRPr="00BE6025">
        <w:rPr>
          <w:color w:val="auto"/>
          <w:sz w:val="26"/>
          <w:szCs w:val="26"/>
        </w:rPr>
        <w:t xml:space="preserve">будет направлена на развитие предприятий по переработке сельскохозяйственного сырья и </w:t>
      </w:r>
      <w:r w:rsidR="009F3AE9" w:rsidRPr="00BE6025">
        <w:rPr>
          <w:color w:val="auto"/>
          <w:sz w:val="26"/>
          <w:szCs w:val="26"/>
        </w:rPr>
        <w:t>улучшению качества выпускаемой продукции.</w:t>
      </w:r>
    </w:p>
    <w:p w:rsidR="009F3AE9" w:rsidRPr="00BE6025" w:rsidRDefault="009F3AE9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 xml:space="preserve"> Основным направлением развития Новоенисейского   сельского поселения является развитие приоритетного для территории агропромышленного комплекса за счет организации новых пищевых производств. </w:t>
      </w:r>
    </w:p>
    <w:p w:rsidR="00815130" w:rsidRPr="00BE6025" w:rsidRDefault="009F3AE9" w:rsidP="00BE6025">
      <w:pPr>
        <w:suppressAutoHyphens/>
        <w:spacing w:after="0" w:line="240" w:lineRule="auto"/>
        <w:ind w:left="0" w:firstLine="708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Стратегией п</w:t>
      </w:r>
      <w:r w:rsidR="00815130" w:rsidRPr="00BE6025">
        <w:rPr>
          <w:color w:val="auto"/>
          <w:sz w:val="26"/>
          <w:szCs w:val="26"/>
        </w:rPr>
        <w:t>редполагается реализация на территории сельского поселения следующих проектов:</w:t>
      </w:r>
    </w:p>
    <w:p w:rsidR="009F3AE9" w:rsidRPr="00BE6025" w:rsidRDefault="009F3AE9" w:rsidP="00BE6025">
      <w:pPr>
        <w:suppressAutoHyphens/>
        <w:spacing w:after="0" w:line="240" w:lineRule="auto"/>
        <w:ind w:left="0" w:firstLine="708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строительство производства по переработке овощей, ягод грибов</w:t>
      </w:r>
      <w:r w:rsidR="00A20142" w:rsidRPr="00BE6025">
        <w:rPr>
          <w:color w:val="auto"/>
          <w:sz w:val="26"/>
          <w:szCs w:val="26"/>
        </w:rPr>
        <w:t xml:space="preserve"> (размер санитарно-защитной зоны 50 м)</w:t>
      </w:r>
      <w:r w:rsidRPr="00BE6025">
        <w:rPr>
          <w:color w:val="auto"/>
          <w:sz w:val="26"/>
          <w:szCs w:val="26"/>
        </w:rPr>
        <w:t>;</w:t>
      </w:r>
    </w:p>
    <w:p w:rsidR="009F3AE9" w:rsidRPr="00BE6025" w:rsidRDefault="009F3AE9" w:rsidP="00BE6025">
      <w:pPr>
        <w:suppressAutoHyphens/>
        <w:spacing w:after="0" w:line="240" w:lineRule="auto"/>
        <w:ind w:left="0" w:firstLine="708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строительство фермы</w:t>
      </w:r>
      <w:r w:rsidR="00A20142" w:rsidRPr="00BE6025">
        <w:rPr>
          <w:color w:val="auto"/>
          <w:sz w:val="26"/>
          <w:szCs w:val="26"/>
        </w:rPr>
        <w:t xml:space="preserve"> (размер санитарно-защитной зоны 300 м)</w:t>
      </w:r>
      <w:r w:rsidRPr="00BE6025">
        <w:rPr>
          <w:color w:val="auto"/>
          <w:sz w:val="26"/>
          <w:szCs w:val="26"/>
        </w:rPr>
        <w:t xml:space="preserve">. 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Для реализации всех заявленных проектов потребуется осуществление на территории сельского поселения следующих мер: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 xml:space="preserve">- создание </w:t>
      </w:r>
      <w:r w:rsidR="00095D77" w:rsidRPr="00BE6025">
        <w:rPr>
          <w:color w:val="auto"/>
          <w:sz w:val="26"/>
          <w:szCs w:val="26"/>
        </w:rPr>
        <w:t>и развитие сырьевой базы растениеводческой продукции и продукции животноводства молочного и мясного направления (</w:t>
      </w:r>
      <w:r w:rsidRPr="00BE6025">
        <w:rPr>
          <w:color w:val="auto"/>
          <w:sz w:val="26"/>
          <w:szCs w:val="26"/>
        </w:rPr>
        <w:t>ЛПХ</w:t>
      </w:r>
      <w:r w:rsidR="00095D77" w:rsidRPr="00BE6025">
        <w:rPr>
          <w:color w:val="auto"/>
          <w:sz w:val="26"/>
          <w:szCs w:val="26"/>
        </w:rPr>
        <w:t>)</w:t>
      </w:r>
      <w:r w:rsidRPr="00BE6025">
        <w:rPr>
          <w:color w:val="auto"/>
          <w:sz w:val="26"/>
          <w:szCs w:val="26"/>
        </w:rPr>
        <w:t>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развитие заготовительной деятельности, в том числе развитие коллективных форм хозяйствования в форме СПК;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jc w:val="left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привлечение инвесторов;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jc w:val="left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 информационное содействие незанятому населению в вопросах   развития малого и среднего предпринимательства.</w:t>
      </w:r>
    </w:p>
    <w:p w:rsidR="006A0BED" w:rsidRPr="00BE6025" w:rsidRDefault="006A0BED" w:rsidP="00BE6025">
      <w:pPr>
        <w:suppressAutoHyphens/>
        <w:spacing w:after="0" w:line="240" w:lineRule="auto"/>
        <w:ind w:left="0" w:firstLine="720"/>
        <w:rPr>
          <w:b/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>Ожидаемые результаты:</w:t>
      </w:r>
    </w:p>
    <w:p w:rsidR="006A0BED" w:rsidRPr="00BE6025" w:rsidRDefault="006A0BED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вовлечение природно-ресурсного потенциала в инвестиционный процесс;</w:t>
      </w:r>
    </w:p>
    <w:p w:rsidR="006A0BED" w:rsidRPr="00BE6025" w:rsidRDefault="006A0BED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увеличение доли малых и средних предприятий в реальном секторе экономики; </w:t>
      </w:r>
    </w:p>
    <w:p w:rsidR="006A0BED" w:rsidRPr="00BE6025" w:rsidRDefault="006A0BED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создание новых рабочих мест, повышение уровня жизни населения района; </w:t>
      </w:r>
    </w:p>
    <w:p w:rsidR="006A0BED" w:rsidRPr="00BE6025" w:rsidRDefault="006A0BED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увеличение налоговых поступлений в бюджеты бюджетной системы Российской Федерации; </w:t>
      </w:r>
    </w:p>
    <w:p w:rsidR="006A0BED" w:rsidRPr="00BE6025" w:rsidRDefault="006A0BED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развитие и укрепление экономических связей с соседними районами, регионами.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jc w:val="left"/>
        <w:rPr>
          <w:color w:val="auto"/>
          <w:sz w:val="26"/>
          <w:szCs w:val="26"/>
        </w:rPr>
      </w:pPr>
    </w:p>
    <w:p w:rsidR="003D0717" w:rsidRPr="00BE6025" w:rsidRDefault="006A0BED" w:rsidP="00BE6025">
      <w:pPr>
        <w:suppressAutoHyphens/>
        <w:spacing w:after="0" w:line="240" w:lineRule="auto"/>
        <w:ind w:left="0" w:firstLine="0"/>
        <w:jc w:val="center"/>
        <w:rPr>
          <w:b/>
          <w:bCs/>
          <w:iCs/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>3.2</w:t>
      </w:r>
      <w:r w:rsidR="00815130" w:rsidRPr="00BE6025">
        <w:rPr>
          <w:b/>
          <w:color w:val="auto"/>
          <w:sz w:val="26"/>
          <w:szCs w:val="26"/>
        </w:rPr>
        <w:t>.3. Развитие</w:t>
      </w:r>
      <w:r w:rsidR="00815130" w:rsidRPr="00BE6025">
        <w:rPr>
          <w:b/>
          <w:bCs/>
          <w:iCs/>
          <w:color w:val="auto"/>
          <w:sz w:val="26"/>
          <w:szCs w:val="26"/>
        </w:rPr>
        <w:t xml:space="preserve"> крестьянских (фермерских) хозяйств и</w:t>
      </w:r>
    </w:p>
    <w:p w:rsidR="00815130" w:rsidRPr="00BE6025" w:rsidRDefault="00815130" w:rsidP="00BE6025">
      <w:pPr>
        <w:suppressAutoHyphens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 xml:space="preserve"> личных подсобных хозяйств</w:t>
      </w:r>
    </w:p>
    <w:p w:rsidR="003D0717" w:rsidRPr="00BE6025" w:rsidRDefault="003D0717" w:rsidP="00BE6025">
      <w:pPr>
        <w:suppressAutoHyphens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815130" w:rsidRPr="00BE6025" w:rsidRDefault="00815130" w:rsidP="00BE6025">
      <w:pPr>
        <w:spacing w:after="0" w:line="240" w:lineRule="auto"/>
        <w:ind w:left="0" w:firstLine="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ab/>
        <w:t xml:space="preserve">Для решения поставленной задачи основная работа будет </w:t>
      </w:r>
      <w:r w:rsidR="006A0BED" w:rsidRPr="00BE6025">
        <w:rPr>
          <w:color w:val="auto"/>
          <w:sz w:val="26"/>
          <w:szCs w:val="26"/>
        </w:rPr>
        <w:t>проводиться с</w:t>
      </w:r>
      <w:r w:rsidRPr="00BE6025">
        <w:rPr>
          <w:color w:val="auto"/>
          <w:sz w:val="26"/>
          <w:szCs w:val="26"/>
        </w:rPr>
        <w:t xml:space="preserve"> ключевым инвестором по организации им аренды земельных участков и передачей в аренду земельных участков фермерским хозяйствам, мигрантам. </w:t>
      </w:r>
      <w:r w:rsidR="006A0BED" w:rsidRPr="00BE6025">
        <w:rPr>
          <w:color w:val="auto"/>
          <w:sz w:val="26"/>
          <w:szCs w:val="26"/>
        </w:rPr>
        <w:t>Кроме того,</w:t>
      </w:r>
      <w:r w:rsidRPr="00BE6025">
        <w:rPr>
          <w:color w:val="auto"/>
          <w:sz w:val="26"/>
          <w:szCs w:val="26"/>
        </w:rPr>
        <w:t xml:space="preserve"> планируется вовлечь в хозяйственный оборот необрабатываемые </w:t>
      </w:r>
      <w:r w:rsidR="006A0BED" w:rsidRPr="00BE6025">
        <w:rPr>
          <w:color w:val="auto"/>
          <w:sz w:val="26"/>
          <w:szCs w:val="26"/>
        </w:rPr>
        <w:t>земли ЛПХ</w:t>
      </w:r>
      <w:r w:rsidRPr="00BE6025">
        <w:rPr>
          <w:color w:val="auto"/>
          <w:sz w:val="26"/>
          <w:szCs w:val="26"/>
        </w:rPr>
        <w:t>.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jc w:val="left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В этой связи планируется проведение следующих мероприятий: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jc w:val="left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 выявление и составление реестра брошенных и необрабатываемых земель личных подсобных хозяйств;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>-</w:t>
      </w:r>
      <w:r w:rsidR="007938B4" w:rsidRPr="00BE6025">
        <w:rPr>
          <w:color w:val="auto"/>
          <w:sz w:val="26"/>
          <w:szCs w:val="26"/>
        </w:rPr>
        <w:t xml:space="preserve"> </w:t>
      </w:r>
      <w:r w:rsidRPr="00BE6025">
        <w:rPr>
          <w:color w:val="auto"/>
          <w:sz w:val="26"/>
          <w:szCs w:val="26"/>
        </w:rPr>
        <w:t>проведение информационной кампании среди сельского населения с целью отбора лиц, желающих расширить землепользование;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lastRenderedPageBreak/>
        <w:t>-</w:t>
      </w:r>
      <w:r w:rsidR="007938B4" w:rsidRPr="00BE6025">
        <w:rPr>
          <w:color w:val="auto"/>
          <w:sz w:val="26"/>
          <w:szCs w:val="26"/>
        </w:rPr>
        <w:t xml:space="preserve"> </w:t>
      </w:r>
      <w:r w:rsidRPr="00BE6025">
        <w:rPr>
          <w:color w:val="auto"/>
          <w:sz w:val="26"/>
          <w:szCs w:val="26"/>
        </w:rPr>
        <w:t>проведение работы с фер</w:t>
      </w:r>
      <w:r w:rsidR="007938B4" w:rsidRPr="00BE6025">
        <w:rPr>
          <w:color w:val="auto"/>
          <w:sz w:val="26"/>
          <w:szCs w:val="26"/>
        </w:rPr>
        <w:t xml:space="preserve">мерами и другими потенциальными </w:t>
      </w:r>
      <w:r w:rsidRPr="00BE6025">
        <w:rPr>
          <w:color w:val="auto"/>
          <w:sz w:val="26"/>
          <w:szCs w:val="26"/>
        </w:rPr>
        <w:t>землепользователями (в том числе вне сельского поселения) с целью передачи им невостребованных земель;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color w:val="auto"/>
          <w:sz w:val="26"/>
          <w:szCs w:val="26"/>
        </w:rPr>
        <w:t xml:space="preserve">- привлечение </w:t>
      </w:r>
      <w:r w:rsidRPr="00BE6025">
        <w:rPr>
          <w:bCs/>
          <w:iCs/>
          <w:color w:val="auto"/>
          <w:sz w:val="26"/>
          <w:szCs w:val="26"/>
        </w:rPr>
        <w:t xml:space="preserve">крестьянских (фермерских) хозяйств и личных подсобных хозяйств к участию в реализации мероприятий </w:t>
      </w:r>
      <w:r w:rsidR="007938B4" w:rsidRPr="00BE6025">
        <w:rPr>
          <w:bCs/>
          <w:iCs/>
          <w:color w:val="auto"/>
          <w:sz w:val="26"/>
          <w:szCs w:val="26"/>
        </w:rPr>
        <w:t>региональных</w:t>
      </w:r>
      <w:r w:rsidRPr="00BE6025">
        <w:rPr>
          <w:bCs/>
          <w:iCs/>
          <w:color w:val="auto"/>
          <w:sz w:val="26"/>
          <w:szCs w:val="26"/>
        </w:rPr>
        <w:t xml:space="preserve"> целевых программ поддержки сельхозтоваропроизводителей;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-</w:t>
      </w:r>
      <w:r w:rsidR="007938B4" w:rsidRPr="00BE6025">
        <w:rPr>
          <w:bCs/>
          <w:iCs/>
          <w:color w:val="auto"/>
          <w:sz w:val="26"/>
          <w:szCs w:val="26"/>
        </w:rPr>
        <w:t xml:space="preserve"> </w:t>
      </w:r>
      <w:r w:rsidRPr="00BE6025">
        <w:rPr>
          <w:bCs/>
          <w:iCs/>
          <w:color w:val="auto"/>
          <w:sz w:val="26"/>
          <w:szCs w:val="26"/>
        </w:rPr>
        <w:t xml:space="preserve">развитие животноводства, в </w:t>
      </w:r>
      <w:r w:rsidR="007351A9" w:rsidRPr="00BE6025">
        <w:rPr>
          <w:bCs/>
          <w:iCs/>
          <w:color w:val="auto"/>
          <w:sz w:val="26"/>
          <w:szCs w:val="26"/>
        </w:rPr>
        <w:t>т.ч.</w:t>
      </w:r>
      <w:r w:rsidRPr="00BE6025">
        <w:rPr>
          <w:bCs/>
          <w:iCs/>
          <w:color w:val="auto"/>
          <w:sz w:val="26"/>
          <w:szCs w:val="26"/>
        </w:rPr>
        <w:t xml:space="preserve"> свиноводства, овцеводства, птицеводства, овощеводства;</w:t>
      </w:r>
    </w:p>
    <w:p w:rsidR="00815130" w:rsidRPr="00BE6025" w:rsidRDefault="00815130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-</w:t>
      </w:r>
      <w:r w:rsidR="00B67F44" w:rsidRPr="00BE6025">
        <w:rPr>
          <w:bCs/>
          <w:iCs/>
          <w:color w:val="auto"/>
          <w:sz w:val="26"/>
          <w:szCs w:val="26"/>
        </w:rPr>
        <w:t xml:space="preserve"> </w:t>
      </w:r>
      <w:r w:rsidRPr="00BE6025">
        <w:rPr>
          <w:bCs/>
          <w:iCs/>
          <w:color w:val="auto"/>
          <w:sz w:val="26"/>
          <w:szCs w:val="26"/>
        </w:rPr>
        <w:t>создание заготовительной организации и сельскохозяйственного потребительского кооператива на территории поселения с целью обеспечения гарантированного сбыта продукции, производимой ЛПХ.</w:t>
      </w:r>
    </w:p>
    <w:p w:rsidR="007938B4" w:rsidRPr="00BE6025" w:rsidRDefault="007938B4" w:rsidP="00BE6025">
      <w:pPr>
        <w:suppressAutoHyphens/>
        <w:spacing w:after="0" w:line="240" w:lineRule="auto"/>
        <w:ind w:left="0" w:firstLine="720"/>
        <w:rPr>
          <w:b/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>Ожидаемые результаты:</w:t>
      </w:r>
    </w:p>
    <w:p w:rsidR="007938B4" w:rsidRPr="00BE6025" w:rsidRDefault="007938B4" w:rsidP="00BE6025">
      <w:pPr>
        <w:suppressAutoHyphens/>
        <w:spacing w:after="0" w:line="240" w:lineRule="auto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- увеличение производства продукции растениеводства; </w:t>
      </w:r>
    </w:p>
    <w:p w:rsidR="007938B4" w:rsidRPr="00BE6025" w:rsidRDefault="007938B4" w:rsidP="00BE6025">
      <w:pPr>
        <w:suppressAutoHyphens/>
        <w:spacing w:after="0" w:line="240" w:lineRule="auto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- увеличение поголовья и продуктивности сельхоз животных, объемов производства животноводческой продукции;</w:t>
      </w:r>
    </w:p>
    <w:p w:rsidR="007938B4" w:rsidRPr="00BE6025" w:rsidRDefault="007938B4" w:rsidP="00BE6025">
      <w:pPr>
        <w:suppressAutoHyphens/>
        <w:spacing w:after="0" w:line="240" w:lineRule="auto"/>
        <w:rPr>
          <w:b/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- создание новых рабочих мест, повышение уровня жизни сельского населения</w:t>
      </w:r>
    </w:p>
    <w:p w:rsidR="00815130" w:rsidRPr="00BE6025" w:rsidRDefault="004D7A6D" w:rsidP="00BE6025">
      <w:pPr>
        <w:suppressAutoHyphens/>
        <w:spacing w:after="0" w:line="240" w:lineRule="auto"/>
        <w:ind w:left="0" w:firstLine="72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Также, р</w:t>
      </w:r>
      <w:r w:rsidR="00815130" w:rsidRPr="00BE6025">
        <w:rPr>
          <w:bCs/>
          <w:iCs/>
          <w:color w:val="auto"/>
          <w:sz w:val="26"/>
          <w:szCs w:val="26"/>
        </w:rPr>
        <w:t xml:space="preserve">еализация указанных мероприятий позволит к 2030 году создать на территории сельского поселения 1 сельскохозяйственный потребительский </w:t>
      </w:r>
      <w:r w:rsidRPr="00BE6025">
        <w:rPr>
          <w:bCs/>
          <w:iCs/>
          <w:color w:val="auto"/>
          <w:sz w:val="26"/>
          <w:szCs w:val="26"/>
        </w:rPr>
        <w:t>кооператив.</w:t>
      </w:r>
    </w:p>
    <w:p w:rsidR="00815130" w:rsidRPr="00BE6025" w:rsidRDefault="00815130" w:rsidP="00BE6025">
      <w:pPr>
        <w:widowControl w:val="0"/>
        <w:spacing w:after="0" w:line="240" w:lineRule="auto"/>
        <w:ind w:left="0" w:firstLine="708"/>
        <w:jc w:val="left"/>
        <w:rPr>
          <w:bCs/>
          <w:iCs/>
          <w:color w:val="auto"/>
          <w:sz w:val="26"/>
          <w:szCs w:val="26"/>
        </w:rPr>
      </w:pPr>
    </w:p>
    <w:p w:rsidR="00815130" w:rsidRPr="00BE6025" w:rsidRDefault="007B0909" w:rsidP="00BE6025">
      <w:pPr>
        <w:suppressAutoHyphens/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>3.2.</w:t>
      </w:r>
      <w:r w:rsidR="00815130" w:rsidRPr="00BE6025">
        <w:rPr>
          <w:b/>
          <w:color w:val="auto"/>
          <w:sz w:val="26"/>
          <w:szCs w:val="26"/>
        </w:rPr>
        <w:t>4. Создание благоприятных условий для развития малого и среднего предпринимательства</w:t>
      </w:r>
      <w:r w:rsidR="00815130" w:rsidRPr="00BE6025">
        <w:rPr>
          <w:color w:val="auto"/>
          <w:sz w:val="26"/>
          <w:szCs w:val="26"/>
        </w:rPr>
        <w:t>.</w:t>
      </w:r>
    </w:p>
    <w:p w:rsidR="007B0909" w:rsidRPr="00BE6025" w:rsidRDefault="007B0909" w:rsidP="00BE6025">
      <w:pPr>
        <w:widowControl w:val="0"/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</w:p>
    <w:p w:rsidR="000A28D5" w:rsidRPr="00BE6025" w:rsidRDefault="000A28D5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технологии. </w:t>
      </w:r>
    </w:p>
    <w:p w:rsidR="000A28D5" w:rsidRPr="00BE6025" w:rsidRDefault="000A28D5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Создание </w:t>
      </w:r>
      <w:r w:rsidRPr="00BE6025">
        <w:rPr>
          <w:sz w:val="26"/>
          <w:szCs w:val="26"/>
        </w:rPr>
        <w:tab/>
        <w:t xml:space="preserve">благоприятных </w:t>
      </w:r>
      <w:r w:rsidRPr="00BE6025">
        <w:rPr>
          <w:sz w:val="26"/>
          <w:szCs w:val="26"/>
        </w:rPr>
        <w:tab/>
        <w:t xml:space="preserve">условий </w:t>
      </w:r>
      <w:r w:rsidRPr="00BE6025">
        <w:rPr>
          <w:sz w:val="26"/>
          <w:szCs w:val="26"/>
        </w:rPr>
        <w:tab/>
        <w:t xml:space="preserve">для         развития             </w:t>
      </w:r>
      <w:r w:rsidRPr="00BE6025">
        <w:rPr>
          <w:sz w:val="26"/>
          <w:szCs w:val="26"/>
        </w:rPr>
        <w:tab/>
        <w:t xml:space="preserve">малого предпринимательства в целях привлечения инвестиций в экономику поселения рассматривается в качестве одного из основных факторов обеспечения социально-экономического благополучия, повышения жизненного уровня и занятости населения. </w:t>
      </w:r>
    </w:p>
    <w:p w:rsidR="00353946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Сегодня на территории Новоенисейского поселения осуществляют деятельность 11 субъектов малого и среднего бизнеса, где трудятся более 200 человек. Основная доля предпринимателей сосредоточена в сфере торговли</w:t>
      </w:r>
      <w:r w:rsidR="00A34ACA">
        <w:rPr>
          <w:sz w:val="26"/>
          <w:szCs w:val="26"/>
        </w:rPr>
        <w:t>,</w:t>
      </w:r>
      <w:r w:rsidRPr="00BE6025">
        <w:rPr>
          <w:sz w:val="26"/>
          <w:szCs w:val="26"/>
        </w:rPr>
        <w:t xml:space="preserve"> </w:t>
      </w:r>
      <w:r w:rsidR="00353946" w:rsidRPr="00BE6025">
        <w:rPr>
          <w:sz w:val="26"/>
          <w:szCs w:val="26"/>
        </w:rPr>
        <w:t xml:space="preserve">сельском хозяйстве </w:t>
      </w:r>
      <w:r w:rsidRPr="00BE6025">
        <w:rPr>
          <w:sz w:val="26"/>
          <w:szCs w:val="26"/>
        </w:rPr>
        <w:t xml:space="preserve">и </w:t>
      </w:r>
      <w:r w:rsidR="00353946" w:rsidRPr="00BE6025">
        <w:rPr>
          <w:sz w:val="26"/>
          <w:szCs w:val="26"/>
        </w:rPr>
        <w:t>производстве.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Необходимой политикой в сфере малого бизнеса является проведение рабочих встреч, конференций по проблемам малого бизнеса, проведение работы по упрощению оформления арендных отношений, выявлению и устранению административных барьеров, обеспечению прав предпринимателей при осуществлении государственного и муниципального контроля.  </w:t>
      </w:r>
    </w:p>
    <w:p w:rsidR="00353946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Развитию малого и среднего предпринимательства </w:t>
      </w:r>
      <w:r w:rsidR="00353946" w:rsidRPr="00BE6025">
        <w:rPr>
          <w:sz w:val="26"/>
          <w:szCs w:val="26"/>
        </w:rPr>
        <w:t>органами местного самоуправления Новоенисейского сельсовета</w:t>
      </w:r>
      <w:r w:rsidRPr="00BE6025">
        <w:rPr>
          <w:sz w:val="26"/>
          <w:szCs w:val="26"/>
        </w:rPr>
        <w:t xml:space="preserve"> уделяется большое внимание, проводится работа по информированию субъектов малого и среднего предпринимательства о механизмах поддержки их деятельности, которая способствует активизации участия в реализации мер государственной поддержки</w:t>
      </w:r>
      <w:r w:rsidR="00353946" w:rsidRPr="00BE6025">
        <w:rPr>
          <w:sz w:val="26"/>
          <w:szCs w:val="26"/>
        </w:rPr>
        <w:t>.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lastRenderedPageBreak/>
        <w:t xml:space="preserve"> На территории </w:t>
      </w:r>
      <w:r w:rsidR="00A34ACA">
        <w:rPr>
          <w:sz w:val="26"/>
          <w:szCs w:val="26"/>
        </w:rPr>
        <w:t xml:space="preserve">поселения реализуется </w:t>
      </w:r>
      <w:r w:rsidR="00A34ACA" w:rsidRPr="00BE6025">
        <w:rPr>
          <w:sz w:val="26"/>
          <w:szCs w:val="26"/>
        </w:rPr>
        <w:t>муниципальная</w:t>
      </w:r>
      <w:r w:rsidRPr="00BE6025">
        <w:rPr>
          <w:sz w:val="26"/>
          <w:szCs w:val="26"/>
        </w:rPr>
        <w:t xml:space="preserve"> программа поддержки субъектов малого и среднего предпринимательства, в рамках которой указанные субъекты имеют возможность получить консультативную поддержку по вопросам бизнеса.  </w:t>
      </w:r>
    </w:p>
    <w:p w:rsidR="00353946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b/>
          <w:sz w:val="26"/>
          <w:szCs w:val="26"/>
        </w:rPr>
        <w:t>Основными целями</w:t>
      </w:r>
      <w:r w:rsidRPr="00BE6025">
        <w:rPr>
          <w:sz w:val="26"/>
          <w:szCs w:val="26"/>
        </w:rPr>
        <w:t xml:space="preserve"> развития малого и среднего бизнеса являются: </w:t>
      </w:r>
    </w:p>
    <w:p w:rsidR="00353946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создание благоприятных условий для развития малого и </w:t>
      </w:r>
      <w:r w:rsidR="00353946" w:rsidRPr="00BE6025">
        <w:rPr>
          <w:sz w:val="26"/>
          <w:szCs w:val="26"/>
        </w:rPr>
        <w:t>среднего предпринимательства</w:t>
      </w:r>
      <w:r w:rsidRPr="00BE6025">
        <w:rPr>
          <w:sz w:val="26"/>
          <w:szCs w:val="26"/>
        </w:rPr>
        <w:t>;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сниж</w:t>
      </w:r>
      <w:r w:rsidR="00353946" w:rsidRPr="00BE6025">
        <w:rPr>
          <w:sz w:val="26"/>
          <w:szCs w:val="26"/>
        </w:rPr>
        <w:t>ение административных барьеров</w:t>
      </w:r>
      <w:r w:rsidRPr="00BE6025">
        <w:rPr>
          <w:sz w:val="26"/>
          <w:szCs w:val="26"/>
        </w:rPr>
        <w:t xml:space="preserve">; 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формирование благоприятного инвестиционного </w:t>
      </w:r>
      <w:r w:rsidR="00353946" w:rsidRPr="00BE6025">
        <w:rPr>
          <w:sz w:val="26"/>
          <w:szCs w:val="26"/>
        </w:rPr>
        <w:t>климата и</w:t>
      </w:r>
      <w:r w:rsidRPr="00BE6025">
        <w:rPr>
          <w:sz w:val="26"/>
          <w:szCs w:val="26"/>
        </w:rPr>
        <w:t xml:space="preserve"> положительного имиджа </w:t>
      </w:r>
      <w:r w:rsidR="00353946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 xml:space="preserve">. 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Задачами </w:t>
      </w:r>
      <w:r w:rsidRPr="00BE6025">
        <w:rPr>
          <w:sz w:val="26"/>
          <w:szCs w:val="26"/>
        </w:rPr>
        <w:t xml:space="preserve">являются: </w:t>
      </w:r>
    </w:p>
    <w:p w:rsidR="000B1B5A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реализация мероприятий, направленных на снижение </w:t>
      </w:r>
      <w:r w:rsidR="000B1B5A" w:rsidRPr="00BE6025">
        <w:rPr>
          <w:sz w:val="26"/>
          <w:szCs w:val="26"/>
        </w:rPr>
        <w:t>административных барьеров</w:t>
      </w:r>
      <w:r w:rsidRPr="00BE6025">
        <w:rPr>
          <w:sz w:val="26"/>
          <w:szCs w:val="26"/>
        </w:rPr>
        <w:t xml:space="preserve"> и повышение доступности муниципальных услуг в </w:t>
      </w:r>
      <w:r w:rsidR="00FD20E5" w:rsidRPr="00BE6025">
        <w:rPr>
          <w:sz w:val="26"/>
          <w:szCs w:val="26"/>
        </w:rPr>
        <w:t>органах местного самоуправления Новоенисейского сельсовета</w:t>
      </w:r>
      <w:r w:rsidRPr="00BE6025">
        <w:rPr>
          <w:sz w:val="26"/>
          <w:szCs w:val="26"/>
        </w:rPr>
        <w:t>;</w:t>
      </w:r>
    </w:p>
    <w:p w:rsidR="000B1B5A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 осуществление в пределах своей компетенции муниципальной </w:t>
      </w:r>
      <w:r w:rsidR="000B1B5A" w:rsidRPr="00BE6025">
        <w:rPr>
          <w:sz w:val="26"/>
          <w:szCs w:val="26"/>
        </w:rPr>
        <w:t>поддержки субъектов</w:t>
      </w:r>
      <w:r w:rsidRPr="00BE6025">
        <w:rPr>
          <w:sz w:val="26"/>
          <w:szCs w:val="26"/>
        </w:rPr>
        <w:t xml:space="preserve"> инвестиционной деятельности; </w:t>
      </w:r>
    </w:p>
    <w:p w:rsidR="000B1B5A" w:rsidRPr="00BE6025" w:rsidRDefault="000B1B5A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создание условий для привлечения</w:t>
      </w:r>
      <w:r w:rsidR="000A28D5" w:rsidRPr="00BE6025">
        <w:rPr>
          <w:sz w:val="26"/>
          <w:szCs w:val="26"/>
        </w:rPr>
        <w:t xml:space="preserve"> инвестиций в </w:t>
      </w:r>
      <w:r w:rsidRPr="00BE6025">
        <w:rPr>
          <w:sz w:val="26"/>
          <w:szCs w:val="26"/>
        </w:rPr>
        <w:t>Новоенисейское сельское поселение;</w:t>
      </w:r>
    </w:p>
    <w:p w:rsidR="000B1B5A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продвижение продукции малых и средних предприятий на региональные рынки; 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стимулирование развития малого и среднего предпринимательства </w:t>
      </w:r>
      <w:r w:rsidR="00500655" w:rsidRPr="00BE6025">
        <w:rPr>
          <w:sz w:val="26"/>
          <w:szCs w:val="26"/>
        </w:rPr>
        <w:t>в сфере</w:t>
      </w:r>
      <w:r w:rsidRPr="00BE6025">
        <w:rPr>
          <w:sz w:val="26"/>
          <w:szCs w:val="26"/>
        </w:rPr>
        <w:t xml:space="preserve"> производства товаров и оказания услуг. 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Достижение целей и решение задач осуществляется путем выполнения </w:t>
      </w:r>
      <w:r w:rsidRPr="00BE6025">
        <w:rPr>
          <w:b/>
          <w:sz w:val="26"/>
          <w:szCs w:val="26"/>
        </w:rPr>
        <w:t xml:space="preserve">основных мероприятий: </w:t>
      </w:r>
    </w:p>
    <w:p w:rsidR="000A28D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правовое, организационное и аналити</w:t>
      </w:r>
      <w:r w:rsidR="00591C10" w:rsidRPr="00BE6025">
        <w:rPr>
          <w:sz w:val="26"/>
          <w:szCs w:val="26"/>
        </w:rPr>
        <w:t xml:space="preserve">ческое обеспечение деятельности </w:t>
      </w:r>
      <w:r w:rsidRPr="00BE6025">
        <w:rPr>
          <w:sz w:val="26"/>
          <w:szCs w:val="26"/>
        </w:rPr>
        <w:t xml:space="preserve">субъектов малого и среднего предпринимательства; </w:t>
      </w:r>
    </w:p>
    <w:p w:rsidR="0050065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проведение оценки регулирующего воздействия проектов муниципальных нормативных правовых актов </w:t>
      </w:r>
      <w:r w:rsidR="00500655" w:rsidRPr="00BE6025">
        <w:rPr>
          <w:sz w:val="26"/>
          <w:szCs w:val="26"/>
        </w:rPr>
        <w:t>органов местного самоуправления Новоенисейского сельсовета</w:t>
      </w:r>
      <w:r w:rsidRPr="00BE6025">
        <w:rPr>
          <w:sz w:val="26"/>
          <w:szCs w:val="26"/>
        </w:rPr>
        <w:t xml:space="preserve">, затрагивающих вопросы осуществления предпринимательской и инвестиционной деятельности; </w:t>
      </w:r>
    </w:p>
    <w:p w:rsidR="0050065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развитие инфраструктуры поддержки субъектов малого и среднего предпринимательства; </w:t>
      </w:r>
    </w:p>
    <w:p w:rsidR="0050065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повышение доступа субъектов малого и</w:t>
      </w:r>
      <w:r w:rsidR="00582335" w:rsidRPr="00BE6025">
        <w:rPr>
          <w:sz w:val="26"/>
          <w:szCs w:val="26"/>
        </w:rPr>
        <w:t xml:space="preserve"> среднего предпринимательства к </w:t>
      </w:r>
      <w:r w:rsidRPr="00BE6025">
        <w:rPr>
          <w:sz w:val="26"/>
          <w:szCs w:val="26"/>
        </w:rPr>
        <w:t xml:space="preserve">закупкам товаров, работ, услуг для </w:t>
      </w:r>
      <w:r w:rsidR="00500655" w:rsidRPr="00BE6025">
        <w:rPr>
          <w:sz w:val="26"/>
          <w:szCs w:val="26"/>
        </w:rPr>
        <w:t>обеспечения муниципальных нужд;</w:t>
      </w:r>
    </w:p>
    <w:p w:rsidR="0050065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популяризация предпринимательской деятельности; </w:t>
      </w:r>
    </w:p>
    <w:p w:rsidR="0050065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>р</w:t>
      </w:r>
      <w:r w:rsidR="00DC4C14" w:rsidRPr="00BE6025">
        <w:rPr>
          <w:sz w:val="26"/>
          <w:szCs w:val="26"/>
        </w:rPr>
        <w:t xml:space="preserve">еализация </w:t>
      </w:r>
      <w:r w:rsidR="00DC4C14" w:rsidRPr="00BE6025">
        <w:rPr>
          <w:sz w:val="26"/>
          <w:szCs w:val="26"/>
        </w:rPr>
        <w:tab/>
        <w:t xml:space="preserve">программ </w:t>
      </w:r>
      <w:r w:rsidR="00DC4C14" w:rsidRPr="00BE6025">
        <w:rPr>
          <w:sz w:val="26"/>
          <w:szCs w:val="26"/>
        </w:rPr>
        <w:tab/>
        <w:t xml:space="preserve">поддержки </w:t>
      </w:r>
      <w:r w:rsidR="00500655" w:rsidRPr="00BE6025">
        <w:rPr>
          <w:sz w:val="26"/>
          <w:szCs w:val="26"/>
        </w:rPr>
        <w:t xml:space="preserve">малого и среднего </w:t>
      </w:r>
      <w:r w:rsidRPr="00BE6025">
        <w:rPr>
          <w:sz w:val="26"/>
          <w:szCs w:val="26"/>
        </w:rPr>
        <w:t>предпринимательства;</w:t>
      </w:r>
    </w:p>
    <w:p w:rsidR="00500655" w:rsidRPr="00BE6025" w:rsidRDefault="000A28D5" w:rsidP="00BE6025">
      <w:pPr>
        <w:spacing w:after="0" w:line="240" w:lineRule="auto"/>
        <w:ind w:left="0"/>
        <w:rPr>
          <w:sz w:val="26"/>
          <w:szCs w:val="26"/>
        </w:rPr>
      </w:pPr>
      <w:r w:rsidRPr="00BE6025">
        <w:rPr>
          <w:sz w:val="26"/>
          <w:szCs w:val="26"/>
        </w:rPr>
        <w:t xml:space="preserve"> вовлечение молодежи в предпринимательскую деятельность.  </w:t>
      </w:r>
    </w:p>
    <w:p w:rsidR="00500655" w:rsidRPr="00BE6025" w:rsidRDefault="000A28D5" w:rsidP="00BE6025">
      <w:pPr>
        <w:spacing w:after="0" w:line="240" w:lineRule="auto"/>
        <w:ind w:left="0" w:firstLine="708"/>
        <w:rPr>
          <w:b/>
          <w:sz w:val="26"/>
          <w:szCs w:val="26"/>
        </w:rPr>
      </w:pPr>
      <w:r w:rsidRPr="00BE6025">
        <w:rPr>
          <w:b/>
          <w:sz w:val="26"/>
          <w:szCs w:val="26"/>
        </w:rPr>
        <w:t xml:space="preserve">Ожидаемые результаты: </w:t>
      </w:r>
    </w:p>
    <w:p w:rsidR="00500655" w:rsidRPr="00BE6025" w:rsidRDefault="000A28D5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>рост объема инвестиций субъектов малого и среднего предпринимательства</w:t>
      </w:r>
      <w:r w:rsidR="00500655" w:rsidRPr="00BE6025">
        <w:rPr>
          <w:sz w:val="26"/>
          <w:szCs w:val="26"/>
        </w:rPr>
        <w:t>;</w:t>
      </w:r>
    </w:p>
    <w:p w:rsidR="00500655" w:rsidRPr="00BE6025" w:rsidRDefault="000A28D5" w:rsidP="00BE6025">
      <w:pPr>
        <w:spacing w:after="0" w:line="240" w:lineRule="auto"/>
        <w:ind w:left="708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рост </w:t>
      </w:r>
      <w:r w:rsidR="00500655" w:rsidRPr="00BE6025">
        <w:rPr>
          <w:sz w:val="26"/>
          <w:szCs w:val="26"/>
        </w:rPr>
        <w:t>количества созданных</w:t>
      </w:r>
      <w:r w:rsidRPr="00BE6025">
        <w:rPr>
          <w:sz w:val="26"/>
          <w:szCs w:val="26"/>
        </w:rPr>
        <w:t xml:space="preserve"> рабочих мест (в</w:t>
      </w:r>
      <w:r w:rsidR="00500655" w:rsidRPr="00BE6025">
        <w:rPr>
          <w:sz w:val="26"/>
          <w:szCs w:val="26"/>
        </w:rPr>
        <w:t>ключая вновь зарегистрированных</w:t>
      </w:r>
    </w:p>
    <w:p w:rsidR="00500655" w:rsidRPr="00BE6025" w:rsidRDefault="000A28D5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субъектов малого и среднего предпринимательства), за год, не менее </w:t>
      </w:r>
      <w:r w:rsidR="00500655" w:rsidRPr="00BE6025">
        <w:rPr>
          <w:sz w:val="26"/>
          <w:szCs w:val="26"/>
        </w:rPr>
        <w:t>2</w:t>
      </w:r>
      <w:r w:rsidRPr="00BE6025">
        <w:rPr>
          <w:sz w:val="26"/>
          <w:szCs w:val="26"/>
        </w:rPr>
        <w:t>;</w:t>
      </w:r>
    </w:p>
    <w:p w:rsidR="000A28D5" w:rsidRPr="00BE6025" w:rsidRDefault="000A28D5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увеличение доли занятого населения в сфере малого и среднего бизнеса в общей численности занятого в экономике населения до 35%. </w:t>
      </w:r>
    </w:p>
    <w:p w:rsidR="000A28D5" w:rsidRPr="00BE6025" w:rsidRDefault="000A28D5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815130" w:rsidRPr="00BE6025" w:rsidRDefault="00B7381A" w:rsidP="00BE6025">
      <w:pPr>
        <w:widowControl w:val="0"/>
        <w:spacing w:after="0" w:line="240" w:lineRule="auto"/>
        <w:ind w:left="0" w:firstLine="0"/>
        <w:jc w:val="center"/>
        <w:rPr>
          <w:b/>
          <w:bCs/>
          <w:iCs/>
          <w:color w:val="auto"/>
          <w:sz w:val="26"/>
          <w:szCs w:val="26"/>
        </w:rPr>
      </w:pPr>
      <w:r w:rsidRPr="00BE6025">
        <w:rPr>
          <w:b/>
          <w:color w:val="auto"/>
          <w:sz w:val="26"/>
          <w:szCs w:val="26"/>
        </w:rPr>
        <w:t>3.2</w:t>
      </w:r>
      <w:r w:rsidR="00815130" w:rsidRPr="00BE6025">
        <w:rPr>
          <w:b/>
          <w:color w:val="auto"/>
          <w:sz w:val="26"/>
          <w:szCs w:val="26"/>
        </w:rPr>
        <w:t>.5.</w:t>
      </w:r>
      <w:r w:rsidR="00815130" w:rsidRPr="00BE6025">
        <w:rPr>
          <w:b/>
          <w:bCs/>
          <w:iCs/>
          <w:color w:val="auto"/>
          <w:sz w:val="26"/>
          <w:szCs w:val="26"/>
        </w:rPr>
        <w:t xml:space="preserve"> Улучшение качества муниципального управления, </w:t>
      </w:r>
    </w:p>
    <w:p w:rsidR="00B7381A" w:rsidRPr="00BE6025" w:rsidRDefault="00815130" w:rsidP="00BE6025">
      <w:pPr>
        <w:spacing w:after="0" w:line="240" w:lineRule="auto"/>
        <w:ind w:left="0" w:firstLine="0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ab/>
      </w:r>
      <w:r w:rsidR="00B7381A" w:rsidRPr="00BE6025">
        <w:rPr>
          <w:b/>
          <w:bCs/>
          <w:iCs/>
          <w:color w:val="auto"/>
          <w:sz w:val="26"/>
          <w:szCs w:val="26"/>
        </w:rPr>
        <w:t xml:space="preserve">распоряжение муниципальным имуществом и земельными участками </w:t>
      </w:r>
    </w:p>
    <w:p w:rsidR="00B7381A" w:rsidRPr="00BE6025" w:rsidRDefault="00B7381A" w:rsidP="00BE6025">
      <w:pPr>
        <w:spacing w:after="0" w:line="240" w:lineRule="auto"/>
        <w:ind w:left="0" w:firstLine="0"/>
        <w:rPr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lastRenderedPageBreak/>
        <w:t xml:space="preserve">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Одним из важных направлений в сфере управления имуществом, находящимся в муниципальной собственности, является эффективность его использования, под которой в первую очередь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местный бюджет. В немалой степени решению проблемы увеличения доходов от использования муниципального имущества, способствует администрирование доходов от сдачи в аренду, продажи имущества. Продажа имущества осуществляется на аукционах, открытых по составу участников и по форме подачи предложений о цене имущества. Начальная (минимальная) цена арендной платы при проведении открытых аукционов и при заключении договоров аренды муниципального имущества, проведении открытых аукционов по продаже муниципального имущества установляется на основании отчетов независимого оценщика. 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Весомую роль в пополнении бюджета </w:t>
      </w:r>
      <w:r w:rsidR="00A25A7A" w:rsidRPr="00BE6025">
        <w:rPr>
          <w:bCs/>
          <w:iCs/>
          <w:color w:val="auto"/>
          <w:sz w:val="26"/>
          <w:szCs w:val="26"/>
        </w:rPr>
        <w:t>муниципалитета</w:t>
      </w:r>
      <w:r w:rsidRPr="00BE6025">
        <w:rPr>
          <w:bCs/>
          <w:iCs/>
          <w:color w:val="auto"/>
          <w:sz w:val="26"/>
          <w:szCs w:val="26"/>
        </w:rPr>
        <w:t xml:space="preserve"> имеет повышение эффективности использования земельных участков за счет вовлечения в хозяйственный оборот свободных земель, проведение муниципального земельного контроля с целью выявления неиспользуемых, </w:t>
      </w:r>
      <w:r w:rsidR="00A25A7A" w:rsidRPr="00BE6025">
        <w:rPr>
          <w:bCs/>
          <w:iCs/>
          <w:color w:val="auto"/>
          <w:sz w:val="26"/>
          <w:szCs w:val="26"/>
        </w:rPr>
        <w:t xml:space="preserve">нерационально </w:t>
      </w:r>
      <w:r w:rsidR="00A25A7A" w:rsidRPr="00BE6025">
        <w:rPr>
          <w:bCs/>
          <w:iCs/>
          <w:color w:val="auto"/>
          <w:sz w:val="26"/>
          <w:szCs w:val="26"/>
        </w:rPr>
        <w:tab/>
        <w:t xml:space="preserve">используемых или неиспользуемых </w:t>
      </w:r>
      <w:r w:rsidRPr="00BE6025">
        <w:rPr>
          <w:bCs/>
          <w:iCs/>
          <w:color w:val="auto"/>
          <w:sz w:val="26"/>
          <w:szCs w:val="26"/>
        </w:rPr>
        <w:t>по целевому назначению земельных участков. Наличие достоверной информации о земельных участках позволит прини</w:t>
      </w:r>
      <w:r w:rsidR="00A25A7A" w:rsidRPr="00BE6025">
        <w:rPr>
          <w:bCs/>
          <w:iCs/>
          <w:color w:val="auto"/>
          <w:sz w:val="26"/>
          <w:szCs w:val="26"/>
        </w:rPr>
        <w:t>мать более эффективные решения.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Основными принципами политики </w:t>
      </w:r>
      <w:r w:rsidR="00A25A7A" w:rsidRPr="00BE6025">
        <w:rPr>
          <w:bCs/>
          <w:iCs/>
          <w:color w:val="auto"/>
          <w:sz w:val="26"/>
          <w:szCs w:val="26"/>
        </w:rPr>
        <w:t>Новоенисейского сельсовета в</w:t>
      </w:r>
      <w:r w:rsidRPr="00BE6025">
        <w:rPr>
          <w:bCs/>
          <w:iCs/>
          <w:color w:val="auto"/>
          <w:sz w:val="26"/>
          <w:szCs w:val="26"/>
        </w:rPr>
        <w:t xml:space="preserve"> сфере управления и распоряжения муниципальной собственностью </w:t>
      </w:r>
      <w:r w:rsidR="00A25A7A" w:rsidRPr="00BE6025">
        <w:rPr>
          <w:bCs/>
          <w:iCs/>
          <w:color w:val="auto"/>
          <w:sz w:val="26"/>
          <w:szCs w:val="26"/>
        </w:rPr>
        <w:t>поселения</w:t>
      </w:r>
      <w:r w:rsidRPr="00BE6025">
        <w:rPr>
          <w:bCs/>
          <w:iCs/>
          <w:color w:val="auto"/>
          <w:sz w:val="26"/>
          <w:szCs w:val="26"/>
        </w:rPr>
        <w:t xml:space="preserve"> являются: законность и открытость деятельности</w:t>
      </w:r>
      <w:r w:rsidR="00A25A7A" w:rsidRPr="00BE6025">
        <w:rPr>
          <w:bCs/>
          <w:iCs/>
          <w:color w:val="auto"/>
          <w:sz w:val="26"/>
          <w:szCs w:val="26"/>
        </w:rPr>
        <w:t xml:space="preserve"> органов местного самоуправления</w:t>
      </w:r>
      <w:r w:rsidRPr="00BE6025">
        <w:rPr>
          <w:bCs/>
          <w:iCs/>
          <w:color w:val="auto"/>
          <w:sz w:val="26"/>
          <w:szCs w:val="26"/>
        </w:rPr>
        <w:t xml:space="preserve">, подотчетность и подконтрольность, эффективность, целевое использование имущества, закрепленного на праве хозяйственного ведения или оперативного управления за предприятиями и учреждениями.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Управление и распоряжение муниципальным имуществом </w:t>
      </w:r>
      <w:r w:rsidR="005B6B85" w:rsidRPr="00BE6025">
        <w:rPr>
          <w:bCs/>
          <w:iCs/>
          <w:color w:val="auto"/>
          <w:sz w:val="26"/>
          <w:szCs w:val="26"/>
        </w:rPr>
        <w:t>Новоенисейского сельского поселения</w:t>
      </w:r>
      <w:r w:rsidRPr="00BE6025">
        <w:rPr>
          <w:bCs/>
          <w:iCs/>
          <w:color w:val="auto"/>
          <w:sz w:val="26"/>
          <w:szCs w:val="26"/>
        </w:rPr>
        <w:t xml:space="preserve"> и земельными участками ориентировано на достижение следующих основных задач: </w:t>
      </w:r>
    </w:p>
    <w:p w:rsidR="005B6B85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повышение эффективности использования земельных участков, пополнение бюджета за счет использования свободных земельных участков;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совершенствование механизмов управления объектами недвижимости, находящимися в муниципальной собственности</w:t>
      </w:r>
      <w:r w:rsidR="005B6B85" w:rsidRPr="00BE6025">
        <w:rPr>
          <w:bCs/>
          <w:iCs/>
          <w:color w:val="auto"/>
          <w:sz w:val="26"/>
          <w:szCs w:val="26"/>
        </w:rPr>
        <w:t xml:space="preserve"> поселения</w:t>
      </w:r>
      <w:r w:rsidRPr="00BE6025">
        <w:rPr>
          <w:bCs/>
          <w:iCs/>
          <w:color w:val="auto"/>
          <w:sz w:val="26"/>
          <w:szCs w:val="26"/>
        </w:rPr>
        <w:t xml:space="preserve">. </w:t>
      </w:r>
    </w:p>
    <w:p w:rsidR="00485EB2" w:rsidRPr="00BE6025" w:rsidRDefault="00485EB2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</w:p>
    <w:p w:rsidR="00B7381A" w:rsidRPr="00BE6025" w:rsidRDefault="00B7381A" w:rsidP="00BE6025">
      <w:pPr>
        <w:spacing w:after="0" w:line="240" w:lineRule="auto"/>
        <w:ind w:left="0" w:firstLine="0"/>
        <w:jc w:val="center"/>
        <w:rPr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 xml:space="preserve">Повышение эффективности использования земельных участков </w:t>
      </w:r>
    </w:p>
    <w:p w:rsidR="00B7381A" w:rsidRPr="00BE6025" w:rsidRDefault="00B7381A" w:rsidP="00BE6025">
      <w:pPr>
        <w:spacing w:after="0" w:line="240" w:lineRule="auto"/>
        <w:ind w:left="0" w:firstLine="0"/>
        <w:rPr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 xml:space="preserve"> </w:t>
      </w:r>
      <w:r w:rsidR="007A3545" w:rsidRPr="00BE6025">
        <w:rPr>
          <w:b/>
          <w:bCs/>
          <w:iCs/>
          <w:color w:val="auto"/>
          <w:sz w:val="26"/>
          <w:szCs w:val="26"/>
        </w:rPr>
        <w:tab/>
      </w:r>
      <w:r w:rsidRPr="00BE6025">
        <w:rPr>
          <w:b/>
          <w:bCs/>
          <w:iCs/>
          <w:color w:val="auto"/>
          <w:sz w:val="26"/>
          <w:szCs w:val="26"/>
        </w:rPr>
        <w:t xml:space="preserve">Мероприятия: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осуществление муниципального земельного контроля; </w:t>
      </w:r>
    </w:p>
    <w:p w:rsidR="005B6B85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проведение инвентаризации земель с целью выявления свободных земельных участков; </w:t>
      </w:r>
    </w:p>
    <w:p w:rsidR="007A3545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вовлечение в оборот земельных участков в случае выявления </w:t>
      </w:r>
      <w:r w:rsidR="005B6B85" w:rsidRPr="00BE6025">
        <w:rPr>
          <w:bCs/>
          <w:iCs/>
          <w:color w:val="auto"/>
          <w:sz w:val="26"/>
          <w:szCs w:val="26"/>
        </w:rPr>
        <w:t>неосвоенных земель.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>Ожидаемые результаты:</w:t>
      </w:r>
      <w:r w:rsidRPr="00BE6025">
        <w:rPr>
          <w:bCs/>
          <w:iCs/>
          <w:color w:val="auto"/>
          <w:sz w:val="26"/>
          <w:szCs w:val="26"/>
        </w:rPr>
        <w:t xml:space="preserve"> </w:t>
      </w:r>
    </w:p>
    <w:p w:rsidR="005B6B85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повышение эффективности использования земельных участков;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lastRenderedPageBreak/>
        <w:t xml:space="preserve">вовлечение пустующих и неиспользуемых свободных земельных участков в хозяйственный оборот. </w:t>
      </w:r>
    </w:p>
    <w:p w:rsidR="007A3545" w:rsidRPr="00BE6025" w:rsidRDefault="007A3545" w:rsidP="00BE6025">
      <w:pPr>
        <w:spacing w:after="0" w:line="240" w:lineRule="auto"/>
        <w:ind w:left="0" w:firstLine="0"/>
        <w:jc w:val="center"/>
        <w:rPr>
          <w:b/>
          <w:bCs/>
          <w:iCs/>
          <w:color w:val="auto"/>
          <w:sz w:val="26"/>
          <w:szCs w:val="26"/>
        </w:rPr>
      </w:pPr>
    </w:p>
    <w:p w:rsidR="005B6B85" w:rsidRPr="00BE6025" w:rsidRDefault="00B7381A" w:rsidP="00BE6025">
      <w:pPr>
        <w:spacing w:after="0" w:line="240" w:lineRule="auto"/>
        <w:ind w:left="0" w:firstLine="0"/>
        <w:jc w:val="center"/>
        <w:rPr>
          <w:b/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 xml:space="preserve">Совершенствование механизмов управления объектами недвижимости, находящимися в муниципальной собственности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>Мероприятия: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осуществление муниципального контроля; </w:t>
      </w:r>
    </w:p>
    <w:p w:rsidR="005B6B85" w:rsidRPr="00BE6025" w:rsidRDefault="005B6B85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регистрация права </w:t>
      </w:r>
      <w:r w:rsidR="00B7381A" w:rsidRPr="00BE6025">
        <w:rPr>
          <w:bCs/>
          <w:iCs/>
          <w:color w:val="auto"/>
          <w:sz w:val="26"/>
          <w:szCs w:val="26"/>
        </w:rPr>
        <w:t>му</w:t>
      </w:r>
      <w:r w:rsidRPr="00BE6025">
        <w:rPr>
          <w:bCs/>
          <w:iCs/>
          <w:color w:val="auto"/>
          <w:sz w:val="26"/>
          <w:szCs w:val="26"/>
        </w:rPr>
        <w:t xml:space="preserve">ниципальной собственности на объекты </w:t>
      </w:r>
      <w:r w:rsidR="00B7381A" w:rsidRPr="00BE6025">
        <w:rPr>
          <w:bCs/>
          <w:iCs/>
          <w:color w:val="auto"/>
          <w:sz w:val="26"/>
          <w:szCs w:val="26"/>
        </w:rPr>
        <w:t xml:space="preserve">недвижимого имущества и земельные участки; </w:t>
      </w:r>
    </w:p>
    <w:p w:rsidR="000506EE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обеспечение </w:t>
      </w:r>
      <w:r w:rsidR="005B6B85" w:rsidRPr="00BE6025">
        <w:rPr>
          <w:bCs/>
          <w:iCs/>
          <w:color w:val="auto"/>
          <w:sz w:val="26"/>
          <w:szCs w:val="26"/>
        </w:rPr>
        <w:t>поступлений в</w:t>
      </w:r>
      <w:r w:rsidRPr="00BE6025">
        <w:rPr>
          <w:bCs/>
          <w:iCs/>
          <w:color w:val="auto"/>
          <w:sz w:val="26"/>
          <w:szCs w:val="26"/>
        </w:rPr>
        <w:t xml:space="preserve"> местный бюджет дополнительных доходов от продажи и использования имущества, находящихся в муниципальной собственности;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ведение реестра муниципальной собственности, работа по учёту в реестре муниципальной собственности особо ценного движимого имущества, закреплённого за бюджетными учреждениями муниципального </w:t>
      </w:r>
      <w:r w:rsidR="000506EE" w:rsidRPr="00BE6025">
        <w:rPr>
          <w:bCs/>
          <w:iCs/>
          <w:color w:val="auto"/>
          <w:sz w:val="26"/>
          <w:szCs w:val="26"/>
        </w:rPr>
        <w:t>образования.</w:t>
      </w:r>
      <w:r w:rsidRPr="00BE6025">
        <w:rPr>
          <w:bCs/>
          <w:iCs/>
          <w:color w:val="auto"/>
          <w:sz w:val="26"/>
          <w:szCs w:val="26"/>
        </w:rPr>
        <w:t xml:space="preserve"> </w:t>
      </w:r>
    </w:p>
    <w:p w:rsidR="00B7381A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/>
          <w:bCs/>
          <w:iCs/>
          <w:color w:val="auto"/>
          <w:sz w:val="26"/>
          <w:szCs w:val="26"/>
        </w:rPr>
        <w:t xml:space="preserve">Ожидаемые результаты: </w:t>
      </w:r>
    </w:p>
    <w:p w:rsidR="000506EE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100% поступление доходов от использования имущества, находящегося в муниципальной собственности; </w:t>
      </w:r>
    </w:p>
    <w:p w:rsidR="00E36E77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увеличение доли объектов недвижимого имущества, на которые зарегистрировано право муниципальной собственности, в общем количестве объектов недвижимого имущества, подлежащих регистрации в муниципальную собственность до 98%; </w:t>
      </w:r>
    </w:p>
    <w:p w:rsidR="00E36E77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 xml:space="preserve">сохранение имущества, находящегося в муниципальной </w:t>
      </w:r>
      <w:r w:rsidR="00E36E77" w:rsidRPr="00BE6025">
        <w:rPr>
          <w:bCs/>
          <w:iCs/>
          <w:color w:val="auto"/>
          <w:sz w:val="26"/>
          <w:szCs w:val="26"/>
        </w:rPr>
        <w:t>собственности в</w:t>
      </w:r>
      <w:r w:rsidRPr="00BE6025">
        <w:rPr>
          <w:bCs/>
          <w:iCs/>
          <w:color w:val="auto"/>
          <w:sz w:val="26"/>
          <w:szCs w:val="26"/>
        </w:rPr>
        <w:t xml:space="preserve"> исправном состоянии; </w:t>
      </w:r>
    </w:p>
    <w:p w:rsidR="009D3CBB" w:rsidRPr="00BE6025" w:rsidRDefault="00B7381A" w:rsidP="00BE6025">
      <w:pPr>
        <w:spacing w:after="0" w:line="240" w:lineRule="auto"/>
        <w:ind w:left="0" w:firstLine="708"/>
        <w:rPr>
          <w:bCs/>
          <w:iCs/>
          <w:color w:val="auto"/>
          <w:sz w:val="26"/>
          <w:szCs w:val="26"/>
        </w:rPr>
      </w:pPr>
      <w:r w:rsidRPr="00BE6025">
        <w:rPr>
          <w:bCs/>
          <w:iCs/>
          <w:color w:val="auto"/>
          <w:sz w:val="26"/>
          <w:szCs w:val="26"/>
        </w:rPr>
        <w:t>приобретение имущест</w:t>
      </w:r>
      <w:r w:rsidR="00E36E77" w:rsidRPr="00BE6025">
        <w:rPr>
          <w:bCs/>
          <w:iCs/>
          <w:color w:val="auto"/>
          <w:sz w:val="26"/>
          <w:szCs w:val="26"/>
        </w:rPr>
        <w:t>ва в муниципальную собственность.</w:t>
      </w:r>
      <w:r w:rsidRPr="00BE6025">
        <w:rPr>
          <w:bCs/>
          <w:iCs/>
          <w:color w:val="auto"/>
          <w:sz w:val="26"/>
          <w:szCs w:val="26"/>
        </w:rPr>
        <w:t xml:space="preserve"> </w:t>
      </w:r>
    </w:p>
    <w:p w:rsidR="009D3CBB" w:rsidRPr="00BE6025" w:rsidRDefault="009D3CBB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</w:p>
    <w:p w:rsidR="009D3CBB" w:rsidRPr="00BE6025" w:rsidRDefault="00B96A3E" w:rsidP="00BE6025">
      <w:pPr>
        <w:spacing w:after="0" w:line="240" w:lineRule="auto"/>
        <w:ind w:left="0" w:hanging="10"/>
        <w:jc w:val="center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4. Показатели достижения целей социально-экономического развития </w:t>
      </w:r>
    </w:p>
    <w:p w:rsidR="009D3CBB" w:rsidRPr="00BE6025" w:rsidRDefault="00B96A3E" w:rsidP="00C54706">
      <w:pPr>
        <w:pStyle w:val="1"/>
        <w:spacing w:after="0" w:line="240" w:lineRule="auto"/>
        <w:ind w:left="0" w:right="0"/>
        <w:rPr>
          <w:sz w:val="26"/>
          <w:szCs w:val="26"/>
        </w:rPr>
      </w:pPr>
      <w:r w:rsidRPr="00BE6025">
        <w:rPr>
          <w:sz w:val="26"/>
          <w:szCs w:val="26"/>
        </w:rPr>
        <w:t xml:space="preserve">муниципального </w:t>
      </w:r>
      <w:r w:rsidR="00C54706">
        <w:rPr>
          <w:sz w:val="26"/>
          <w:szCs w:val="26"/>
        </w:rPr>
        <w:t>образования Новоенисейский сельсовет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Показатели достижения целей социально-экономического развития муниципального </w:t>
      </w:r>
      <w:r w:rsidR="00FF13D7" w:rsidRPr="00BE6025">
        <w:rPr>
          <w:sz w:val="26"/>
          <w:szCs w:val="26"/>
        </w:rPr>
        <w:t>образования Новоенисейский сельсовет</w:t>
      </w:r>
      <w:r w:rsidRPr="00BE6025">
        <w:rPr>
          <w:sz w:val="26"/>
          <w:szCs w:val="26"/>
        </w:rPr>
        <w:t xml:space="preserve"> на период реализации Стратегии приведены в приложении </w:t>
      </w:r>
      <w:r w:rsidR="00FF13D7" w:rsidRPr="00BE6025">
        <w:rPr>
          <w:sz w:val="26"/>
          <w:szCs w:val="26"/>
        </w:rPr>
        <w:t>1</w:t>
      </w:r>
      <w:r w:rsidRPr="00BE6025">
        <w:rPr>
          <w:sz w:val="26"/>
          <w:szCs w:val="26"/>
        </w:rPr>
        <w:t xml:space="preserve"> к Стратегии. </w:t>
      </w:r>
    </w:p>
    <w:p w:rsidR="009D3CBB" w:rsidRPr="00BE6025" w:rsidRDefault="00B96A3E" w:rsidP="00BE6025">
      <w:pPr>
        <w:spacing w:after="0" w:line="240" w:lineRule="auto"/>
        <w:ind w:left="2309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pStyle w:val="1"/>
        <w:spacing w:after="0" w:line="240" w:lineRule="auto"/>
        <w:ind w:left="836" w:right="850"/>
        <w:rPr>
          <w:sz w:val="26"/>
          <w:szCs w:val="26"/>
        </w:rPr>
      </w:pPr>
      <w:r w:rsidRPr="00BE6025">
        <w:rPr>
          <w:sz w:val="26"/>
          <w:szCs w:val="26"/>
        </w:rPr>
        <w:t xml:space="preserve">5. Этапы и ожидаемые результаты реализации Стратегии </w:t>
      </w:r>
    </w:p>
    <w:p w:rsidR="009D3CBB" w:rsidRPr="00BE6025" w:rsidRDefault="00B96A3E" w:rsidP="00BE6025">
      <w:pPr>
        <w:spacing w:after="0" w:line="240" w:lineRule="auto"/>
        <w:ind w:left="124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Стратегия определена на </w:t>
      </w:r>
      <w:r w:rsidR="00FF13D7" w:rsidRPr="00BE6025">
        <w:rPr>
          <w:sz w:val="26"/>
          <w:szCs w:val="26"/>
        </w:rPr>
        <w:t>11 лет (2019-2030</w:t>
      </w:r>
      <w:r w:rsidRPr="00BE6025">
        <w:rPr>
          <w:sz w:val="26"/>
          <w:szCs w:val="26"/>
        </w:rPr>
        <w:t xml:space="preserve"> годы) и будет реализовываться в </w:t>
      </w:r>
      <w:r w:rsidR="00C54706">
        <w:rPr>
          <w:sz w:val="26"/>
          <w:szCs w:val="26"/>
        </w:rPr>
        <w:t>3</w:t>
      </w:r>
      <w:r w:rsidRPr="00BE6025">
        <w:rPr>
          <w:sz w:val="26"/>
          <w:szCs w:val="26"/>
        </w:rPr>
        <w:t xml:space="preserve"> этапа. Этапы реализации Стратегии обозначены для выделения стадий процесса достижения стратегических целей.</w:t>
      </w:r>
      <w:r w:rsidRPr="00BE6025">
        <w:rPr>
          <w:rFonts w:eastAsia="Arial"/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0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0222D0">
      <w:pPr>
        <w:pStyle w:val="2"/>
        <w:numPr>
          <w:ilvl w:val="1"/>
          <w:numId w:val="12"/>
        </w:numPr>
        <w:spacing w:after="0" w:line="240" w:lineRule="auto"/>
        <w:ind w:right="718"/>
        <w:rPr>
          <w:sz w:val="26"/>
          <w:szCs w:val="26"/>
        </w:rPr>
      </w:pPr>
      <w:r w:rsidRPr="00BE6025">
        <w:rPr>
          <w:sz w:val="26"/>
          <w:szCs w:val="26"/>
        </w:rPr>
        <w:t xml:space="preserve">Этапы реализации Стратегии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AE31F9" w:rsidP="00BE6025">
      <w:pPr>
        <w:pStyle w:val="a3"/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1. </w:t>
      </w:r>
      <w:r w:rsidR="00621FBE" w:rsidRPr="00BE6025">
        <w:rPr>
          <w:sz w:val="26"/>
          <w:szCs w:val="26"/>
        </w:rPr>
        <w:t>этап: 2019 - 2022</w:t>
      </w:r>
      <w:r w:rsidR="00B96A3E" w:rsidRPr="00BE6025">
        <w:rPr>
          <w:sz w:val="26"/>
          <w:szCs w:val="26"/>
        </w:rPr>
        <w:t xml:space="preserve"> годы. На данном этапе планируется усовершенствовать правовую базу для реализации целей и задач Стратегии. Предполагается улучшение инвестиционной </w:t>
      </w:r>
      <w:r w:rsidR="00FF13D7" w:rsidRPr="00BE6025">
        <w:rPr>
          <w:sz w:val="26"/>
          <w:szCs w:val="26"/>
        </w:rPr>
        <w:t>привлекательности и</w:t>
      </w:r>
      <w:r w:rsidR="00B96A3E" w:rsidRPr="00BE6025">
        <w:rPr>
          <w:sz w:val="26"/>
          <w:szCs w:val="26"/>
        </w:rPr>
        <w:t xml:space="preserve"> привлечение инвесторов для реализации проектов в сфере материального производства.  </w:t>
      </w:r>
    </w:p>
    <w:p w:rsidR="00AE31F9" w:rsidRPr="00BE6025" w:rsidRDefault="00AE31F9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ab/>
        <w:t xml:space="preserve">2. </w:t>
      </w:r>
      <w:r w:rsidR="00621FBE" w:rsidRPr="00BE6025">
        <w:rPr>
          <w:sz w:val="26"/>
          <w:szCs w:val="26"/>
        </w:rPr>
        <w:t>этап: 2023-2026</w:t>
      </w:r>
      <w:r w:rsidR="00B96A3E" w:rsidRPr="00BE6025">
        <w:rPr>
          <w:sz w:val="26"/>
          <w:szCs w:val="26"/>
        </w:rPr>
        <w:t xml:space="preserve"> годы. На данном этапе предполагается осуществление концентрации финансовых средств, человеческого капитала, управленческого потенциала, природных и информационных ресурсов с их последующим </w:t>
      </w:r>
      <w:r w:rsidR="00B96A3E" w:rsidRPr="00BE6025">
        <w:rPr>
          <w:sz w:val="26"/>
          <w:szCs w:val="26"/>
        </w:rPr>
        <w:lastRenderedPageBreak/>
        <w:t xml:space="preserve">эффективным использованием на территории </w:t>
      </w:r>
      <w:r w:rsidR="00621FBE" w:rsidRPr="00BE6025">
        <w:rPr>
          <w:sz w:val="26"/>
          <w:szCs w:val="26"/>
        </w:rPr>
        <w:t>поселения</w:t>
      </w:r>
      <w:r w:rsidR="00B96A3E" w:rsidRPr="00BE6025">
        <w:rPr>
          <w:sz w:val="26"/>
          <w:szCs w:val="26"/>
        </w:rPr>
        <w:t xml:space="preserve">. Стимулирование развития малого и среднего предпринимательства в реальном секторе экономики. Повышение эффективности работы органов муниципальной власти, развитие механизмов взаимодействия органов власти и бизнеса. Решение проблемы превышения расходов консолидированного бюджета </w:t>
      </w:r>
      <w:r w:rsidR="00621FBE" w:rsidRPr="00BE6025">
        <w:rPr>
          <w:sz w:val="26"/>
          <w:szCs w:val="26"/>
        </w:rPr>
        <w:t>муниципального образования</w:t>
      </w:r>
      <w:r w:rsidR="00B96A3E" w:rsidRPr="00BE6025">
        <w:rPr>
          <w:sz w:val="26"/>
          <w:szCs w:val="26"/>
        </w:rPr>
        <w:t xml:space="preserve"> над собственными доходами. </w:t>
      </w:r>
    </w:p>
    <w:p w:rsidR="009D3CBB" w:rsidRPr="00BE6025" w:rsidRDefault="00AE31F9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3. </w:t>
      </w:r>
      <w:r w:rsidR="00621FBE" w:rsidRPr="00BE6025">
        <w:rPr>
          <w:sz w:val="26"/>
          <w:szCs w:val="26"/>
        </w:rPr>
        <w:t>этап: 2027-2030</w:t>
      </w:r>
      <w:r w:rsidR="00B96A3E" w:rsidRPr="00BE6025">
        <w:rPr>
          <w:sz w:val="26"/>
          <w:szCs w:val="26"/>
        </w:rPr>
        <w:t xml:space="preserve"> годы. Формирование устойчивой и сбалансированной инфраструктуры, позволяющей обеспечить высокий уровень качества жизни и ускоренное развитие экономики. Обеспечение социальной стабильности. Существенное обновление основн</w:t>
      </w:r>
      <w:r w:rsidR="00621FBE" w:rsidRPr="00BE6025">
        <w:rPr>
          <w:sz w:val="26"/>
          <w:szCs w:val="26"/>
        </w:rPr>
        <w:t xml:space="preserve">ых производственных </w:t>
      </w:r>
      <w:r w:rsidR="00621FBE" w:rsidRPr="00BE6025">
        <w:rPr>
          <w:sz w:val="26"/>
          <w:szCs w:val="26"/>
        </w:rPr>
        <w:tab/>
        <w:t xml:space="preserve">фондов и коммунальной </w:t>
      </w:r>
      <w:r w:rsidR="00B96A3E" w:rsidRPr="00BE6025">
        <w:rPr>
          <w:sz w:val="26"/>
          <w:szCs w:val="26"/>
        </w:rPr>
        <w:t xml:space="preserve">инфраструктуры. </w:t>
      </w:r>
      <w:r w:rsidR="00B96A3E" w:rsidRPr="00BE6025">
        <w:rPr>
          <w:sz w:val="26"/>
          <w:szCs w:val="26"/>
        </w:rPr>
        <w:tab/>
        <w:t xml:space="preserve">Решение демографической проблемы и достижение высоких стандартов в области образования, здравоохранения и социальной поддержки населения. </w:t>
      </w:r>
    </w:p>
    <w:p w:rsidR="0027255E" w:rsidRPr="00BE6025" w:rsidRDefault="0027255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</w:p>
    <w:p w:rsidR="009D3CBB" w:rsidRPr="00BE6025" w:rsidRDefault="00B96A3E" w:rsidP="00BE6025">
      <w:pPr>
        <w:spacing w:after="0" w:line="240" w:lineRule="auto"/>
        <w:ind w:left="2103" w:right="62" w:hanging="10"/>
        <w:rPr>
          <w:sz w:val="26"/>
          <w:szCs w:val="26"/>
        </w:rPr>
      </w:pPr>
      <w:r w:rsidRPr="00BE6025">
        <w:rPr>
          <w:b/>
          <w:sz w:val="26"/>
          <w:szCs w:val="26"/>
        </w:rPr>
        <w:t xml:space="preserve">5.2. Ожидаемые результаты реализации Стратегии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4C7101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Прогноз социально-экономического развития муниципального образования Новоенисейский сельсовет до 2030 года приведен</w:t>
      </w:r>
      <w:r w:rsidR="008373E2" w:rsidRPr="00BE6025">
        <w:rPr>
          <w:sz w:val="26"/>
          <w:szCs w:val="26"/>
        </w:rPr>
        <w:t xml:space="preserve"> в приложении 1</w:t>
      </w:r>
      <w:r w:rsidR="00B96A3E" w:rsidRPr="00BE6025">
        <w:rPr>
          <w:sz w:val="26"/>
          <w:szCs w:val="26"/>
        </w:rPr>
        <w:t xml:space="preserve"> к Стратегии. </w:t>
      </w:r>
    </w:p>
    <w:p w:rsidR="0027255E" w:rsidRPr="00BE6025" w:rsidRDefault="00B96A3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138" w:right="62" w:hanging="10"/>
        <w:rPr>
          <w:sz w:val="26"/>
          <w:szCs w:val="26"/>
        </w:rPr>
      </w:pPr>
      <w:r w:rsidRPr="00BE6025">
        <w:rPr>
          <w:b/>
          <w:sz w:val="26"/>
          <w:szCs w:val="26"/>
        </w:rPr>
        <w:t>6.</w:t>
      </w:r>
      <w:r w:rsidRPr="00BE6025">
        <w:rPr>
          <w:rFonts w:eastAsia="Arial"/>
          <w:b/>
          <w:sz w:val="26"/>
          <w:szCs w:val="26"/>
        </w:rPr>
        <w:t xml:space="preserve"> </w:t>
      </w:r>
      <w:r w:rsidRPr="00BE6025">
        <w:rPr>
          <w:b/>
          <w:sz w:val="26"/>
          <w:szCs w:val="26"/>
        </w:rPr>
        <w:t xml:space="preserve">Механизмы реализации и финансовое обеспечение Стратегии </w:t>
      </w:r>
    </w:p>
    <w:p w:rsidR="009D3CBB" w:rsidRPr="00BE6025" w:rsidRDefault="00B96A3E" w:rsidP="00BE6025">
      <w:pPr>
        <w:spacing w:after="0" w:line="240" w:lineRule="auto"/>
        <w:ind w:left="178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Стратегия определяет приоритетные направления социально</w:t>
      </w:r>
      <w:r w:rsidR="007345FD" w:rsidRPr="00BE6025">
        <w:rPr>
          <w:sz w:val="26"/>
          <w:szCs w:val="26"/>
        </w:rPr>
        <w:t>-</w:t>
      </w:r>
      <w:r w:rsidRPr="00BE6025">
        <w:rPr>
          <w:sz w:val="26"/>
          <w:szCs w:val="26"/>
        </w:rPr>
        <w:t xml:space="preserve">экономического развития </w:t>
      </w:r>
      <w:r w:rsidR="007345FD" w:rsidRPr="00BE6025">
        <w:rPr>
          <w:sz w:val="26"/>
          <w:szCs w:val="26"/>
        </w:rPr>
        <w:t>муниципального образования Новоенисейский сельсовет</w:t>
      </w:r>
      <w:r w:rsidRPr="00BE6025">
        <w:rPr>
          <w:sz w:val="26"/>
          <w:szCs w:val="26"/>
        </w:rPr>
        <w:t xml:space="preserve"> и служит основой для поэтапной разработки муни</w:t>
      </w:r>
      <w:r w:rsidR="007345FD" w:rsidRPr="00BE6025">
        <w:rPr>
          <w:sz w:val="26"/>
          <w:szCs w:val="26"/>
        </w:rPr>
        <w:t>ципальных программ (</w:t>
      </w:r>
      <w:r w:rsidR="00A12216" w:rsidRPr="00BE6025">
        <w:rPr>
          <w:sz w:val="26"/>
          <w:szCs w:val="26"/>
        </w:rPr>
        <w:t>приложение 2</w:t>
      </w:r>
      <w:r w:rsidRPr="00BE6025">
        <w:rPr>
          <w:sz w:val="26"/>
          <w:szCs w:val="26"/>
        </w:rPr>
        <w:t xml:space="preserve"> к Стратегии), краткосрочных и долгосрочных прогнозов социально-экономического развития, финансовых планов и законодательных инициатив. </w:t>
      </w:r>
    </w:p>
    <w:p w:rsidR="007345FD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Достижение поставленных стратегических целей во многом будет определяться способностью органов муниципальной власти выработать эффективный механизм реализации Стратегии, предусматривающий комплекс мер правового, экономического и организационного характера, обеспечивающий «баланс интересов» и скоординированные действия всех участников реализации Стратегии.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Реализация Стратегии будет осуществл</w:t>
      </w:r>
      <w:r w:rsidR="007345FD" w:rsidRPr="00BE6025">
        <w:rPr>
          <w:sz w:val="26"/>
          <w:szCs w:val="26"/>
        </w:rPr>
        <w:t xml:space="preserve">яться на принципах: партнерства </w:t>
      </w:r>
      <w:r w:rsidRPr="00BE6025">
        <w:rPr>
          <w:sz w:val="26"/>
          <w:szCs w:val="26"/>
        </w:rPr>
        <w:t xml:space="preserve">муниципальной власти и бизнеса в достижении поставленных целей; совершенствования имущественных и земельных отношений; прозрачности и эффективности взаимодействия муниципальной власти, бизнеса и общества; реализации инвестиционного муниципального стандарта; сопровождения реализации инвестиционных проектов в целях сокращения административных процедур и барьеров; взаимодействия с региональной властью; профессионализма и ответственности; проблемно-целевого и проектного подхода; повышения качества бюджетного управления; программно-целевого принципа формирования и реализации политики в социальной сфере; мониторинга реализации Стратегии. </w:t>
      </w:r>
    </w:p>
    <w:p w:rsidR="004646F5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Основополагающим инструментом достижения стратегических целей должно стать использование механизма партнерства муниципальной власти, бизнеса и населения. Это перспективная форма экономического сотрудничества, обеспечивающая равноправие власти и бизнеса в рамках реализации </w:t>
      </w:r>
      <w:r w:rsidRPr="00BE6025">
        <w:rPr>
          <w:sz w:val="26"/>
          <w:szCs w:val="26"/>
        </w:rPr>
        <w:lastRenderedPageBreak/>
        <w:t xml:space="preserve">экономических проектов, направленных на достижение целей муниципального управления, равные условия развития для бизнеса, привлечение и эффективное использование государственных, муниципальных и частных ресурсов. </w:t>
      </w:r>
    </w:p>
    <w:p w:rsidR="004646F5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>Механизмы реализации Стратегии р</w:t>
      </w:r>
      <w:r w:rsidR="004646F5" w:rsidRPr="00BE6025">
        <w:rPr>
          <w:sz w:val="26"/>
          <w:szCs w:val="26"/>
        </w:rPr>
        <w:t>азвития района предусматривают:</w:t>
      </w:r>
    </w:p>
    <w:p w:rsidR="004646F5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принятие нормативно – правовых актов, регулирующих процесс </w:t>
      </w:r>
      <w:r w:rsidR="004646F5" w:rsidRPr="00BE6025">
        <w:rPr>
          <w:sz w:val="26"/>
          <w:szCs w:val="26"/>
        </w:rPr>
        <w:t>реализации</w:t>
      </w:r>
    </w:p>
    <w:p w:rsidR="004646F5" w:rsidRPr="00BE6025" w:rsidRDefault="00B96A3E" w:rsidP="00BE6025">
      <w:pPr>
        <w:spacing w:after="0" w:line="240" w:lineRule="auto"/>
        <w:ind w:left="0" w:firstLine="0"/>
        <w:rPr>
          <w:sz w:val="26"/>
          <w:szCs w:val="26"/>
        </w:rPr>
      </w:pPr>
      <w:r w:rsidRPr="00BE6025">
        <w:rPr>
          <w:sz w:val="26"/>
          <w:szCs w:val="26"/>
        </w:rPr>
        <w:t>Стратегии развития;</w:t>
      </w:r>
    </w:p>
    <w:p w:rsidR="004646F5" w:rsidRPr="00BE6025" w:rsidRDefault="00B96A3E" w:rsidP="00BE6025">
      <w:pPr>
        <w:spacing w:after="0" w:line="240" w:lineRule="auto"/>
        <w:rPr>
          <w:sz w:val="26"/>
          <w:szCs w:val="26"/>
        </w:rPr>
      </w:pPr>
      <w:r w:rsidRPr="00BE6025">
        <w:rPr>
          <w:sz w:val="26"/>
          <w:szCs w:val="26"/>
        </w:rPr>
        <w:t xml:space="preserve"> разработка и </w:t>
      </w:r>
      <w:r w:rsidR="004646F5" w:rsidRPr="00BE6025">
        <w:rPr>
          <w:sz w:val="26"/>
          <w:szCs w:val="26"/>
        </w:rPr>
        <w:t xml:space="preserve">реализация программ и проектов </w:t>
      </w:r>
      <w:r w:rsidRPr="00BE6025">
        <w:rPr>
          <w:sz w:val="26"/>
          <w:szCs w:val="26"/>
        </w:rPr>
        <w:t xml:space="preserve">конкретизирующих Стратегию развития; </w:t>
      </w:r>
    </w:p>
    <w:p w:rsidR="009D3CBB" w:rsidRPr="00BE6025" w:rsidRDefault="00B96A3E" w:rsidP="00BE6025">
      <w:pPr>
        <w:spacing w:after="0" w:line="240" w:lineRule="auto"/>
        <w:ind w:left="886" w:right="67" w:firstLine="0"/>
        <w:rPr>
          <w:sz w:val="26"/>
          <w:szCs w:val="26"/>
        </w:rPr>
      </w:pPr>
      <w:r w:rsidRPr="00BE6025">
        <w:rPr>
          <w:sz w:val="26"/>
          <w:szCs w:val="26"/>
        </w:rPr>
        <w:t xml:space="preserve">разработка и реализация плана по реализации Стратегии; </w:t>
      </w:r>
    </w:p>
    <w:p w:rsidR="004646F5" w:rsidRPr="00BE6025" w:rsidRDefault="00B96A3E" w:rsidP="00BE6025">
      <w:pPr>
        <w:spacing w:after="0" w:line="240" w:lineRule="auto"/>
        <w:ind w:left="886" w:right="67" w:firstLine="0"/>
        <w:rPr>
          <w:sz w:val="26"/>
          <w:szCs w:val="26"/>
        </w:rPr>
      </w:pPr>
      <w:r w:rsidRPr="00BE6025">
        <w:rPr>
          <w:sz w:val="26"/>
          <w:szCs w:val="26"/>
        </w:rPr>
        <w:t>разработка и реализация годовых и среднесрочных бюджетов</w:t>
      </w:r>
      <w:r w:rsidR="004646F5" w:rsidRPr="00BE6025">
        <w:rPr>
          <w:sz w:val="26"/>
          <w:szCs w:val="26"/>
        </w:rPr>
        <w:t xml:space="preserve"> поселения;</w:t>
      </w:r>
    </w:p>
    <w:p w:rsidR="00505202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обеспечение проведения мониторинга и контроля за реализацией </w:t>
      </w:r>
      <w:r w:rsidR="004646F5" w:rsidRPr="00BE6025">
        <w:rPr>
          <w:sz w:val="26"/>
          <w:szCs w:val="26"/>
        </w:rPr>
        <w:t xml:space="preserve">Стратегии </w:t>
      </w:r>
      <w:r w:rsidR="00505202" w:rsidRPr="00BE6025">
        <w:rPr>
          <w:sz w:val="26"/>
          <w:szCs w:val="26"/>
        </w:rPr>
        <w:t xml:space="preserve">  </w:t>
      </w:r>
      <w:r w:rsidRPr="00BE6025">
        <w:rPr>
          <w:sz w:val="26"/>
          <w:szCs w:val="26"/>
        </w:rPr>
        <w:t xml:space="preserve">развития, программ и проектов; </w:t>
      </w:r>
    </w:p>
    <w:p w:rsidR="00A32B3A" w:rsidRPr="00BE6025" w:rsidRDefault="00B96A3E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 xml:space="preserve">ежегодное подведение </w:t>
      </w:r>
      <w:r w:rsidR="00A32B3A" w:rsidRPr="00BE6025">
        <w:rPr>
          <w:sz w:val="26"/>
          <w:szCs w:val="26"/>
        </w:rPr>
        <w:t>итогов реализации</w:t>
      </w:r>
      <w:r w:rsidRPr="00BE6025">
        <w:rPr>
          <w:sz w:val="26"/>
          <w:szCs w:val="26"/>
        </w:rPr>
        <w:t xml:space="preserve"> основных </w:t>
      </w:r>
      <w:r w:rsidR="00A32B3A" w:rsidRPr="00BE6025">
        <w:rPr>
          <w:sz w:val="26"/>
          <w:szCs w:val="26"/>
        </w:rPr>
        <w:t>стратегических направлений</w:t>
      </w:r>
      <w:r w:rsidRPr="00BE6025">
        <w:rPr>
          <w:sz w:val="26"/>
          <w:szCs w:val="26"/>
        </w:rPr>
        <w:t xml:space="preserve"> развития </w:t>
      </w:r>
      <w:r w:rsidR="00A32B3A" w:rsidRPr="00BE6025">
        <w:rPr>
          <w:sz w:val="26"/>
          <w:szCs w:val="26"/>
        </w:rPr>
        <w:t>поселения</w:t>
      </w:r>
      <w:r w:rsidRPr="00BE6025">
        <w:rPr>
          <w:sz w:val="26"/>
          <w:szCs w:val="26"/>
        </w:rPr>
        <w:t xml:space="preserve">; </w:t>
      </w:r>
    </w:p>
    <w:p w:rsidR="009D3CBB" w:rsidRPr="00BE6025" w:rsidRDefault="00A32B3A" w:rsidP="00BE6025">
      <w:pPr>
        <w:spacing w:after="0" w:line="240" w:lineRule="auto"/>
        <w:ind w:left="0" w:firstLine="708"/>
        <w:rPr>
          <w:sz w:val="26"/>
          <w:szCs w:val="26"/>
        </w:rPr>
      </w:pPr>
      <w:r w:rsidRPr="00BE6025">
        <w:rPr>
          <w:sz w:val="26"/>
          <w:szCs w:val="26"/>
        </w:rPr>
        <w:t>обеспечение своевременного</w:t>
      </w:r>
      <w:r w:rsidR="00B96A3E" w:rsidRPr="00BE6025">
        <w:rPr>
          <w:sz w:val="26"/>
          <w:szCs w:val="26"/>
        </w:rPr>
        <w:t xml:space="preserve"> и полного </w:t>
      </w:r>
      <w:r w:rsidRPr="00BE6025">
        <w:rPr>
          <w:sz w:val="26"/>
          <w:szCs w:val="26"/>
        </w:rPr>
        <w:t>информирования участников</w:t>
      </w:r>
      <w:r w:rsidR="00B96A3E" w:rsidRPr="00BE6025">
        <w:rPr>
          <w:sz w:val="26"/>
          <w:szCs w:val="26"/>
        </w:rPr>
        <w:t xml:space="preserve"> реализации </w:t>
      </w:r>
      <w:r w:rsidRPr="00BE6025">
        <w:rPr>
          <w:sz w:val="26"/>
          <w:szCs w:val="26"/>
        </w:rPr>
        <w:t>Стратегии развития</w:t>
      </w:r>
      <w:r w:rsidR="00B96A3E" w:rsidRPr="00BE6025">
        <w:rPr>
          <w:sz w:val="26"/>
          <w:szCs w:val="26"/>
        </w:rPr>
        <w:t xml:space="preserve"> о результатах и ходе её реализации. </w:t>
      </w:r>
    </w:p>
    <w:p w:rsidR="009D3CBB" w:rsidRPr="00BE6025" w:rsidRDefault="00B96A3E" w:rsidP="00BE6025">
      <w:pPr>
        <w:spacing w:after="0" w:line="240" w:lineRule="auto"/>
        <w:ind w:left="163" w:right="67"/>
        <w:rPr>
          <w:sz w:val="26"/>
          <w:szCs w:val="26"/>
        </w:rPr>
      </w:pPr>
      <w:r w:rsidRPr="00BE6025">
        <w:rPr>
          <w:sz w:val="26"/>
          <w:szCs w:val="26"/>
        </w:rPr>
        <w:t xml:space="preserve">Контроль за реализацией стратегии осуществляется администрацией муниципального </w:t>
      </w:r>
      <w:r w:rsidR="00A32B3A" w:rsidRPr="00BE6025">
        <w:rPr>
          <w:sz w:val="26"/>
          <w:szCs w:val="26"/>
        </w:rPr>
        <w:t>образования Новоенисейский сельсовет</w:t>
      </w:r>
      <w:r w:rsidRPr="00BE6025">
        <w:rPr>
          <w:sz w:val="26"/>
          <w:szCs w:val="26"/>
        </w:rPr>
        <w:t xml:space="preserve"> на основании данных статистического учета, данных оперативной информации, сведений, полученн</w:t>
      </w:r>
      <w:r w:rsidR="00A32B3A" w:rsidRPr="00BE6025">
        <w:rPr>
          <w:sz w:val="26"/>
          <w:szCs w:val="26"/>
        </w:rPr>
        <w:t>ых от предприятий и организаций поселения</w:t>
      </w:r>
      <w:r w:rsidRPr="00BE6025">
        <w:rPr>
          <w:sz w:val="26"/>
          <w:szCs w:val="26"/>
        </w:rPr>
        <w:t xml:space="preserve">.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9D3CBB" w:rsidRPr="00BE6025" w:rsidRDefault="00B96A3E" w:rsidP="00BE6025">
      <w:pPr>
        <w:spacing w:after="0" w:line="240" w:lineRule="auto"/>
        <w:ind w:left="886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t xml:space="preserve"> </w:t>
      </w:r>
    </w:p>
    <w:p w:rsidR="00FF13D7" w:rsidRPr="00BE6025" w:rsidRDefault="00B96A3E" w:rsidP="00BE6025">
      <w:pPr>
        <w:tabs>
          <w:tab w:val="center" w:pos="4129"/>
          <w:tab w:val="center" w:pos="11697"/>
        </w:tabs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rFonts w:eastAsia="Calibri"/>
          <w:sz w:val="26"/>
          <w:szCs w:val="26"/>
        </w:rPr>
        <w:tab/>
      </w:r>
      <w:r w:rsidRPr="00BE6025">
        <w:rPr>
          <w:sz w:val="26"/>
          <w:szCs w:val="26"/>
        </w:rPr>
        <w:t xml:space="preserve"> </w:t>
      </w:r>
      <w:r w:rsidRPr="00BE6025">
        <w:rPr>
          <w:sz w:val="26"/>
          <w:szCs w:val="26"/>
        </w:rPr>
        <w:tab/>
      </w:r>
    </w:p>
    <w:p w:rsidR="009D3CBB" w:rsidRPr="00BE6025" w:rsidRDefault="00B96A3E" w:rsidP="00BE6025">
      <w:pPr>
        <w:tabs>
          <w:tab w:val="center" w:pos="7285"/>
          <w:tab w:val="center" w:pos="12057"/>
        </w:tabs>
        <w:spacing w:after="0" w:line="240" w:lineRule="auto"/>
        <w:ind w:left="0" w:firstLine="0"/>
        <w:jc w:val="left"/>
        <w:rPr>
          <w:sz w:val="26"/>
          <w:szCs w:val="26"/>
        </w:rPr>
      </w:pPr>
      <w:r w:rsidRPr="00BE6025">
        <w:rPr>
          <w:sz w:val="26"/>
          <w:szCs w:val="26"/>
        </w:rPr>
        <w:br w:type="page"/>
      </w:r>
    </w:p>
    <w:p w:rsidR="009D3CBB" w:rsidRPr="008373E2" w:rsidRDefault="00B96A3E" w:rsidP="008373E2">
      <w:pPr>
        <w:tabs>
          <w:tab w:val="center" w:pos="3884"/>
          <w:tab w:val="center" w:pos="11380"/>
        </w:tabs>
        <w:spacing w:after="0" w:line="240" w:lineRule="auto"/>
        <w:ind w:left="0" w:firstLine="0"/>
        <w:jc w:val="left"/>
        <w:rPr>
          <w:sz w:val="26"/>
          <w:szCs w:val="26"/>
        </w:rPr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</w:r>
      <w:r w:rsidRPr="008373E2">
        <w:rPr>
          <w:sz w:val="26"/>
          <w:szCs w:val="26"/>
        </w:rPr>
        <w:t xml:space="preserve">Приложение 2 </w:t>
      </w:r>
    </w:p>
    <w:p w:rsidR="009D3CBB" w:rsidRPr="008373E2" w:rsidRDefault="00A4307B" w:rsidP="008373E2">
      <w:pPr>
        <w:spacing w:after="0" w:line="240" w:lineRule="auto"/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к С</w:t>
      </w:r>
      <w:r w:rsidR="00B96A3E" w:rsidRPr="008373E2">
        <w:rPr>
          <w:sz w:val="26"/>
          <w:szCs w:val="26"/>
        </w:rPr>
        <w:t xml:space="preserve">тратегии социально-экономического развития </w:t>
      </w:r>
    </w:p>
    <w:p w:rsidR="009D3CBB" w:rsidRPr="008373E2" w:rsidRDefault="00B96A3E" w:rsidP="004C7101">
      <w:pPr>
        <w:spacing w:after="0" w:line="240" w:lineRule="auto"/>
        <w:ind w:left="0" w:firstLine="0"/>
        <w:jc w:val="right"/>
        <w:rPr>
          <w:sz w:val="26"/>
          <w:szCs w:val="26"/>
        </w:rPr>
      </w:pPr>
      <w:r w:rsidRPr="008373E2">
        <w:rPr>
          <w:sz w:val="26"/>
          <w:szCs w:val="26"/>
        </w:rPr>
        <w:t xml:space="preserve">муниципального </w:t>
      </w:r>
      <w:r w:rsidR="008373E2">
        <w:rPr>
          <w:sz w:val="26"/>
          <w:szCs w:val="26"/>
        </w:rPr>
        <w:t>образования Новоенисейский сельсовет</w:t>
      </w:r>
      <w:r w:rsidR="004C7101">
        <w:rPr>
          <w:sz w:val="26"/>
          <w:szCs w:val="26"/>
        </w:rPr>
        <w:t xml:space="preserve"> </w:t>
      </w:r>
    </w:p>
    <w:p w:rsidR="009D3CBB" w:rsidRPr="008373E2" w:rsidRDefault="00B96A3E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8373E2">
        <w:rPr>
          <w:sz w:val="26"/>
          <w:szCs w:val="26"/>
        </w:rPr>
        <w:t xml:space="preserve"> </w:t>
      </w:r>
    </w:p>
    <w:p w:rsidR="009D3CBB" w:rsidRDefault="004C7101" w:rsidP="004C7101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4C7101">
        <w:rPr>
          <w:sz w:val="26"/>
          <w:szCs w:val="26"/>
        </w:rPr>
        <w:t>Прогноз социально-экономического развития муниципального образования Новоенисейский сельсовет до 2030 года</w:t>
      </w:r>
    </w:p>
    <w:p w:rsidR="004C7101" w:rsidRDefault="004C7101" w:rsidP="004C7101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C951FA" w:rsidRDefault="00C951FA" w:rsidP="00C951F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C951FA">
        <w:rPr>
          <w:sz w:val="26"/>
          <w:szCs w:val="26"/>
        </w:rPr>
        <w:t xml:space="preserve">Основные технико-экономические показатели </w:t>
      </w:r>
    </w:p>
    <w:p w:rsidR="00C951FA" w:rsidRPr="008373E2" w:rsidRDefault="00C951FA" w:rsidP="00C951FA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tbl>
      <w:tblPr>
        <w:tblStyle w:val="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260"/>
        <w:gridCol w:w="1080"/>
        <w:gridCol w:w="1080"/>
      </w:tblGrid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№№ п/п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Показатели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Единица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измерения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Современ-ное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состояние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на 2018</w:t>
            </w:r>
            <w:r w:rsidRPr="00C951FA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I</w:t>
            </w:r>
            <w:r w:rsidRPr="00C951FA">
              <w:rPr>
                <w:color w:val="auto"/>
                <w:sz w:val="22"/>
              </w:rPr>
              <w:t>-</w:t>
            </w:r>
            <w:proofErr w:type="spellStart"/>
            <w:r w:rsidRPr="00C951FA">
              <w:rPr>
                <w:color w:val="auto"/>
                <w:sz w:val="22"/>
              </w:rPr>
              <w:t>ая</w:t>
            </w:r>
            <w:proofErr w:type="spellEnd"/>
            <w:r w:rsidRPr="00C951FA">
              <w:rPr>
                <w:color w:val="auto"/>
                <w:sz w:val="22"/>
              </w:rPr>
              <w:t xml:space="preserve"> очередь (2020г.)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Расчет-</w:t>
            </w:r>
            <w:proofErr w:type="spellStart"/>
            <w:r w:rsidRPr="00C951FA">
              <w:rPr>
                <w:color w:val="auto"/>
                <w:sz w:val="22"/>
              </w:rPr>
              <w:t>ный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срок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C951FA">
                <w:rPr>
                  <w:color w:val="auto"/>
                  <w:sz w:val="22"/>
                </w:rPr>
                <w:t>2030 г</w:t>
              </w:r>
            </w:smartTag>
            <w:r w:rsidRPr="00C951FA">
              <w:rPr>
                <w:color w:val="auto"/>
                <w:sz w:val="22"/>
              </w:rPr>
              <w:t>.)</w:t>
            </w:r>
          </w:p>
        </w:tc>
      </w:tr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</w:t>
            </w:r>
          </w:p>
        </w:tc>
      </w:tr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Территория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1.1</w:t>
            </w: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Общая площадь Новоенисейского сельсовета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тыс. 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32,199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32,199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32,199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Площадь селитебной территории,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в том числе: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394,56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  <w:lang w:val="en-US"/>
              </w:rPr>
              <w:t>892</w:t>
            </w:r>
            <w:r w:rsidRPr="00C951FA">
              <w:rPr>
                <w:b/>
                <w:color w:val="auto"/>
                <w:sz w:val="22"/>
              </w:rPr>
              <w:t>,</w:t>
            </w:r>
            <w:r w:rsidRPr="00C951FA">
              <w:rPr>
                <w:b/>
                <w:color w:val="auto"/>
                <w:sz w:val="22"/>
                <w:lang w:val="en-US"/>
              </w:rPr>
              <w:t>81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жилых зон, всего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381,85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719</w:t>
            </w:r>
            <w:r w:rsidRPr="00C951FA">
              <w:rPr>
                <w:color w:val="auto"/>
                <w:sz w:val="22"/>
              </w:rPr>
              <w:t>,</w:t>
            </w:r>
            <w:r w:rsidRPr="00C951FA">
              <w:rPr>
                <w:color w:val="auto"/>
                <w:sz w:val="22"/>
                <w:lang w:val="en-US"/>
              </w:rPr>
              <w:t>66</w:t>
            </w:r>
          </w:p>
        </w:tc>
      </w:tr>
      <w:tr w:rsidR="00C951FA" w:rsidRPr="00C951FA" w:rsidTr="00C951FA">
        <w:trPr>
          <w:trHeight w:val="108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из них: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индивидуальная жилая застройка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282,07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585</w:t>
            </w:r>
            <w:r w:rsidRPr="00C951FA">
              <w:rPr>
                <w:color w:val="auto"/>
                <w:sz w:val="22"/>
              </w:rPr>
              <w:t>,</w:t>
            </w:r>
            <w:r w:rsidRPr="00C951FA">
              <w:rPr>
                <w:color w:val="auto"/>
                <w:sz w:val="22"/>
                <w:lang w:val="en-US"/>
              </w:rPr>
              <w:t>36</w:t>
            </w:r>
          </w:p>
        </w:tc>
      </w:tr>
      <w:tr w:rsidR="00C951FA" w:rsidRPr="00C951FA" w:rsidTr="00C951FA">
        <w:trPr>
          <w:trHeight w:val="144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малоэтажная жилая застройка с приквартирными участками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99,78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134,30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малоэтажная многоквартирная жилая застройка с приквартирными участками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- малоэтажная многоквартирная жилая застройка без </w:t>
            </w:r>
            <w:proofErr w:type="spellStart"/>
            <w:r w:rsidRPr="00C951FA">
              <w:rPr>
                <w:color w:val="auto"/>
                <w:sz w:val="22"/>
              </w:rPr>
              <w:t>приквартирных</w:t>
            </w:r>
            <w:proofErr w:type="spellEnd"/>
            <w:r w:rsidRPr="00C951FA">
              <w:rPr>
                <w:color w:val="auto"/>
                <w:sz w:val="22"/>
              </w:rPr>
              <w:t xml:space="preserve"> участков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- </w:t>
            </w:r>
            <w:proofErr w:type="spellStart"/>
            <w:r w:rsidRPr="00C951FA">
              <w:rPr>
                <w:color w:val="auto"/>
                <w:sz w:val="22"/>
              </w:rPr>
              <w:t>среднеэтажная</w:t>
            </w:r>
            <w:proofErr w:type="spellEnd"/>
            <w:r w:rsidRPr="00C951FA">
              <w:rPr>
                <w:color w:val="auto"/>
                <w:sz w:val="22"/>
              </w:rPr>
              <w:t xml:space="preserve"> многоквартирная жилая застройка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объектов социального и культурно-бытового обслуживания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10,42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22,93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vMerge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зеленых насаждений общего пользования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2,29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5,52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Производственные территории,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в том числе: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31805,43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  <w:r w:rsidRPr="00C951FA">
              <w:rPr>
                <w:b/>
                <w:color w:val="auto"/>
                <w:sz w:val="22"/>
              </w:rPr>
              <w:t>31307,18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1.3</w:t>
            </w: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Площадь улично-дорожной сети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144,70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1.4</w:t>
            </w: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Площадь территорий сельскохозяйственного использования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26382,81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26135,76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1.5</w:t>
            </w: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Площадь лесов и кустарников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4826,21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4830,55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1.6</w:t>
            </w: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Площадь, занятая под водой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97</w:t>
            </w:r>
            <w:r w:rsidRPr="00C951FA">
              <w:rPr>
                <w:color w:val="auto"/>
                <w:sz w:val="22"/>
              </w:rPr>
              <w:t>,</w:t>
            </w:r>
            <w:r w:rsidRPr="00C951FA">
              <w:rPr>
                <w:color w:val="auto"/>
                <w:sz w:val="22"/>
                <w:lang w:val="en-US"/>
              </w:rPr>
              <w:t>82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97</w:t>
            </w:r>
            <w:r w:rsidRPr="00C951FA">
              <w:rPr>
                <w:color w:val="auto"/>
                <w:sz w:val="22"/>
              </w:rPr>
              <w:t>,</w:t>
            </w:r>
            <w:r w:rsidRPr="00C951FA">
              <w:rPr>
                <w:color w:val="auto"/>
                <w:sz w:val="22"/>
                <w:lang w:val="en-US"/>
              </w:rPr>
              <w:t>82</w:t>
            </w:r>
          </w:p>
        </w:tc>
      </w:tr>
      <w:tr w:rsidR="00C951FA" w:rsidRPr="00C951FA" w:rsidTr="00C951FA">
        <w:trPr>
          <w:trHeight w:val="70"/>
        </w:trPr>
        <w:tc>
          <w:tcPr>
            <w:tcW w:w="828" w:type="dxa"/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1.7</w:t>
            </w:r>
          </w:p>
        </w:tc>
        <w:tc>
          <w:tcPr>
            <w:tcW w:w="39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Прочие территории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266</w:t>
            </w:r>
            <w:r w:rsidRPr="00C951FA">
              <w:rPr>
                <w:color w:val="auto"/>
                <w:sz w:val="22"/>
              </w:rPr>
              <w:t>,</w:t>
            </w:r>
            <w:r w:rsidRPr="00C951FA">
              <w:rPr>
                <w:color w:val="auto"/>
                <w:sz w:val="22"/>
                <w:lang w:val="en-US"/>
              </w:rPr>
              <w:t>92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47,56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 xml:space="preserve">Население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Численность населения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2,329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2,484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Жилищный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Жилищный фонд с износом более 70%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тыс.кв.м</w:t>
            </w:r>
            <w:proofErr w:type="spellEnd"/>
            <w:r w:rsidRPr="00C951FA">
              <w:rPr>
                <w:color w:val="auto"/>
                <w:sz w:val="22"/>
              </w:rPr>
              <w:t xml:space="preserve"> /</w:t>
            </w:r>
            <w:r w:rsidRPr="00C951FA">
              <w:rPr>
                <w:color w:val="auto"/>
                <w:sz w:val="22"/>
              </w:rPr>
              <w:br/>
              <w:t>% к общему объему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Убыль жилищного фонда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</w:tr>
    </w:tbl>
    <w:p w:rsidR="00C951FA" w:rsidRPr="00C951FA" w:rsidRDefault="00C951FA" w:rsidP="00C102E7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C951FA">
        <w:rPr>
          <w:color w:val="auto"/>
          <w:sz w:val="24"/>
          <w:szCs w:val="24"/>
        </w:rPr>
        <w:lastRenderedPageBreak/>
        <w:t xml:space="preserve"> </w:t>
      </w:r>
    </w:p>
    <w:p w:rsidR="00C951FA" w:rsidRPr="00C951FA" w:rsidRDefault="00C951FA" w:rsidP="00C951FA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tbl>
      <w:tblPr>
        <w:tblStyle w:val="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260"/>
        <w:gridCol w:w="1080"/>
        <w:gridCol w:w="1080"/>
      </w:tblGrid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№№ п/п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Показатели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Единица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измерения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Современ-ное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состояние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на 2018</w:t>
            </w:r>
            <w:r w:rsidRPr="00C951FA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I</w:t>
            </w:r>
            <w:r w:rsidRPr="00C951FA">
              <w:rPr>
                <w:color w:val="auto"/>
                <w:sz w:val="22"/>
              </w:rPr>
              <w:t>-</w:t>
            </w:r>
            <w:proofErr w:type="spellStart"/>
            <w:r w:rsidRPr="00C951FA">
              <w:rPr>
                <w:color w:val="auto"/>
                <w:sz w:val="22"/>
              </w:rPr>
              <w:t>ая</w:t>
            </w:r>
            <w:proofErr w:type="spellEnd"/>
            <w:r w:rsidRPr="00C951FA">
              <w:rPr>
                <w:color w:val="auto"/>
                <w:sz w:val="22"/>
              </w:rPr>
              <w:t xml:space="preserve"> очередь (2020г.)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Расчет-</w:t>
            </w:r>
            <w:proofErr w:type="spellStart"/>
            <w:r w:rsidRPr="00C951FA">
              <w:rPr>
                <w:color w:val="auto"/>
                <w:sz w:val="22"/>
              </w:rPr>
              <w:t>ный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срок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C951FA">
                <w:rPr>
                  <w:color w:val="auto"/>
                  <w:sz w:val="22"/>
                </w:rPr>
                <w:t>2030 г</w:t>
              </w:r>
            </w:smartTag>
            <w:r w:rsidRPr="00C951FA">
              <w:rPr>
                <w:color w:val="auto"/>
                <w:sz w:val="22"/>
              </w:rPr>
              <w:t>.)</w:t>
            </w:r>
          </w:p>
        </w:tc>
      </w:tr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3.3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Существующий сохраняемый жилищный фонд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тыс.кв.м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58,225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81,972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Новое жилищное строительство – всего, в том числе: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тыс.кв.м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27,770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23,747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индивидуальная жилая застройка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27,770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23,747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Средняя жилищная обеспеченность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кв.м</w:t>
            </w:r>
            <w:proofErr w:type="spellEnd"/>
            <w:r w:rsidRPr="00C951FA">
              <w:rPr>
                <w:color w:val="auto"/>
                <w:sz w:val="22"/>
              </w:rPr>
              <w:t xml:space="preserve"> общей площади на 1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33,0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Объекты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51391B" w:rsidRDefault="00C951FA" w:rsidP="0051391B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Детские дошкольные учреждения</w:t>
            </w:r>
            <w:r w:rsidR="0051391B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1A" w:rsidRDefault="00EC561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Объект</w:t>
            </w:r>
          </w:p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/</w:t>
            </w:r>
            <w:r w:rsidR="00C951FA" w:rsidRPr="00C951FA">
              <w:rPr>
                <w:color w:val="auto"/>
                <w:sz w:val="22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1/</w:t>
            </w:r>
            <w:r w:rsidR="00DA431C">
              <w:rPr>
                <w:color w:val="auto"/>
                <w:sz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1/</w:t>
            </w:r>
            <w:r w:rsidR="00DA431C">
              <w:rPr>
                <w:color w:val="auto"/>
                <w:sz w:val="22"/>
              </w:rPr>
              <w:t>100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Общеобразовательные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1A" w:rsidRDefault="00EC561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Объект</w:t>
            </w:r>
          </w:p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/</w:t>
            </w:r>
            <w:r w:rsidR="00C951FA" w:rsidRPr="00C951FA">
              <w:rPr>
                <w:color w:val="auto"/>
                <w:sz w:val="22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2/215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2/300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51391B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2/300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4.2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Объекты и учреждения культуры и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КДЦ,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200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кинозал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тыс.ед</w:t>
            </w:r>
            <w:proofErr w:type="spellEnd"/>
            <w:r w:rsidRPr="00C951FA">
              <w:rPr>
                <w:color w:val="auto"/>
                <w:sz w:val="22"/>
              </w:rPr>
              <w:t xml:space="preserve">. </w:t>
            </w:r>
            <w:r w:rsidRPr="00C951FA">
              <w:rPr>
                <w:color w:val="auto"/>
                <w:sz w:val="22"/>
              </w:rPr>
              <w:br/>
            </w:r>
            <w:proofErr w:type="spellStart"/>
            <w:r w:rsidRPr="00C951FA">
              <w:rPr>
                <w:color w:val="auto"/>
                <w:sz w:val="22"/>
              </w:rPr>
              <w:t>хран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13,495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EC561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  <w:r w:rsidR="00C951FA" w:rsidRPr="00C951FA">
              <w:rPr>
                <w:color w:val="auto"/>
                <w:sz w:val="22"/>
              </w:rPr>
              <w:t>,495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EC561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14</w:t>
            </w:r>
            <w:r w:rsidR="00C951FA" w:rsidRPr="00C951FA">
              <w:rPr>
                <w:color w:val="auto"/>
                <w:sz w:val="22"/>
              </w:rPr>
              <w:t>,495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4.3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Учреждения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Амбулатории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Аптеки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4.5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Физкультурно-спортивные объекты и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A1221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2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Спортивно-оздоровительные комплексы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</w:tr>
    </w:tbl>
    <w:p w:rsidR="00A12216" w:rsidRDefault="00A12216" w:rsidP="00A12216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C951FA" w:rsidRPr="00C951FA" w:rsidRDefault="00C951FA" w:rsidP="00A12216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tbl>
      <w:tblPr>
        <w:tblStyle w:val="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260"/>
        <w:gridCol w:w="1080"/>
        <w:gridCol w:w="1080"/>
      </w:tblGrid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№№ п/п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Показатели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Единица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измерения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Современ-ное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состояние</w:t>
            </w:r>
          </w:p>
          <w:p w:rsidR="00C951FA" w:rsidRPr="00C951FA" w:rsidRDefault="00BE395E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на 2018</w:t>
            </w:r>
            <w:r w:rsidR="00C951FA" w:rsidRPr="00C951FA">
              <w:rPr>
                <w:color w:val="auto"/>
                <w:sz w:val="22"/>
              </w:rPr>
              <w:t>год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I</w:t>
            </w:r>
            <w:r w:rsidRPr="00C951FA">
              <w:rPr>
                <w:color w:val="auto"/>
                <w:sz w:val="22"/>
              </w:rPr>
              <w:t>-</w:t>
            </w:r>
            <w:proofErr w:type="spellStart"/>
            <w:r w:rsidRPr="00C951FA">
              <w:rPr>
                <w:color w:val="auto"/>
                <w:sz w:val="22"/>
              </w:rPr>
              <w:t>ая</w:t>
            </w:r>
            <w:proofErr w:type="spellEnd"/>
            <w:r w:rsidRPr="00C951FA">
              <w:rPr>
                <w:color w:val="auto"/>
                <w:sz w:val="22"/>
              </w:rPr>
              <w:t xml:space="preserve"> очередь (2020г.)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Расчет-</w:t>
            </w:r>
            <w:proofErr w:type="spellStart"/>
            <w:r w:rsidRPr="00C951FA">
              <w:rPr>
                <w:color w:val="auto"/>
                <w:sz w:val="22"/>
              </w:rPr>
              <w:t>ный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срок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C951FA">
                <w:rPr>
                  <w:color w:val="auto"/>
                  <w:sz w:val="22"/>
                </w:rPr>
                <w:t>20</w:t>
              </w:r>
              <w:r w:rsidRPr="00C951FA">
                <w:rPr>
                  <w:color w:val="auto"/>
                  <w:sz w:val="22"/>
                  <w:lang w:val="en-US"/>
                </w:rPr>
                <w:t>30</w:t>
              </w:r>
              <w:r w:rsidRPr="00C951FA">
                <w:rPr>
                  <w:color w:val="auto"/>
                  <w:sz w:val="22"/>
                </w:rPr>
                <w:t xml:space="preserve"> г</w:t>
              </w:r>
            </w:smartTag>
            <w:r w:rsidRPr="00C951FA">
              <w:rPr>
                <w:color w:val="auto"/>
                <w:sz w:val="22"/>
              </w:rPr>
              <w:t>.)</w:t>
            </w:r>
          </w:p>
        </w:tc>
      </w:tr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 w:rsidRPr="00C951FA">
              <w:rPr>
                <w:iCs/>
                <w:color w:val="auto"/>
                <w:sz w:val="22"/>
              </w:rPr>
              <w:t xml:space="preserve">Спортивные площадки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  <w:r w:rsidR="00C951FA" w:rsidRPr="00C951FA">
              <w:rPr>
                <w:b/>
                <w:color w:val="auto"/>
                <w:sz w:val="22"/>
              </w:rPr>
              <w:t>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Магазины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Предприятия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  <w:lang w:val="en-US"/>
              </w:rPr>
              <w:t>4</w:t>
            </w:r>
            <w:r w:rsidRPr="00C951FA">
              <w:rPr>
                <w:b/>
                <w:color w:val="auto"/>
                <w:sz w:val="22"/>
              </w:rPr>
              <w:t>.7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Предприятия коммунального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lastRenderedPageBreak/>
              <w:t>4.7.1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Муниципальное унитарное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об</w:t>
            </w:r>
            <w:r w:rsidR="00A97ACC">
              <w:rPr>
                <w:color w:val="auto"/>
                <w:sz w:val="22"/>
              </w:rPr>
              <w:t>ъ</w:t>
            </w:r>
            <w:r>
              <w:rPr>
                <w:color w:val="auto"/>
                <w:sz w:val="22"/>
              </w:rPr>
              <w:t>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4.8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Учреждения жилищно-коммунального сектора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4.8.1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Кладбища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39,17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3,10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F321F6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4.8.2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Пожарные части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-108" w:right="-108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4.9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Организации и учреждения управления, кредитно-финансовые учреждения и предприятия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4.9.1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Отделения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Транспортная инфраструктура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B52C5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Общая протяженность улично-дорожной сети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B52C5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21</w:t>
            </w:r>
            <w:r w:rsidR="006A71F2">
              <w:rPr>
                <w:color w:val="auto"/>
                <w:sz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B52C5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</w:t>
            </w:r>
            <w:r w:rsidR="006A71F2">
              <w:rPr>
                <w:color w:val="auto"/>
                <w:sz w:val="22"/>
              </w:rPr>
              <w:t>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B52C5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25</w:t>
            </w:r>
            <w:r w:rsidR="006A71F2">
              <w:rPr>
                <w:color w:val="auto"/>
                <w:sz w:val="22"/>
              </w:rPr>
              <w:t>,3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color w:val="auto"/>
                <w:sz w:val="24"/>
                <w:szCs w:val="24"/>
              </w:rPr>
              <w:br w:type="page"/>
            </w:r>
            <w:r w:rsidRPr="00C951FA">
              <w:rPr>
                <w:b/>
                <w:color w:val="auto"/>
                <w:sz w:val="22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 xml:space="preserve">Инженерная инфраструктура </w:t>
            </w:r>
            <w:r w:rsidRPr="00C951FA">
              <w:rPr>
                <w:b/>
                <w:color w:val="auto"/>
                <w:sz w:val="22"/>
              </w:rPr>
              <w:br/>
              <w:t>и благоустройство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6.1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2"/>
              </w:rPr>
            </w:pPr>
            <w:r w:rsidRPr="00C951FA">
              <w:rPr>
                <w:b/>
                <w:i/>
                <w:color w:val="auto"/>
                <w:sz w:val="22"/>
              </w:rPr>
              <w:t>Водоснабжение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6.1.1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Водопотребление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0,771</w:t>
            </w:r>
          </w:p>
        </w:tc>
      </w:tr>
    </w:tbl>
    <w:p w:rsidR="00C951FA" w:rsidRPr="00C951FA" w:rsidRDefault="00C951FA" w:rsidP="00C951FA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tbl>
      <w:tblPr>
        <w:tblStyle w:val="21"/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1260"/>
        <w:gridCol w:w="1260"/>
        <w:gridCol w:w="1080"/>
        <w:gridCol w:w="1080"/>
      </w:tblGrid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№№ п/п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Показатели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Единица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измерения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Современ-ное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состояние</w:t>
            </w:r>
          </w:p>
          <w:p w:rsidR="00C951FA" w:rsidRPr="00C951FA" w:rsidRDefault="00A12216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на 2018</w:t>
            </w:r>
            <w:r w:rsidR="00C951FA" w:rsidRPr="00C951FA">
              <w:rPr>
                <w:color w:val="auto"/>
                <w:sz w:val="22"/>
              </w:rPr>
              <w:t xml:space="preserve"> год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t>I</w:t>
            </w:r>
            <w:r w:rsidRPr="00C951FA">
              <w:rPr>
                <w:color w:val="auto"/>
                <w:sz w:val="22"/>
              </w:rPr>
              <w:t>-</w:t>
            </w:r>
            <w:proofErr w:type="spellStart"/>
            <w:r w:rsidRPr="00C951FA">
              <w:rPr>
                <w:color w:val="auto"/>
                <w:sz w:val="22"/>
              </w:rPr>
              <w:t>ая</w:t>
            </w:r>
            <w:proofErr w:type="spellEnd"/>
            <w:r w:rsidRPr="00C951FA">
              <w:rPr>
                <w:color w:val="auto"/>
                <w:sz w:val="22"/>
              </w:rPr>
              <w:t xml:space="preserve"> очередь (2020г.)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Расчет-</w:t>
            </w:r>
            <w:proofErr w:type="spellStart"/>
            <w:r w:rsidRPr="00C951FA">
              <w:rPr>
                <w:color w:val="auto"/>
                <w:sz w:val="22"/>
              </w:rPr>
              <w:t>ный</w:t>
            </w:r>
            <w:proofErr w:type="spellEnd"/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срок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C951FA">
                <w:rPr>
                  <w:color w:val="auto"/>
                  <w:sz w:val="22"/>
                </w:rPr>
                <w:t>20</w:t>
              </w:r>
              <w:r w:rsidRPr="00C951FA">
                <w:rPr>
                  <w:color w:val="auto"/>
                  <w:sz w:val="22"/>
                  <w:lang w:val="en-US"/>
                </w:rPr>
                <w:t>30</w:t>
              </w:r>
              <w:r w:rsidRPr="00C951FA">
                <w:rPr>
                  <w:color w:val="auto"/>
                  <w:sz w:val="22"/>
                </w:rPr>
                <w:t xml:space="preserve"> г</w:t>
              </w:r>
            </w:smartTag>
            <w:r w:rsidRPr="00C951FA">
              <w:rPr>
                <w:color w:val="auto"/>
                <w:sz w:val="22"/>
              </w:rPr>
              <w:t>.)</w:t>
            </w:r>
          </w:p>
        </w:tc>
      </w:tr>
      <w:tr w:rsidR="00C951FA" w:rsidRPr="00C951FA" w:rsidTr="00C951FA">
        <w:trPr>
          <w:trHeight w:val="268"/>
        </w:trPr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</w:t>
            </w:r>
          </w:p>
        </w:tc>
        <w:tc>
          <w:tcPr>
            <w:tcW w:w="39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6.1.1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в том числе: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на хозяйственно-питьевые нужды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0,536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0,571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на производственные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0,114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6.1.2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Среднесуточное водопотребление </w:t>
            </w:r>
            <w:r w:rsidRPr="00C951FA">
              <w:rPr>
                <w:color w:val="auto"/>
                <w:sz w:val="22"/>
              </w:rPr>
              <w:br/>
              <w:t>на 1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л/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 на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230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в том числе: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 на хозяйственно-питьевые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л/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 на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230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6.1.3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Протяженность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27,9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6.2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2"/>
              </w:rPr>
            </w:pPr>
            <w:r w:rsidRPr="00C951FA">
              <w:rPr>
                <w:b/>
                <w:i/>
                <w:color w:val="auto"/>
                <w:sz w:val="22"/>
              </w:rPr>
              <w:t xml:space="preserve">Канализация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Общее поступление сточных вод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0,8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в том числе: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- хозяйственно-бытовые сточные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0,6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- производственные сточные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0,1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Производительность очистных сооружений канализации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тыс. </w:t>
            </w:r>
            <w:proofErr w:type="spellStart"/>
            <w:r w:rsidRPr="00C951FA">
              <w:rPr>
                <w:color w:val="auto"/>
                <w:sz w:val="22"/>
              </w:rPr>
              <w:t>куб.м</w:t>
            </w:r>
            <w:proofErr w:type="spellEnd"/>
            <w:r w:rsidRPr="00C951FA">
              <w:rPr>
                <w:color w:val="auto"/>
                <w:sz w:val="22"/>
              </w:rPr>
              <w:t>/</w:t>
            </w:r>
            <w:proofErr w:type="spellStart"/>
            <w:r w:rsidRPr="00C951FA">
              <w:rPr>
                <w:color w:val="auto"/>
                <w:sz w:val="22"/>
              </w:rPr>
              <w:t>сут</w:t>
            </w:r>
            <w:proofErr w:type="spellEnd"/>
            <w:r w:rsidRPr="00C951FA">
              <w:rPr>
                <w:color w:val="auto"/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Протяженность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0A5710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28,6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6.3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2"/>
              </w:rPr>
            </w:pPr>
            <w:r w:rsidRPr="00C951FA">
              <w:rPr>
                <w:b/>
                <w:i/>
                <w:color w:val="auto"/>
                <w:sz w:val="22"/>
              </w:rPr>
              <w:t xml:space="preserve">Электроснабжение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Потребность в электроэнергии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млн. </w:t>
            </w:r>
            <w:proofErr w:type="spellStart"/>
            <w:r w:rsidRPr="00C951FA">
              <w:rPr>
                <w:color w:val="auto"/>
                <w:sz w:val="22"/>
              </w:rPr>
              <w:t>кВтч</w:t>
            </w:r>
            <w:proofErr w:type="spellEnd"/>
            <w:r w:rsidRPr="00C951FA">
              <w:rPr>
                <w:color w:val="auto"/>
                <w:sz w:val="22"/>
              </w:rPr>
              <w:t>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FA" w:rsidRPr="00C951FA" w:rsidRDefault="00C951FA" w:rsidP="00C951FA">
            <w:pPr>
              <w:tabs>
                <w:tab w:val="left" w:pos="1440"/>
              </w:tabs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2,39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1FA" w:rsidRPr="00C951FA" w:rsidRDefault="00C951FA" w:rsidP="00C951FA">
            <w:pPr>
              <w:tabs>
                <w:tab w:val="left" w:pos="1440"/>
              </w:tabs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2,55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в том числе:</w:t>
            </w:r>
          </w:p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- на производственные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млн. </w:t>
            </w:r>
            <w:proofErr w:type="spellStart"/>
            <w:r w:rsidRPr="00C951FA">
              <w:rPr>
                <w:color w:val="auto"/>
                <w:sz w:val="22"/>
              </w:rPr>
              <w:t>кВтч</w:t>
            </w:r>
            <w:proofErr w:type="spellEnd"/>
            <w:r w:rsidRPr="00C951FA">
              <w:rPr>
                <w:color w:val="auto"/>
                <w:sz w:val="22"/>
              </w:rPr>
              <w:t>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tabs>
                <w:tab w:val="left" w:pos="1440"/>
              </w:tabs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/>
              </w:rPr>
            </w:pPr>
            <w:r w:rsidRPr="00C951FA">
              <w:rPr>
                <w:color w:val="auto"/>
                <w:sz w:val="22"/>
              </w:rPr>
              <w:t>0,35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tabs>
                <w:tab w:val="left" w:pos="1440"/>
              </w:tabs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0,38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- на коммунально-бытовые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млн. </w:t>
            </w:r>
            <w:proofErr w:type="spellStart"/>
            <w:r w:rsidRPr="00C951FA">
              <w:rPr>
                <w:color w:val="auto"/>
                <w:sz w:val="22"/>
              </w:rPr>
              <w:t>кВтч</w:t>
            </w:r>
            <w:proofErr w:type="spellEnd"/>
            <w:r w:rsidRPr="00C951FA">
              <w:rPr>
                <w:color w:val="auto"/>
                <w:sz w:val="22"/>
              </w:rPr>
              <w:t>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tabs>
                <w:tab w:val="left" w:pos="1440"/>
              </w:tabs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tabs>
                <w:tab w:val="left" w:pos="1440"/>
              </w:tabs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1,89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i/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Потребление электроэнергии на 1 чел.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кВтч</w:t>
            </w:r>
            <w:proofErr w:type="spellEnd"/>
            <w:r w:rsidRPr="00C951FA">
              <w:rPr>
                <w:color w:val="auto"/>
                <w:sz w:val="22"/>
              </w:rPr>
              <w:t>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951FA">
              <w:rPr>
                <w:color w:val="auto"/>
                <w:sz w:val="22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951FA">
              <w:rPr>
                <w:color w:val="auto"/>
                <w:sz w:val="22"/>
              </w:rPr>
              <w:t>950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i/>
                <w:color w:val="auto"/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 xml:space="preserve"> в том числе на коммунально-бытовые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кВтч</w:t>
            </w:r>
            <w:proofErr w:type="spellEnd"/>
            <w:r w:rsidRPr="00C951FA">
              <w:rPr>
                <w:color w:val="auto"/>
                <w:sz w:val="22"/>
              </w:rPr>
              <w:t>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951FA">
              <w:rPr>
                <w:color w:val="auto"/>
                <w:sz w:val="22"/>
              </w:rPr>
              <w:t>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C951FA">
              <w:rPr>
                <w:color w:val="auto"/>
                <w:sz w:val="22"/>
              </w:rPr>
              <w:t>950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  <w:lang w:val="en-US"/>
              </w:rPr>
              <w:lastRenderedPageBreak/>
              <w:t>6</w:t>
            </w:r>
            <w:r w:rsidRPr="00C951FA">
              <w:rPr>
                <w:color w:val="auto"/>
                <w:sz w:val="22"/>
              </w:rPr>
              <w:t>.3.3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Протяженность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19,9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6.4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2"/>
              </w:rPr>
            </w:pPr>
            <w:r w:rsidRPr="00C951FA">
              <w:rPr>
                <w:b/>
                <w:i/>
                <w:color w:val="auto"/>
                <w:sz w:val="22"/>
              </w:rPr>
              <w:t>Связь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6.4.1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Протяженность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32,8</w:t>
            </w: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b/>
                <w:color w:val="auto"/>
                <w:sz w:val="22"/>
              </w:rPr>
            </w:pPr>
            <w:r w:rsidRPr="00C951FA">
              <w:rPr>
                <w:b/>
                <w:color w:val="auto"/>
                <w:sz w:val="22"/>
              </w:rPr>
              <w:t>6.5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b/>
                <w:i/>
                <w:color w:val="auto"/>
                <w:sz w:val="22"/>
              </w:rPr>
            </w:pPr>
            <w:r w:rsidRPr="00C951FA">
              <w:rPr>
                <w:b/>
                <w:i/>
                <w:color w:val="auto"/>
                <w:sz w:val="22"/>
              </w:rPr>
              <w:t>Санитарная очистка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2"/>
              </w:rPr>
            </w:pPr>
          </w:p>
        </w:tc>
      </w:tr>
      <w:tr w:rsidR="00C951FA" w:rsidRPr="00C951FA" w:rsidTr="00C951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2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6.5.1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Объем бытовых отходов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proofErr w:type="spellStart"/>
            <w:r w:rsidRPr="00C951FA">
              <w:rPr>
                <w:color w:val="auto"/>
                <w:sz w:val="22"/>
              </w:rPr>
              <w:t>тыс.тонн</w:t>
            </w:r>
            <w:proofErr w:type="spellEnd"/>
            <w:r w:rsidRPr="00C951FA">
              <w:rPr>
                <w:color w:val="auto"/>
                <w:sz w:val="22"/>
              </w:rPr>
              <w:t>. /год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0,6987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951FA" w:rsidRPr="00C951FA" w:rsidRDefault="00C951FA" w:rsidP="00C951FA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C951FA">
              <w:rPr>
                <w:color w:val="auto"/>
                <w:sz w:val="22"/>
              </w:rPr>
              <w:t>0,7452</w:t>
            </w:r>
          </w:p>
        </w:tc>
      </w:tr>
    </w:tbl>
    <w:p w:rsidR="00C951FA" w:rsidRPr="00C951FA" w:rsidRDefault="00C951FA" w:rsidP="00C951FA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C951FA" w:rsidRPr="00C951FA" w:rsidRDefault="00C951FA" w:rsidP="00C951FA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FF13D7" w:rsidRPr="008373E2" w:rsidRDefault="00B96A3E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  <w:r w:rsidRPr="008373E2">
        <w:rPr>
          <w:rFonts w:ascii="Calibri" w:eastAsia="Calibri" w:hAnsi="Calibri" w:cs="Calibri"/>
          <w:sz w:val="26"/>
          <w:szCs w:val="26"/>
        </w:rPr>
        <w:tab/>
      </w:r>
      <w:r w:rsidRPr="008373E2">
        <w:rPr>
          <w:sz w:val="26"/>
          <w:szCs w:val="26"/>
        </w:rPr>
        <w:t xml:space="preserve"> </w:t>
      </w:r>
      <w:r w:rsidRPr="008373E2">
        <w:rPr>
          <w:sz w:val="26"/>
          <w:szCs w:val="26"/>
        </w:rPr>
        <w:tab/>
      </w:r>
    </w:p>
    <w:p w:rsidR="00FF13D7" w:rsidRPr="008373E2" w:rsidRDefault="00FF13D7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FF13D7" w:rsidRPr="008373E2" w:rsidRDefault="00FF13D7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FF13D7" w:rsidRPr="008373E2" w:rsidRDefault="00FF13D7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FF13D7" w:rsidRPr="008373E2" w:rsidRDefault="00FF13D7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FF13D7" w:rsidRPr="008373E2" w:rsidRDefault="00FF13D7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FF13D7" w:rsidRPr="008373E2" w:rsidRDefault="00FF13D7" w:rsidP="008373E2">
      <w:pPr>
        <w:tabs>
          <w:tab w:val="center" w:pos="3701"/>
          <w:tab w:val="center" w:pos="11198"/>
        </w:tabs>
        <w:spacing w:after="0" w:line="240" w:lineRule="auto"/>
        <w:ind w:left="0" w:firstLine="0"/>
        <w:jc w:val="left"/>
        <w:rPr>
          <w:sz w:val="26"/>
          <w:szCs w:val="26"/>
        </w:rPr>
      </w:pPr>
    </w:p>
    <w:p w:rsidR="009D3CBB" w:rsidRDefault="009D3CBB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C102E7" w:rsidRDefault="00C102E7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73ED1" w:rsidRDefault="00973ED1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73ED1" w:rsidRPr="008373E2" w:rsidRDefault="00973ED1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D3CBB" w:rsidRPr="008373E2" w:rsidRDefault="00B96A3E" w:rsidP="00C102E7">
      <w:pPr>
        <w:tabs>
          <w:tab w:val="center" w:pos="1718"/>
          <w:tab w:val="center" w:pos="6645"/>
        </w:tabs>
        <w:spacing w:after="0" w:line="240" w:lineRule="auto"/>
        <w:ind w:left="0" w:firstLine="0"/>
        <w:jc w:val="right"/>
        <w:rPr>
          <w:sz w:val="26"/>
          <w:szCs w:val="26"/>
        </w:rPr>
      </w:pPr>
      <w:r w:rsidRPr="008373E2">
        <w:rPr>
          <w:rFonts w:ascii="Calibri" w:eastAsia="Calibri" w:hAnsi="Calibri" w:cs="Calibri"/>
          <w:sz w:val="26"/>
          <w:szCs w:val="26"/>
        </w:rPr>
        <w:lastRenderedPageBreak/>
        <w:tab/>
      </w:r>
      <w:r w:rsidR="00C102E7">
        <w:rPr>
          <w:sz w:val="26"/>
          <w:szCs w:val="26"/>
        </w:rPr>
        <w:t xml:space="preserve"> </w:t>
      </w:r>
      <w:r w:rsidR="00C102E7">
        <w:rPr>
          <w:sz w:val="26"/>
          <w:szCs w:val="26"/>
        </w:rPr>
        <w:tab/>
        <w:t>Приложение 2</w:t>
      </w:r>
      <w:r w:rsidRPr="008373E2">
        <w:rPr>
          <w:sz w:val="26"/>
          <w:szCs w:val="26"/>
        </w:rPr>
        <w:t xml:space="preserve"> </w:t>
      </w:r>
    </w:p>
    <w:p w:rsidR="00C102E7" w:rsidRPr="00C102E7" w:rsidRDefault="00A4307B" w:rsidP="00C102E7">
      <w:pPr>
        <w:spacing w:after="0" w:line="240" w:lineRule="auto"/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к С</w:t>
      </w:r>
      <w:r w:rsidR="00C102E7" w:rsidRPr="00C102E7">
        <w:rPr>
          <w:sz w:val="26"/>
          <w:szCs w:val="26"/>
        </w:rPr>
        <w:t xml:space="preserve">тратегии социально-экономического развития </w:t>
      </w:r>
    </w:p>
    <w:p w:rsidR="00C102E7" w:rsidRPr="00C102E7" w:rsidRDefault="00C102E7" w:rsidP="00C102E7">
      <w:pPr>
        <w:spacing w:after="0" w:line="240" w:lineRule="auto"/>
        <w:ind w:left="0" w:firstLine="0"/>
        <w:jc w:val="right"/>
        <w:rPr>
          <w:sz w:val="26"/>
          <w:szCs w:val="26"/>
        </w:rPr>
      </w:pPr>
      <w:r w:rsidRPr="00C102E7">
        <w:rPr>
          <w:sz w:val="26"/>
          <w:szCs w:val="26"/>
        </w:rPr>
        <w:t xml:space="preserve">муниципального образования Новоенисейский сельсовет </w:t>
      </w:r>
    </w:p>
    <w:p w:rsidR="00C102E7" w:rsidRDefault="00C102E7" w:rsidP="00C102E7">
      <w:pPr>
        <w:spacing w:after="0" w:line="240" w:lineRule="auto"/>
        <w:ind w:left="0" w:firstLine="0"/>
        <w:jc w:val="right"/>
        <w:rPr>
          <w:sz w:val="26"/>
          <w:szCs w:val="26"/>
        </w:rPr>
      </w:pPr>
    </w:p>
    <w:p w:rsidR="00C102E7" w:rsidRDefault="00C102E7" w:rsidP="00C102E7">
      <w:pPr>
        <w:spacing w:after="0" w:line="240" w:lineRule="auto"/>
        <w:ind w:left="0" w:firstLine="0"/>
        <w:jc w:val="right"/>
        <w:rPr>
          <w:sz w:val="26"/>
          <w:szCs w:val="26"/>
        </w:rPr>
      </w:pPr>
    </w:p>
    <w:p w:rsidR="009D3CBB" w:rsidRPr="008373E2" w:rsidRDefault="00B96A3E" w:rsidP="008373E2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8373E2">
        <w:rPr>
          <w:sz w:val="26"/>
          <w:szCs w:val="26"/>
        </w:rPr>
        <w:t xml:space="preserve">Перечень муниципальных </w:t>
      </w:r>
      <w:r w:rsidR="00E86BBD" w:rsidRPr="008373E2">
        <w:rPr>
          <w:sz w:val="26"/>
          <w:szCs w:val="26"/>
        </w:rPr>
        <w:t>программ, необходимых</w:t>
      </w:r>
      <w:r w:rsidRPr="008373E2">
        <w:rPr>
          <w:sz w:val="26"/>
          <w:szCs w:val="26"/>
        </w:rPr>
        <w:t xml:space="preserve"> для реализации Стратегии* </w:t>
      </w:r>
    </w:p>
    <w:p w:rsidR="009D3CBB" w:rsidRPr="008373E2" w:rsidRDefault="00B96A3E" w:rsidP="008373E2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8373E2">
        <w:rPr>
          <w:sz w:val="26"/>
          <w:szCs w:val="26"/>
        </w:rPr>
        <w:t xml:space="preserve">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>Муниципальная программа «</w:t>
      </w:r>
      <w:r w:rsidR="00E86BBD" w:rsidRPr="008373E2">
        <w:rPr>
          <w:sz w:val="26"/>
          <w:szCs w:val="26"/>
        </w:rPr>
        <w:t>Обеспечение безопасности</w:t>
      </w:r>
      <w:r w:rsidRPr="008373E2">
        <w:rPr>
          <w:sz w:val="26"/>
          <w:szCs w:val="26"/>
        </w:rPr>
        <w:t xml:space="preserve"> дорожного движения»;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 xml:space="preserve">Муниципальная программа «Молодёжная политика»;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 xml:space="preserve">Муниципальная программа «Развитие культуры»;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>Муниципальная программа «Развитие физической культуры и спорта»</w:t>
      </w:r>
      <w:r w:rsidR="00E86BBD">
        <w:rPr>
          <w:sz w:val="26"/>
          <w:szCs w:val="26"/>
        </w:rPr>
        <w:t>;</w:t>
      </w:r>
      <w:r w:rsidRPr="008373E2">
        <w:rPr>
          <w:sz w:val="26"/>
          <w:szCs w:val="26"/>
        </w:rPr>
        <w:t xml:space="preserve"> 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 xml:space="preserve">Муниципальная программа «Развитие образования»;  </w:t>
      </w:r>
    </w:p>
    <w:p w:rsidR="00E86BBD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>Муниципальная программа «Модернизация экономики, развитие малого и среднего бизнеса, поддержка конкуренции и улучшение инвестиционного климата в</w:t>
      </w:r>
      <w:r w:rsidR="00E86BBD">
        <w:rPr>
          <w:sz w:val="26"/>
          <w:szCs w:val="26"/>
        </w:rPr>
        <w:t xml:space="preserve"> муниципальном образовании Новоенисейский сельсовет»;</w:t>
      </w:r>
    </w:p>
    <w:p w:rsidR="009D3CBB" w:rsidRPr="00E86BBD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E86BBD">
        <w:rPr>
          <w:sz w:val="26"/>
          <w:szCs w:val="26"/>
        </w:rPr>
        <w:t xml:space="preserve">Муниципальная программа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экстремизму»;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 xml:space="preserve">Муниципальная программа «Развитие сельского хозяйства в </w:t>
      </w:r>
      <w:r w:rsidR="00E86BBD">
        <w:rPr>
          <w:sz w:val="26"/>
          <w:szCs w:val="26"/>
        </w:rPr>
        <w:t>муниципальном образовании Новоенисейский сельсовет до 2030 г.</w:t>
      </w:r>
      <w:r w:rsidRPr="008373E2">
        <w:rPr>
          <w:sz w:val="26"/>
          <w:szCs w:val="26"/>
        </w:rPr>
        <w:t xml:space="preserve">»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 xml:space="preserve">Муниципальная программа «Социальная поддержка граждан </w:t>
      </w:r>
      <w:r w:rsidR="00E86BBD">
        <w:rPr>
          <w:sz w:val="26"/>
          <w:szCs w:val="26"/>
        </w:rPr>
        <w:t>муниципального образования Новоенисейский сельсовет</w:t>
      </w:r>
      <w:r w:rsidRPr="008373E2">
        <w:rPr>
          <w:sz w:val="26"/>
          <w:szCs w:val="26"/>
        </w:rPr>
        <w:t xml:space="preserve">»; </w:t>
      </w:r>
    </w:p>
    <w:p w:rsidR="009D3CBB" w:rsidRPr="008373E2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>Муниципальная программа «Управление имуществом</w:t>
      </w:r>
      <w:r w:rsidR="00E86BBD" w:rsidRPr="00E86BBD">
        <w:rPr>
          <w:sz w:val="26"/>
          <w:szCs w:val="26"/>
        </w:rPr>
        <w:t xml:space="preserve"> муниципального образования Новоенисейский сельсовет</w:t>
      </w:r>
      <w:r w:rsidRPr="008373E2">
        <w:rPr>
          <w:sz w:val="26"/>
          <w:szCs w:val="26"/>
        </w:rPr>
        <w:t xml:space="preserve">»; </w:t>
      </w:r>
    </w:p>
    <w:p w:rsidR="00482D74" w:rsidRDefault="00B96A3E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>Муниципальная программа «Управление финансами</w:t>
      </w:r>
      <w:r w:rsidR="00A56087">
        <w:rPr>
          <w:sz w:val="26"/>
          <w:szCs w:val="26"/>
        </w:rPr>
        <w:t xml:space="preserve"> в</w:t>
      </w:r>
      <w:r w:rsidR="00A56087" w:rsidRPr="00A56087">
        <w:rPr>
          <w:sz w:val="26"/>
          <w:szCs w:val="26"/>
        </w:rPr>
        <w:t xml:space="preserve"> </w:t>
      </w:r>
      <w:r w:rsidR="00A56087">
        <w:rPr>
          <w:sz w:val="26"/>
          <w:szCs w:val="26"/>
        </w:rPr>
        <w:t xml:space="preserve">органах местного самоуправления </w:t>
      </w:r>
      <w:r w:rsidR="00A56087" w:rsidRPr="00A56087">
        <w:rPr>
          <w:sz w:val="26"/>
          <w:szCs w:val="26"/>
        </w:rPr>
        <w:t>муниципального образования Новоенисейский сельсовет</w:t>
      </w:r>
      <w:r w:rsidR="00482D74">
        <w:rPr>
          <w:sz w:val="26"/>
          <w:szCs w:val="26"/>
        </w:rPr>
        <w:t>»;</w:t>
      </w:r>
    </w:p>
    <w:p w:rsidR="00482D74" w:rsidRDefault="00482D74" w:rsidP="000222D0">
      <w:pPr>
        <w:numPr>
          <w:ilvl w:val="0"/>
          <w:numId w:val="6"/>
        </w:numPr>
        <w:spacing w:after="0" w:line="240" w:lineRule="auto"/>
        <w:ind w:left="0" w:firstLine="0"/>
        <w:rPr>
          <w:bCs/>
          <w:sz w:val="26"/>
          <w:szCs w:val="26"/>
        </w:rPr>
      </w:pPr>
      <w:r w:rsidRPr="00482D74">
        <w:rPr>
          <w:sz w:val="26"/>
          <w:szCs w:val="26"/>
        </w:rPr>
        <w:t>Муниципальная программа</w:t>
      </w:r>
      <w:r>
        <w:rPr>
          <w:sz w:val="26"/>
          <w:szCs w:val="26"/>
        </w:rPr>
        <w:t xml:space="preserve"> «</w:t>
      </w:r>
      <w:r w:rsidRPr="00482D74">
        <w:rPr>
          <w:bCs/>
          <w:sz w:val="26"/>
          <w:szCs w:val="26"/>
        </w:rPr>
        <w:t>КОМПЛЕКСНОГО РАЗВИТИЯ СИСТЕМ КОММУНАЛЬНОЙ ИНФРАСТРУКТУРЫ МУНИЦИПАЛЬНОГО ОБРАЗОВАНИЯ</w:t>
      </w:r>
      <w:r>
        <w:rPr>
          <w:bCs/>
          <w:sz w:val="26"/>
          <w:szCs w:val="26"/>
        </w:rPr>
        <w:t xml:space="preserve"> НОВОЕНИСЕЙСКИЙ СЕЛЬСОВЕТ»;</w:t>
      </w:r>
    </w:p>
    <w:p w:rsidR="00482D74" w:rsidRPr="00482D74" w:rsidRDefault="00482D74" w:rsidP="000222D0">
      <w:pPr>
        <w:numPr>
          <w:ilvl w:val="0"/>
          <w:numId w:val="6"/>
        </w:numPr>
        <w:spacing w:after="0" w:line="240" w:lineRule="auto"/>
        <w:ind w:left="0" w:firstLine="0"/>
        <w:rPr>
          <w:b/>
          <w:bCs/>
          <w:sz w:val="26"/>
          <w:szCs w:val="26"/>
        </w:rPr>
      </w:pPr>
      <w:r w:rsidRPr="00482D74">
        <w:rPr>
          <w:bCs/>
          <w:sz w:val="26"/>
          <w:szCs w:val="26"/>
        </w:rPr>
        <w:t>Муниципальная программа</w:t>
      </w:r>
      <w:r>
        <w:rPr>
          <w:bCs/>
          <w:sz w:val="26"/>
          <w:szCs w:val="26"/>
        </w:rPr>
        <w:t xml:space="preserve"> «</w:t>
      </w:r>
      <w:r w:rsidRPr="00482D74">
        <w:rPr>
          <w:bCs/>
          <w:sz w:val="26"/>
          <w:szCs w:val="26"/>
        </w:rPr>
        <w:t>Энергосбережение и повышение энергоэффективности на территории муниципального образования Новоенисейский сельсовет</w:t>
      </w:r>
      <w:r>
        <w:rPr>
          <w:b/>
          <w:bCs/>
          <w:sz w:val="26"/>
          <w:szCs w:val="26"/>
        </w:rPr>
        <w:t>»;</w:t>
      </w:r>
    </w:p>
    <w:p w:rsidR="009D3CBB" w:rsidRPr="00155DB6" w:rsidRDefault="00482D74" w:rsidP="000222D0">
      <w:pPr>
        <w:numPr>
          <w:ilvl w:val="0"/>
          <w:numId w:val="6"/>
        </w:numPr>
        <w:spacing w:after="0" w:line="240" w:lineRule="auto"/>
        <w:ind w:left="0" w:firstLine="0"/>
        <w:rPr>
          <w:sz w:val="26"/>
          <w:szCs w:val="26"/>
        </w:rPr>
      </w:pPr>
      <w:r w:rsidRPr="00482D74">
        <w:rPr>
          <w:bCs/>
          <w:sz w:val="26"/>
          <w:szCs w:val="26"/>
        </w:rPr>
        <w:t>Муниципальная программа</w:t>
      </w:r>
      <w:r w:rsidR="00155DB6">
        <w:rPr>
          <w:bCs/>
          <w:sz w:val="26"/>
          <w:szCs w:val="26"/>
        </w:rPr>
        <w:t xml:space="preserve"> «</w:t>
      </w:r>
      <w:r w:rsidR="00155DB6" w:rsidRPr="00155DB6">
        <w:rPr>
          <w:bCs/>
          <w:sz w:val="26"/>
          <w:szCs w:val="26"/>
        </w:rPr>
        <w:t>Формирование современной городской среды на территории муниципального образования Новоенисейский сельсовет»;</w:t>
      </w:r>
    </w:p>
    <w:p w:rsidR="00155DB6" w:rsidRPr="00A50E35" w:rsidRDefault="00A50E35" w:rsidP="000222D0">
      <w:pPr>
        <w:numPr>
          <w:ilvl w:val="0"/>
          <w:numId w:val="6"/>
        </w:numPr>
        <w:spacing w:after="0" w:line="240" w:lineRule="auto"/>
        <w:ind w:left="0" w:firstLine="0"/>
        <w:rPr>
          <w:b/>
          <w:bCs/>
          <w:sz w:val="26"/>
          <w:szCs w:val="26"/>
        </w:rPr>
      </w:pPr>
      <w:r w:rsidRPr="00A50E35">
        <w:rPr>
          <w:bCs/>
          <w:sz w:val="26"/>
          <w:szCs w:val="26"/>
        </w:rPr>
        <w:t>Муниципальная программа</w:t>
      </w:r>
      <w:r w:rsidRPr="00A50E35">
        <w:rPr>
          <w:rFonts w:eastAsia="Calibri"/>
          <w:b/>
          <w:color w:val="auto"/>
          <w:sz w:val="26"/>
          <w:szCs w:val="26"/>
          <w:lang w:eastAsia="en-US"/>
        </w:rPr>
        <w:t xml:space="preserve"> </w:t>
      </w:r>
      <w:r>
        <w:rPr>
          <w:rFonts w:eastAsia="Calibri"/>
          <w:b/>
          <w:color w:val="auto"/>
          <w:sz w:val="26"/>
          <w:szCs w:val="26"/>
          <w:lang w:eastAsia="en-US"/>
        </w:rPr>
        <w:t>«</w:t>
      </w:r>
      <w:r w:rsidRPr="00A50E35">
        <w:rPr>
          <w:bCs/>
          <w:sz w:val="26"/>
          <w:szCs w:val="26"/>
        </w:rPr>
        <w:t>Комплексного развития транспортной инфраструктуры на территории муниципального образования Новоенисейский сельсовет»</w:t>
      </w:r>
      <w:r>
        <w:rPr>
          <w:bCs/>
          <w:sz w:val="26"/>
          <w:szCs w:val="26"/>
        </w:rPr>
        <w:t>.</w:t>
      </w:r>
      <w:r w:rsidRPr="00A50E35">
        <w:rPr>
          <w:bCs/>
          <w:sz w:val="26"/>
          <w:szCs w:val="26"/>
        </w:rPr>
        <w:t xml:space="preserve"> </w:t>
      </w:r>
    </w:p>
    <w:p w:rsidR="009D3CBB" w:rsidRPr="008373E2" w:rsidRDefault="00B96A3E" w:rsidP="008373E2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8373E2">
        <w:rPr>
          <w:sz w:val="26"/>
          <w:szCs w:val="26"/>
        </w:rPr>
        <w:t xml:space="preserve"> </w:t>
      </w:r>
    </w:p>
    <w:p w:rsidR="009D3CBB" w:rsidRPr="008373E2" w:rsidRDefault="00B96A3E" w:rsidP="008373E2">
      <w:pPr>
        <w:spacing w:after="0" w:line="240" w:lineRule="auto"/>
        <w:ind w:left="0" w:firstLine="0"/>
        <w:rPr>
          <w:sz w:val="26"/>
          <w:szCs w:val="26"/>
        </w:rPr>
      </w:pPr>
      <w:r w:rsidRPr="008373E2">
        <w:rPr>
          <w:sz w:val="26"/>
          <w:szCs w:val="26"/>
        </w:rPr>
        <w:t xml:space="preserve">* Перечень уточняется по мере необходимости. </w:t>
      </w:r>
    </w:p>
    <w:p w:rsidR="00A56087" w:rsidRDefault="00B96A3E" w:rsidP="00973ED1">
      <w:pPr>
        <w:spacing w:after="0" w:line="240" w:lineRule="auto"/>
        <w:ind w:left="0" w:firstLine="0"/>
        <w:jc w:val="left"/>
        <w:rPr>
          <w:sz w:val="26"/>
          <w:szCs w:val="26"/>
        </w:rPr>
      </w:pPr>
      <w:r w:rsidRPr="008373E2">
        <w:rPr>
          <w:sz w:val="26"/>
          <w:szCs w:val="26"/>
        </w:rPr>
        <w:t xml:space="preserve"> </w:t>
      </w:r>
    </w:p>
    <w:p w:rsidR="00973ED1" w:rsidRDefault="00973ED1" w:rsidP="00973ED1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73ED1" w:rsidRDefault="00973ED1" w:rsidP="00973ED1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73ED1" w:rsidRDefault="00973ED1" w:rsidP="00973ED1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973ED1" w:rsidRDefault="00973ED1" w:rsidP="00973ED1">
      <w:pPr>
        <w:spacing w:after="0" w:line="240" w:lineRule="auto"/>
        <w:ind w:left="0" w:firstLine="0"/>
        <w:jc w:val="left"/>
        <w:rPr>
          <w:sz w:val="26"/>
          <w:szCs w:val="26"/>
        </w:rPr>
      </w:pPr>
    </w:p>
    <w:p w:rsidR="00A56087" w:rsidRPr="008373E2" w:rsidRDefault="00A56087" w:rsidP="008373E2">
      <w:pPr>
        <w:spacing w:after="0" w:line="240" w:lineRule="auto"/>
        <w:ind w:left="0" w:firstLine="0"/>
        <w:jc w:val="right"/>
        <w:rPr>
          <w:sz w:val="26"/>
          <w:szCs w:val="26"/>
        </w:rPr>
      </w:pPr>
    </w:p>
    <w:p w:rsidR="009D3CBB" w:rsidRPr="008373E2" w:rsidRDefault="00B96A3E" w:rsidP="00754C01">
      <w:pPr>
        <w:tabs>
          <w:tab w:val="center" w:pos="7071"/>
        </w:tabs>
        <w:spacing w:after="0" w:line="240" w:lineRule="auto"/>
        <w:ind w:left="0" w:firstLine="0"/>
        <w:jc w:val="right"/>
        <w:rPr>
          <w:sz w:val="26"/>
          <w:szCs w:val="26"/>
        </w:rPr>
      </w:pPr>
      <w:r w:rsidRPr="008373E2">
        <w:rPr>
          <w:sz w:val="26"/>
          <w:szCs w:val="26"/>
        </w:rPr>
        <w:lastRenderedPageBreak/>
        <w:t xml:space="preserve"> </w:t>
      </w:r>
      <w:r w:rsidRPr="008373E2">
        <w:rPr>
          <w:sz w:val="26"/>
          <w:szCs w:val="26"/>
        </w:rPr>
        <w:tab/>
        <w:t xml:space="preserve">Приложение </w:t>
      </w:r>
      <w:r w:rsidR="00754C01">
        <w:rPr>
          <w:sz w:val="26"/>
          <w:szCs w:val="26"/>
        </w:rPr>
        <w:t>3</w:t>
      </w:r>
      <w:r w:rsidRPr="008373E2">
        <w:rPr>
          <w:sz w:val="26"/>
          <w:szCs w:val="26"/>
        </w:rPr>
        <w:t xml:space="preserve"> </w:t>
      </w:r>
    </w:p>
    <w:p w:rsidR="00754C01" w:rsidRPr="00754C01" w:rsidRDefault="00754C01" w:rsidP="00754C01">
      <w:pPr>
        <w:spacing w:after="0" w:line="240" w:lineRule="auto"/>
        <w:ind w:left="0" w:firstLine="0"/>
        <w:jc w:val="right"/>
        <w:rPr>
          <w:sz w:val="26"/>
          <w:szCs w:val="26"/>
        </w:rPr>
      </w:pPr>
      <w:r>
        <w:rPr>
          <w:sz w:val="26"/>
          <w:szCs w:val="26"/>
        </w:rPr>
        <w:t>к С</w:t>
      </w:r>
      <w:r w:rsidRPr="00754C01">
        <w:rPr>
          <w:sz w:val="26"/>
          <w:szCs w:val="26"/>
        </w:rPr>
        <w:t>тратегии социально-экономического развития</w:t>
      </w:r>
    </w:p>
    <w:p w:rsidR="00754C01" w:rsidRPr="00754C01" w:rsidRDefault="00754C01" w:rsidP="00754C01">
      <w:pPr>
        <w:spacing w:after="0" w:line="240" w:lineRule="auto"/>
        <w:ind w:left="0" w:firstLine="0"/>
        <w:jc w:val="right"/>
        <w:rPr>
          <w:sz w:val="26"/>
          <w:szCs w:val="26"/>
        </w:rPr>
      </w:pPr>
      <w:r w:rsidRPr="00754C01">
        <w:rPr>
          <w:sz w:val="26"/>
          <w:szCs w:val="26"/>
        </w:rPr>
        <w:t>муниципального образования Новоенисейский сельсовет</w:t>
      </w:r>
    </w:p>
    <w:p w:rsidR="009D3CBB" w:rsidRPr="008373E2" w:rsidRDefault="009D3CBB" w:rsidP="00754C01">
      <w:pPr>
        <w:spacing w:after="0" w:line="240" w:lineRule="auto"/>
        <w:ind w:left="0" w:firstLine="0"/>
        <w:jc w:val="right"/>
        <w:rPr>
          <w:sz w:val="26"/>
          <w:szCs w:val="26"/>
        </w:rPr>
      </w:pPr>
    </w:p>
    <w:p w:rsidR="003D089C" w:rsidRDefault="00A97ACC" w:rsidP="003D089C">
      <w:pPr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CB75E1">
        <w:rPr>
          <w:sz w:val="26"/>
          <w:szCs w:val="26"/>
        </w:rPr>
        <w:t xml:space="preserve">лан </w:t>
      </w:r>
      <w:r>
        <w:rPr>
          <w:sz w:val="26"/>
          <w:szCs w:val="26"/>
        </w:rPr>
        <w:t xml:space="preserve">мероприятий по реализации Стратегии </w:t>
      </w:r>
      <w:r w:rsidR="003D089C">
        <w:rPr>
          <w:sz w:val="26"/>
          <w:szCs w:val="26"/>
        </w:rPr>
        <w:t xml:space="preserve">социально-экономического </w:t>
      </w:r>
      <w:r>
        <w:rPr>
          <w:sz w:val="26"/>
          <w:szCs w:val="26"/>
        </w:rPr>
        <w:t>развития и</w:t>
      </w:r>
      <w:r w:rsidR="00CB75E1">
        <w:rPr>
          <w:sz w:val="26"/>
          <w:szCs w:val="26"/>
        </w:rPr>
        <w:t xml:space="preserve"> и</w:t>
      </w:r>
      <w:r w:rsidR="00B96A3E" w:rsidRPr="008373E2">
        <w:rPr>
          <w:sz w:val="26"/>
          <w:szCs w:val="26"/>
        </w:rPr>
        <w:t xml:space="preserve">нвестиционные проекты  </w:t>
      </w:r>
      <w:r w:rsidR="003D089C">
        <w:rPr>
          <w:sz w:val="26"/>
          <w:szCs w:val="26"/>
        </w:rPr>
        <w:t xml:space="preserve"> </w:t>
      </w:r>
      <w:r w:rsidR="00CB75E1">
        <w:rPr>
          <w:sz w:val="26"/>
          <w:szCs w:val="26"/>
        </w:rPr>
        <w:t>муниципального образования</w:t>
      </w:r>
    </w:p>
    <w:p w:rsidR="009D3CBB" w:rsidRPr="003D089C" w:rsidRDefault="00CB75E1" w:rsidP="003D089C">
      <w:pPr>
        <w:spacing w:after="0" w:line="240" w:lineRule="auto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Новоенисейский сельсовет</w:t>
      </w:r>
      <w:r w:rsidR="004114AE" w:rsidRPr="003D089C">
        <w:rPr>
          <w:sz w:val="26"/>
          <w:szCs w:val="26"/>
        </w:rPr>
        <w:t>*</w:t>
      </w:r>
    </w:p>
    <w:p w:rsidR="00A97ACC" w:rsidRPr="00A97ACC" w:rsidRDefault="00A97ACC" w:rsidP="00A97ACC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780"/>
        <w:gridCol w:w="1639"/>
        <w:gridCol w:w="1501"/>
        <w:gridCol w:w="1190"/>
        <w:gridCol w:w="1832"/>
      </w:tblGrid>
      <w:tr w:rsidR="00A97ACC" w:rsidRPr="00A97ACC" w:rsidTr="00840C28">
        <w:tc>
          <w:tcPr>
            <w:tcW w:w="2267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97ACC">
              <w:rPr>
                <w:b/>
                <w:sz w:val="18"/>
                <w:szCs w:val="18"/>
              </w:rPr>
              <w:t>Направление стратегии</w:t>
            </w: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97ACC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97ACC">
              <w:rPr>
                <w:b/>
                <w:sz w:val="18"/>
                <w:szCs w:val="18"/>
              </w:rPr>
              <w:t>Наименование целевого показателя Стратегии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97ACC">
              <w:rPr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97ACC">
              <w:rPr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2822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A97ACC">
              <w:rPr>
                <w:b/>
                <w:sz w:val="18"/>
                <w:szCs w:val="18"/>
              </w:rPr>
              <w:t>Ожидаемый результат реализации мероприятия</w:t>
            </w:r>
          </w:p>
        </w:tc>
      </w:tr>
      <w:tr w:rsidR="00A97ACC" w:rsidRPr="00A97ACC" w:rsidTr="00840C28">
        <w:tc>
          <w:tcPr>
            <w:tcW w:w="2267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Ремонт и реконструкция автомобильных дорог общего пользования, содержание дорог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Молодежная – 0,7 км;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ул.Комсомольская</w:t>
            </w:r>
            <w:proofErr w:type="spellEnd"/>
            <w:r w:rsidRPr="00A97ACC">
              <w:rPr>
                <w:sz w:val="18"/>
                <w:szCs w:val="18"/>
              </w:rPr>
              <w:t xml:space="preserve">  - 0,6 км;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2019</w:t>
            </w: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Приведение дорог и тротуаров в состояние, отвечающее требованиям ГОСТа.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Повышение безопасности участников дорожного движения.</w:t>
            </w: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Ремонт и реконструкция автомобильных дорог общего пользования, содержание дорог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 с. Новоенисейка ул. Степная – 2,0 км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2020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Ремонт и реконструкция автомобильных дорог общего пользования, содержание дорог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1.д.Новониколаевка ул.  Зеленая – 1,0 км;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2021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Ремонт и реконструкция автомобильных дорог общего пользования, содержание дорог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Лебедева – 2,0 км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2022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Ремонт и реконструкция автомобильных дорог общего пользования, содержание дорог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 Дмитриевка,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Береговая – 0,8 км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2023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3251"/>
        </w:trPr>
        <w:tc>
          <w:tcPr>
            <w:tcW w:w="2267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818" w:type="dxa"/>
            <w:shd w:val="clear" w:color="auto" w:fill="auto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Модернизация уличного освещения и повышение энергетической эффективности уличного освещения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Школьная,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Боровая,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ул.Береговая</w:t>
            </w:r>
            <w:proofErr w:type="spellEnd"/>
            <w:r w:rsidRPr="00A97ACC">
              <w:rPr>
                <w:sz w:val="18"/>
                <w:szCs w:val="18"/>
              </w:rPr>
              <w:t xml:space="preserve"> 1,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ул.Берегова</w:t>
            </w:r>
            <w:proofErr w:type="spellEnd"/>
            <w:r w:rsidRPr="00A97ACC">
              <w:rPr>
                <w:sz w:val="18"/>
                <w:szCs w:val="18"/>
              </w:rPr>
              <w:t xml:space="preserve"> 2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2019</w:t>
            </w: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условий для комфортного проживания и повышение качества жизни населения на территории поселений.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 xml:space="preserve">Предупреждение криминальной остановки, способствующей совершению преступлений в поселениях, связанной с </w:t>
            </w:r>
            <w:r w:rsidRPr="00A97ACC">
              <w:rPr>
                <w:sz w:val="18"/>
                <w:szCs w:val="18"/>
              </w:rPr>
              <w:lastRenderedPageBreak/>
              <w:t>неудовлетворительным освещением.</w:t>
            </w:r>
          </w:p>
        </w:tc>
      </w:tr>
      <w:tr w:rsidR="00A97ACC" w:rsidRPr="00A97ACC" w:rsidTr="00840C28">
        <w:trPr>
          <w:trHeight w:val="1248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Модернизация уличного освещения и повышение энергетической эффективности уличного освещения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Молодёжная;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ул.Чехова</w:t>
            </w:r>
            <w:proofErr w:type="spellEnd"/>
            <w:r w:rsidRPr="00A97ACC">
              <w:rPr>
                <w:sz w:val="18"/>
                <w:szCs w:val="18"/>
              </w:rPr>
              <w:t xml:space="preserve"> (участок 0,5 км);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ул.Тепличная</w:t>
            </w:r>
            <w:proofErr w:type="spellEnd"/>
            <w:r w:rsidRPr="00A97ACC">
              <w:rPr>
                <w:sz w:val="18"/>
                <w:szCs w:val="18"/>
              </w:rPr>
              <w:t>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2020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Капитальный ремонт водопровода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1.с.Новоенисейка, ул. Ленина – 2,0 км;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Заводская – 0,8 км;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3. с. 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ул. Лебедева – 0,6 км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2020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2021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2021</w:t>
            </w: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Улучшение качества жилищно-коммунальных услуг.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условий для комфортного проживания и повышение качества жизни населения на территории поселений.</w:t>
            </w: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1.д.Новониколаевка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2029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площадки для временного хранения ТКУ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2.д.Новониколаевка;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3.д.Дмитриевка.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2019</w:t>
            </w:r>
          </w:p>
        </w:tc>
        <w:tc>
          <w:tcPr>
            <w:tcW w:w="2822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Решение вопроса по вывозу, сбору, утилизации ТКУ и снижению их негативного воздействия на окружающую среду и здоровье населения. Создание условий для комфортного проживания и повышение качества жизни населения на территории поселений</w:t>
            </w:r>
          </w:p>
        </w:tc>
      </w:tr>
      <w:tr w:rsidR="00A97ACC" w:rsidRPr="00A97ACC" w:rsidTr="00840C28">
        <w:tc>
          <w:tcPr>
            <w:tcW w:w="2267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Культура</w:t>
            </w: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Капитальный ремонт Новоенисейского Дома культуры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 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сельсовета,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МБУК «Новоенисейского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клубная система»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2022</w:t>
            </w: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Повышение доступности, качества, объема и разнообразия услуг в сфере культуры.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Поддержка творческих сил и создание условий для реализации их потенциала.</w:t>
            </w: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Капитальный ремонт Дмитриевского Дома культуры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 Дмитриевка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МБУК «Новоенисейская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клубная система»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2023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Дома культуры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 Новониколаевка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МБУК «Новоенисейская клубная система»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2026-2027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 xml:space="preserve">Капитальный ремонт </w:t>
            </w:r>
            <w:r w:rsidRPr="00A97ACC">
              <w:rPr>
                <w:sz w:val="18"/>
                <w:szCs w:val="18"/>
              </w:rPr>
              <w:lastRenderedPageBreak/>
              <w:t>Дмитриевского ФАП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lastRenderedPageBreak/>
              <w:t>1.д. Дмитриевка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lastRenderedPageBreak/>
              <w:t>сельсовета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lastRenderedPageBreak/>
              <w:t>2022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 xml:space="preserve">Создание условий для повышения </w:t>
            </w:r>
            <w:r w:rsidRPr="00A97ACC">
              <w:rPr>
                <w:sz w:val="18"/>
                <w:szCs w:val="18"/>
              </w:rPr>
              <w:lastRenderedPageBreak/>
              <w:t>качества медицинский услуг.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c>
          <w:tcPr>
            <w:tcW w:w="2267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ФАП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д. Новониколаевка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2025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3435"/>
        </w:trPr>
        <w:tc>
          <w:tcPr>
            <w:tcW w:w="2267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общеобразовательной школы на 200 ученических мест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с. 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2019-2021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условий для повышения качества жизни населения.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Увеличение рождаемости.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Прирост населения.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условия для предоставления услуг дошкольного и школьного образования.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157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автобусной остановки – 2 шт.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1.с.Новоенисейка, ул. Ленина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ГКУ РХ «</w:t>
            </w:r>
            <w:proofErr w:type="spellStart"/>
            <w:r w:rsidRPr="00A97ACC">
              <w:rPr>
                <w:sz w:val="18"/>
                <w:szCs w:val="18"/>
              </w:rPr>
              <w:t>Хакасавтодор</w:t>
            </w:r>
            <w:proofErr w:type="spellEnd"/>
            <w:r w:rsidRPr="00A97ACC">
              <w:rPr>
                <w:sz w:val="18"/>
                <w:szCs w:val="18"/>
              </w:rPr>
              <w:t>»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2019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827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Огораживание общих территорий захоронения усопших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кладбище в с. Новоенисейка;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 кладбище в д. Новониколаевка;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3. кладбище в д. Дмитриевке;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2021-2023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550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детской игровой площадки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1.д.Новониколаевка,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территория парка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2022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266"/>
        </w:trPr>
        <w:tc>
          <w:tcPr>
            <w:tcW w:w="2267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спортивной площадки с уличными тренажерами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территория Дома культуры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2023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266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предприятия общественного питания (столовая)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2024-2026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266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аптеки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2026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266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9054FF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 xml:space="preserve">Строительство детского сада на </w:t>
            </w:r>
            <w:r w:rsidR="009054FF">
              <w:rPr>
                <w:sz w:val="18"/>
                <w:szCs w:val="18"/>
              </w:rPr>
              <w:t xml:space="preserve">100 </w:t>
            </w:r>
            <w:r w:rsidRPr="00A97ACC">
              <w:rPr>
                <w:sz w:val="18"/>
                <w:szCs w:val="18"/>
              </w:rPr>
              <w:t>мест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 сельсовета,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Министерство образования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2027-2028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3213"/>
        </w:trPr>
        <w:tc>
          <w:tcPr>
            <w:tcW w:w="2267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lastRenderedPageBreak/>
              <w:t>Безопасность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Обеспечение безопасности населения в чрезвычайных ситуациях техногенного и природного характера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Бурение скважин для забора воды пожарной технике.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1.д.Новониколаевка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2.д.Дмитриевка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сельсовета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2022-2024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условий для комфортного проживания и качества жизни населения на территории поселений.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408"/>
        </w:trPr>
        <w:tc>
          <w:tcPr>
            <w:tcW w:w="2267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Увеличение поголовья сельскохозяйственных животных молочного и мясного направления.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с. Новоенисейка;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2.д.Новониколаевка;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3.д. Дмитриевка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2027-2030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22" w:type="dxa"/>
            <w:vMerge w:val="restart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условий для развития сельского хозяйства.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Предоставление поддержки субъектам в рамках материальных и информационных ресурсов МО малому и среднему бизнесу, КФХ, действующим на территории МО.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Сохранение занятости сельского населения.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условий по недопущению распространения инфекций и особо опасных заболеваний сельскохозяйственных животных.</w:t>
            </w:r>
          </w:p>
        </w:tc>
      </w:tr>
      <w:tr w:rsidR="00A97ACC" w:rsidRPr="00A97ACC" w:rsidTr="00840C28">
        <w:trPr>
          <w:trHeight w:val="1408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скотомогильников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 с. Новоенисейка;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2.д.Новониколаевка;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3.д. Дмитриевка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Администрация Новоенисейского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сельсовета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2030</w:t>
            </w:r>
          </w:p>
        </w:tc>
        <w:tc>
          <w:tcPr>
            <w:tcW w:w="2822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A97ACC" w:rsidRPr="00A97ACC" w:rsidTr="00840C28">
        <w:trPr>
          <w:trHeight w:val="1408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убойного цеха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КФХ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A97ACC">
              <w:rPr>
                <w:sz w:val="18"/>
                <w:szCs w:val="18"/>
              </w:rPr>
              <w:t>Амельчаков</w:t>
            </w:r>
            <w:proofErr w:type="spellEnd"/>
            <w:r w:rsidRPr="00A97ACC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2030</w:t>
            </w:r>
          </w:p>
        </w:tc>
        <w:tc>
          <w:tcPr>
            <w:tcW w:w="2822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новых рабочих мест.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Импортозамещение.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Внедрение новых технологических процессов по убою.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Увеличение производства отечественного товарного мяса на базе комплексов по убою.</w:t>
            </w:r>
          </w:p>
        </w:tc>
      </w:tr>
      <w:tr w:rsidR="00A97ACC" w:rsidRPr="00A97ACC" w:rsidTr="00840C28">
        <w:trPr>
          <w:trHeight w:val="70"/>
        </w:trPr>
        <w:tc>
          <w:tcPr>
            <w:tcW w:w="2267" w:type="dxa"/>
            <w:vMerge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тепличного хозяйства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2027-2030</w:t>
            </w:r>
          </w:p>
        </w:tc>
        <w:tc>
          <w:tcPr>
            <w:tcW w:w="2822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новых рабочих мест.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Импортозамещение. Создание потенциала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для пополнения бюджета.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 xml:space="preserve">Обеспечение потребности населения региона в </w:t>
            </w:r>
            <w:r w:rsidRPr="00A97ACC">
              <w:rPr>
                <w:sz w:val="18"/>
                <w:szCs w:val="18"/>
              </w:rPr>
              <w:lastRenderedPageBreak/>
              <w:t>экологически чистых продуктах питания (овощах).</w:t>
            </w:r>
          </w:p>
        </w:tc>
      </w:tr>
      <w:tr w:rsidR="00A97ACC" w:rsidRPr="00A97ACC" w:rsidTr="00840C28">
        <w:trPr>
          <w:trHeight w:val="70"/>
        </w:trPr>
        <w:tc>
          <w:tcPr>
            <w:tcW w:w="2267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8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Строительство цеха по переработке овощей, ягод, грибов</w:t>
            </w:r>
          </w:p>
        </w:tc>
        <w:tc>
          <w:tcPr>
            <w:tcW w:w="251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1.с.Новоенисейка</w:t>
            </w:r>
          </w:p>
        </w:tc>
        <w:tc>
          <w:tcPr>
            <w:tcW w:w="2289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Физическое лицо</w:t>
            </w:r>
          </w:p>
        </w:tc>
        <w:tc>
          <w:tcPr>
            <w:tcW w:w="2221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2029-2030</w:t>
            </w:r>
          </w:p>
        </w:tc>
        <w:tc>
          <w:tcPr>
            <w:tcW w:w="2822" w:type="dxa"/>
          </w:tcPr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новых рабочих мест.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Создание потенциала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для пополнения бюджета.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Повышение благосостояния местного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населения за счет восполняемого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природного ресурса.</w:t>
            </w:r>
          </w:p>
          <w:p w:rsidR="00A97ACC" w:rsidRPr="00A97ACC" w:rsidRDefault="00A97ACC" w:rsidP="00A97ACC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A97ACC">
              <w:rPr>
                <w:sz w:val="18"/>
                <w:szCs w:val="18"/>
              </w:rPr>
              <w:t>Ведение и развитие традиционных промыслов в области сбора и переработки дикорастущей продукции.</w:t>
            </w:r>
          </w:p>
        </w:tc>
      </w:tr>
    </w:tbl>
    <w:p w:rsidR="00A97ACC" w:rsidRPr="00A97ACC" w:rsidRDefault="00A97ACC" w:rsidP="00A97ACC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4114AE" w:rsidRPr="004114AE" w:rsidRDefault="004114AE" w:rsidP="004114AE">
      <w:pPr>
        <w:spacing w:after="0" w:line="240" w:lineRule="auto"/>
        <w:ind w:left="0" w:firstLine="0"/>
        <w:rPr>
          <w:sz w:val="26"/>
          <w:szCs w:val="26"/>
        </w:rPr>
      </w:pPr>
      <w:r w:rsidRPr="004114AE">
        <w:rPr>
          <w:sz w:val="26"/>
          <w:szCs w:val="26"/>
        </w:rPr>
        <w:t>* Перечень</w:t>
      </w:r>
      <w:r w:rsidRPr="003D089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</w:t>
      </w:r>
      <w:r w:rsidRPr="004114AE">
        <w:rPr>
          <w:sz w:val="26"/>
          <w:szCs w:val="26"/>
        </w:rPr>
        <w:t xml:space="preserve"> уточняется по мере необходимости. </w:t>
      </w:r>
    </w:p>
    <w:p w:rsidR="00A97ACC" w:rsidRPr="008373E2" w:rsidRDefault="00A97ACC" w:rsidP="008373E2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sectPr w:rsidR="00A97ACC" w:rsidRPr="008373E2" w:rsidSect="004C71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00" w:rsidRDefault="00D12B00">
      <w:pPr>
        <w:spacing w:after="0" w:line="240" w:lineRule="auto"/>
      </w:pPr>
      <w:r>
        <w:separator/>
      </w:r>
    </w:p>
  </w:endnote>
  <w:endnote w:type="continuationSeparator" w:id="0">
    <w:p w:rsidR="00D12B00" w:rsidRDefault="00D1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0762685"/>
      <w:docPartObj>
        <w:docPartGallery w:val="Page Numbers (Bottom of Page)"/>
        <w:docPartUnique/>
      </w:docPartObj>
    </w:sdtPr>
    <w:sdtEndPr/>
    <w:sdtContent>
      <w:p w:rsidR="00840C28" w:rsidRDefault="00840C2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2A3">
          <w:rPr>
            <w:noProof/>
          </w:rPr>
          <w:t>20</w:t>
        </w:r>
        <w:r>
          <w:fldChar w:fldCharType="end"/>
        </w:r>
      </w:p>
    </w:sdtContent>
  </w:sdt>
  <w:p w:rsidR="00840C28" w:rsidRDefault="00840C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00" w:rsidRDefault="00D12B00">
      <w:pPr>
        <w:spacing w:after="0" w:line="240" w:lineRule="auto"/>
      </w:pPr>
      <w:r>
        <w:separator/>
      </w:r>
    </w:p>
  </w:footnote>
  <w:footnote w:type="continuationSeparator" w:id="0">
    <w:p w:rsidR="00D12B00" w:rsidRDefault="00D1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28" w:rsidRDefault="00840C2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28" w:rsidRDefault="00840C2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28" w:rsidRDefault="00840C2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EDB"/>
    <w:multiLevelType w:val="hybridMultilevel"/>
    <w:tmpl w:val="23E8F93E"/>
    <w:lvl w:ilvl="0" w:tplc="8222E352">
      <w:start w:val="4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42D3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E32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4F6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63C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A037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C91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414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438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13421"/>
    <w:multiLevelType w:val="hybridMultilevel"/>
    <w:tmpl w:val="1AB03B28"/>
    <w:lvl w:ilvl="0" w:tplc="E8BC1D2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863D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308A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A861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EFB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0A7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68F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68B8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BA54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40335"/>
    <w:multiLevelType w:val="multilevel"/>
    <w:tmpl w:val="93687B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9635B"/>
    <w:multiLevelType w:val="multilevel"/>
    <w:tmpl w:val="C0CE54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B70DF2"/>
    <w:multiLevelType w:val="multilevel"/>
    <w:tmpl w:val="821C02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DA153C"/>
    <w:multiLevelType w:val="multilevel"/>
    <w:tmpl w:val="BC72FCE4"/>
    <w:lvl w:ilvl="0">
      <w:start w:val="4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164F52"/>
    <w:multiLevelType w:val="multilevel"/>
    <w:tmpl w:val="27321894"/>
    <w:lvl w:ilvl="0">
      <w:start w:val="1"/>
      <w:numFmt w:val="decimal"/>
      <w:lvlText w:val="%1."/>
      <w:lvlJc w:val="left"/>
      <w:pPr>
        <w:ind w:left="99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0F24F7"/>
    <w:multiLevelType w:val="hybridMultilevel"/>
    <w:tmpl w:val="BD645BC2"/>
    <w:lvl w:ilvl="0" w:tplc="7AFEEE1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2400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5644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001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0DC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25D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C60E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291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89C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36BD5"/>
    <w:multiLevelType w:val="hybridMultilevel"/>
    <w:tmpl w:val="002288FE"/>
    <w:lvl w:ilvl="0" w:tplc="9AC60A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2EB3A89"/>
    <w:multiLevelType w:val="hybridMultilevel"/>
    <w:tmpl w:val="90628F56"/>
    <w:lvl w:ilvl="0" w:tplc="3D1CE18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74EA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ACD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8C3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07C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F0A5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411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7C2C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FE4B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C93AAE"/>
    <w:multiLevelType w:val="multilevel"/>
    <w:tmpl w:val="E952A0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8" w:hanging="2160"/>
      </w:pPr>
      <w:rPr>
        <w:rFonts w:hint="default"/>
      </w:rPr>
    </w:lvl>
  </w:abstractNum>
  <w:abstractNum w:abstractNumId="11" w15:restartNumberingAfterBreak="0">
    <w:nsid w:val="636E4AD1"/>
    <w:multiLevelType w:val="hybridMultilevel"/>
    <w:tmpl w:val="D938F0D2"/>
    <w:lvl w:ilvl="0" w:tplc="38AEF5A8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4D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CC8F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141F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5880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0B1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8D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8DD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2E3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1930E2"/>
    <w:multiLevelType w:val="multilevel"/>
    <w:tmpl w:val="3B8834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B"/>
    <w:rsid w:val="0000024B"/>
    <w:rsid w:val="00000408"/>
    <w:rsid w:val="000100D5"/>
    <w:rsid w:val="00012A86"/>
    <w:rsid w:val="000139C2"/>
    <w:rsid w:val="00015403"/>
    <w:rsid w:val="00020288"/>
    <w:rsid w:val="000216DF"/>
    <w:rsid w:val="000222D0"/>
    <w:rsid w:val="00023296"/>
    <w:rsid w:val="00024156"/>
    <w:rsid w:val="00025D3B"/>
    <w:rsid w:val="00030BEE"/>
    <w:rsid w:val="00030CA4"/>
    <w:rsid w:val="00042A40"/>
    <w:rsid w:val="00046ACF"/>
    <w:rsid w:val="00050173"/>
    <w:rsid w:val="000506EE"/>
    <w:rsid w:val="000517EB"/>
    <w:rsid w:val="00056811"/>
    <w:rsid w:val="00056E75"/>
    <w:rsid w:val="000573E8"/>
    <w:rsid w:val="000741D1"/>
    <w:rsid w:val="00077420"/>
    <w:rsid w:val="000812A3"/>
    <w:rsid w:val="00084142"/>
    <w:rsid w:val="0008513D"/>
    <w:rsid w:val="0008785A"/>
    <w:rsid w:val="00095D77"/>
    <w:rsid w:val="000A12AB"/>
    <w:rsid w:val="000A1980"/>
    <w:rsid w:val="000A212E"/>
    <w:rsid w:val="000A28D5"/>
    <w:rsid w:val="000A2AB1"/>
    <w:rsid w:val="000A38AF"/>
    <w:rsid w:val="000A5710"/>
    <w:rsid w:val="000A5C65"/>
    <w:rsid w:val="000B1B5A"/>
    <w:rsid w:val="000C0AED"/>
    <w:rsid w:val="000C6A46"/>
    <w:rsid w:val="000C6FBA"/>
    <w:rsid w:val="000D015C"/>
    <w:rsid w:val="000D1366"/>
    <w:rsid w:val="000D1E5F"/>
    <w:rsid w:val="000D5CC6"/>
    <w:rsid w:val="000D65FE"/>
    <w:rsid w:val="000D6D7C"/>
    <w:rsid w:val="000E1548"/>
    <w:rsid w:val="000E7F8C"/>
    <w:rsid w:val="000F0789"/>
    <w:rsid w:val="000F5B8E"/>
    <w:rsid w:val="000F77D7"/>
    <w:rsid w:val="001023C1"/>
    <w:rsid w:val="001049DD"/>
    <w:rsid w:val="0011069E"/>
    <w:rsid w:val="001220F6"/>
    <w:rsid w:val="00125376"/>
    <w:rsid w:val="00127CC2"/>
    <w:rsid w:val="0013050E"/>
    <w:rsid w:val="00133872"/>
    <w:rsid w:val="001430BA"/>
    <w:rsid w:val="001438DD"/>
    <w:rsid w:val="001516F0"/>
    <w:rsid w:val="00153D7B"/>
    <w:rsid w:val="00155DB6"/>
    <w:rsid w:val="001561E0"/>
    <w:rsid w:val="0015715B"/>
    <w:rsid w:val="00157895"/>
    <w:rsid w:val="00164BF0"/>
    <w:rsid w:val="00164E56"/>
    <w:rsid w:val="0016799A"/>
    <w:rsid w:val="00176232"/>
    <w:rsid w:val="00185FDF"/>
    <w:rsid w:val="001955B1"/>
    <w:rsid w:val="00195B0C"/>
    <w:rsid w:val="001A0EA4"/>
    <w:rsid w:val="001A3A3A"/>
    <w:rsid w:val="001A4CF3"/>
    <w:rsid w:val="001A6F0B"/>
    <w:rsid w:val="001B0B11"/>
    <w:rsid w:val="001B29EC"/>
    <w:rsid w:val="001B5ADC"/>
    <w:rsid w:val="001B64D5"/>
    <w:rsid w:val="001C03BC"/>
    <w:rsid w:val="001C38B7"/>
    <w:rsid w:val="001D5D13"/>
    <w:rsid w:val="001D65D2"/>
    <w:rsid w:val="001D791D"/>
    <w:rsid w:val="001F16BB"/>
    <w:rsid w:val="001F4195"/>
    <w:rsid w:val="001F56D3"/>
    <w:rsid w:val="002111EB"/>
    <w:rsid w:val="0021267C"/>
    <w:rsid w:val="0022614D"/>
    <w:rsid w:val="00226B41"/>
    <w:rsid w:val="00234F61"/>
    <w:rsid w:val="002360F4"/>
    <w:rsid w:val="00242CF2"/>
    <w:rsid w:val="00244028"/>
    <w:rsid w:val="0025046F"/>
    <w:rsid w:val="002508FB"/>
    <w:rsid w:val="0025144E"/>
    <w:rsid w:val="00264594"/>
    <w:rsid w:val="00265171"/>
    <w:rsid w:val="002654B9"/>
    <w:rsid w:val="00267390"/>
    <w:rsid w:val="002676BE"/>
    <w:rsid w:val="00270362"/>
    <w:rsid w:val="0027255E"/>
    <w:rsid w:val="0027442D"/>
    <w:rsid w:val="00274504"/>
    <w:rsid w:val="0028281F"/>
    <w:rsid w:val="002833B7"/>
    <w:rsid w:val="00283C0D"/>
    <w:rsid w:val="00291197"/>
    <w:rsid w:val="0029410A"/>
    <w:rsid w:val="00294DC6"/>
    <w:rsid w:val="00294FF2"/>
    <w:rsid w:val="00297CCB"/>
    <w:rsid w:val="002A3E23"/>
    <w:rsid w:val="002C0651"/>
    <w:rsid w:val="002C1ED9"/>
    <w:rsid w:val="002C54F2"/>
    <w:rsid w:val="002C590D"/>
    <w:rsid w:val="002C7BBD"/>
    <w:rsid w:val="002D1600"/>
    <w:rsid w:val="002D35FA"/>
    <w:rsid w:val="002D379A"/>
    <w:rsid w:val="002D69A1"/>
    <w:rsid w:val="002D736B"/>
    <w:rsid w:val="002E0F3F"/>
    <w:rsid w:val="002E3872"/>
    <w:rsid w:val="00306CE7"/>
    <w:rsid w:val="00316970"/>
    <w:rsid w:val="00322749"/>
    <w:rsid w:val="00323E0A"/>
    <w:rsid w:val="00324BD0"/>
    <w:rsid w:val="00325574"/>
    <w:rsid w:val="00333C0C"/>
    <w:rsid w:val="003448D2"/>
    <w:rsid w:val="00351659"/>
    <w:rsid w:val="00351CB1"/>
    <w:rsid w:val="00351E13"/>
    <w:rsid w:val="00353946"/>
    <w:rsid w:val="00353B8A"/>
    <w:rsid w:val="003574FE"/>
    <w:rsid w:val="003602DA"/>
    <w:rsid w:val="003647AF"/>
    <w:rsid w:val="00366951"/>
    <w:rsid w:val="0037298F"/>
    <w:rsid w:val="00375A54"/>
    <w:rsid w:val="003808FA"/>
    <w:rsid w:val="00380E7A"/>
    <w:rsid w:val="003841FC"/>
    <w:rsid w:val="00385285"/>
    <w:rsid w:val="0038776F"/>
    <w:rsid w:val="0039542E"/>
    <w:rsid w:val="003A18C7"/>
    <w:rsid w:val="003A759C"/>
    <w:rsid w:val="003A7FBD"/>
    <w:rsid w:val="003B1E1D"/>
    <w:rsid w:val="003B2ADA"/>
    <w:rsid w:val="003B2C70"/>
    <w:rsid w:val="003B4B8C"/>
    <w:rsid w:val="003B5ACC"/>
    <w:rsid w:val="003C2689"/>
    <w:rsid w:val="003C53C5"/>
    <w:rsid w:val="003C6376"/>
    <w:rsid w:val="003D0717"/>
    <w:rsid w:val="003D089C"/>
    <w:rsid w:val="003D0E78"/>
    <w:rsid w:val="003D4670"/>
    <w:rsid w:val="003D5D4C"/>
    <w:rsid w:val="003E57C7"/>
    <w:rsid w:val="003F1070"/>
    <w:rsid w:val="003F2B08"/>
    <w:rsid w:val="003F31A9"/>
    <w:rsid w:val="003F519E"/>
    <w:rsid w:val="0040059C"/>
    <w:rsid w:val="00401F35"/>
    <w:rsid w:val="004033C3"/>
    <w:rsid w:val="0040526A"/>
    <w:rsid w:val="004114AE"/>
    <w:rsid w:val="00412A49"/>
    <w:rsid w:val="0042190E"/>
    <w:rsid w:val="00423992"/>
    <w:rsid w:val="0042407A"/>
    <w:rsid w:val="004258D1"/>
    <w:rsid w:val="00427099"/>
    <w:rsid w:val="00427B8E"/>
    <w:rsid w:val="004327F3"/>
    <w:rsid w:val="004357E6"/>
    <w:rsid w:val="004449C3"/>
    <w:rsid w:val="00445932"/>
    <w:rsid w:val="004466D3"/>
    <w:rsid w:val="00450959"/>
    <w:rsid w:val="004517CE"/>
    <w:rsid w:val="004524CB"/>
    <w:rsid w:val="004533C0"/>
    <w:rsid w:val="004646F5"/>
    <w:rsid w:val="004654E2"/>
    <w:rsid w:val="00466836"/>
    <w:rsid w:val="00467320"/>
    <w:rsid w:val="00474372"/>
    <w:rsid w:val="004761E7"/>
    <w:rsid w:val="00476C7E"/>
    <w:rsid w:val="00482D74"/>
    <w:rsid w:val="004856CD"/>
    <w:rsid w:val="00485EB2"/>
    <w:rsid w:val="004860F6"/>
    <w:rsid w:val="00490576"/>
    <w:rsid w:val="0049087B"/>
    <w:rsid w:val="00496073"/>
    <w:rsid w:val="00497BD4"/>
    <w:rsid w:val="004A4267"/>
    <w:rsid w:val="004A4EFD"/>
    <w:rsid w:val="004A5411"/>
    <w:rsid w:val="004A7B59"/>
    <w:rsid w:val="004A7FA9"/>
    <w:rsid w:val="004B151F"/>
    <w:rsid w:val="004B46C9"/>
    <w:rsid w:val="004B788D"/>
    <w:rsid w:val="004C475B"/>
    <w:rsid w:val="004C5D29"/>
    <w:rsid w:val="004C62D1"/>
    <w:rsid w:val="004C68C8"/>
    <w:rsid w:val="004C7101"/>
    <w:rsid w:val="004D12A9"/>
    <w:rsid w:val="004D4258"/>
    <w:rsid w:val="004D7A6D"/>
    <w:rsid w:val="004E2A1F"/>
    <w:rsid w:val="004E2DAC"/>
    <w:rsid w:val="004F67B5"/>
    <w:rsid w:val="00500655"/>
    <w:rsid w:val="00503D58"/>
    <w:rsid w:val="005046E2"/>
    <w:rsid w:val="00505202"/>
    <w:rsid w:val="00505C7A"/>
    <w:rsid w:val="0050738E"/>
    <w:rsid w:val="00512258"/>
    <w:rsid w:val="0051391B"/>
    <w:rsid w:val="00513B94"/>
    <w:rsid w:val="00514A41"/>
    <w:rsid w:val="0052019F"/>
    <w:rsid w:val="00520555"/>
    <w:rsid w:val="00534145"/>
    <w:rsid w:val="005348CD"/>
    <w:rsid w:val="00541545"/>
    <w:rsid w:val="00541CF4"/>
    <w:rsid w:val="00551181"/>
    <w:rsid w:val="00562AAB"/>
    <w:rsid w:val="00563344"/>
    <w:rsid w:val="00573286"/>
    <w:rsid w:val="00573CC7"/>
    <w:rsid w:val="005753D3"/>
    <w:rsid w:val="00581EC4"/>
    <w:rsid w:val="005821F3"/>
    <w:rsid w:val="00582335"/>
    <w:rsid w:val="005847A7"/>
    <w:rsid w:val="00591C10"/>
    <w:rsid w:val="00592517"/>
    <w:rsid w:val="0059291E"/>
    <w:rsid w:val="0059719F"/>
    <w:rsid w:val="005A3B89"/>
    <w:rsid w:val="005A7454"/>
    <w:rsid w:val="005B0BDE"/>
    <w:rsid w:val="005B15FF"/>
    <w:rsid w:val="005B6B85"/>
    <w:rsid w:val="005C2A90"/>
    <w:rsid w:val="005C2AD5"/>
    <w:rsid w:val="005C7F80"/>
    <w:rsid w:val="005D0E83"/>
    <w:rsid w:val="005D4A9C"/>
    <w:rsid w:val="005D5E84"/>
    <w:rsid w:val="005D6DDB"/>
    <w:rsid w:val="005D790A"/>
    <w:rsid w:val="005E2432"/>
    <w:rsid w:val="005F1212"/>
    <w:rsid w:val="005F774F"/>
    <w:rsid w:val="00600DD7"/>
    <w:rsid w:val="00610AF9"/>
    <w:rsid w:val="006127B6"/>
    <w:rsid w:val="00614FDA"/>
    <w:rsid w:val="00617240"/>
    <w:rsid w:val="00620B93"/>
    <w:rsid w:val="00621455"/>
    <w:rsid w:val="00621FBE"/>
    <w:rsid w:val="00622709"/>
    <w:rsid w:val="0063025A"/>
    <w:rsid w:val="00645D9B"/>
    <w:rsid w:val="0064739F"/>
    <w:rsid w:val="00650FC1"/>
    <w:rsid w:val="0066570E"/>
    <w:rsid w:val="00670EE4"/>
    <w:rsid w:val="006710A1"/>
    <w:rsid w:val="00672DAE"/>
    <w:rsid w:val="006800DE"/>
    <w:rsid w:val="00684235"/>
    <w:rsid w:val="0068602D"/>
    <w:rsid w:val="00686A57"/>
    <w:rsid w:val="006953E6"/>
    <w:rsid w:val="0069622F"/>
    <w:rsid w:val="00696892"/>
    <w:rsid w:val="006A0BED"/>
    <w:rsid w:val="006A437E"/>
    <w:rsid w:val="006A4BF2"/>
    <w:rsid w:val="006A6AD9"/>
    <w:rsid w:val="006A71F2"/>
    <w:rsid w:val="006B03F1"/>
    <w:rsid w:val="006B49E2"/>
    <w:rsid w:val="006C5D43"/>
    <w:rsid w:val="006D618B"/>
    <w:rsid w:val="006D69A2"/>
    <w:rsid w:val="006E0FC0"/>
    <w:rsid w:val="006E2461"/>
    <w:rsid w:val="006E36E5"/>
    <w:rsid w:val="006F6F58"/>
    <w:rsid w:val="00704E16"/>
    <w:rsid w:val="0071043E"/>
    <w:rsid w:val="007114EB"/>
    <w:rsid w:val="00711FE1"/>
    <w:rsid w:val="00714852"/>
    <w:rsid w:val="00724D1E"/>
    <w:rsid w:val="00726091"/>
    <w:rsid w:val="007345FD"/>
    <w:rsid w:val="007351A9"/>
    <w:rsid w:val="00741E07"/>
    <w:rsid w:val="00743686"/>
    <w:rsid w:val="007454E8"/>
    <w:rsid w:val="00754A1D"/>
    <w:rsid w:val="00754C01"/>
    <w:rsid w:val="00755610"/>
    <w:rsid w:val="00763D1A"/>
    <w:rsid w:val="007706A8"/>
    <w:rsid w:val="00771F4A"/>
    <w:rsid w:val="00773268"/>
    <w:rsid w:val="00773802"/>
    <w:rsid w:val="007753F1"/>
    <w:rsid w:val="00777F04"/>
    <w:rsid w:val="00777F8A"/>
    <w:rsid w:val="0078189D"/>
    <w:rsid w:val="0078561A"/>
    <w:rsid w:val="0078794F"/>
    <w:rsid w:val="007938B4"/>
    <w:rsid w:val="00793AD9"/>
    <w:rsid w:val="00793BBF"/>
    <w:rsid w:val="00795F8B"/>
    <w:rsid w:val="00797571"/>
    <w:rsid w:val="007A3264"/>
    <w:rsid w:val="007A3545"/>
    <w:rsid w:val="007A40F8"/>
    <w:rsid w:val="007A4312"/>
    <w:rsid w:val="007B04B5"/>
    <w:rsid w:val="007B0909"/>
    <w:rsid w:val="007B23DF"/>
    <w:rsid w:val="007B6D1C"/>
    <w:rsid w:val="007B7331"/>
    <w:rsid w:val="007C42FB"/>
    <w:rsid w:val="007C7472"/>
    <w:rsid w:val="007C7F11"/>
    <w:rsid w:val="007D1796"/>
    <w:rsid w:val="007D3DD7"/>
    <w:rsid w:val="007E61AC"/>
    <w:rsid w:val="007F1F65"/>
    <w:rsid w:val="007F315A"/>
    <w:rsid w:val="007F74FF"/>
    <w:rsid w:val="008000FB"/>
    <w:rsid w:val="008020AA"/>
    <w:rsid w:val="00802A6D"/>
    <w:rsid w:val="00806B1B"/>
    <w:rsid w:val="008149F8"/>
    <w:rsid w:val="00815130"/>
    <w:rsid w:val="0081759E"/>
    <w:rsid w:val="008210E1"/>
    <w:rsid w:val="00823048"/>
    <w:rsid w:val="00823347"/>
    <w:rsid w:val="00827030"/>
    <w:rsid w:val="00831C30"/>
    <w:rsid w:val="00834ABA"/>
    <w:rsid w:val="008373E2"/>
    <w:rsid w:val="008408A0"/>
    <w:rsid w:val="00840C28"/>
    <w:rsid w:val="008417EA"/>
    <w:rsid w:val="00841D54"/>
    <w:rsid w:val="0084532D"/>
    <w:rsid w:val="00847695"/>
    <w:rsid w:val="00847F58"/>
    <w:rsid w:val="00853CE4"/>
    <w:rsid w:val="00856F55"/>
    <w:rsid w:val="00860FB1"/>
    <w:rsid w:val="00862BC5"/>
    <w:rsid w:val="00865010"/>
    <w:rsid w:val="00865357"/>
    <w:rsid w:val="00866314"/>
    <w:rsid w:val="00867D1B"/>
    <w:rsid w:val="008706EC"/>
    <w:rsid w:val="00872E18"/>
    <w:rsid w:val="00874D76"/>
    <w:rsid w:val="00880259"/>
    <w:rsid w:val="00884640"/>
    <w:rsid w:val="00885ED4"/>
    <w:rsid w:val="008874D3"/>
    <w:rsid w:val="008946F6"/>
    <w:rsid w:val="008963C9"/>
    <w:rsid w:val="008A4C0E"/>
    <w:rsid w:val="008B5A41"/>
    <w:rsid w:val="008B7615"/>
    <w:rsid w:val="008C08E2"/>
    <w:rsid w:val="008C2F08"/>
    <w:rsid w:val="008D227A"/>
    <w:rsid w:val="008D4161"/>
    <w:rsid w:val="008E3B43"/>
    <w:rsid w:val="008E4A83"/>
    <w:rsid w:val="008E4E73"/>
    <w:rsid w:val="008E629E"/>
    <w:rsid w:val="008E759B"/>
    <w:rsid w:val="008E75CD"/>
    <w:rsid w:val="008E769C"/>
    <w:rsid w:val="008F0C84"/>
    <w:rsid w:val="008F3CD6"/>
    <w:rsid w:val="008F621F"/>
    <w:rsid w:val="009018EC"/>
    <w:rsid w:val="009046D4"/>
    <w:rsid w:val="009054FF"/>
    <w:rsid w:val="00906668"/>
    <w:rsid w:val="00906D38"/>
    <w:rsid w:val="0090728B"/>
    <w:rsid w:val="009148B7"/>
    <w:rsid w:val="00922D32"/>
    <w:rsid w:val="00924486"/>
    <w:rsid w:val="00925C71"/>
    <w:rsid w:val="00925EBE"/>
    <w:rsid w:val="009319BF"/>
    <w:rsid w:val="009321CA"/>
    <w:rsid w:val="00935531"/>
    <w:rsid w:val="00937234"/>
    <w:rsid w:val="00943B1A"/>
    <w:rsid w:val="00944768"/>
    <w:rsid w:val="009473D8"/>
    <w:rsid w:val="00952464"/>
    <w:rsid w:val="00955D3A"/>
    <w:rsid w:val="009572FD"/>
    <w:rsid w:val="0096064F"/>
    <w:rsid w:val="00965FA3"/>
    <w:rsid w:val="00966A97"/>
    <w:rsid w:val="0097203B"/>
    <w:rsid w:val="00973058"/>
    <w:rsid w:val="00973ED1"/>
    <w:rsid w:val="00975F9C"/>
    <w:rsid w:val="00985648"/>
    <w:rsid w:val="00992695"/>
    <w:rsid w:val="00993042"/>
    <w:rsid w:val="00994FBE"/>
    <w:rsid w:val="00995353"/>
    <w:rsid w:val="00995436"/>
    <w:rsid w:val="00995F91"/>
    <w:rsid w:val="00997DF7"/>
    <w:rsid w:val="009A3BE3"/>
    <w:rsid w:val="009A49DB"/>
    <w:rsid w:val="009B0C7C"/>
    <w:rsid w:val="009B0FEB"/>
    <w:rsid w:val="009B1F6D"/>
    <w:rsid w:val="009B3C90"/>
    <w:rsid w:val="009B5094"/>
    <w:rsid w:val="009C162D"/>
    <w:rsid w:val="009C2DF0"/>
    <w:rsid w:val="009C3174"/>
    <w:rsid w:val="009C3FB4"/>
    <w:rsid w:val="009C4D83"/>
    <w:rsid w:val="009D3CBB"/>
    <w:rsid w:val="009D6151"/>
    <w:rsid w:val="009E2448"/>
    <w:rsid w:val="009E6319"/>
    <w:rsid w:val="009E7CCF"/>
    <w:rsid w:val="009E7EA4"/>
    <w:rsid w:val="009F3AE9"/>
    <w:rsid w:val="009F59D4"/>
    <w:rsid w:val="00A01205"/>
    <w:rsid w:val="00A01CC0"/>
    <w:rsid w:val="00A04860"/>
    <w:rsid w:val="00A06361"/>
    <w:rsid w:val="00A12216"/>
    <w:rsid w:val="00A12A56"/>
    <w:rsid w:val="00A160D9"/>
    <w:rsid w:val="00A16A14"/>
    <w:rsid w:val="00A20142"/>
    <w:rsid w:val="00A201FC"/>
    <w:rsid w:val="00A22F2D"/>
    <w:rsid w:val="00A25A7A"/>
    <w:rsid w:val="00A2628A"/>
    <w:rsid w:val="00A32B3A"/>
    <w:rsid w:val="00A3432F"/>
    <w:rsid w:val="00A34ACA"/>
    <w:rsid w:val="00A3554A"/>
    <w:rsid w:val="00A35C9A"/>
    <w:rsid w:val="00A4307B"/>
    <w:rsid w:val="00A45155"/>
    <w:rsid w:val="00A46DFF"/>
    <w:rsid w:val="00A50E35"/>
    <w:rsid w:val="00A56087"/>
    <w:rsid w:val="00A61058"/>
    <w:rsid w:val="00A62E10"/>
    <w:rsid w:val="00A65A76"/>
    <w:rsid w:val="00A67ECF"/>
    <w:rsid w:val="00A7322D"/>
    <w:rsid w:val="00A75078"/>
    <w:rsid w:val="00A75138"/>
    <w:rsid w:val="00A90C32"/>
    <w:rsid w:val="00A90E1C"/>
    <w:rsid w:val="00A90F39"/>
    <w:rsid w:val="00A91A83"/>
    <w:rsid w:val="00A95946"/>
    <w:rsid w:val="00A97ACC"/>
    <w:rsid w:val="00AA2C46"/>
    <w:rsid w:val="00AC367C"/>
    <w:rsid w:val="00AD0A2B"/>
    <w:rsid w:val="00AD1502"/>
    <w:rsid w:val="00AE3093"/>
    <w:rsid w:val="00AE31F9"/>
    <w:rsid w:val="00AE3773"/>
    <w:rsid w:val="00AE6F25"/>
    <w:rsid w:val="00AF19C4"/>
    <w:rsid w:val="00B0570A"/>
    <w:rsid w:val="00B070D3"/>
    <w:rsid w:val="00B1129F"/>
    <w:rsid w:val="00B12184"/>
    <w:rsid w:val="00B14356"/>
    <w:rsid w:val="00B16DFE"/>
    <w:rsid w:val="00B17AEB"/>
    <w:rsid w:val="00B21A0B"/>
    <w:rsid w:val="00B3182F"/>
    <w:rsid w:val="00B32707"/>
    <w:rsid w:val="00B36FB3"/>
    <w:rsid w:val="00B378CB"/>
    <w:rsid w:val="00B416FF"/>
    <w:rsid w:val="00B42BA1"/>
    <w:rsid w:val="00B43BE7"/>
    <w:rsid w:val="00B45A01"/>
    <w:rsid w:val="00B4678E"/>
    <w:rsid w:val="00B46E39"/>
    <w:rsid w:val="00B52C5A"/>
    <w:rsid w:val="00B52DA7"/>
    <w:rsid w:val="00B557AD"/>
    <w:rsid w:val="00B62F0C"/>
    <w:rsid w:val="00B67F44"/>
    <w:rsid w:val="00B70407"/>
    <w:rsid w:val="00B72009"/>
    <w:rsid w:val="00B7381A"/>
    <w:rsid w:val="00B86603"/>
    <w:rsid w:val="00B8667B"/>
    <w:rsid w:val="00B87BA1"/>
    <w:rsid w:val="00B90816"/>
    <w:rsid w:val="00B9202D"/>
    <w:rsid w:val="00B937C9"/>
    <w:rsid w:val="00B96A3E"/>
    <w:rsid w:val="00BA00A2"/>
    <w:rsid w:val="00BA40B5"/>
    <w:rsid w:val="00BA498E"/>
    <w:rsid w:val="00BA4A0B"/>
    <w:rsid w:val="00BA613C"/>
    <w:rsid w:val="00BA6B05"/>
    <w:rsid w:val="00BB6430"/>
    <w:rsid w:val="00BB6DAE"/>
    <w:rsid w:val="00BB7ECB"/>
    <w:rsid w:val="00BC73B1"/>
    <w:rsid w:val="00BD05A5"/>
    <w:rsid w:val="00BE1AA8"/>
    <w:rsid w:val="00BE395E"/>
    <w:rsid w:val="00BE6025"/>
    <w:rsid w:val="00BE61F1"/>
    <w:rsid w:val="00BF1667"/>
    <w:rsid w:val="00BF2C03"/>
    <w:rsid w:val="00BF36E1"/>
    <w:rsid w:val="00C052F4"/>
    <w:rsid w:val="00C07282"/>
    <w:rsid w:val="00C102E7"/>
    <w:rsid w:val="00C14AC3"/>
    <w:rsid w:val="00C158CD"/>
    <w:rsid w:val="00C16DB5"/>
    <w:rsid w:val="00C17A99"/>
    <w:rsid w:val="00C22695"/>
    <w:rsid w:val="00C24690"/>
    <w:rsid w:val="00C256A6"/>
    <w:rsid w:val="00C26455"/>
    <w:rsid w:val="00C3101B"/>
    <w:rsid w:val="00C34CFE"/>
    <w:rsid w:val="00C42AFE"/>
    <w:rsid w:val="00C47E4A"/>
    <w:rsid w:val="00C54706"/>
    <w:rsid w:val="00C6036A"/>
    <w:rsid w:val="00C63664"/>
    <w:rsid w:val="00C72CA8"/>
    <w:rsid w:val="00C76CE4"/>
    <w:rsid w:val="00C77554"/>
    <w:rsid w:val="00C80456"/>
    <w:rsid w:val="00C80814"/>
    <w:rsid w:val="00C823A1"/>
    <w:rsid w:val="00C84CEB"/>
    <w:rsid w:val="00C8534C"/>
    <w:rsid w:val="00C8548B"/>
    <w:rsid w:val="00C86743"/>
    <w:rsid w:val="00C86D10"/>
    <w:rsid w:val="00C86DF2"/>
    <w:rsid w:val="00C90A05"/>
    <w:rsid w:val="00C921CF"/>
    <w:rsid w:val="00C92565"/>
    <w:rsid w:val="00C9470D"/>
    <w:rsid w:val="00C951FA"/>
    <w:rsid w:val="00C9569A"/>
    <w:rsid w:val="00C97E26"/>
    <w:rsid w:val="00CA1902"/>
    <w:rsid w:val="00CA4668"/>
    <w:rsid w:val="00CB252A"/>
    <w:rsid w:val="00CB2623"/>
    <w:rsid w:val="00CB75E1"/>
    <w:rsid w:val="00CC1387"/>
    <w:rsid w:val="00CD12A5"/>
    <w:rsid w:val="00CE08C4"/>
    <w:rsid w:val="00CE1FFB"/>
    <w:rsid w:val="00CE3579"/>
    <w:rsid w:val="00CE594A"/>
    <w:rsid w:val="00CF35CF"/>
    <w:rsid w:val="00D0030F"/>
    <w:rsid w:val="00D02EDE"/>
    <w:rsid w:val="00D046AC"/>
    <w:rsid w:val="00D051EB"/>
    <w:rsid w:val="00D060D9"/>
    <w:rsid w:val="00D06237"/>
    <w:rsid w:val="00D06925"/>
    <w:rsid w:val="00D11FF0"/>
    <w:rsid w:val="00D12B00"/>
    <w:rsid w:val="00D13B98"/>
    <w:rsid w:val="00D169F1"/>
    <w:rsid w:val="00D24A34"/>
    <w:rsid w:val="00D33395"/>
    <w:rsid w:val="00D3543B"/>
    <w:rsid w:val="00D3684E"/>
    <w:rsid w:val="00D3760B"/>
    <w:rsid w:val="00D47853"/>
    <w:rsid w:val="00D51490"/>
    <w:rsid w:val="00D6381F"/>
    <w:rsid w:val="00D64E59"/>
    <w:rsid w:val="00D65F7A"/>
    <w:rsid w:val="00D7314C"/>
    <w:rsid w:val="00D7559E"/>
    <w:rsid w:val="00D7610C"/>
    <w:rsid w:val="00D773DE"/>
    <w:rsid w:val="00D80CDB"/>
    <w:rsid w:val="00D834DF"/>
    <w:rsid w:val="00D92F93"/>
    <w:rsid w:val="00D93C54"/>
    <w:rsid w:val="00D94439"/>
    <w:rsid w:val="00D95982"/>
    <w:rsid w:val="00DA2BE7"/>
    <w:rsid w:val="00DA431C"/>
    <w:rsid w:val="00DA4446"/>
    <w:rsid w:val="00DA517C"/>
    <w:rsid w:val="00DB0630"/>
    <w:rsid w:val="00DB0FEB"/>
    <w:rsid w:val="00DB1133"/>
    <w:rsid w:val="00DB16F8"/>
    <w:rsid w:val="00DC1F40"/>
    <w:rsid w:val="00DC331F"/>
    <w:rsid w:val="00DC4C14"/>
    <w:rsid w:val="00DC5059"/>
    <w:rsid w:val="00DD1912"/>
    <w:rsid w:val="00DD37D2"/>
    <w:rsid w:val="00DD4FCC"/>
    <w:rsid w:val="00DD5FB1"/>
    <w:rsid w:val="00DD6D70"/>
    <w:rsid w:val="00DD72A3"/>
    <w:rsid w:val="00DE0321"/>
    <w:rsid w:val="00DE2B03"/>
    <w:rsid w:val="00E10163"/>
    <w:rsid w:val="00E1022F"/>
    <w:rsid w:val="00E16746"/>
    <w:rsid w:val="00E16ED0"/>
    <w:rsid w:val="00E25347"/>
    <w:rsid w:val="00E327C3"/>
    <w:rsid w:val="00E33C13"/>
    <w:rsid w:val="00E36E77"/>
    <w:rsid w:val="00E4144E"/>
    <w:rsid w:val="00E420CB"/>
    <w:rsid w:val="00E42174"/>
    <w:rsid w:val="00E44854"/>
    <w:rsid w:val="00E477DE"/>
    <w:rsid w:val="00E515F3"/>
    <w:rsid w:val="00E539B8"/>
    <w:rsid w:val="00E543BF"/>
    <w:rsid w:val="00E55C9F"/>
    <w:rsid w:val="00E63AD1"/>
    <w:rsid w:val="00E71C33"/>
    <w:rsid w:val="00E73CAA"/>
    <w:rsid w:val="00E82A0E"/>
    <w:rsid w:val="00E86BBD"/>
    <w:rsid w:val="00E87AED"/>
    <w:rsid w:val="00E9288F"/>
    <w:rsid w:val="00E95B5E"/>
    <w:rsid w:val="00EA3A8D"/>
    <w:rsid w:val="00EA4360"/>
    <w:rsid w:val="00EA4627"/>
    <w:rsid w:val="00EA7CDC"/>
    <w:rsid w:val="00EB0621"/>
    <w:rsid w:val="00EB68CC"/>
    <w:rsid w:val="00EB73C8"/>
    <w:rsid w:val="00EC10CE"/>
    <w:rsid w:val="00EC2BD3"/>
    <w:rsid w:val="00EC4B5E"/>
    <w:rsid w:val="00EC561A"/>
    <w:rsid w:val="00EC5E5D"/>
    <w:rsid w:val="00EE2151"/>
    <w:rsid w:val="00EE335E"/>
    <w:rsid w:val="00EE5C12"/>
    <w:rsid w:val="00EF3621"/>
    <w:rsid w:val="00EF7A45"/>
    <w:rsid w:val="00F00C3D"/>
    <w:rsid w:val="00F106E0"/>
    <w:rsid w:val="00F21E4B"/>
    <w:rsid w:val="00F268D0"/>
    <w:rsid w:val="00F27FCD"/>
    <w:rsid w:val="00F30ACA"/>
    <w:rsid w:val="00F321F6"/>
    <w:rsid w:val="00F42A30"/>
    <w:rsid w:val="00F42CC3"/>
    <w:rsid w:val="00F4471A"/>
    <w:rsid w:val="00F47603"/>
    <w:rsid w:val="00F52D61"/>
    <w:rsid w:val="00F5372E"/>
    <w:rsid w:val="00F559AD"/>
    <w:rsid w:val="00F55A1F"/>
    <w:rsid w:val="00F6017D"/>
    <w:rsid w:val="00F64EF9"/>
    <w:rsid w:val="00F671A2"/>
    <w:rsid w:val="00F73935"/>
    <w:rsid w:val="00F82CB8"/>
    <w:rsid w:val="00F8429F"/>
    <w:rsid w:val="00F853C1"/>
    <w:rsid w:val="00F87C22"/>
    <w:rsid w:val="00F926B5"/>
    <w:rsid w:val="00F961F0"/>
    <w:rsid w:val="00F97E2A"/>
    <w:rsid w:val="00FA0090"/>
    <w:rsid w:val="00FA6D1C"/>
    <w:rsid w:val="00FB321B"/>
    <w:rsid w:val="00FB735C"/>
    <w:rsid w:val="00FC2AF6"/>
    <w:rsid w:val="00FC42E0"/>
    <w:rsid w:val="00FC585F"/>
    <w:rsid w:val="00FD0B53"/>
    <w:rsid w:val="00FD20E5"/>
    <w:rsid w:val="00FD44EB"/>
    <w:rsid w:val="00FD681E"/>
    <w:rsid w:val="00FD732C"/>
    <w:rsid w:val="00FD7864"/>
    <w:rsid w:val="00FE1347"/>
    <w:rsid w:val="00FE2ECF"/>
    <w:rsid w:val="00FE305F"/>
    <w:rsid w:val="00FE6764"/>
    <w:rsid w:val="00FE7F41"/>
    <w:rsid w:val="00FF13D7"/>
    <w:rsid w:val="00FF3353"/>
    <w:rsid w:val="00FF37BD"/>
    <w:rsid w:val="00FF4E3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673E69"/>
  <w15:docId w15:val="{99157ADF-A81D-440E-BE0C-28756F9C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FA"/>
    <w:pPr>
      <w:spacing w:after="15" w:line="268" w:lineRule="auto"/>
      <w:ind w:left="10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0" w:right="7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1" w:lineRule="auto"/>
      <w:ind w:left="10" w:right="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4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298F"/>
    <w:pPr>
      <w:ind w:left="720"/>
      <w:contextualSpacing/>
    </w:pPr>
  </w:style>
  <w:style w:type="table" w:styleId="a4">
    <w:name w:val="Table Grid"/>
    <w:basedOn w:val="a1"/>
    <w:uiPriority w:val="39"/>
    <w:rsid w:val="0074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E67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BE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FD44E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11">
    <w:name w:val="Знак1 Знак Знак Знак"/>
    <w:basedOn w:val="a"/>
    <w:rsid w:val="00C8548B"/>
    <w:pPr>
      <w:spacing w:after="60" w:line="240" w:lineRule="auto"/>
      <w:ind w:left="0" w:firstLine="709"/>
    </w:pPr>
    <w:rPr>
      <w:rFonts w:ascii="Arial" w:hAnsi="Arial" w:cs="Arial"/>
      <w:bCs/>
      <w:color w:val="auto"/>
      <w:sz w:val="24"/>
      <w:szCs w:val="24"/>
    </w:rPr>
  </w:style>
  <w:style w:type="table" w:customStyle="1" w:styleId="12">
    <w:name w:val="Сетка таблицы1"/>
    <w:basedOn w:val="a1"/>
    <w:next w:val="a4"/>
    <w:rsid w:val="00C85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rsid w:val="00C9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5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CB1"/>
    <w:rPr>
      <w:rFonts w:ascii="Times New Roman" w:eastAsia="Times New Roman" w:hAnsi="Times New Roman" w:cs="Times New Roman"/>
      <w:color w:val="000000"/>
      <w:sz w:val="28"/>
    </w:rPr>
  </w:style>
  <w:style w:type="character" w:styleId="aa">
    <w:name w:val="line number"/>
    <w:basedOn w:val="a0"/>
    <w:uiPriority w:val="99"/>
    <w:semiHidden/>
    <w:unhideWhenUsed/>
    <w:rsid w:val="00F5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15857</Words>
  <Characters>90387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Уточненный вариант</vt:lpstr>
    </vt:vector>
  </TitlesOfParts>
  <Company/>
  <LinksUpToDate>false</LinksUpToDate>
  <CharactersWithSpaces>106032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Уточненный вариант</dc:title>
  <dc:subject/>
  <dc:creator>User</dc:creator>
  <cp:keywords/>
  <cp:lastModifiedBy>Пользователь</cp:lastModifiedBy>
  <cp:revision>2</cp:revision>
  <cp:lastPrinted>2018-12-05T07:09:00Z</cp:lastPrinted>
  <dcterms:created xsi:type="dcterms:W3CDTF">2022-08-16T08:19:00Z</dcterms:created>
  <dcterms:modified xsi:type="dcterms:W3CDTF">2022-08-16T08:19:00Z</dcterms:modified>
</cp:coreProperties>
</file>