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1" w:rsidRDefault="00BF3D41" w:rsidP="001B0CE6">
      <w:pPr>
        <w:rPr>
          <w:sz w:val="28"/>
          <w:szCs w:val="28"/>
        </w:rPr>
      </w:pPr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551D2C" w:rsidRPr="00A21149" w:rsidRDefault="00551D2C" w:rsidP="00BF6B21">
      <w:pPr>
        <w:rPr>
          <w:sz w:val="26"/>
          <w:szCs w:val="26"/>
        </w:rPr>
      </w:pPr>
    </w:p>
    <w:p w:rsidR="007F4241" w:rsidRDefault="007F4241" w:rsidP="00FF5D9D">
      <w:pPr>
        <w:jc w:val="center"/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433B22">
        <w:rPr>
          <w:sz w:val="26"/>
          <w:szCs w:val="26"/>
        </w:rPr>
        <w:t>12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 xml:space="preserve">февраля </w:t>
      </w:r>
      <w:r w:rsidR="00551D2C" w:rsidRPr="00A21149">
        <w:rPr>
          <w:sz w:val="26"/>
          <w:szCs w:val="26"/>
        </w:rPr>
        <w:t>20</w:t>
      </w:r>
      <w:r w:rsidR="003C205A">
        <w:rPr>
          <w:sz w:val="26"/>
          <w:szCs w:val="26"/>
        </w:rPr>
        <w:t>1</w:t>
      </w:r>
      <w:r w:rsidR="001B7365">
        <w:rPr>
          <w:sz w:val="26"/>
          <w:szCs w:val="26"/>
        </w:rPr>
        <w:t>8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433B22">
        <w:rPr>
          <w:sz w:val="26"/>
          <w:szCs w:val="26"/>
        </w:rPr>
        <w:t>79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551D2C" w:rsidP="00551D2C">
      <w:pPr>
        <w:rPr>
          <w:b/>
          <w:sz w:val="26"/>
          <w:szCs w:val="26"/>
        </w:rPr>
      </w:pPr>
      <w:r w:rsidRPr="00FF5D9D">
        <w:rPr>
          <w:b/>
          <w:sz w:val="26"/>
          <w:szCs w:val="26"/>
        </w:rPr>
        <w:t>О</w:t>
      </w:r>
      <w:r w:rsidR="00182F39">
        <w:rPr>
          <w:b/>
          <w:sz w:val="26"/>
          <w:szCs w:val="26"/>
        </w:rPr>
        <w:t>б</w:t>
      </w:r>
      <w:r w:rsidRPr="00FF5D9D">
        <w:rPr>
          <w:b/>
          <w:sz w:val="26"/>
          <w:szCs w:val="26"/>
        </w:rPr>
        <w:t xml:space="preserve"> </w:t>
      </w:r>
      <w:r w:rsidR="00BF6B21">
        <w:rPr>
          <w:b/>
          <w:sz w:val="26"/>
          <w:szCs w:val="26"/>
        </w:rPr>
        <w:t xml:space="preserve">утверждении Программы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BF6B21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1B7365">
        <w:rPr>
          <w:b/>
          <w:sz w:val="26"/>
          <w:szCs w:val="26"/>
        </w:rPr>
        <w:t>2018</w:t>
      </w:r>
      <w:r w:rsidR="00BC2109">
        <w:rPr>
          <w:b/>
          <w:sz w:val="26"/>
          <w:szCs w:val="26"/>
        </w:rPr>
        <w:t xml:space="preserve"> год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2F39" w:rsidRDefault="002A3BCE" w:rsidP="00BF6B21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1B7365">
        <w:rPr>
          <w:spacing w:val="2"/>
          <w:sz w:val="26"/>
          <w:szCs w:val="26"/>
          <w:shd w:val="clear" w:color="auto" w:fill="FFFFFF"/>
        </w:rPr>
        <w:t>с </w:t>
      </w:r>
      <w:hyperlink r:id="rId5" w:history="1">
        <w:r w:rsidR="001B7365" w:rsidRPr="001B7365">
          <w:rPr>
            <w:rStyle w:val="a4"/>
            <w:color w:val="auto"/>
            <w:spacing w:val="2"/>
            <w:sz w:val="26"/>
            <w:szCs w:val="26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</w:p>
    <w:p w:rsidR="00182F39" w:rsidRDefault="00182F39" w:rsidP="00BF6B21">
      <w:pPr>
        <w:ind w:firstLine="708"/>
        <w:jc w:val="both"/>
        <w:rPr>
          <w:sz w:val="26"/>
          <w:szCs w:val="26"/>
        </w:rPr>
      </w:pPr>
    </w:p>
    <w:p w:rsidR="001B7365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>Совет депутатов Новоенисейского сельсовета</w:t>
      </w:r>
    </w:p>
    <w:p w:rsidR="001B7365" w:rsidRDefault="001B7365" w:rsidP="001B736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</w:t>
      </w:r>
      <w:r w:rsidRPr="00182F39">
        <w:rPr>
          <w:b/>
          <w:sz w:val="26"/>
          <w:szCs w:val="26"/>
        </w:rPr>
        <w:t>Хакасия</w:t>
      </w:r>
    </w:p>
    <w:p w:rsidR="00FF5D9D" w:rsidRPr="00182F39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 xml:space="preserve"> 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F39">
        <w:rPr>
          <w:sz w:val="26"/>
          <w:szCs w:val="26"/>
        </w:rPr>
        <w:t xml:space="preserve">Утвердить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182F39">
        <w:rPr>
          <w:sz w:val="26"/>
          <w:szCs w:val="26"/>
        </w:rPr>
        <w:t>201</w:t>
      </w:r>
      <w:r w:rsidR="002B4080">
        <w:rPr>
          <w:sz w:val="26"/>
          <w:szCs w:val="26"/>
        </w:rPr>
        <w:t>8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182F39">
        <w:rPr>
          <w:sz w:val="26"/>
          <w:szCs w:val="26"/>
        </w:rPr>
        <w:t xml:space="preserve"> (согласно приложению).</w:t>
      </w:r>
    </w:p>
    <w:p w:rsidR="00182F39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4241">
        <w:rPr>
          <w:sz w:val="26"/>
          <w:szCs w:val="26"/>
        </w:rPr>
        <w:t>Б</w:t>
      </w:r>
      <w:r w:rsidR="00182F39">
        <w:rPr>
          <w:sz w:val="26"/>
          <w:szCs w:val="26"/>
        </w:rPr>
        <w:t>ухгалтерии администрации Новоенисейского сельсовета предусмотреть изменения в расходной и доходной частях бюджета Новоенисейского сельсовета при последующей корректировке бюджета.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 xml:space="preserve">Настоящее решение вступает в силу с момента его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9C7809" w:rsidRDefault="009C7809" w:rsidP="00182F39">
      <w:pPr>
        <w:jc w:val="both"/>
        <w:rPr>
          <w:sz w:val="26"/>
          <w:szCs w:val="26"/>
        </w:rPr>
      </w:pPr>
    </w:p>
    <w:p w:rsidR="00DD29AB" w:rsidRDefault="00DD29AB" w:rsidP="00182F39">
      <w:pPr>
        <w:jc w:val="both"/>
        <w:rPr>
          <w:sz w:val="26"/>
          <w:szCs w:val="26"/>
        </w:rPr>
      </w:pPr>
    </w:p>
    <w:p w:rsidR="000238E5" w:rsidRDefault="000238E5" w:rsidP="00182F39">
      <w:pPr>
        <w:jc w:val="both"/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01531">
        <w:rPr>
          <w:sz w:val="26"/>
          <w:szCs w:val="26"/>
        </w:rPr>
        <w:t xml:space="preserve">         </w:t>
      </w:r>
      <w:proofErr w:type="spellStart"/>
      <w:r w:rsidR="00BC2109">
        <w:rPr>
          <w:sz w:val="26"/>
          <w:szCs w:val="26"/>
        </w:rPr>
        <w:t>Т.Н.Петрова</w:t>
      </w:r>
      <w:proofErr w:type="spellEnd"/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10E8" w:rsidRDefault="00F05A01" w:rsidP="00B27E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7E1C">
        <w:rPr>
          <w:sz w:val="26"/>
          <w:szCs w:val="26"/>
        </w:rPr>
        <w:t xml:space="preserve">              </w:t>
      </w:r>
      <w:r w:rsidR="000910E8">
        <w:rPr>
          <w:sz w:val="26"/>
          <w:szCs w:val="26"/>
        </w:rPr>
        <w:t>Приложение к</w:t>
      </w:r>
    </w:p>
    <w:p w:rsidR="000910E8" w:rsidRDefault="000910E8" w:rsidP="00B27E1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решению Совета депутатов</w:t>
      </w:r>
    </w:p>
    <w:p w:rsidR="000910E8" w:rsidRDefault="000910E8" w:rsidP="00B27E1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Новоенисейского сельсовета</w:t>
      </w:r>
    </w:p>
    <w:p w:rsidR="000910E8" w:rsidRDefault="000910E8" w:rsidP="00B27E1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38E5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01531">
        <w:rPr>
          <w:sz w:val="26"/>
          <w:szCs w:val="26"/>
        </w:rPr>
        <w:t xml:space="preserve"> </w:t>
      </w:r>
      <w:r w:rsidR="00403178">
        <w:rPr>
          <w:sz w:val="26"/>
          <w:szCs w:val="26"/>
        </w:rPr>
        <w:t>«</w:t>
      </w:r>
      <w:r w:rsidR="0017424F">
        <w:rPr>
          <w:sz w:val="26"/>
          <w:szCs w:val="26"/>
        </w:rPr>
        <w:t>12</w:t>
      </w:r>
      <w:r w:rsidR="00403178">
        <w:rPr>
          <w:sz w:val="26"/>
          <w:szCs w:val="26"/>
        </w:rPr>
        <w:t xml:space="preserve">» </w:t>
      </w:r>
      <w:r w:rsidR="0017424F">
        <w:rPr>
          <w:sz w:val="26"/>
          <w:szCs w:val="26"/>
        </w:rPr>
        <w:t>февраля</w:t>
      </w:r>
      <w:r w:rsidR="002B4080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г. №</w:t>
      </w:r>
      <w:r w:rsidR="0017424F">
        <w:rPr>
          <w:sz w:val="26"/>
          <w:szCs w:val="26"/>
        </w:rPr>
        <w:t xml:space="preserve"> 79</w:t>
      </w:r>
      <w:r w:rsidR="000238E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</w:p>
    <w:p w:rsidR="000910E8" w:rsidRDefault="000910E8" w:rsidP="000910E8">
      <w:pPr>
        <w:jc w:val="center"/>
        <w:rPr>
          <w:b/>
          <w:sz w:val="26"/>
          <w:szCs w:val="26"/>
        </w:rPr>
      </w:pPr>
    </w:p>
    <w:p w:rsidR="000910E8" w:rsidRDefault="000910E8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0910E8" w:rsidRDefault="000910E8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приватизации муниципального имущества</w:t>
      </w:r>
    </w:p>
    <w:p w:rsidR="000910E8" w:rsidRDefault="007F4241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0910E8">
        <w:rPr>
          <w:b/>
          <w:sz w:val="26"/>
          <w:szCs w:val="26"/>
        </w:rPr>
        <w:t>Но</w:t>
      </w:r>
      <w:r w:rsidR="002B4080">
        <w:rPr>
          <w:b/>
          <w:sz w:val="26"/>
          <w:szCs w:val="26"/>
        </w:rPr>
        <w:t>военисейского сельсовета на 2018</w:t>
      </w:r>
      <w:r w:rsidR="000910E8">
        <w:rPr>
          <w:b/>
          <w:sz w:val="26"/>
          <w:szCs w:val="26"/>
        </w:rPr>
        <w:t xml:space="preserve"> год</w:t>
      </w:r>
      <w:r w:rsidR="001E635E">
        <w:rPr>
          <w:b/>
          <w:sz w:val="26"/>
          <w:szCs w:val="26"/>
        </w:rPr>
        <w:t>а</w:t>
      </w:r>
    </w:p>
    <w:p w:rsidR="000910E8" w:rsidRDefault="000910E8" w:rsidP="000910E8">
      <w:pPr>
        <w:jc w:val="center"/>
        <w:rPr>
          <w:sz w:val="26"/>
          <w:szCs w:val="26"/>
        </w:rPr>
      </w:pPr>
    </w:p>
    <w:p w:rsidR="000910E8" w:rsidRDefault="000910E8" w:rsidP="000910E8">
      <w:pPr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1.Общее положение</w:t>
      </w:r>
    </w:p>
    <w:p w:rsidR="000910E8" w:rsidRDefault="000910E8" w:rsidP="000910E8">
      <w:pPr>
        <w:rPr>
          <w:sz w:val="26"/>
          <w:szCs w:val="26"/>
        </w:rPr>
      </w:pP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приватизации (в дальнейшем – </w:t>
      </w:r>
      <w:r w:rsidR="002B4080">
        <w:rPr>
          <w:sz w:val="26"/>
          <w:szCs w:val="26"/>
        </w:rPr>
        <w:t>Программа) муниципального</w:t>
      </w:r>
      <w:r>
        <w:rPr>
          <w:sz w:val="26"/>
          <w:szCs w:val="26"/>
        </w:rPr>
        <w:t xml:space="preserve"> имущества </w:t>
      </w:r>
      <w:r w:rsidR="004A28A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Новоенисейского сельсовета создана с целью повышения эффективности управления объектами муниципальной </w:t>
      </w:r>
      <w:r w:rsidR="002B4080">
        <w:rPr>
          <w:sz w:val="26"/>
          <w:szCs w:val="26"/>
        </w:rPr>
        <w:t>собственности Новоенисейского</w:t>
      </w:r>
      <w:r>
        <w:rPr>
          <w:sz w:val="26"/>
          <w:szCs w:val="26"/>
        </w:rPr>
        <w:t xml:space="preserve"> сельсовета.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разработана в соответствии с Гражданским кодексом Российской Федерации, Федеральным законом № 178-ФЗ от21.12.2001 «О приватизации государственног</w:t>
      </w:r>
      <w:r w:rsidR="004A28A0">
        <w:rPr>
          <w:sz w:val="26"/>
          <w:szCs w:val="26"/>
        </w:rPr>
        <w:t>о и муниципального имущества» (</w:t>
      </w:r>
      <w:r>
        <w:rPr>
          <w:sz w:val="26"/>
          <w:szCs w:val="26"/>
        </w:rPr>
        <w:t>с внесенными изменениями и дополнениями), п.3 ст.16 Федерального закона № 131-ФЗ от 06.10.2003 « Об общих принципах организации местного самоуправления в Российской Федерации»,</w:t>
      </w:r>
      <w:r w:rsidR="002B4080">
        <w:rPr>
          <w:sz w:val="26"/>
          <w:szCs w:val="26"/>
        </w:rPr>
        <w:t xml:space="preserve"> </w:t>
      </w:r>
      <w:r w:rsidR="004A28A0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«О порядке управления и распоряжения муниципальной собственностью Новоенисейского сельсовета»,</w:t>
      </w:r>
      <w:r w:rsidR="002B408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решением Совета депутатов № 22/4 от 17.10.2006 г.</w:t>
      </w:r>
      <w:r w:rsidR="002B4080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муниципального образования Новоенисейский сельсовет и устанав</w:t>
      </w:r>
      <w:r w:rsidR="00BD13F5">
        <w:rPr>
          <w:sz w:val="26"/>
          <w:szCs w:val="26"/>
        </w:rPr>
        <w:t>ливает цели, задачи, приоритеты</w:t>
      </w:r>
      <w:r>
        <w:rPr>
          <w:sz w:val="26"/>
          <w:szCs w:val="26"/>
        </w:rPr>
        <w:t>,</w:t>
      </w:r>
      <w:r w:rsidR="00BD13F5">
        <w:rPr>
          <w:sz w:val="26"/>
          <w:szCs w:val="26"/>
        </w:rPr>
        <w:t xml:space="preserve"> </w:t>
      </w:r>
      <w:r>
        <w:rPr>
          <w:sz w:val="26"/>
          <w:szCs w:val="26"/>
        </w:rPr>
        <w:t>огр</w:t>
      </w:r>
      <w:r w:rsidR="00BD13F5">
        <w:rPr>
          <w:sz w:val="26"/>
          <w:szCs w:val="26"/>
        </w:rPr>
        <w:t>аничения</w:t>
      </w:r>
      <w:r>
        <w:rPr>
          <w:sz w:val="26"/>
          <w:szCs w:val="26"/>
        </w:rPr>
        <w:t>,</w:t>
      </w:r>
      <w:r w:rsidR="00BD13F5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и условия приватизации муниципальных предприятий, объектов, находящихся в муниципальной собственности.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и муниципального имущества» и настоящей Программой приватизации.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Органом, осуществляющим приватизацию объектов муниципальной собственности, а также продавцом муниципального имущества является администрация Новоенисейского сельсовета.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0910E8" w:rsidRDefault="000910E8" w:rsidP="000910E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10E8" w:rsidRDefault="000910E8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2.Задачи приватизации муниципального имущества  </w:t>
      </w:r>
    </w:p>
    <w:p w:rsidR="000910E8" w:rsidRDefault="0038750D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Новоенисейского сельсовета</w:t>
      </w:r>
    </w:p>
    <w:p w:rsidR="000910E8" w:rsidRDefault="000910E8" w:rsidP="000910E8">
      <w:pPr>
        <w:rPr>
          <w:sz w:val="26"/>
          <w:szCs w:val="26"/>
        </w:rPr>
      </w:pP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Программа устанавливает цели, </w:t>
      </w:r>
      <w:r w:rsidR="002B4080">
        <w:rPr>
          <w:sz w:val="26"/>
          <w:szCs w:val="26"/>
        </w:rPr>
        <w:t>задачи, приоритеты</w:t>
      </w:r>
      <w:r>
        <w:rPr>
          <w:sz w:val="26"/>
          <w:szCs w:val="26"/>
        </w:rPr>
        <w:t xml:space="preserve"> и порядок приватизации.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Главными задачами Программы являются: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формирование широкого слоя частных собственников как экономической основы рыночных отношений;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вовлечение в процесс приватизации населения путем продажи муниципального имущества;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завершение приватизации большинства объектов малой приватизации, ускорение развития на этой основе сферы торговли и услуг.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Основная цель реализации Программы приватизации муниципального имущества- повышение эффективности управления муниципальной собственностью.</w:t>
      </w:r>
    </w:p>
    <w:p w:rsidR="000910E8" w:rsidRDefault="004A28A0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Приватизация в 2018</w:t>
      </w:r>
      <w:r w:rsidR="000910E8">
        <w:rPr>
          <w:sz w:val="26"/>
          <w:szCs w:val="26"/>
        </w:rPr>
        <w:t xml:space="preserve"> году будет направлена на решение следующих задач: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стимулирование привлечений инвестиций в реальный сектор экономики;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формирование доходов бюджета Новоенисейского сельсовета</w:t>
      </w:r>
      <w:r w:rsidR="00F05A01">
        <w:rPr>
          <w:sz w:val="26"/>
          <w:szCs w:val="26"/>
        </w:rPr>
        <w:t>.</w:t>
      </w:r>
    </w:p>
    <w:p w:rsidR="000910E8" w:rsidRDefault="000910E8" w:rsidP="000910E8">
      <w:pPr>
        <w:rPr>
          <w:sz w:val="26"/>
          <w:szCs w:val="26"/>
        </w:rPr>
      </w:pPr>
    </w:p>
    <w:p w:rsidR="000910E8" w:rsidRDefault="000910E8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Муниципальное имущество, приватизация</w:t>
      </w:r>
    </w:p>
    <w:p w:rsidR="000910E8" w:rsidRDefault="002B4080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которого планируется в 2018</w:t>
      </w:r>
      <w:r w:rsidR="0038750D">
        <w:rPr>
          <w:b/>
          <w:sz w:val="26"/>
          <w:szCs w:val="26"/>
        </w:rPr>
        <w:t xml:space="preserve"> году</w:t>
      </w:r>
    </w:p>
    <w:p w:rsidR="000910E8" w:rsidRDefault="000910E8" w:rsidP="000910E8">
      <w:pPr>
        <w:jc w:val="both"/>
        <w:rPr>
          <w:sz w:val="26"/>
          <w:szCs w:val="26"/>
        </w:rPr>
      </w:pP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приватизации включает в себя следующие объекты недвижимого имущества:</w:t>
      </w:r>
    </w:p>
    <w:p w:rsidR="000910E8" w:rsidRDefault="00100DBA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</w:t>
      </w:r>
      <w:r w:rsidR="000910E8">
        <w:rPr>
          <w:sz w:val="26"/>
          <w:szCs w:val="26"/>
        </w:rPr>
        <w:t xml:space="preserve">дание </w:t>
      </w:r>
      <w:proofErr w:type="spellStart"/>
      <w:r w:rsidR="000910E8">
        <w:rPr>
          <w:sz w:val="26"/>
          <w:szCs w:val="26"/>
        </w:rPr>
        <w:t>автогаража</w:t>
      </w:r>
      <w:proofErr w:type="spellEnd"/>
      <w:r w:rsidR="000910E8">
        <w:rPr>
          <w:sz w:val="26"/>
          <w:szCs w:val="26"/>
        </w:rPr>
        <w:t>, нежилое</w:t>
      </w:r>
      <w:r w:rsidR="004A28A0">
        <w:rPr>
          <w:sz w:val="26"/>
          <w:szCs w:val="26"/>
        </w:rPr>
        <w:t xml:space="preserve"> помещение</w:t>
      </w:r>
      <w:r w:rsidR="000910E8">
        <w:rPr>
          <w:sz w:val="26"/>
          <w:szCs w:val="26"/>
        </w:rPr>
        <w:t>, 1</w:t>
      </w:r>
      <w:r w:rsidR="004A28A0">
        <w:rPr>
          <w:sz w:val="26"/>
          <w:szCs w:val="26"/>
        </w:rPr>
        <w:t xml:space="preserve"> </w:t>
      </w:r>
      <w:r w:rsidR="000910E8">
        <w:rPr>
          <w:sz w:val="26"/>
          <w:szCs w:val="26"/>
        </w:rPr>
        <w:t xml:space="preserve">- этажное, общая площадь 1117,3 кв.м., адрес объекта: </w:t>
      </w:r>
      <w:r w:rsidR="004A28A0">
        <w:rPr>
          <w:sz w:val="26"/>
          <w:szCs w:val="26"/>
        </w:rPr>
        <w:t xml:space="preserve">655792, </w:t>
      </w:r>
      <w:r w:rsidR="000910E8">
        <w:rPr>
          <w:sz w:val="26"/>
          <w:szCs w:val="26"/>
        </w:rPr>
        <w:t>Республика Хакасия, Бейский район, с. Новоенисейка, ул. Молодежная, д. 1</w:t>
      </w:r>
      <w:r w:rsidR="008570E0">
        <w:rPr>
          <w:sz w:val="26"/>
          <w:szCs w:val="26"/>
        </w:rPr>
        <w:t>7</w:t>
      </w:r>
      <w:r w:rsidR="000910E8">
        <w:rPr>
          <w:sz w:val="26"/>
          <w:szCs w:val="26"/>
        </w:rPr>
        <w:t>.</w:t>
      </w:r>
    </w:p>
    <w:p w:rsidR="00DB2191" w:rsidRDefault="00BD13F5" w:rsidP="00DB21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земельный участок с кадастровым номером 19:06:090102:42,</w:t>
      </w:r>
      <w:r w:rsidR="00100D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площадью </w:t>
      </w:r>
      <w:r>
        <w:t xml:space="preserve">5267 </w:t>
      </w:r>
      <w:r w:rsidRPr="00BD13F5">
        <w:t>кв.м.</w:t>
      </w:r>
      <w:r>
        <w:t xml:space="preserve">, </w:t>
      </w:r>
      <w:r w:rsidR="00100DBA">
        <w:rPr>
          <w:sz w:val="26"/>
          <w:szCs w:val="26"/>
        </w:rPr>
        <w:t>расположенный по адресу:</w:t>
      </w:r>
      <w:r w:rsidR="004A28A0">
        <w:rPr>
          <w:sz w:val="26"/>
          <w:szCs w:val="26"/>
        </w:rPr>
        <w:t xml:space="preserve"> 655792,</w:t>
      </w:r>
      <w:r w:rsidR="00100DBA" w:rsidRPr="00100DBA">
        <w:rPr>
          <w:sz w:val="26"/>
          <w:szCs w:val="26"/>
        </w:rPr>
        <w:t xml:space="preserve"> </w:t>
      </w:r>
      <w:r w:rsidR="00100DBA">
        <w:rPr>
          <w:sz w:val="26"/>
          <w:szCs w:val="26"/>
        </w:rPr>
        <w:t xml:space="preserve">Республика Хакасия, Бейский район, с. Новоенисейка, ул. </w:t>
      </w:r>
      <w:r w:rsidR="00A773C1">
        <w:rPr>
          <w:sz w:val="26"/>
          <w:szCs w:val="26"/>
        </w:rPr>
        <w:t>Молодежная, 17</w:t>
      </w:r>
      <w:r w:rsidR="00100DBA">
        <w:rPr>
          <w:sz w:val="26"/>
          <w:szCs w:val="26"/>
        </w:rPr>
        <w:t>.</w:t>
      </w:r>
    </w:p>
    <w:p w:rsidR="004A28A0" w:rsidRDefault="004A28A0" w:rsidP="00DB21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здание </w:t>
      </w:r>
      <w:proofErr w:type="spellStart"/>
      <w:r>
        <w:rPr>
          <w:sz w:val="26"/>
          <w:szCs w:val="26"/>
        </w:rPr>
        <w:t>автогаража</w:t>
      </w:r>
      <w:proofErr w:type="spellEnd"/>
      <w:r>
        <w:rPr>
          <w:sz w:val="26"/>
          <w:szCs w:val="26"/>
        </w:rPr>
        <w:t xml:space="preserve">, нежилое помещение, 1 – этажное, общая площадь 721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 объекта: 655792, Республика Хакасия, Бейский район, с. Новоенисейка, ул. Молодежная, д. 15.</w:t>
      </w:r>
    </w:p>
    <w:p w:rsidR="000910E8" w:rsidRDefault="00DB2191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10E8">
        <w:rPr>
          <w:sz w:val="26"/>
          <w:szCs w:val="26"/>
        </w:rPr>
        <w:t>Право приобретения в собственность на конкурсной, аукционной основе находящихся в муниципальной собственности  здания автогаража, нежилое, 1- этажное, общей  площадь 1117,3 кв.м., адрес объекта:</w:t>
      </w:r>
      <w:r w:rsidR="004A28A0">
        <w:rPr>
          <w:sz w:val="26"/>
          <w:szCs w:val="26"/>
        </w:rPr>
        <w:t xml:space="preserve"> 655792,</w:t>
      </w:r>
      <w:r w:rsidR="000910E8">
        <w:rPr>
          <w:sz w:val="26"/>
          <w:szCs w:val="26"/>
        </w:rPr>
        <w:t xml:space="preserve"> Республика Хакасия, Бейский район, с. Новоенисейка, ул. Молодежная, д. 1</w:t>
      </w:r>
      <w:r w:rsidR="008570E0">
        <w:rPr>
          <w:sz w:val="26"/>
          <w:szCs w:val="26"/>
        </w:rPr>
        <w:t>7</w:t>
      </w:r>
      <w:r w:rsidR="004A28A0">
        <w:rPr>
          <w:sz w:val="26"/>
          <w:szCs w:val="26"/>
        </w:rPr>
        <w:t>,</w:t>
      </w:r>
      <w:r w:rsidR="00BD13F5">
        <w:rPr>
          <w:sz w:val="26"/>
          <w:szCs w:val="26"/>
        </w:rPr>
        <w:t xml:space="preserve"> земельный участок</w:t>
      </w:r>
      <w:r w:rsidR="000910E8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с кадастровым номером 19:06:090102:42, общей площадью </w:t>
      </w:r>
      <w:r w:rsidR="00BD13F5">
        <w:t xml:space="preserve">5267 </w:t>
      </w:r>
      <w:r w:rsidR="00BD13F5" w:rsidRPr="00BD13F5">
        <w:t>кв.м.</w:t>
      </w:r>
      <w:r w:rsidR="00BD13F5">
        <w:t xml:space="preserve">, </w:t>
      </w:r>
      <w:r w:rsidR="00BD13F5">
        <w:rPr>
          <w:sz w:val="26"/>
          <w:szCs w:val="26"/>
        </w:rPr>
        <w:t>адрес объекта:</w:t>
      </w:r>
      <w:r w:rsidR="00BD13F5" w:rsidRPr="00100DBA">
        <w:rPr>
          <w:sz w:val="26"/>
          <w:szCs w:val="26"/>
        </w:rPr>
        <w:t xml:space="preserve"> </w:t>
      </w:r>
      <w:r w:rsidR="004A28A0">
        <w:rPr>
          <w:sz w:val="26"/>
          <w:szCs w:val="26"/>
        </w:rPr>
        <w:t xml:space="preserve">655792, </w:t>
      </w:r>
      <w:r w:rsidR="00BD13F5">
        <w:rPr>
          <w:sz w:val="26"/>
          <w:szCs w:val="26"/>
        </w:rPr>
        <w:t>Республика Хакасия, Бейский район, с. Новоенисейка, ул. Молодежная, 17</w:t>
      </w:r>
      <w:r w:rsidR="00F05A01">
        <w:rPr>
          <w:sz w:val="26"/>
          <w:szCs w:val="26"/>
        </w:rPr>
        <w:t>,</w:t>
      </w:r>
      <w:r w:rsidR="004A28A0">
        <w:rPr>
          <w:sz w:val="26"/>
          <w:szCs w:val="26"/>
        </w:rPr>
        <w:t xml:space="preserve"> здание </w:t>
      </w:r>
      <w:proofErr w:type="spellStart"/>
      <w:r w:rsidR="004A28A0">
        <w:rPr>
          <w:sz w:val="26"/>
          <w:szCs w:val="26"/>
        </w:rPr>
        <w:t>автогаража</w:t>
      </w:r>
      <w:proofErr w:type="spellEnd"/>
      <w:r w:rsidR="004A28A0">
        <w:rPr>
          <w:sz w:val="26"/>
          <w:szCs w:val="26"/>
        </w:rPr>
        <w:t xml:space="preserve">, нежилое помещение, 1 – этажное, общая площадь 721 </w:t>
      </w:r>
      <w:proofErr w:type="spellStart"/>
      <w:r w:rsidR="004A28A0">
        <w:rPr>
          <w:sz w:val="26"/>
          <w:szCs w:val="26"/>
        </w:rPr>
        <w:t>кв.м</w:t>
      </w:r>
      <w:proofErr w:type="spellEnd"/>
      <w:r w:rsidR="004A28A0">
        <w:rPr>
          <w:sz w:val="26"/>
          <w:szCs w:val="26"/>
        </w:rPr>
        <w:t>., адрес объекта: 655792, Республика Хакасия, Бейский район, с. Новоенисейка, ул. Молодежная, д. 15</w:t>
      </w:r>
      <w:r w:rsidR="00F05A01">
        <w:rPr>
          <w:sz w:val="26"/>
          <w:szCs w:val="26"/>
        </w:rPr>
        <w:t xml:space="preserve"> </w:t>
      </w:r>
      <w:r w:rsidR="000910E8">
        <w:rPr>
          <w:sz w:val="26"/>
          <w:szCs w:val="26"/>
        </w:rPr>
        <w:t>признаваемые покупателями в соответствии с Федеральным законом «О приватизации государственного и муниципального имущества».</w:t>
      </w:r>
    </w:p>
    <w:p w:rsidR="000910E8" w:rsidRDefault="000910E8" w:rsidP="000910E8">
      <w:pPr>
        <w:jc w:val="both"/>
        <w:rPr>
          <w:sz w:val="26"/>
          <w:szCs w:val="26"/>
        </w:rPr>
      </w:pPr>
    </w:p>
    <w:p w:rsidR="000910E8" w:rsidRDefault="000910E8" w:rsidP="000910E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муниципального имущества приватизация</w:t>
      </w:r>
    </w:p>
    <w:p w:rsidR="000910E8" w:rsidRDefault="000910E8" w:rsidP="000910E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которого пла</w:t>
      </w:r>
      <w:r w:rsidR="00062BFF">
        <w:rPr>
          <w:b/>
          <w:sz w:val="26"/>
          <w:szCs w:val="26"/>
        </w:rPr>
        <w:t>нируется в 2018</w:t>
      </w:r>
      <w:r w:rsidR="0038750D">
        <w:rPr>
          <w:b/>
          <w:sz w:val="26"/>
          <w:szCs w:val="26"/>
        </w:rPr>
        <w:t xml:space="preserve"> году</w:t>
      </w:r>
    </w:p>
    <w:p w:rsidR="000910E8" w:rsidRDefault="000910E8" w:rsidP="000910E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8"/>
        <w:gridCol w:w="2773"/>
        <w:gridCol w:w="1980"/>
        <w:gridCol w:w="2340"/>
      </w:tblGrid>
      <w:tr w:rsidR="000910E8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№</w:t>
            </w:r>
          </w:p>
          <w:p w:rsidR="000910E8" w:rsidRPr="00BD13F5" w:rsidRDefault="000910E8">
            <w:pPr>
              <w:jc w:val="center"/>
            </w:pPr>
            <w:r w:rsidRPr="00BD13F5"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Наименование</w:t>
            </w:r>
          </w:p>
          <w:p w:rsidR="000910E8" w:rsidRPr="00BD13F5" w:rsidRDefault="000910E8">
            <w:pPr>
              <w:jc w:val="center"/>
            </w:pPr>
            <w:r w:rsidRPr="00BD13F5">
              <w:t>имущества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местонахождение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характеристика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Способ</w:t>
            </w:r>
          </w:p>
          <w:p w:rsidR="000910E8" w:rsidRPr="00BD13F5" w:rsidRDefault="000910E8">
            <w:pPr>
              <w:jc w:val="center"/>
            </w:pPr>
            <w:r w:rsidRPr="00BD13F5">
              <w:t>приватизации</w:t>
            </w:r>
          </w:p>
        </w:tc>
      </w:tr>
      <w:tr w:rsidR="000910E8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62BFF">
            <w:r>
              <w:t>1</w:t>
            </w:r>
          </w:p>
          <w:p w:rsidR="000910E8" w:rsidRPr="00BD13F5" w:rsidRDefault="000910E8"/>
          <w:p w:rsidR="000910E8" w:rsidRPr="00BD13F5" w:rsidRDefault="000910E8"/>
          <w:p w:rsidR="000910E8" w:rsidRPr="00BD13F5" w:rsidRDefault="000910E8"/>
          <w:p w:rsidR="000910E8" w:rsidRPr="00BD13F5" w:rsidRDefault="000910E8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Здание автогаража, нежилое,</w:t>
            </w:r>
          </w:p>
          <w:p w:rsidR="000910E8" w:rsidRPr="00BD13F5" w:rsidRDefault="000910E8">
            <w:pPr>
              <w:jc w:val="center"/>
            </w:pPr>
            <w:r w:rsidRPr="00BD13F5">
              <w:t xml:space="preserve"> 1- этажное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 xml:space="preserve">Республика Хакасия, Бейский район, </w:t>
            </w:r>
          </w:p>
          <w:p w:rsidR="000910E8" w:rsidRPr="00BD13F5" w:rsidRDefault="000910E8">
            <w:pPr>
              <w:jc w:val="center"/>
            </w:pPr>
            <w:r w:rsidRPr="00BD13F5">
              <w:t xml:space="preserve">с. Новоенисейка, </w:t>
            </w:r>
          </w:p>
          <w:p w:rsidR="000910E8" w:rsidRPr="00BD13F5" w:rsidRDefault="000910E8">
            <w:pPr>
              <w:jc w:val="center"/>
            </w:pPr>
            <w:r w:rsidRPr="00BD13F5">
              <w:t>ул. Молодежная, д. 1</w:t>
            </w:r>
            <w:r w:rsidR="008570E0" w:rsidRPr="00BD13F5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 xml:space="preserve">Общая площадь </w:t>
            </w:r>
          </w:p>
          <w:p w:rsidR="000910E8" w:rsidRPr="00BD13F5" w:rsidRDefault="000910E8">
            <w:pPr>
              <w:jc w:val="center"/>
            </w:pPr>
            <w:r w:rsidRPr="00BD13F5">
              <w:t>1117,3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BD13F5" w:rsidRDefault="000910E8">
            <w:pPr>
              <w:jc w:val="center"/>
            </w:pPr>
            <w:r w:rsidRPr="00BD13F5">
              <w:t>Продажа</w:t>
            </w:r>
          </w:p>
          <w:p w:rsidR="000910E8" w:rsidRPr="00BD13F5" w:rsidRDefault="000910E8">
            <w:pPr>
              <w:jc w:val="center"/>
            </w:pPr>
            <w:r w:rsidRPr="00BD13F5">
              <w:t xml:space="preserve"> на аукционе</w:t>
            </w:r>
          </w:p>
        </w:tc>
      </w:tr>
      <w:tr w:rsidR="00100DBA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BD13F5" w:rsidRDefault="00062BFF">
            <w: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Pr="00BD13F5" w:rsidRDefault="00100DBA" w:rsidP="00BD13F5">
            <w:pPr>
              <w:jc w:val="center"/>
            </w:pPr>
            <w:r w:rsidRPr="00BD13F5">
              <w:t xml:space="preserve">Земельный участок </w:t>
            </w:r>
            <w:r w:rsidR="00BD13F5" w:rsidRPr="00BD13F5">
              <w:t>19:06:090102:42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BD13F5" w:rsidRDefault="00100DBA" w:rsidP="00100DBA">
            <w:pPr>
              <w:jc w:val="center"/>
            </w:pPr>
            <w:r w:rsidRPr="00BD13F5">
              <w:t xml:space="preserve">Республика Хакасия, Бейский район, </w:t>
            </w:r>
          </w:p>
          <w:p w:rsidR="00100DBA" w:rsidRPr="00BD13F5" w:rsidRDefault="00100DBA" w:rsidP="00100DBA">
            <w:pPr>
              <w:jc w:val="center"/>
            </w:pPr>
            <w:r w:rsidRPr="00BD13F5">
              <w:t xml:space="preserve">с. Новоенисейка, </w:t>
            </w:r>
          </w:p>
          <w:p w:rsidR="00100DBA" w:rsidRPr="00BD13F5" w:rsidRDefault="00100DBA" w:rsidP="00100DBA">
            <w:pPr>
              <w:jc w:val="center"/>
            </w:pPr>
            <w:r w:rsidRPr="00BD13F5">
              <w:t>ул. Молодежная,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BD13F5" w:rsidRDefault="00100DBA">
            <w:pPr>
              <w:jc w:val="center"/>
            </w:pPr>
            <w:r w:rsidRPr="00BD13F5">
              <w:t xml:space="preserve">Общая площадь </w:t>
            </w:r>
          </w:p>
          <w:p w:rsidR="00100DBA" w:rsidRPr="00BD13F5" w:rsidRDefault="00100DBA">
            <w:pPr>
              <w:jc w:val="center"/>
            </w:pPr>
            <w:r w:rsidRPr="00BD13F5">
              <w:t>5267, 0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BD13F5" w:rsidRDefault="00100DBA" w:rsidP="00100DBA">
            <w:pPr>
              <w:jc w:val="center"/>
            </w:pPr>
            <w:r w:rsidRPr="00BD13F5">
              <w:t>Продажа</w:t>
            </w:r>
          </w:p>
          <w:p w:rsidR="00100DBA" w:rsidRPr="00BD13F5" w:rsidRDefault="00100DBA" w:rsidP="00100DBA">
            <w:pPr>
              <w:jc w:val="center"/>
            </w:pPr>
            <w:r w:rsidRPr="00BD13F5">
              <w:t xml:space="preserve"> на аукционе</w:t>
            </w:r>
          </w:p>
        </w:tc>
      </w:tr>
      <w:tr w:rsidR="00062BFF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BD13F5" w:rsidRDefault="00062BFF"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BD13F5" w:rsidRDefault="00062BFF" w:rsidP="00062BFF">
            <w:pPr>
              <w:jc w:val="center"/>
            </w:pPr>
            <w:r w:rsidRPr="00BD13F5">
              <w:t xml:space="preserve">Здание </w:t>
            </w:r>
            <w:proofErr w:type="spellStart"/>
            <w:r w:rsidRPr="00BD13F5">
              <w:t>автогаража</w:t>
            </w:r>
            <w:proofErr w:type="spellEnd"/>
            <w:r w:rsidRPr="00BD13F5">
              <w:t>, нежилое,</w:t>
            </w:r>
          </w:p>
          <w:p w:rsidR="00062BFF" w:rsidRPr="00BD13F5" w:rsidRDefault="00062BFF" w:rsidP="00062BFF">
            <w:pPr>
              <w:jc w:val="center"/>
            </w:pPr>
            <w:r w:rsidRPr="00BD13F5">
              <w:t xml:space="preserve"> 1- этажное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BD13F5" w:rsidRDefault="00062BFF" w:rsidP="00062BFF">
            <w:pPr>
              <w:jc w:val="center"/>
            </w:pPr>
            <w:r w:rsidRPr="00BD13F5">
              <w:t xml:space="preserve">Республика Хакасия, Бейский район, </w:t>
            </w:r>
          </w:p>
          <w:p w:rsidR="00062BFF" w:rsidRPr="00BD13F5" w:rsidRDefault="00062BFF" w:rsidP="00062BFF">
            <w:pPr>
              <w:jc w:val="center"/>
            </w:pPr>
            <w:r w:rsidRPr="00BD13F5">
              <w:t xml:space="preserve">с. Новоенисейка, </w:t>
            </w:r>
          </w:p>
          <w:p w:rsidR="00062BFF" w:rsidRPr="00BD13F5" w:rsidRDefault="00062BFF" w:rsidP="00062BFF">
            <w:pPr>
              <w:jc w:val="center"/>
            </w:pPr>
            <w:r w:rsidRPr="00BD13F5">
              <w:t>ул. Молодежная, д. 1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BD13F5" w:rsidRDefault="00062BFF" w:rsidP="00062BFF">
            <w:pPr>
              <w:jc w:val="center"/>
            </w:pPr>
            <w:r w:rsidRPr="00BD13F5">
              <w:t xml:space="preserve">Общая площадь </w:t>
            </w:r>
          </w:p>
          <w:p w:rsidR="00062BFF" w:rsidRPr="00BD13F5" w:rsidRDefault="00062BFF" w:rsidP="00062BFF">
            <w:pPr>
              <w:jc w:val="center"/>
            </w:pPr>
            <w:r>
              <w:t>721</w:t>
            </w:r>
            <w:r w:rsidRPr="00BD13F5">
              <w:t xml:space="preserve"> </w:t>
            </w:r>
            <w:proofErr w:type="spellStart"/>
            <w:r w:rsidRPr="00BD13F5">
              <w:t>кв.м</w:t>
            </w:r>
            <w:proofErr w:type="spellEnd"/>
            <w:r w:rsidRPr="00BD13F5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BD13F5" w:rsidRDefault="00062BFF" w:rsidP="00062BFF">
            <w:pPr>
              <w:jc w:val="center"/>
            </w:pPr>
            <w:r w:rsidRPr="00BD13F5">
              <w:t>Продажа</w:t>
            </w:r>
          </w:p>
          <w:p w:rsidR="00062BFF" w:rsidRPr="00BD13F5" w:rsidRDefault="00062BFF" w:rsidP="00062BFF">
            <w:pPr>
              <w:jc w:val="center"/>
            </w:pPr>
            <w:r w:rsidRPr="00BD13F5">
              <w:t xml:space="preserve"> на аукционе</w:t>
            </w:r>
          </w:p>
        </w:tc>
      </w:tr>
    </w:tbl>
    <w:p w:rsidR="000910E8" w:rsidRDefault="000910E8" w:rsidP="000910E8">
      <w:pPr>
        <w:rPr>
          <w:sz w:val="26"/>
          <w:szCs w:val="26"/>
        </w:rPr>
      </w:pPr>
    </w:p>
    <w:p w:rsidR="000910E8" w:rsidRDefault="000910E8" w:rsidP="0009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Прогноз поступлений в местный бюджет от приватизации муниципального имущества Но</w:t>
      </w:r>
      <w:r w:rsidR="00062BFF">
        <w:rPr>
          <w:b/>
          <w:sz w:val="26"/>
          <w:szCs w:val="26"/>
        </w:rPr>
        <w:t>военисейского сельсовета на 2018</w:t>
      </w:r>
      <w:r w:rsidR="0038750D">
        <w:rPr>
          <w:b/>
          <w:sz w:val="26"/>
          <w:szCs w:val="26"/>
        </w:rPr>
        <w:t xml:space="preserve"> год</w:t>
      </w:r>
    </w:p>
    <w:p w:rsidR="000910E8" w:rsidRDefault="000910E8" w:rsidP="000910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 средствами, полученными от приватизации, понимается вся выручка в деньгах от продажи объектов приватизации.</w:t>
      </w:r>
    </w:p>
    <w:p w:rsidR="000910E8" w:rsidRDefault="000910E8" w:rsidP="000910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Исходя из анализа экономических характеристик предлагаемого к приватизации муниципального имущества</w:t>
      </w:r>
      <w:r w:rsidR="00062BF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38750D">
        <w:rPr>
          <w:sz w:val="26"/>
          <w:szCs w:val="26"/>
        </w:rPr>
        <w:t>________</w:t>
      </w:r>
      <w:r w:rsidRPr="00F05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руб. </w:t>
      </w: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sectPr w:rsidR="000910E8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A93899"/>
    <w:rsid w:val="0001747A"/>
    <w:rsid w:val="00021206"/>
    <w:rsid w:val="00021594"/>
    <w:rsid w:val="000238E5"/>
    <w:rsid w:val="000303B6"/>
    <w:rsid w:val="00062BFF"/>
    <w:rsid w:val="00082264"/>
    <w:rsid w:val="000910E8"/>
    <w:rsid w:val="000A643B"/>
    <w:rsid w:val="000E1468"/>
    <w:rsid w:val="00100DBA"/>
    <w:rsid w:val="001134F6"/>
    <w:rsid w:val="0017424F"/>
    <w:rsid w:val="0017728D"/>
    <w:rsid w:val="00182F39"/>
    <w:rsid w:val="00187FC4"/>
    <w:rsid w:val="001A7475"/>
    <w:rsid w:val="001B0CE6"/>
    <w:rsid w:val="001B7365"/>
    <w:rsid w:val="001E635E"/>
    <w:rsid w:val="002100CB"/>
    <w:rsid w:val="00236FA9"/>
    <w:rsid w:val="0024152A"/>
    <w:rsid w:val="002A37AE"/>
    <w:rsid w:val="002A3BCE"/>
    <w:rsid w:val="002A6012"/>
    <w:rsid w:val="002B4080"/>
    <w:rsid w:val="00386D3F"/>
    <w:rsid w:val="0038750D"/>
    <w:rsid w:val="003B0011"/>
    <w:rsid w:val="003C205A"/>
    <w:rsid w:val="003D1C06"/>
    <w:rsid w:val="00403178"/>
    <w:rsid w:val="00433B22"/>
    <w:rsid w:val="00461F98"/>
    <w:rsid w:val="00485AC4"/>
    <w:rsid w:val="004A28A0"/>
    <w:rsid w:val="004C3940"/>
    <w:rsid w:val="004C4AEE"/>
    <w:rsid w:val="004D59F9"/>
    <w:rsid w:val="004E4D96"/>
    <w:rsid w:val="00514060"/>
    <w:rsid w:val="00535836"/>
    <w:rsid w:val="00551D2C"/>
    <w:rsid w:val="005B1EA8"/>
    <w:rsid w:val="005D75FC"/>
    <w:rsid w:val="00600F77"/>
    <w:rsid w:val="00626466"/>
    <w:rsid w:val="0063222A"/>
    <w:rsid w:val="00632798"/>
    <w:rsid w:val="006827C8"/>
    <w:rsid w:val="0068324A"/>
    <w:rsid w:val="006A03E2"/>
    <w:rsid w:val="006B21F3"/>
    <w:rsid w:val="006C7920"/>
    <w:rsid w:val="0076281C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F127E"/>
    <w:rsid w:val="009241FC"/>
    <w:rsid w:val="0092461A"/>
    <w:rsid w:val="009778F9"/>
    <w:rsid w:val="009960F6"/>
    <w:rsid w:val="009A48CA"/>
    <w:rsid w:val="009C7809"/>
    <w:rsid w:val="00A21149"/>
    <w:rsid w:val="00A40097"/>
    <w:rsid w:val="00A70B35"/>
    <w:rsid w:val="00A773C1"/>
    <w:rsid w:val="00A93899"/>
    <w:rsid w:val="00AB06A9"/>
    <w:rsid w:val="00AB3AAD"/>
    <w:rsid w:val="00AB6301"/>
    <w:rsid w:val="00B012A6"/>
    <w:rsid w:val="00B02058"/>
    <w:rsid w:val="00B27E1C"/>
    <w:rsid w:val="00B42EC6"/>
    <w:rsid w:val="00BC2109"/>
    <w:rsid w:val="00BC3A0F"/>
    <w:rsid w:val="00BD13F5"/>
    <w:rsid w:val="00BF3D41"/>
    <w:rsid w:val="00BF6B21"/>
    <w:rsid w:val="00C01531"/>
    <w:rsid w:val="00C5752B"/>
    <w:rsid w:val="00C80597"/>
    <w:rsid w:val="00CA4810"/>
    <w:rsid w:val="00CC7F6D"/>
    <w:rsid w:val="00CE69E1"/>
    <w:rsid w:val="00CF13CC"/>
    <w:rsid w:val="00D0356B"/>
    <w:rsid w:val="00D31180"/>
    <w:rsid w:val="00D35978"/>
    <w:rsid w:val="00D57BD6"/>
    <w:rsid w:val="00D95740"/>
    <w:rsid w:val="00DB060D"/>
    <w:rsid w:val="00DB2191"/>
    <w:rsid w:val="00DD29AB"/>
    <w:rsid w:val="00DD3516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5368"/>
    <w:rsid w:val="00FB7F3F"/>
    <w:rsid w:val="00FC3ABD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7300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2018-02-19T07:29:00Z</cp:lastPrinted>
  <dcterms:created xsi:type="dcterms:W3CDTF">2019-02-05T08:01:00Z</dcterms:created>
  <dcterms:modified xsi:type="dcterms:W3CDTF">2019-02-05T08:01:00Z</dcterms:modified>
</cp:coreProperties>
</file>