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046" w:rsidRPr="00E64046" w:rsidRDefault="00D66DCF" w:rsidP="00E64046">
      <w:pPr>
        <w:spacing w:after="0" w:line="240" w:lineRule="auto"/>
        <w:jc w:val="center"/>
        <w:rPr>
          <w:rFonts w:ascii="Times New Roman" w:eastAsia="Times New Roman" w:hAnsi="Times New Roman" w:cs="Times New Roman"/>
        </w:rPr>
      </w:pPr>
      <w:r w:rsidRPr="00E64046">
        <w:rPr>
          <w:rFonts w:ascii="Times New Roman" w:eastAsia="Times New Roman" w:hAnsi="Times New Roman" w:cs="Times New Roman"/>
          <w:sz w:val="26"/>
          <w:szCs w:val="26"/>
        </w:rPr>
        <w:t>Российская Федерация</w:t>
      </w:r>
    </w:p>
    <w:p w:rsidR="00E64046" w:rsidRPr="00E64046" w:rsidRDefault="00E64046" w:rsidP="00E64046">
      <w:pPr>
        <w:spacing w:after="0" w:line="240" w:lineRule="auto"/>
        <w:jc w:val="center"/>
        <w:rPr>
          <w:rFonts w:ascii="Times New Roman" w:eastAsia="Times New Roman" w:hAnsi="Times New Roman" w:cs="Times New Roman"/>
          <w:sz w:val="26"/>
          <w:szCs w:val="26"/>
        </w:rPr>
      </w:pPr>
      <w:r w:rsidRPr="00E64046">
        <w:rPr>
          <w:rFonts w:ascii="Times New Roman" w:eastAsia="Times New Roman" w:hAnsi="Times New Roman" w:cs="Times New Roman"/>
          <w:sz w:val="26"/>
          <w:szCs w:val="26"/>
        </w:rPr>
        <w:t>Республика Хакасия</w:t>
      </w:r>
    </w:p>
    <w:p w:rsidR="00E64046" w:rsidRPr="00E64046" w:rsidRDefault="00E64046" w:rsidP="00E64046">
      <w:pPr>
        <w:spacing w:after="0" w:line="240" w:lineRule="auto"/>
        <w:jc w:val="center"/>
        <w:rPr>
          <w:rFonts w:ascii="Times New Roman" w:eastAsia="Times New Roman" w:hAnsi="Times New Roman" w:cs="Times New Roman"/>
          <w:sz w:val="26"/>
          <w:szCs w:val="26"/>
        </w:rPr>
      </w:pPr>
      <w:r w:rsidRPr="00E64046">
        <w:rPr>
          <w:rFonts w:ascii="Times New Roman" w:eastAsia="Times New Roman" w:hAnsi="Times New Roman" w:cs="Times New Roman"/>
          <w:sz w:val="26"/>
          <w:szCs w:val="26"/>
        </w:rPr>
        <w:t>Бейский район</w:t>
      </w:r>
    </w:p>
    <w:p w:rsidR="00E64046" w:rsidRDefault="00E64046" w:rsidP="00D912FA">
      <w:pPr>
        <w:spacing w:after="0" w:line="240" w:lineRule="auto"/>
        <w:jc w:val="center"/>
        <w:rPr>
          <w:rFonts w:ascii="Times New Roman" w:eastAsia="Times New Roman" w:hAnsi="Times New Roman" w:cs="Times New Roman"/>
          <w:sz w:val="26"/>
          <w:szCs w:val="26"/>
        </w:rPr>
      </w:pPr>
      <w:r w:rsidRPr="00E64046">
        <w:rPr>
          <w:rFonts w:ascii="Times New Roman" w:eastAsia="Times New Roman" w:hAnsi="Times New Roman" w:cs="Times New Roman"/>
          <w:sz w:val="26"/>
          <w:szCs w:val="26"/>
        </w:rPr>
        <w:t xml:space="preserve">Администрация </w:t>
      </w:r>
      <w:r w:rsidR="00735190">
        <w:rPr>
          <w:rFonts w:ascii="Times New Roman" w:eastAsia="Times New Roman" w:hAnsi="Times New Roman" w:cs="Times New Roman"/>
          <w:sz w:val="26"/>
          <w:szCs w:val="26"/>
        </w:rPr>
        <w:t>Новоенисейского</w:t>
      </w:r>
      <w:r w:rsidR="00735190" w:rsidRPr="00E64046">
        <w:rPr>
          <w:rFonts w:ascii="Times New Roman" w:eastAsia="Times New Roman" w:hAnsi="Times New Roman" w:cs="Times New Roman"/>
          <w:sz w:val="26"/>
          <w:szCs w:val="26"/>
        </w:rPr>
        <w:t xml:space="preserve"> сельсовета</w:t>
      </w:r>
    </w:p>
    <w:p w:rsidR="00D912FA" w:rsidRPr="00E64046" w:rsidRDefault="00D912FA" w:rsidP="00735190">
      <w:pPr>
        <w:spacing w:after="0" w:line="240" w:lineRule="auto"/>
        <w:rPr>
          <w:rFonts w:ascii="Times New Roman" w:eastAsia="Times New Roman" w:hAnsi="Times New Roman" w:cs="Times New Roman"/>
          <w:sz w:val="26"/>
          <w:szCs w:val="26"/>
        </w:rPr>
      </w:pPr>
    </w:p>
    <w:p w:rsidR="00D912FA" w:rsidRDefault="00E64046" w:rsidP="00735190">
      <w:pPr>
        <w:spacing w:after="0" w:line="240" w:lineRule="auto"/>
        <w:jc w:val="center"/>
        <w:rPr>
          <w:rFonts w:ascii="Times New Roman" w:eastAsia="Times New Roman" w:hAnsi="Times New Roman" w:cs="Times New Roman"/>
          <w:b/>
          <w:sz w:val="26"/>
          <w:szCs w:val="26"/>
        </w:rPr>
      </w:pPr>
      <w:r w:rsidRPr="00E64046">
        <w:rPr>
          <w:rFonts w:ascii="Times New Roman" w:eastAsia="Times New Roman" w:hAnsi="Times New Roman" w:cs="Times New Roman"/>
          <w:b/>
          <w:sz w:val="26"/>
          <w:szCs w:val="26"/>
        </w:rPr>
        <w:t>ПОСТАНОВЛЕНИЕ</w:t>
      </w:r>
    </w:p>
    <w:p w:rsidR="00735190" w:rsidRPr="00735190" w:rsidRDefault="00735190" w:rsidP="00735190">
      <w:pPr>
        <w:spacing w:after="0" w:line="240" w:lineRule="auto"/>
        <w:jc w:val="center"/>
        <w:rPr>
          <w:rFonts w:ascii="Times New Roman" w:eastAsia="Times New Roman" w:hAnsi="Times New Roman" w:cs="Times New Roman"/>
          <w:b/>
          <w:sz w:val="26"/>
          <w:szCs w:val="26"/>
        </w:rPr>
      </w:pPr>
    </w:p>
    <w:p w:rsidR="00E64046" w:rsidRPr="00E64046" w:rsidRDefault="00E64046" w:rsidP="00D912FA">
      <w:pPr>
        <w:tabs>
          <w:tab w:val="left" w:pos="4536"/>
        </w:tabs>
        <w:spacing w:after="0" w:line="240" w:lineRule="auto"/>
        <w:jc w:val="both"/>
        <w:rPr>
          <w:rFonts w:ascii="Times New Roman" w:eastAsia="Times New Roman" w:hAnsi="Times New Roman" w:cs="Times New Roman"/>
          <w:sz w:val="26"/>
          <w:szCs w:val="26"/>
        </w:rPr>
      </w:pPr>
      <w:r w:rsidRPr="00E64046">
        <w:rPr>
          <w:rFonts w:ascii="Times New Roman" w:eastAsia="Times New Roman" w:hAnsi="Times New Roman" w:cs="Times New Roman"/>
          <w:sz w:val="26"/>
          <w:szCs w:val="26"/>
        </w:rPr>
        <w:t xml:space="preserve">от </w:t>
      </w:r>
      <w:r w:rsidR="00185FD4">
        <w:rPr>
          <w:rFonts w:ascii="Times New Roman" w:eastAsia="Times New Roman" w:hAnsi="Times New Roman" w:cs="Times New Roman"/>
          <w:sz w:val="26"/>
          <w:szCs w:val="26"/>
        </w:rPr>
        <w:t>«09» января</w:t>
      </w:r>
      <w:r w:rsidRPr="00E64046">
        <w:rPr>
          <w:rFonts w:ascii="Times New Roman" w:eastAsia="Times New Roman" w:hAnsi="Times New Roman" w:cs="Times New Roman"/>
          <w:sz w:val="26"/>
          <w:szCs w:val="26"/>
        </w:rPr>
        <w:t xml:space="preserve"> 201</w:t>
      </w:r>
      <w:r w:rsidR="00662D1F">
        <w:rPr>
          <w:rFonts w:ascii="Times New Roman" w:eastAsia="Times New Roman" w:hAnsi="Times New Roman" w:cs="Times New Roman"/>
          <w:sz w:val="26"/>
          <w:szCs w:val="26"/>
        </w:rPr>
        <w:t>8</w:t>
      </w:r>
      <w:r w:rsidRPr="00E64046">
        <w:rPr>
          <w:rFonts w:ascii="Times New Roman" w:eastAsia="Times New Roman" w:hAnsi="Times New Roman" w:cs="Times New Roman"/>
          <w:sz w:val="26"/>
          <w:szCs w:val="26"/>
        </w:rPr>
        <w:t xml:space="preserve"> г.</w:t>
      </w:r>
      <w:r w:rsidR="00185FD4">
        <w:rPr>
          <w:rFonts w:ascii="Times New Roman" w:eastAsia="Times New Roman" w:hAnsi="Times New Roman" w:cs="Times New Roman"/>
          <w:sz w:val="26"/>
          <w:szCs w:val="26"/>
        </w:rPr>
        <w:t xml:space="preserve">                    </w:t>
      </w:r>
      <w:r w:rsidR="00D912FA">
        <w:rPr>
          <w:rFonts w:ascii="Times New Roman" w:eastAsia="Times New Roman" w:hAnsi="Times New Roman" w:cs="Times New Roman"/>
          <w:sz w:val="26"/>
          <w:szCs w:val="26"/>
        </w:rPr>
        <w:t xml:space="preserve"> </w:t>
      </w:r>
      <w:r w:rsidRPr="00E64046">
        <w:rPr>
          <w:rFonts w:ascii="Times New Roman" w:eastAsia="Times New Roman" w:hAnsi="Times New Roman" w:cs="Times New Roman"/>
          <w:sz w:val="26"/>
          <w:szCs w:val="26"/>
        </w:rPr>
        <w:t xml:space="preserve">с. </w:t>
      </w:r>
      <w:r w:rsidR="00735190">
        <w:rPr>
          <w:rFonts w:ascii="Times New Roman" w:eastAsia="Times New Roman" w:hAnsi="Times New Roman" w:cs="Times New Roman"/>
          <w:sz w:val="26"/>
          <w:szCs w:val="26"/>
        </w:rPr>
        <w:t>Новоенисейка</w:t>
      </w:r>
      <w:r w:rsidRPr="00E64046">
        <w:rPr>
          <w:rFonts w:ascii="Times New Roman" w:eastAsia="Times New Roman" w:hAnsi="Times New Roman" w:cs="Times New Roman"/>
          <w:sz w:val="26"/>
          <w:szCs w:val="26"/>
        </w:rPr>
        <w:tab/>
      </w:r>
      <w:r w:rsidRPr="00E64046">
        <w:rPr>
          <w:rFonts w:ascii="Times New Roman" w:eastAsia="Times New Roman" w:hAnsi="Times New Roman" w:cs="Times New Roman"/>
          <w:sz w:val="26"/>
          <w:szCs w:val="26"/>
        </w:rPr>
        <w:tab/>
      </w:r>
      <w:r w:rsidRPr="00E64046">
        <w:rPr>
          <w:rFonts w:ascii="Times New Roman" w:eastAsia="Times New Roman" w:hAnsi="Times New Roman" w:cs="Times New Roman"/>
          <w:sz w:val="26"/>
          <w:szCs w:val="26"/>
        </w:rPr>
        <w:tab/>
        <w:t xml:space="preserve">              </w:t>
      </w:r>
      <w:r w:rsidR="00735190">
        <w:rPr>
          <w:rFonts w:ascii="Times New Roman" w:eastAsia="Times New Roman" w:hAnsi="Times New Roman" w:cs="Times New Roman"/>
          <w:sz w:val="26"/>
          <w:szCs w:val="26"/>
        </w:rPr>
        <w:t xml:space="preserve"> </w:t>
      </w:r>
      <w:r w:rsidR="00185FD4">
        <w:rPr>
          <w:rFonts w:ascii="Times New Roman" w:eastAsia="Times New Roman" w:hAnsi="Times New Roman" w:cs="Times New Roman"/>
          <w:sz w:val="26"/>
          <w:szCs w:val="26"/>
        </w:rPr>
        <w:t xml:space="preserve">       </w:t>
      </w:r>
      <w:bookmarkStart w:id="0" w:name="_GoBack"/>
      <w:bookmarkEnd w:id="0"/>
      <w:r w:rsidRPr="00E64046">
        <w:rPr>
          <w:rFonts w:ascii="Times New Roman" w:eastAsia="Times New Roman" w:hAnsi="Times New Roman" w:cs="Times New Roman"/>
          <w:sz w:val="26"/>
          <w:szCs w:val="26"/>
        </w:rPr>
        <w:t xml:space="preserve">№ </w:t>
      </w:r>
      <w:r w:rsidR="00185FD4" w:rsidRPr="00185FD4">
        <w:rPr>
          <w:rFonts w:ascii="Times New Roman" w:hAnsi="Times New Roman" w:cs="Times New Roman"/>
          <w:sz w:val="26"/>
          <w:szCs w:val="26"/>
        </w:rPr>
        <w:t>05</w:t>
      </w:r>
    </w:p>
    <w:p w:rsidR="00E64046" w:rsidRPr="00E64046" w:rsidRDefault="00E64046" w:rsidP="00E64046">
      <w:pPr>
        <w:spacing w:after="0" w:line="240" w:lineRule="auto"/>
        <w:rPr>
          <w:rFonts w:ascii="Times New Roman" w:hAnsi="Times New Roman" w:cs="Times New Roman"/>
        </w:rPr>
      </w:pPr>
    </w:p>
    <w:p w:rsidR="00E64046" w:rsidRPr="00E64046" w:rsidRDefault="00E64046" w:rsidP="00E64046">
      <w:pPr>
        <w:spacing w:after="0" w:line="240" w:lineRule="auto"/>
        <w:rPr>
          <w:rFonts w:ascii="Times New Roman" w:hAnsi="Times New Roman" w:cs="Times New Roman"/>
        </w:rPr>
      </w:pPr>
    </w:p>
    <w:tbl>
      <w:tblPr>
        <w:tblStyle w:val="a5"/>
        <w:tblW w:w="8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4296"/>
      </w:tblGrid>
      <w:tr w:rsidR="007C666D" w:rsidRPr="00CF69E7" w:rsidTr="00CF69E7">
        <w:tc>
          <w:tcPr>
            <w:tcW w:w="4361" w:type="dxa"/>
          </w:tcPr>
          <w:p w:rsidR="007C666D" w:rsidRPr="00A269EE" w:rsidRDefault="00662D1F" w:rsidP="00735190">
            <w:pPr>
              <w:ind w:right="-108"/>
              <w:jc w:val="both"/>
              <w:rPr>
                <w:rFonts w:ascii="Times New Roman" w:eastAsia="Times New Roman" w:hAnsi="Times New Roman" w:cs="Times New Roman"/>
                <w:b/>
                <w:bCs/>
                <w:sz w:val="26"/>
                <w:szCs w:val="26"/>
              </w:rPr>
            </w:pPr>
            <w:r>
              <w:rPr>
                <w:rFonts w:ascii="Times New Roman" w:hAnsi="Times New Roman" w:cs="Times New Roman"/>
                <w:b/>
                <w:sz w:val="26"/>
                <w:szCs w:val="26"/>
              </w:rPr>
              <w:t>О внесении изменений в</w:t>
            </w:r>
            <w:r w:rsidR="00A269EE" w:rsidRPr="00A269EE">
              <w:rPr>
                <w:rFonts w:ascii="Times New Roman" w:hAnsi="Times New Roman" w:cs="Times New Roman"/>
                <w:b/>
                <w:sz w:val="26"/>
                <w:szCs w:val="26"/>
              </w:rPr>
              <w:t xml:space="preserve"> </w:t>
            </w:r>
            <w:r w:rsidR="00735190">
              <w:rPr>
                <w:rFonts w:ascii="Times New Roman" w:hAnsi="Times New Roman" w:cs="Times New Roman"/>
                <w:b/>
                <w:sz w:val="26"/>
                <w:szCs w:val="26"/>
              </w:rPr>
              <w:t xml:space="preserve">Положение о порядке формирования </w:t>
            </w:r>
            <w:r w:rsidR="00536BC9" w:rsidRPr="00A269EE">
              <w:rPr>
                <w:rFonts w:ascii="Times New Roman" w:hAnsi="Times New Roman" w:cs="Times New Roman"/>
                <w:b/>
                <w:sz w:val="26"/>
                <w:szCs w:val="26"/>
              </w:rPr>
              <w:t>Переч</w:t>
            </w:r>
            <w:r w:rsidR="00536BC9">
              <w:rPr>
                <w:rFonts w:ascii="Times New Roman" w:hAnsi="Times New Roman" w:cs="Times New Roman"/>
                <w:b/>
                <w:sz w:val="26"/>
                <w:szCs w:val="26"/>
              </w:rPr>
              <w:t>н</w:t>
            </w:r>
            <w:r w:rsidR="00536BC9" w:rsidRPr="00A269EE">
              <w:rPr>
                <w:rFonts w:ascii="Times New Roman" w:hAnsi="Times New Roman" w:cs="Times New Roman"/>
                <w:b/>
                <w:sz w:val="26"/>
                <w:szCs w:val="26"/>
              </w:rPr>
              <w:t>я</w:t>
            </w:r>
            <w:r w:rsidR="00A269EE" w:rsidRPr="00A269EE">
              <w:rPr>
                <w:rFonts w:ascii="Times New Roman" w:hAnsi="Times New Roman" w:cs="Times New Roman"/>
                <w:b/>
                <w:sz w:val="26"/>
                <w:szCs w:val="26"/>
              </w:rPr>
              <w:t xml:space="preserve"> муниципального имущества </w:t>
            </w:r>
            <w:r w:rsidR="00735190">
              <w:rPr>
                <w:rFonts w:ascii="Times New Roman" w:hAnsi="Times New Roman" w:cs="Times New Roman"/>
                <w:b/>
                <w:sz w:val="26"/>
                <w:szCs w:val="26"/>
              </w:rPr>
              <w:t>Новоенисейского</w:t>
            </w:r>
            <w:r w:rsidR="00A269EE">
              <w:rPr>
                <w:rFonts w:ascii="Times New Roman" w:hAnsi="Times New Roman" w:cs="Times New Roman"/>
                <w:b/>
                <w:sz w:val="26"/>
                <w:szCs w:val="26"/>
              </w:rPr>
              <w:t xml:space="preserve"> сельсовета</w:t>
            </w:r>
            <w:r w:rsidR="00A269EE" w:rsidRPr="00A269EE">
              <w:rPr>
                <w:rFonts w:ascii="Times New Roman" w:hAnsi="Times New Roman" w:cs="Times New Roman"/>
                <w:b/>
                <w:sz w:val="26"/>
                <w:szCs w:val="26"/>
              </w:rPr>
              <w:t>, свободного от прав третьих лиц (за исключением имущественных прав субъектов малого и среднего предпринимательства)</w:t>
            </w:r>
            <w:r w:rsidR="00D66DCF">
              <w:rPr>
                <w:rFonts w:ascii="Times New Roman" w:hAnsi="Times New Roman" w:cs="Times New Roman"/>
                <w:b/>
                <w:sz w:val="26"/>
                <w:szCs w:val="26"/>
              </w:rPr>
              <w:t xml:space="preserve">, </w:t>
            </w:r>
            <w:r w:rsidR="00A269EE" w:rsidRPr="00A269EE">
              <w:rPr>
                <w:rFonts w:ascii="Times New Roman" w:hAnsi="Times New Roman" w:cs="Times New Roman"/>
                <w:b/>
                <w:sz w:val="26"/>
                <w:szCs w:val="26"/>
              </w:rPr>
              <w:t>предусмотренного частью 4 статьи 18 Федерального Закона «О развитии малого и среднего предпринимательства в Российской Федерации»</w:t>
            </w:r>
            <w:r>
              <w:rPr>
                <w:rFonts w:ascii="Times New Roman" w:hAnsi="Times New Roman" w:cs="Times New Roman"/>
                <w:b/>
                <w:sz w:val="26"/>
                <w:szCs w:val="26"/>
              </w:rPr>
              <w:t xml:space="preserve">, утвержденного постановлением администрации </w:t>
            </w:r>
            <w:r w:rsidR="00735190">
              <w:rPr>
                <w:rFonts w:ascii="Times New Roman" w:hAnsi="Times New Roman" w:cs="Times New Roman"/>
                <w:b/>
                <w:sz w:val="26"/>
                <w:szCs w:val="26"/>
              </w:rPr>
              <w:t>Новоенисейского</w:t>
            </w:r>
            <w:r>
              <w:rPr>
                <w:rFonts w:ascii="Times New Roman" w:hAnsi="Times New Roman" w:cs="Times New Roman"/>
                <w:b/>
                <w:sz w:val="26"/>
                <w:szCs w:val="26"/>
              </w:rPr>
              <w:t xml:space="preserve"> сельсовета № </w:t>
            </w:r>
            <w:r w:rsidR="00735190">
              <w:rPr>
                <w:rFonts w:ascii="Times New Roman" w:hAnsi="Times New Roman" w:cs="Times New Roman"/>
                <w:b/>
                <w:sz w:val="26"/>
                <w:szCs w:val="26"/>
              </w:rPr>
              <w:t>40</w:t>
            </w:r>
            <w:r>
              <w:rPr>
                <w:rFonts w:ascii="Times New Roman" w:hAnsi="Times New Roman" w:cs="Times New Roman"/>
                <w:b/>
                <w:sz w:val="26"/>
                <w:szCs w:val="26"/>
              </w:rPr>
              <w:t xml:space="preserve"> от </w:t>
            </w:r>
            <w:r w:rsidR="00735190">
              <w:rPr>
                <w:rFonts w:ascii="Times New Roman" w:hAnsi="Times New Roman" w:cs="Times New Roman"/>
                <w:b/>
                <w:sz w:val="26"/>
                <w:szCs w:val="26"/>
              </w:rPr>
              <w:t>15</w:t>
            </w:r>
            <w:r>
              <w:rPr>
                <w:rFonts w:ascii="Times New Roman" w:hAnsi="Times New Roman" w:cs="Times New Roman"/>
                <w:b/>
                <w:sz w:val="26"/>
                <w:szCs w:val="26"/>
              </w:rPr>
              <w:t>.07.2017 г.</w:t>
            </w:r>
            <w:r w:rsidR="007C666D" w:rsidRPr="00A269EE">
              <w:rPr>
                <w:rFonts w:ascii="Times New Roman" w:eastAsia="Times New Roman" w:hAnsi="Times New Roman" w:cs="Times New Roman"/>
                <w:b/>
                <w:bCs/>
                <w:sz w:val="26"/>
                <w:szCs w:val="26"/>
              </w:rPr>
              <w:t xml:space="preserve"> </w:t>
            </w:r>
          </w:p>
        </w:tc>
        <w:tc>
          <w:tcPr>
            <w:tcW w:w="4296" w:type="dxa"/>
          </w:tcPr>
          <w:p w:rsidR="007C666D" w:rsidRPr="00CF69E7" w:rsidRDefault="007C666D" w:rsidP="007C666D">
            <w:pPr>
              <w:rPr>
                <w:rFonts w:ascii="Times New Roman" w:eastAsia="Times New Roman" w:hAnsi="Times New Roman" w:cs="Times New Roman"/>
                <w:b/>
                <w:bCs/>
                <w:sz w:val="26"/>
                <w:szCs w:val="26"/>
              </w:rPr>
            </w:pPr>
          </w:p>
        </w:tc>
      </w:tr>
    </w:tbl>
    <w:p w:rsidR="00CF69E7" w:rsidRDefault="00CF69E7" w:rsidP="00CF69E7">
      <w:pPr>
        <w:spacing w:after="0" w:line="240" w:lineRule="auto"/>
        <w:ind w:firstLine="708"/>
        <w:jc w:val="both"/>
        <w:rPr>
          <w:rFonts w:ascii="Times New Roman" w:eastAsia="Times New Roman" w:hAnsi="Times New Roman" w:cs="Times New Roman"/>
          <w:sz w:val="26"/>
          <w:szCs w:val="26"/>
        </w:rPr>
      </w:pPr>
    </w:p>
    <w:p w:rsidR="00E64046" w:rsidRDefault="00E64046" w:rsidP="00CF69E7">
      <w:pPr>
        <w:spacing w:after="0" w:line="240" w:lineRule="auto"/>
        <w:ind w:firstLine="708"/>
        <w:jc w:val="both"/>
        <w:rPr>
          <w:rFonts w:ascii="Times New Roman" w:eastAsia="Times New Roman" w:hAnsi="Times New Roman" w:cs="Times New Roman"/>
          <w:sz w:val="26"/>
          <w:szCs w:val="26"/>
        </w:rPr>
      </w:pPr>
    </w:p>
    <w:p w:rsidR="00CF69E7" w:rsidRDefault="00735190" w:rsidP="00CF69E7">
      <w:pPr>
        <w:spacing w:after="0" w:line="240" w:lineRule="auto"/>
        <w:ind w:firstLine="708"/>
        <w:jc w:val="both"/>
        <w:rPr>
          <w:rFonts w:ascii="Times New Roman" w:eastAsia="Times New Roman" w:hAnsi="Times New Roman" w:cs="Times New Roman"/>
          <w:sz w:val="26"/>
          <w:szCs w:val="26"/>
        </w:rPr>
      </w:pPr>
      <w:r>
        <w:rPr>
          <w:rFonts w:ascii="Times New Roman" w:hAnsi="Times New Roman" w:cs="Times New Roman"/>
          <w:sz w:val="26"/>
          <w:szCs w:val="26"/>
        </w:rPr>
        <w:t xml:space="preserve">В целях </w:t>
      </w:r>
      <w:r w:rsidR="00536BC9">
        <w:rPr>
          <w:rFonts w:ascii="Times New Roman" w:hAnsi="Times New Roman" w:cs="Times New Roman"/>
          <w:sz w:val="26"/>
          <w:szCs w:val="26"/>
        </w:rPr>
        <w:t>приведения</w:t>
      </w:r>
      <w:r>
        <w:rPr>
          <w:rFonts w:ascii="Times New Roman" w:hAnsi="Times New Roman" w:cs="Times New Roman"/>
          <w:sz w:val="26"/>
          <w:szCs w:val="26"/>
        </w:rPr>
        <w:t xml:space="preserve"> </w:t>
      </w:r>
      <w:r w:rsidR="00536BC9">
        <w:rPr>
          <w:rFonts w:ascii="Times New Roman" w:hAnsi="Times New Roman" w:cs="Times New Roman"/>
          <w:sz w:val="26"/>
          <w:szCs w:val="26"/>
        </w:rPr>
        <w:t xml:space="preserve">нормативного правового акта </w:t>
      </w:r>
      <w:r>
        <w:rPr>
          <w:rFonts w:ascii="Times New Roman" w:hAnsi="Times New Roman" w:cs="Times New Roman"/>
          <w:sz w:val="26"/>
          <w:szCs w:val="26"/>
        </w:rPr>
        <w:t xml:space="preserve">в </w:t>
      </w:r>
      <w:r w:rsidR="00536BC9">
        <w:rPr>
          <w:rFonts w:ascii="Times New Roman" w:hAnsi="Times New Roman" w:cs="Times New Roman"/>
          <w:sz w:val="26"/>
          <w:szCs w:val="26"/>
        </w:rPr>
        <w:t xml:space="preserve">соответствие с действующим </w:t>
      </w:r>
      <w:r>
        <w:rPr>
          <w:rFonts w:ascii="Times New Roman" w:hAnsi="Times New Roman" w:cs="Times New Roman"/>
          <w:sz w:val="26"/>
          <w:szCs w:val="26"/>
        </w:rPr>
        <w:t>Федеральным законодательством</w:t>
      </w:r>
      <w:r w:rsidR="00536BC9">
        <w:rPr>
          <w:rFonts w:ascii="Times New Roman" w:eastAsia="Times New Roman" w:hAnsi="Times New Roman" w:cs="Times New Roman"/>
          <w:sz w:val="26"/>
          <w:szCs w:val="26"/>
        </w:rPr>
        <w:t xml:space="preserve">, руководствуясь Уставом </w:t>
      </w:r>
      <w:r w:rsidR="00185FD4">
        <w:rPr>
          <w:rFonts w:ascii="Times New Roman" w:eastAsia="Times New Roman" w:hAnsi="Times New Roman" w:cs="Times New Roman"/>
          <w:sz w:val="26"/>
          <w:szCs w:val="26"/>
        </w:rPr>
        <w:t xml:space="preserve">ст. 44 </w:t>
      </w:r>
      <w:r w:rsidR="00536BC9">
        <w:rPr>
          <w:rFonts w:ascii="Times New Roman" w:eastAsia="Times New Roman" w:hAnsi="Times New Roman" w:cs="Times New Roman"/>
          <w:sz w:val="26"/>
          <w:szCs w:val="26"/>
        </w:rPr>
        <w:t>муниципального образования Новоенисейский сельсовет, Администрация</w:t>
      </w:r>
      <w:r w:rsidR="007C666D" w:rsidRPr="00CF69E7">
        <w:rPr>
          <w:rFonts w:ascii="Times New Roman" w:eastAsia="Times New Roman" w:hAnsi="Times New Roman" w:cs="Times New Roman"/>
          <w:sz w:val="26"/>
          <w:szCs w:val="26"/>
        </w:rPr>
        <w:t xml:space="preserve"> </w:t>
      </w:r>
      <w:r w:rsidR="00536BC9">
        <w:rPr>
          <w:rFonts w:ascii="Times New Roman" w:eastAsia="Times New Roman" w:hAnsi="Times New Roman" w:cs="Times New Roman"/>
          <w:sz w:val="26"/>
          <w:szCs w:val="26"/>
        </w:rPr>
        <w:t xml:space="preserve">Новоенисейского </w:t>
      </w:r>
      <w:r w:rsidR="007C666D" w:rsidRPr="00CF69E7">
        <w:rPr>
          <w:rFonts w:ascii="Times New Roman" w:eastAsia="Times New Roman" w:hAnsi="Times New Roman" w:cs="Times New Roman"/>
          <w:sz w:val="26"/>
          <w:szCs w:val="26"/>
        </w:rPr>
        <w:t xml:space="preserve">сельсовета </w:t>
      </w:r>
    </w:p>
    <w:p w:rsidR="00CF69E7" w:rsidRDefault="00CF69E7" w:rsidP="00CF69E7">
      <w:pPr>
        <w:spacing w:after="0" w:line="240" w:lineRule="auto"/>
        <w:ind w:firstLine="708"/>
        <w:jc w:val="both"/>
        <w:rPr>
          <w:rFonts w:ascii="Times New Roman" w:eastAsia="Times New Roman" w:hAnsi="Times New Roman" w:cs="Times New Roman"/>
          <w:sz w:val="26"/>
          <w:szCs w:val="26"/>
        </w:rPr>
      </w:pPr>
    </w:p>
    <w:p w:rsidR="007C666D" w:rsidRDefault="007C666D" w:rsidP="00CF69E7">
      <w:pPr>
        <w:spacing w:after="0" w:line="240" w:lineRule="auto"/>
        <w:ind w:firstLine="708"/>
        <w:jc w:val="center"/>
        <w:rPr>
          <w:rFonts w:ascii="Times New Roman" w:eastAsia="Times New Roman" w:hAnsi="Times New Roman" w:cs="Times New Roman"/>
          <w:bCs/>
          <w:sz w:val="26"/>
          <w:szCs w:val="26"/>
        </w:rPr>
      </w:pPr>
      <w:r w:rsidRPr="00CF69E7">
        <w:rPr>
          <w:rFonts w:ascii="Times New Roman" w:eastAsia="Times New Roman" w:hAnsi="Times New Roman" w:cs="Times New Roman"/>
          <w:bCs/>
          <w:sz w:val="26"/>
          <w:szCs w:val="26"/>
        </w:rPr>
        <w:t>ПОСТАНОВЛЯЕТ</w:t>
      </w:r>
      <w:r w:rsidR="00CF69E7">
        <w:rPr>
          <w:rFonts w:ascii="Times New Roman" w:eastAsia="Times New Roman" w:hAnsi="Times New Roman" w:cs="Times New Roman"/>
          <w:bCs/>
          <w:sz w:val="26"/>
          <w:szCs w:val="26"/>
        </w:rPr>
        <w:t>:</w:t>
      </w:r>
    </w:p>
    <w:p w:rsidR="00D912FA" w:rsidRPr="007C666D" w:rsidRDefault="00D912FA" w:rsidP="00CF69E7">
      <w:pPr>
        <w:spacing w:after="0" w:line="240" w:lineRule="auto"/>
        <w:ind w:firstLine="708"/>
        <w:jc w:val="center"/>
        <w:rPr>
          <w:rFonts w:ascii="Times New Roman" w:eastAsia="Times New Roman" w:hAnsi="Times New Roman" w:cs="Times New Roman"/>
          <w:sz w:val="26"/>
          <w:szCs w:val="26"/>
        </w:rPr>
      </w:pPr>
    </w:p>
    <w:p w:rsidR="00662D1F" w:rsidRDefault="007C666D" w:rsidP="00A269EE">
      <w:pPr>
        <w:spacing w:after="0" w:line="240" w:lineRule="auto"/>
        <w:ind w:firstLine="708"/>
        <w:jc w:val="both"/>
        <w:rPr>
          <w:rFonts w:ascii="Times New Roman" w:eastAsia="Times New Roman" w:hAnsi="Times New Roman" w:cs="Times New Roman"/>
          <w:b/>
          <w:bCs/>
          <w:sz w:val="26"/>
          <w:szCs w:val="26"/>
        </w:rPr>
      </w:pPr>
      <w:r w:rsidRPr="007C666D">
        <w:rPr>
          <w:rFonts w:ascii="Times New Roman" w:eastAsia="Times New Roman" w:hAnsi="Times New Roman" w:cs="Times New Roman"/>
          <w:sz w:val="26"/>
          <w:szCs w:val="26"/>
        </w:rPr>
        <w:t xml:space="preserve">1. </w:t>
      </w:r>
      <w:r w:rsidR="00662D1F">
        <w:rPr>
          <w:rFonts w:ascii="Times New Roman" w:eastAsia="Times New Roman" w:hAnsi="Times New Roman" w:cs="Times New Roman"/>
          <w:sz w:val="26"/>
          <w:szCs w:val="26"/>
        </w:rPr>
        <w:t xml:space="preserve">Внести в </w:t>
      </w:r>
      <w:r w:rsidR="00536BC9">
        <w:rPr>
          <w:rFonts w:ascii="Times New Roman" w:eastAsia="Times New Roman" w:hAnsi="Times New Roman" w:cs="Times New Roman"/>
          <w:sz w:val="26"/>
          <w:szCs w:val="26"/>
        </w:rPr>
        <w:t xml:space="preserve">Положение о порядке формирования </w:t>
      </w:r>
      <w:r w:rsidR="00536BC9">
        <w:rPr>
          <w:rFonts w:ascii="Times New Roman" w:hAnsi="Times New Roman" w:cs="Times New Roman"/>
          <w:sz w:val="26"/>
          <w:szCs w:val="26"/>
        </w:rPr>
        <w:t>Перечня</w:t>
      </w:r>
      <w:r w:rsidR="00662D1F" w:rsidRPr="00A269EE">
        <w:rPr>
          <w:rFonts w:ascii="Times New Roman" w:hAnsi="Times New Roman" w:cs="Times New Roman"/>
          <w:sz w:val="26"/>
          <w:szCs w:val="26"/>
        </w:rPr>
        <w:t xml:space="preserve"> муниципального имущества </w:t>
      </w:r>
      <w:r w:rsidR="00536BC9" w:rsidRPr="00536BC9">
        <w:rPr>
          <w:rFonts w:ascii="Times New Roman" w:hAnsi="Times New Roman" w:cs="Times New Roman"/>
          <w:sz w:val="26"/>
          <w:szCs w:val="26"/>
        </w:rPr>
        <w:t xml:space="preserve">Перечня муниципального имущества Новоенисейского сельсовета,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утвержденного постановлением администрации Новоенисейского сельсовета № 40 от 15.07.2017 </w:t>
      </w:r>
      <w:r w:rsidR="00536BC9">
        <w:rPr>
          <w:rFonts w:ascii="Times New Roman" w:hAnsi="Times New Roman" w:cs="Times New Roman"/>
          <w:sz w:val="26"/>
          <w:szCs w:val="26"/>
        </w:rPr>
        <w:t xml:space="preserve">следующие </w:t>
      </w:r>
      <w:r w:rsidR="00662D1F" w:rsidRPr="00662D1F">
        <w:rPr>
          <w:rFonts w:ascii="Times New Roman" w:eastAsia="Times New Roman" w:hAnsi="Times New Roman" w:cs="Times New Roman"/>
          <w:bCs/>
          <w:sz w:val="26"/>
          <w:szCs w:val="26"/>
        </w:rPr>
        <w:t>изменения:</w:t>
      </w:r>
    </w:p>
    <w:p w:rsidR="007C666D" w:rsidRDefault="00662D1F" w:rsidP="00A269EE">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 Пункт 3 раздела 2 Перечня</w:t>
      </w:r>
      <w:r w:rsidRPr="007C666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изложить в новой редакции:</w:t>
      </w:r>
    </w:p>
    <w:p w:rsidR="00662D1F" w:rsidRDefault="00662D1F" w:rsidP="00A269EE">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Администрация </w:t>
      </w:r>
      <w:r w:rsidR="00536BC9">
        <w:rPr>
          <w:rFonts w:ascii="Times New Roman" w:eastAsia="Times New Roman" w:hAnsi="Times New Roman" w:cs="Times New Roman"/>
          <w:sz w:val="26"/>
          <w:szCs w:val="26"/>
        </w:rPr>
        <w:t>Новоенисейского</w:t>
      </w:r>
      <w:r>
        <w:rPr>
          <w:rFonts w:ascii="Times New Roman" w:eastAsia="Times New Roman" w:hAnsi="Times New Roman" w:cs="Times New Roman"/>
          <w:sz w:val="26"/>
          <w:szCs w:val="26"/>
        </w:rPr>
        <w:t xml:space="preserve"> сельсовета утверждает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w:t>
      </w:r>
      <w:r>
        <w:rPr>
          <w:rFonts w:ascii="Times New Roman" w:eastAsia="Times New Roman" w:hAnsi="Times New Roman" w:cs="Times New Roman"/>
          <w:sz w:val="26"/>
          <w:szCs w:val="26"/>
        </w:rPr>
        <w:lastRenderedPageBreak/>
        <w:t>ежегодным до 1 ноября текущего года дополнением таких перечней муниципальным имуществом».</w:t>
      </w:r>
    </w:p>
    <w:p w:rsidR="00662D1F" w:rsidRDefault="00662D1F" w:rsidP="00A269EE">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 Пункт 4 раздела 2 Перечня изложить в новой редакции:</w:t>
      </w:r>
    </w:p>
    <w:p w:rsidR="00662D1F" w:rsidRDefault="00662D1F" w:rsidP="00A269EE">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Муниципальное имущество, включенное в указанный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w:t>
      </w:r>
      <w:r w:rsidR="00546CDD">
        <w:rPr>
          <w:rFonts w:ascii="Times New Roman" w:eastAsia="Times New Roman" w:hAnsi="Times New Roman" w:cs="Times New Roman"/>
          <w:sz w:val="26"/>
          <w:szCs w:val="26"/>
        </w:rPr>
        <w:t xml:space="preserve">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46CDD" w:rsidRDefault="00546CDD" w:rsidP="00A269EE">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 Раздел 2 Перечня дополнить пунктом 5 следующего содержания:</w:t>
      </w:r>
    </w:p>
    <w:p w:rsidR="005D7D50" w:rsidRPr="005D7D50" w:rsidRDefault="00546CDD" w:rsidP="005D7D50">
      <w:pPr>
        <w:spacing w:after="0" w:line="240" w:lineRule="auto"/>
        <w:ind w:firstLine="540"/>
        <w:jc w:val="both"/>
        <w:rPr>
          <w:rFonts w:ascii="Times New Roman" w:eastAsia="Times New Roman" w:hAnsi="Times New Roman" w:cs="Times New Roman"/>
          <w:sz w:val="26"/>
          <w:szCs w:val="26"/>
        </w:rPr>
      </w:pPr>
      <w:r w:rsidRPr="005D7D50">
        <w:rPr>
          <w:rFonts w:ascii="Times New Roman" w:eastAsia="Times New Roman" w:hAnsi="Times New Roman" w:cs="Times New Roman"/>
          <w:sz w:val="26"/>
          <w:szCs w:val="26"/>
        </w:rPr>
        <w:t>«5.</w:t>
      </w:r>
      <w:r w:rsidR="005D7D50" w:rsidRPr="005D7D50">
        <w:rPr>
          <w:rFonts w:ascii="Times New Roman" w:eastAsia="Times New Roman" w:hAnsi="Times New Roman" w:cs="Times New Roman"/>
          <w:sz w:val="26"/>
          <w:szCs w:val="26"/>
        </w:rPr>
        <w:t xml:space="preserve"> Земельный участок, находящийся в государственной или муниципальной собственности, не может быть предметом аукциона, если:</w:t>
      </w:r>
    </w:p>
    <w:p w:rsidR="005D7D50" w:rsidRPr="005D7D50" w:rsidRDefault="005D7D50" w:rsidP="005D7D50">
      <w:pPr>
        <w:spacing w:after="0" w:line="240" w:lineRule="auto"/>
        <w:ind w:firstLine="540"/>
        <w:jc w:val="both"/>
        <w:rPr>
          <w:rFonts w:ascii="Times New Roman" w:eastAsia="Times New Roman" w:hAnsi="Times New Roman" w:cs="Times New Roman"/>
          <w:sz w:val="26"/>
          <w:szCs w:val="26"/>
        </w:rPr>
      </w:pPr>
      <w:r w:rsidRPr="005D7D50">
        <w:rPr>
          <w:rFonts w:ascii="Times New Roman" w:eastAsia="Times New Roman" w:hAnsi="Times New Roman" w:cs="Times New Roman"/>
          <w:sz w:val="26"/>
          <w:szCs w:val="26"/>
        </w:rPr>
        <w:t xml:space="preserve">1) границы земельного участка подлежат уточнению в соответствии с требованиями Федерального </w:t>
      </w:r>
      <w:hyperlink r:id="rId6" w:anchor="dst0" w:history="1">
        <w:r w:rsidRPr="00536BC9">
          <w:rPr>
            <w:rFonts w:ascii="Times New Roman" w:eastAsia="Times New Roman" w:hAnsi="Times New Roman" w:cs="Times New Roman"/>
            <w:sz w:val="26"/>
            <w:szCs w:val="26"/>
            <w:u w:val="single"/>
          </w:rPr>
          <w:t>закона</w:t>
        </w:r>
      </w:hyperlink>
      <w:r w:rsidRPr="005D7D50">
        <w:rPr>
          <w:rFonts w:ascii="Times New Roman" w:eastAsia="Times New Roman" w:hAnsi="Times New Roman" w:cs="Times New Roman"/>
          <w:sz w:val="26"/>
          <w:szCs w:val="26"/>
        </w:rPr>
        <w:t xml:space="preserve"> "О государственной регистрации недвижимости";</w:t>
      </w:r>
    </w:p>
    <w:p w:rsidR="005D7D50" w:rsidRPr="005D7D50" w:rsidRDefault="005D7D50" w:rsidP="005D7D50">
      <w:pPr>
        <w:spacing w:after="0" w:line="240" w:lineRule="auto"/>
        <w:ind w:firstLine="540"/>
        <w:jc w:val="both"/>
        <w:rPr>
          <w:rFonts w:ascii="Times New Roman" w:eastAsia="Times New Roman" w:hAnsi="Times New Roman" w:cs="Times New Roman"/>
          <w:sz w:val="26"/>
          <w:szCs w:val="26"/>
        </w:rPr>
      </w:pPr>
      <w:r w:rsidRPr="005D7D50">
        <w:rPr>
          <w:rFonts w:ascii="Times New Roman" w:eastAsia="Times New Roman" w:hAnsi="Times New Roman" w:cs="Times New Roman"/>
          <w:sz w:val="26"/>
          <w:szCs w:val="26"/>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D7D50" w:rsidRPr="005D7D50" w:rsidRDefault="005D7D50" w:rsidP="005D7D50">
      <w:pPr>
        <w:spacing w:after="0" w:line="240" w:lineRule="auto"/>
        <w:ind w:firstLine="540"/>
        <w:jc w:val="both"/>
        <w:rPr>
          <w:rFonts w:ascii="Times New Roman" w:eastAsia="Times New Roman" w:hAnsi="Times New Roman" w:cs="Times New Roman"/>
          <w:sz w:val="26"/>
          <w:szCs w:val="26"/>
        </w:rPr>
      </w:pPr>
      <w:r w:rsidRPr="005D7D50">
        <w:rPr>
          <w:rFonts w:ascii="Times New Roman" w:eastAsia="Times New Roman" w:hAnsi="Times New Roman" w:cs="Times New Roman"/>
          <w:sz w:val="26"/>
          <w:szCs w:val="26"/>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D7D50" w:rsidRPr="005D7D50" w:rsidRDefault="005D7D50" w:rsidP="005D7D50">
      <w:pPr>
        <w:spacing w:after="0" w:line="240" w:lineRule="auto"/>
        <w:ind w:firstLine="540"/>
        <w:jc w:val="both"/>
        <w:rPr>
          <w:rFonts w:ascii="Times New Roman" w:eastAsia="Times New Roman" w:hAnsi="Times New Roman" w:cs="Times New Roman"/>
          <w:sz w:val="26"/>
          <w:szCs w:val="26"/>
        </w:rPr>
      </w:pPr>
      <w:r w:rsidRPr="005D7D50">
        <w:rPr>
          <w:rFonts w:ascii="Times New Roman" w:eastAsia="Times New Roman" w:hAnsi="Times New Roman" w:cs="Times New Roman"/>
          <w:sz w:val="26"/>
          <w:szCs w:val="26"/>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D7D50" w:rsidRPr="005D7D50" w:rsidRDefault="005D7D50" w:rsidP="005D7D50">
      <w:pPr>
        <w:spacing w:after="0" w:line="240" w:lineRule="auto"/>
        <w:ind w:firstLine="540"/>
        <w:jc w:val="both"/>
        <w:rPr>
          <w:rFonts w:ascii="Times New Roman" w:eastAsia="Times New Roman" w:hAnsi="Times New Roman" w:cs="Times New Roman"/>
          <w:sz w:val="26"/>
          <w:szCs w:val="26"/>
        </w:rPr>
      </w:pPr>
      <w:r w:rsidRPr="005D7D50">
        <w:rPr>
          <w:rFonts w:ascii="Times New Roman" w:eastAsia="Times New Roman" w:hAnsi="Times New Roman" w:cs="Times New Roman"/>
          <w:sz w:val="26"/>
          <w:szCs w:val="26"/>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5D7D50" w:rsidRPr="005D7D50" w:rsidRDefault="005D7D50" w:rsidP="005D7D50">
      <w:pPr>
        <w:spacing w:after="0" w:line="240" w:lineRule="auto"/>
        <w:ind w:firstLine="540"/>
        <w:jc w:val="both"/>
        <w:rPr>
          <w:rFonts w:ascii="Times New Roman" w:eastAsia="Times New Roman" w:hAnsi="Times New Roman" w:cs="Times New Roman"/>
          <w:sz w:val="26"/>
          <w:szCs w:val="26"/>
        </w:rPr>
      </w:pPr>
      <w:r w:rsidRPr="005D7D50">
        <w:rPr>
          <w:rFonts w:ascii="Times New Roman" w:eastAsia="Times New Roman" w:hAnsi="Times New Roman" w:cs="Times New Roman"/>
          <w:sz w:val="26"/>
          <w:szCs w:val="26"/>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5D7D50" w:rsidRPr="005D7D50" w:rsidRDefault="005D7D50" w:rsidP="005D7D50">
      <w:pPr>
        <w:spacing w:after="0" w:line="240" w:lineRule="auto"/>
        <w:ind w:firstLine="540"/>
        <w:jc w:val="both"/>
        <w:rPr>
          <w:rFonts w:ascii="Times New Roman" w:eastAsia="Times New Roman" w:hAnsi="Times New Roman" w:cs="Times New Roman"/>
          <w:sz w:val="26"/>
          <w:szCs w:val="26"/>
        </w:rPr>
      </w:pPr>
      <w:r w:rsidRPr="005D7D50">
        <w:rPr>
          <w:rFonts w:ascii="Times New Roman" w:eastAsia="Times New Roman" w:hAnsi="Times New Roman" w:cs="Times New Roman"/>
          <w:sz w:val="26"/>
          <w:szCs w:val="26"/>
        </w:rPr>
        <w:t>6) земельный участок не отнесен к определенной категории земель;</w:t>
      </w:r>
    </w:p>
    <w:p w:rsidR="005D7D50" w:rsidRPr="005D7D50" w:rsidRDefault="005D7D50" w:rsidP="005D7D50">
      <w:pPr>
        <w:spacing w:after="0" w:line="240" w:lineRule="auto"/>
        <w:ind w:firstLine="540"/>
        <w:jc w:val="both"/>
        <w:rPr>
          <w:rFonts w:ascii="Times New Roman" w:eastAsia="Times New Roman" w:hAnsi="Times New Roman" w:cs="Times New Roman"/>
          <w:sz w:val="26"/>
          <w:szCs w:val="26"/>
        </w:rPr>
      </w:pPr>
      <w:r w:rsidRPr="005D7D50">
        <w:rPr>
          <w:rFonts w:ascii="Times New Roman" w:eastAsia="Times New Roman" w:hAnsi="Times New Roman" w:cs="Times New Roman"/>
          <w:sz w:val="26"/>
          <w:szCs w:val="26"/>
        </w:rPr>
        <w:lastRenderedPageBreak/>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D7D50" w:rsidRPr="005D7D50" w:rsidRDefault="005D7D50" w:rsidP="005D7D50">
      <w:pPr>
        <w:spacing w:after="0" w:line="240" w:lineRule="auto"/>
        <w:ind w:firstLine="540"/>
        <w:jc w:val="both"/>
        <w:rPr>
          <w:rFonts w:ascii="Times New Roman" w:eastAsia="Times New Roman" w:hAnsi="Times New Roman" w:cs="Times New Roman"/>
          <w:sz w:val="26"/>
          <w:szCs w:val="26"/>
        </w:rPr>
      </w:pPr>
      <w:r w:rsidRPr="005D7D50">
        <w:rPr>
          <w:rFonts w:ascii="Times New Roman" w:eastAsia="Times New Roman" w:hAnsi="Times New Roman" w:cs="Times New Roman"/>
          <w:sz w:val="26"/>
          <w:szCs w:val="26"/>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anchor="dst1095" w:history="1">
        <w:r w:rsidRPr="005D7D50">
          <w:rPr>
            <w:rFonts w:ascii="Times New Roman" w:eastAsia="Times New Roman" w:hAnsi="Times New Roman" w:cs="Times New Roman"/>
            <w:color w:val="0000FF"/>
            <w:sz w:val="26"/>
            <w:szCs w:val="26"/>
            <w:u w:val="single"/>
          </w:rPr>
          <w:t>статьей 39.36</w:t>
        </w:r>
      </w:hyperlink>
      <w:r w:rsidRPr="005D7D5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Земельного</w:t>
      </w:r>
      <w:r w:rsidRPr="005D7D5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w:t>
      </w:r>
      <w:r w:rsidRPr="005D7D50">
        <w:rPr>
          <w:rFonts w:ascii="Times New Roman" w:eastAsia="Times New Roman" w:hAnsi="Times New Roman" w:cs="Times New Roman"/>
          <w:sz w:val="26"/>
          <w:szCs w:val="26"/>
        </w:rPr>
        <w:t xml:space="preserve">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 w:anchor="dst2798" w:history="1">
        <w:r w:rsidRPr="005D7D50">
          <w:rPr>
            <w:rFonts w:ascii="Times New Roman" w:eastAsia="Times New Roman" w:hAnsi="Times New Roman" w:cs="Times New Roman"/>
            <w:color w:val="0000FF"/>
            <w:sz w:val="26"/>
            <w:szCs w:val="26"/>
            <w:u w:val="single"/>
          </w:rPr>
          <w:t>частью 11 статьи 55.32</w:t>
        </w:r>
      </w:hyperlink>
      <w:r w:rsidRPr="005D7D50">
        <w:rPr>
          <w:rFonts w:ascii="Times New Roman" w:eastAsia="Times New Roman" w:hAnsi="Times New Roman" w:cs="Times New Roman"/>
          <w:sz w:val="26"/>
          <w:szCs w:val="26"/>
        </w:rPr>
        <w:t xml:space="preserve"> Градостроительного кодекса Российской Федерации;</w:t>
      </w:r>
    </w:p>
    <w:p w:rsidR="005D7D50" w:rsidRPr="005D7D50" w:rsidRDefault="005D7D50" w:rsidP="005D7D50">
      <w:pPr>
        <w:spacing w:after="0" w:line="240" w:lineRule="auto"/>
        <w:ind w:firstLine="540"/>
        <w:jc w:val="both"/>
        <w:rPr>
          <w:rFonts w:ascii="Times New Roman" w:eastAsia="Times New Roman" w:hAnsi="Times New Roman" w:cs="Times New Roman"/>
          <w:sz w:val="26"/>
          <w:szCs w:val="26"/>
        </w:rPr>
      </w:pPr>
      <w:r w:rsidRPr="005D7D50">
        <w:rPr>
          <w:rFonts w:ascii="Times New Roman" w:eastAsia="Times New Roman" w:hAnsi="Times New Roman" w:cs="Times New Roman"/>
          <w:sz w:val="26"/>
          <w:szCs w:val="26"/>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anchor="dst1095" w:history="1">
        <w:r w:rsidRPr="005D7D50">
          <w:rPr>
            <w:rFonts w:ascii="Times New Roman" w:eastAsia="Times New Roman" w:hAnsi="Times New Roman" w:cs="Times New Roman"/>
            <w:color w:val="0000FF"/>
            <w:sz w:val="26"/>
            <w:szCs w:val="26"/>
            <w:u w:val="single"/>
          </w:rPr>
          <w:t>статьей 39.36</w:t>
        </w:r>
      </w:hyperlink>
      <w:r w:rsidRPr="005D7D5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Земельного</w:t>
      </w:r>
      <w:r w:rsidRPr="005D7D5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w:t>
      </w:r>
      <w:r w:rsidRPr="005D7D50">
        <w:rPr>
          <w:rFonts w:ascii="Times New Roman" w:eastAsia="Times New Roman" w:hAnsi="Times New Roman" w:cs="Times New Roman"/>
          <w:sz w:val="26"/>
          <w:szCs w:val="26"/>
        </w:rPr>
        <w:t>одекса;</w:t>
      </w:r>
    </w:p>
    <w:p w:rsidR="005D7D50" w:rsidRPr="005D7D50" w:rsidRDefault="005D7D50" w:rsidP="005D7D50">
      <w:pPr>
        <w:spacing w:after="0" w:line="240" w:lineRule="auto"/>
        <w:ind w:firstLine="540"/>
        <w:jc w:val="both"/>
        <w:rPr>
          <w:rFonts w:ascii="Times New Roman" w:eastAsia="Times New Roman" w:hAnsi="Times New Roman" w:cs="Times New Roman"/>
          <w:sz w:val="26"/>
          <w:szCs w:val="26"/>
        </w:rPr>
      </w:pPr>
      <w:r w:rsidRPr="005D7D50">
        <w:rPr>
          <w:rFonts w:ascii="Times New Roman" w:eastAsia="Times New Roman" w:hAnsi="Times New Roman" w:cs="Times New Roman"/>
          <w:sz w:val="26"/>
          <w:szCs w:val="26"/>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D7D50" w:rsidRPr="005D7D50" w:rsidRDefault="005D7D50" w:rsidP="005D7D50">
      <w:pPr>
        <w:spacing w:after="0" w:line="240" w:lineRule="auto"/>
        <w:ind w:firstLine="540"/>
        <w:jc w:val="both"/>
        <w:rPr>
          <w:rFonts w:ascii="Times New Roman" w:eastAsia="Times New Roman" w:hAnsi="Times New Roman" w:cs="Times New Roman"/>
          <w:sz w:val="26"/>
          <w:szCs w:val="26"/>
        </w:rPr>
      </w:pPr>
      <w:r w:rsidRPr="005D7D50">
        <w:rPr>
          <w:rFonts w:ascii="Times New Roman" w:eastAsia="Times New Roman" w:hAnsi="Times New Roman" w:cs="Times New Roman"/>
          <w:sz w:val="26"/>
          <w:szCs w:val="26"/>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D7D50" w:rsidRPr="005D7D50" w:rsidRDefault="005D7D50" w:rsidP="005D7D50">
      <w:pPr>
        <w:spacing w:after="0" w:line="240" w:lineRule="auto"/>
        <w:ind w:firstLine="540"/>
        <w:jc w:val="both"/>
        <w:rPr>
          <w:rFonts w:ascii="Times New Roman" w:eastAsia="Times New Roman" w:hAnsi="Times New Roman" w:cs="Times New Roman"/>
          <w:sz w:val="26"/>
          <w:szCs w:val="26"/>
        </w:rPr>
      </w:pPr>
      <w:r w:rsidRPr="005D7D50">
        <w:rPr>
          <w:rFonts w:ascii="Times New Roman" w:eastAsia="Times New Roman" w:hAnsi="Times New Roman" w:cs="Times New Roman"/>
          <w:sz w:val="26"/>
          <w:szCs w:val="26"/>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D7D50" w:rsidRPr="005D7D50" w:rsidRDefault="005D7D50" w:rsidP="005D7D50">
      <w:pPr>
        <w:spacing w:after="0" w:line="240" w:lineRule="auto"/>
        <w:ind w:firstLine="540"/>
        <w:jc w:val="both"/>
        <w:rPr>
          <w:rFonts w:ascii="Times New Roman" w:eastAsia="Times New Roman" w:hAnsi="Times New Roman" w:cs="Times New Roman"/>
          <w:sz w:val="26"/>
          <w:szCs w:val="26"/>
        </w:rPr>
      </w:pPr>
      <w:r w:rsidRPr="005D7D50">
        <w:rPr>
          <w:rFonts w:ascii="Times New Roman" w:eastAsia="Times New Roman" w:hAnsi="Times New Roman" w:cs="Times New Roman"/>
          <w:sz w:val="26"/>
          <w:szCs w:val="26"/>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D7D50" w:rsidRPr="005D7D50" w:rsidRDefault="005D7D50" w:rsidP="005D7D50">
      <w:pPr>
        <w:spacing w:after="0" w:line="240" w:lineRule="auto"/>
        <w:ind w:firstLine="540"/>
        <w:jc w:val="both"/>
        <w:rPr>
          <w:rFonts w:ascii="Times New Roman" w:eastAsia="Times New Roman" w:hAnsi="Times New Roman" w:cs="Times New Roman"/>
          <w:sz w:val="26"/>
          <w:szCs w:val="26"/>
        </w:rPr>
      </w:pPr>
      <w:r w:rsidRPr="005D7D50">
        <w:rPr>
          <w:rFonts w:ascii="Times New Roman" w:eastAsia="Times New Roman" w:hAnsi="Times New Roman" w:cs="Times New Roman"/>
          <w:sz w:val="26"/>
          <w:szCs w:val="26"/>
        </w:rPr>
        <w:t>14)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46CDD" w:rsidRPr="005D7D50" w:rsidRDefault="005D7D50" w:rsidP="005D7D50">
      <w:pPr>
        <w:spacing w:after="0" w:line="240" w:lineRule="auto"/>
        <w:ind w:firstLine="540"/>
        <w:jc w:val="both"/>
        <w:rPr>
          <w:rFonts w:ascii="Times New Roman" w:eastAsia="Times New Roman" w:hAnsi="Times New Roman" w:cs="Times New Roman"/>
          <w:sz w:val="26"/>
          <w:szCs w:val="26"/>
        </w:rPr>
      </w:pPr>
      <w:r w:rsidRPr="005D7D50">
        <w:rPr>
          <w:rFonts w:ascii="Times New Roman" w:eastAsia="Times New Roman" w:hAnsi="Times New Roman" w:cs="Times New Roman"/>
          <w:sz w:val="26"/>
          <w:szCs w:val="26"/>
        </w:rPr>
        <w:t xml:space="preserve">15)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w:t>
      </w:r>
      <w:r w:rsidRPr="005D7D50">
        <w:rPr>
          <w:rFonts w:ascii="Times New Roman" w:eastAsia="Times New Roman" w:hAnsi="Times New Roman" w:cs="Times New Roman"/>
          <w:sz w:val="26"/>
          <w:szCs w:val="26"/>
        </w:rPr>
        <w:lastRenderedPageBreak/>
        <w:t>расположен на таком земельном участке, аварийным и подлежащим сносу или реконструкции.</w:t>
      </w:r>
      <w:r w:rsidR="00546CDD" w:rsidRPr="005D7D50">
        <w:rPr>
          <w:rFonts w:ascii="Times New Roman" w:eastAsia="Times New Roman" w:hAnsi="Times New Roman" w:cs="Times New Roman"/>
          <w:sz w:val="26"/>
          <w:szCs w:val="26"/>
        </w:rPr>
        <w:t>»</w:t>
      </w:r>
      <w:r w:rsidRPr="005D7D50">
        <w:rPr>
          <w:rFonts w:ascii="Times New Roman" w:eastAsia="Times New Roman" w:hAnsi="Times New Roman" w:cs="Times New Roman"/>
          <w:sz w:val="26"/>
          <w:szCs w:val="26"/>
        </w:rPr>
        <w:t>.</w:t>
      </w:r>
    </w:p>
    <w:p w:rsidR="007C666D" w:rsidRPr="007C666D" w:rsidRDefault="00E64046" w:rsidP="00662D1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w:t>
      </w:r>
      <w:r w:rsidR="007C666D" w:rsidRPr="007C666D">
        <w:rPr>
          <w:rFonts w:ascii="Times New Roman" w:eastAsia="Times New Roman" w:hAnsi="Times New Roman" w:cs="Times New Roman"/>
          <w:sz w:val="26"/>
          <w:szCs w:val="26"/>
        </w:rPr>
        <w:t>4. Контроль за исполнением настоящего Постановления оставляю за собой.</w:t>
      </w:r>
    </w:p>
    <w:p w:rsidR="007C666D" w:rsidRPr="007C666D" w:rsidRDefault="007C666D" w:rsidP="007C666D">
      <w:pPr>
        <w:spacing w:before="100" w:beforeAutospacing="1" w:after="100" w:afterAutospacing="1" w:line="240" w:lineRule="auto"/>
        <w:ind w:firstLine="540"/>
        <w:jc w:val="both"/>
        <w:rPr>
          <w:rFonts w:ascii="Times New Roman" w:eastAsia="Times New Roman" w:hAnsi="Times New Roman" w:cs="Times New Roman"/>
          <w:sz w:val="26"/>
          <w:szCs w:val="26"/>
        </w:rPr>
      </w:pPr>
      <w:r w:rsidRPr="007C666D">
        <w:rPr>
          <w:rFonts w:ascii="Times New Roman" w:eastAsia="Times New Roman" w:hAnsi="Times New Roman" w:cs="Times New Roman"/>
          <w:sz w:val="26"/>
          <w:szCs w:val="26"/>
        </w:rPr>
        <w:t>  </w:t>
      </w:r>
    </w:p>
    <w:p w:rsidR="00A269EE" w:rsidRPr="005D7D50" w:rsidRDefault="007C666D" w:rsidP="005D7D50">
      <w:pPr>
        <w:spacing w:after="0" w:line="240" w:lineRule="auto"/>
        <w:jc w:val="both"/>
        <w:rPr>
          <w:rFonts w:ascii="Times New Roman" w:eastAsia="Times New Roman" w:hAnsi="Times New Roman" w:cs="Times New Roman"/>
          <w:sz w:val="26"/>
          <w:szCs w:val="26"/>
        </w:rPr>
      </w:pPr>
      <w:r w:rsidRPr="007C666D">
        <w:rPr>
          <w:rFonts w:ascii="Times New Roman" w:eastAsia="Times New Roman" w:hAnsi="Times New Roman" w:cs="Times New Roman"/>
          <w:sz w:val="26"/>
          <w:szCs w:val="26"/>
        </w:rPr>
        <w:t>Глава</w:t>
      </w:r>
      <w:r w:rsidR="00D912FA">
        <w:rPr>
          <w:rFonts w:ascii="Times New Roman" w:eastAsia="Times New Roman" w:hAnsi="Times New Roman" w:cs="Times New Roman"/>
          <w:sz w:val="26"/>
          <w:szCs w:val="26"/>
        </w:rPr>
        <w:t xml:space="preserve"> </w:t>
      </w:r>
      <w:r w:rsidR="00536BC9">
        <w:rPr>
          <w:rFonts w:ascii="Times New Roman" w:eastAsia="Times New Roman" w:hAnsi="Times New Roman" w:cs="Times New Roman"/>
          <w:sz w:val="26"/>
          <w:szCs w:val="26"/>
        </w:rPr>
        <w:t>Новоенисейского</w:t>
      </w:r>
      <w:r w:rsidR="00CF69E7" w:rsidRPr="00CF69E7">
        <w:rPr>
          <w:rFonts w:ascii="Times New Roman" w:eastAsia="Times New Roman" w:hAnsi="Times New Roman" w:cs="Times New Roman"/>
          <w:sz w:val="26"/>
          <w:szCs w:val="26"/>
        </w:rPr>
        <w:t xml:space="preserve"> сельсовета</w:t>
      </w:r>
      <w:r w:rsidR="00CF69E7" w:rsidRPr="00CF69E7">
        <w:rPr>
          <w:rFonts w:ascii="Times New Roman" w:eastAsia="Times New Roman" w:hAnsi="Times New Roman" w:cs="Times New Roman"/>
          <w:sz w:val="26"/>
          <w:szCs w:val="26"/>
        </w:rPr>
        <w:tab/>
      </w:r>
      <w:r w:rsidR="00CF69E7" w:rsidRPr="00CF69E7">
        <w:rPr>
          <w:rFonts w:ascii="Times New Roman" w:eastAsia="Times New Roman" w:hAnsi="Times New Roman" w:cs="Times New Roman"/>
          <w:sz w:val="26"/>
          <w:szCs w:val="26"/>
        </w:rPr>
        <w:tab/>
      </w:r>
      <w:r w:rsidR="00CF69E7" w:rsidRPr="00CF69E7">
        <w:rPr>
          <w:rFonts w:ascii="Times New Roman" w:eastAsia="Times New Roman" w:hAnsi="Times New Roman" w:cs="Times New Roman"/>
          <w:sz w:val="26"/>
          <w:szCs w:val="26"/>
        </w:rPr>
        <w:tab/>
      </w:r>
      <w:r w:rsidR="00CF69E7" w:rsidRPr="00CF69E7">
        <w:rPr>
          <w:rFonts w:ascii="Times New Roman" w:eastAsia="Times New Roman" w:hAnsi="Times New Roman" w:cs="Times New Roman"/>
          <w:sz w:val="26"/>
          <w:szCs w:val="26"/>
        </w:rPr>
        <w:tab/>
      </w:r>
      <w:r w:rsidR="00CF69E7" w:rsidRPr="00CF69E7">
        <w:rPr>
          <w:rFonts w:ascii="Times New Roman" w:eastAsia="Times New Roman" w:hAnsi="Times New Roman" w:cs="Times New Roman"/>
          <w:sz w:val="26"/>
          <w:szCs w:val="26"/>
        </w:rPr>
        <w:tab/>
      </w:r>
      <w:r w:rsidR="00D912FA">
        <w:rPr>
          <w:rFonts w:ascii="Times New Roman" w:eastAsia="Times New Roman" w:hAnsi="Times New Roman" w:cs="Times New Roman"/>
          <w:sz w:val="26"/>
          <w:szCs w:val="26"/>
        </w:rPr>
        <w:t xml:space="preserve">         </w:t>
      </w:r>
      <w:r w:rsidR="00536BC9">
        <w:rPr>
          <w:rFonts w:ascii="Times New Roman" w:eastAsia="Times New Roman" w:hAnsi="Times New Roman" w:cs="Times New Roman"/>
          <w:sz w:val="26"/>
          <w:szCs w:val="26"/>
        </w:rPr>
        <w:t xml:space="preserve">   Т.Н. Петрова</w:t>
      </w:r>
    </w:p>
    <w:sectPr w:rsidR="00A269EE" w:rsidRPr="005D7D50" w:rsidSect="0073519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64094"/>
    <w:multiLevelType w:val="multilevel"/>
    <w:tmpl w:val="2BC0B758"/>
    <w:lvl w:ilvl="0">
      <w:start w:val="1"/>
      <w:numFmt w:val="decimal"/>
      <w:lvlText w:val="%1."/>
      <w:lvlJc w:val="left"/>
      <w:pPr>
        <w:ind w:left="612" w:hanging="612"/>
      </w:pPr>
      <w:rPr>
        <w:rFonts w:hint="default"/>
        <w:b w:val="0"/>
      </w:rPr>
    </w:lvl>
    <w:lvl w:ilvl="1">
      <w:start w:val="3"/>
      <w:numFmt w:val="decimal"/>
      <w:lvlText w:val="%1.%2."/>
      <w:lvlJc w:val="left"/>
      <w:pPr>
        <w:ind w:left="1074" w:hanging="720"/>
      </w:pPr>
      <w:rPr>
        <w:rFonts w:hint="default"/>
        <w:b w:val="0"/>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C666D"/>
    <w:rsid w:val="000000B0"/>
    <w:rsid w:val="000001D6"/>
    <w:rsid w:val="00185FD4"/>
    <w:rsid w:val="00216417"/>
    <w:rsid w:val="00234B67"/>
    <w:rsid w:val="00536BC9"/>
    <w:rsid w:val="005466D3"/>
    <w:rsid w:val="00546CDD"/>
    <w:rsid w:val="005D7D50"/>
    <w:rsid w:val="00662D1F"/>
    <w:rsid w:val="00735190"/>
    <w:rsid w:val="007C666D"/>
    <w:rsid w:val="00845209"/>
    <w:rsid w:val="0085566F"/>
    <w:rsid w:val="008C585C"/>
    <w:rsid w:val="009938AC"/>
    <w:rsid w:val="00A269EE"/>
    <w:rsid w:val="00AA4733"/>
    <w:rsid w:val="00AF465F"/>
    <w:rsid w:val="00C32114"/>
    <w:rsid w:val="00C86DF5"/>
    <w:rsid w:val="00CF69E7"/>
    <w:rsid w:val="00D31AE6"/>
    <w:rsid w:val="00D66DCF"/>
    <w:rsid w:val="00D912FA"/>
    <w:rsid w:val="00E64046"/>
    <w:rsid w:val="00F51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8AC"/>
  </w:style>
  <w:style w:type="paragraph" w:styleId="4">
    <w:name w:val="heading 4"/>
    <w:basedOn w:val="a"/>
    <w:link w:val="40"/>
    <w:uiPriority w:val="9"/>
    <w:qFormat/>
    <w:rsid w:val="007C66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C666D"/>
    <w:rPr>
      <w:rFonts w:ascii="Times New Roman" w:eastAsia="Times New Roman" w:hAnsi="Times New Roman" w:cs="Times New Roman"/>
      <w:b/>
      <w:bCs/>
      <w:sz w:val="24"/>
      <w:szCs w:val="24"/>
    </w:rPr>
  </w:style>
  <w:style w:type="paragraph" w:styleId="a3">
    <w:name w:val="Normal (Web)"/>
    <w:basedOn w:val="a"/>
    <w:uiPriority w:val="99"/>
    <w:unhideWhenUsed/>
    <w:rsid w:val="007C666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C666D"/>
    <w:rPr>
      <w:b/>
      <w:bCs/>
    </w:rPr>
  </w:style>
  <w:style w:type="paragraph" w:customStyle="1" w:styleId="consplusnormal">
    <w:name w:val="consplusnormal"/>
    <w:basedOn w:val="a"/>
    <w:rsid w:val="007C666D"/>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7C66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7C666D"/>
  </w:style>
  <w:style w:type="paragraph" w:styleId="a6">
    <w:name w:val="No Spacing"/>
    <w:basedOn w:val="a"/>
    <w:uiPriority w:val="1"/>
    <w:qFormat/>
    <w:rsid w:val="007C666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7C666D"/>
    <w:rPr>
      <w:color w:val="0000FF"/>
      <w:u w:val="single"/>
    </w:rPr>
  </w:style>
  <w:style w:type="paragraph" w:styleId="a8">
    <w:name w:val="Balloon Text"/>
    <w:basedOn w:val="a"/>
    <w:link w:val="a9"/>
    <w:uiPriority w:val="99"/>
    <w:semiHidden/>
    <w:unhideWhenUsed/>
    <w:rsid w:val="000000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00B0"/>
    <w:rPr>
      <w:rFonts w:ascii="Tahoma" w:hAnsi="Tahoma" w:cs="Tahoma"/>
      <w:sz w:val="16"/>
      <w:szCs w:val="16"/>
    </w:rPr>
  </w:style>
  <w:style w:type="paragraph" w:styleId="aa">
    <w:name w:val="List Paragraph"/>
    <w:basedOn w:val="a"/>
    <w:uiPriority w:val="34"/>
    <w:qFormat/>
    <w:rsid w:val="00234B67"/>
    <w:pPr>
      <w:ind w:left="720"/>
      <w:contextualSpacing/>
    </w:pPr>
  </w:style>
  <w:style w:type="paragraph" w:customStyle="1" w:styleId="ConsPlusNormal0">
    <w:name w:val="ConsPlusNormal"/>
    <w:rsid w:val="00234B67"/>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018001599">
      <w:bodyDiv w:val="1"/>
      <w:marLeft w:val="0"/>
      <w:marRight w:val="0"/>
      <w:marTop w:val="0"/>
      <w:marBottom w:val="0"/>
      <w:divBdr>
        <w:top w:val="none" w:sz="0" w:space="0" w:color="auto"/>
        <w:left w:val="none" w:sz="0" w:space="0" w:color="auto"/>
        <w:bottom w:val="none" w:sz="0" w:space="0" w:color="auto"/>
        <w:right w:val="none" w:sz="0" w:space="0" w:color="auto"/>
      </w:divBdr>
      <w:divsChild>
        <w:div w:id="1478568160">
          <w:marLeft w:val="0"/>
          <w:marRight w:val="0"/>
          <w:marTop w:val="0"/>
          <w:marBottom w:val="0"/>
          <w:divBdr>
            <w:top w:val="none" w:sz="0" w:space="0" w:color="auto"/>
            <w:left w:val="none" w:sz="0" w:space="0" w:color="auto"/>
            <w:bottom w:val="none" w:sz="0" w:space="0" w:color="auto"/>
            <w:right w:val="none" w:sz="0" w:space="0" w:color="auto"/>
          </w:divBdr>
        </w:div>
      </w:divsChild>
    </w:div>
    <w:div w:id="172813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549/7cb66e0f239f00b0e1d59f167cd46beb2182ece1/" TargetMode="External"/><Relationship Id="rId3" Type="http://schemas.openxmlformats.org/officeDocument/2006/relationships/styles" Target="styles.xml"/><Relationship Id="rId7" Type="http://schemas.openxmlformats.org/officeDocument/2006/relationships/hyperlink" Target="http://www.consultant.ru/document/cons_doc_LAW_304496/adbc49aaab552c55cb040636a29a905441cbe9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0453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04496/adbc49aaab552c55cb040636a29a905441cbe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1BE43-E005-4518-A7F5-95B082D06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2019-01-16T04:49:00Z</cp:lastPrinted>
  <dcterms:created xsi:type="dcterms:W3CDTF">2019-07-31T04:30:00Z</dcterms:created>
  <dcterms:modified xsi:type="dcterms:W3CDTF">2019-07-31T04:30:00Z</dcterms:modified>
</cp:coreProperties>
</file>