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9B" w:rsidRDefault="0071629B" w:rsidP="0071629B">
      <w:pPr>
        <w:pStyle w:val="1"/>
        <w:ind w:left="-851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</w:p>
    <w:p w:rsidR="0071629B" w:rsidRDefault="0071629B" w:rsidP="0071629B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EC6097">
        <w:rPr>
          <w:sz w:val="26"/>
          <w:szCs w:val="26"/>
        </w:rPr>
        <w:t>Российская Федерация</w:t>
      </w:r>
    </w:p>
    <w:p w:rsidR="0071629B" w:rsidRDefault="0071629B" w:rsidP="0071629B">
      <w:pPr>
        <w:ind w:left="1440"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EC6097">
        <w:rPr>
          <w:sz w:val="26"/>
          <w:szCs w:val="26"/>
        </w:rPr>
        <w:t>Республика Хакасия</w:t>
      </w:r>
    </w:p>
    <w:p w:rsidR="0071629B" w:rsidRDefault="0071629B" w:rsidP="0071629B">
      <w:pPr>
        <w:ind w:left="1440"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EC6097">
        <w:rPr>
          <w:sz w:val="26"/>
          <w:szCs w:val="26"/>
        </w:rPr>
        <w:t>Бейский район</w:t>
      </w:r>
    </w:p>
    <w:p w:rsidR="0071629B" w:rsidRDefault="0071629B" w:rsidP="0071629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Администрация </w:t>
      </w:r>
      <w:r w:rsidR="00EC6097">
        <w:rPr>
          <w:sz w:val="26"/>
          <w:szCs w:val="26"/>
        </w:rPr>
        <w:t>Новоенисейского сельсовета</w:t>
      </w:r>
    </w:p>
    <w:p w:rsidR="0071629B" w:rsidRDefault="0071629B" w:rsidP="0071629B">
      <w:pPr>
        <w:ind w:left="2160" w:firstLine="720"/>
        <w:rPr>
          <w:sz w:val="26"/>
          <w:szCs w:val="26"/>
        </w:rPr>
      </w:pPr>
    </w:p>
    <w:p w:rsidR="0071629B" w:rsidRDefault="0071629B" w:rsidP="00AF1EAA">
      <w:pPr>
        <w:ind w:left="2880" w:firstLine="720"/>
        <w:rPr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1629B" w:rsidRDefault="0071629B" w:rsidP="0071629B">
      <w:pPr>
        <w:rPr>
          <w:sz w:val="26"/>
          <w:szCs w:val="26"/>
        </w:rPr>
      </w:pPr>
    </w:p>
    <w:p w:rsidR="0071629B" w:rsidRDefault="0057100A" w:rsidP="0071629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87250">
        <w:rPr>
          <w:sz w:val="26"/>
          <w:szCs w:val="26"/>
        </w:rPr>
        <w:t>«</w:t>
      </w:r>
      <w:r w:rsidR="00232B9B">
        <w:rPr>
          <w:sz w:val="26"/>
          <w:szCs w:val="26"/>
        </w:rPr>
        <w:t>23</w:t>
      </w:r>
      <w:r w:rsidR="00C8725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232B9B">
        <w:rPr>
          <w:sz w:val="26"/>
          <w:szCs w:val="26"/>
        </w:rPr>
        <w:t xml:space="preserve">декабря 2019 г.                   </w:t>
      </w:r>
      <w:r w:rsidR="0071629B">
        <w:rPr>
          <w:sz w:val="26"/>
          <w:szCs w:val="26"/>
        </w:rPr>
        <w:t>с. Новоенисейка</w:t>
      </w:r>
      <w:r w:rsidR="0071629B">
        <w:rPr>
          <w:sz w:val="26"/>
          <w:szCs w:val="26"/>
        </w:rPr>
        <w:tab/>
      </w:r>
      <w:r w:rsidR="0071629B">
        <w:rPr>
          <w:sz w:val="26"/>
          <w:szCs w:val="26"/>
        </w:rPr>
        <w:tab/>
      </w:r>
      <w:r w:rsidR="0071629B">
        <w:rPr>
          <w:sz w:val="26"/>
          <w:szCs w:val="26"/>
        </w:rPr>
        <w:tab/>
      </w:r>
      <w:r w:rsidR="0071629B">
        <w:rPr>
          <w:sz w:val="26"/>
          <w:szCs w:val="26"/>
        </w:rPr>
        <w:tab/>
        <w:t xml:space="preserve">     </w:t>
      </w:r>
      <w:r w:rsidR="00C87250">
        <w:rPr>
          <w:sz w:val="26"/>
          <w:szCs w:val="26"/>
        </w:rPr>
        <w:t xml:space="preserve">     </w:t>
      </w:r>
      <w:r w:rsidR="00F23EE7">
        <w:rPr>
          <w:sz w:val="26"/>
          <w:szCs w:val="26"/>
        </w:rPr>
        <w:t xml:space="preserve">№ </w:t>
      </w:r>
      <w:r w:rsidR="00232B9B">
        <w:rPr>
          <w:sz w:val="26"/>
          <w:szCs w:val="26"/>
        </w:rPr>
        <w:t>93</w:t>
      </w:r>
    </w:p>
    <w:p w:rsidR="0071629B" w:rsidRDefault="0071629B" w:rsidP="0071629B">
      <w:pPr>
        <w:rPr>
          <w:b/>
          <w:sz w:val="26"/>
          <w:szCs w:val="26"/>
        </w:rPr>
      </w:pPr>
    </w:p>
    <w:p w:rsidR="0044629B" w:rsidRDefault="0044629B" w:rsidP="0071629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запрете продажи </w:t>
      </w:r>
    </w:p>
    <w:p w:rsidR="0071629B" w:rsidRDefault="0044629B" w:rsidP="0071629B">
      <w:pPr>
        <w:rPr>
          <w:b/>
          <w:sz w:val="26"/>
          <w:szCs w:val="26"/>
        </w:rPr>
      </w:pPr>
      <w:r>
        <w:rPr>
          <w:b/>
          <w:sz w:val="26"/>
          <w:szCs w:val="26"/>
        </w:rPr>
        <w:t>алкогольной продукции</w:t>
      </w:r>
    </w:p>
    <w:p w:rsidR="0071629B" w:rsidRDefault="0071629B" w:rsidP="0071629B">
      <w:pPr>
        <w:rPr>
          <w:sz w:val="26"/>
          <w:szCs w:val="26"/>
        </w:rPr>
      </w:pPr>
    </w:p>
    <w:p w:rsidR="0071629B" w:rsidRPr="00C87250" w:rsidRDefault="00693C17" w:rsidP="00C8725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44629B">
        <w:rPr>
          <w:sz w:val="26"/>
          <w:szCs w:val="26"/>
        </w:rPr>
        <w:t xml:space="preserve">с Федеральным законом от 22.11.1995 № 171-ФЗ «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Республики Хакасия от 20.12.2005 № 94-ЗРХ «О государственном регулировании  производства и оборота этилового спирта, алкогольной и спиртосодержащей продукции и об ограничении потребления (распития) алкогольной продукции на территории Республики Хакасия», </w:t>
      </w:r>
      <w:r>
        <w:rPr>
          <w:sz w:val="26"/>
          <w:szCs w:val="26"/>
        </w:rPr>
        <w:t>руководствуясь Уставом муниципального образования Новоенисейский сельсовет</w:t>
      </w:r>
      <w:r w:rsidR="00C87250">
        <w:rPr>
          <w:sz w:val="26"/>
          <w:szCs w:val="26"/>
        </w:rPr>
        <w:t xml:space="preserve">, Администрация Новоенисейского сельсовета </w:t>
      </w:r>
      <w:r w:rsidR="001E4A0C" w:rsidRPr="00C87250">
        <w:rPr>
          <w:b/>
          <w:sz w:val="26"/>
          <w:szCs w:val="26"/>
        </w:rPr>
        <w:t>ПОСТАНОВЛЯЕТ</w:t>
      </w:r>
      <w:r w:rsidR="0071629B" w:rsidRPr="00C87250">
        <w:rPr>
          <w:b/>
          <w:sz w:val="26"/>
          <w:szCs w:val="26"/>
        </w:rPr>
        <w:t>:</w:t>
      </w:r>
    </w:p>
    <w:p w:rsidR="0071629B" w:rsidRDefault="0071629B" w:rsidP="0071629B">
      <w:pPr>
        <w:jc w:val="both"/>
        <w:rPr>
          <w:sz w:val="26"/>
          <w:szCs w:val="26"/>
        </w:rPr>
      </w:pPr>
    </w:p>
    <w:p w:rsidR="0044629B" w:rsidRDefault="00F90ABC" w:rsidP="004462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F70AF">
        <w:rPr>
          <w:sz w:val="26"/>
          <w:szCs w:val="26"/>
        </w:rPr>
        <w:t xml:space="preserve"> </w:t>
      </w:r>
      <w:r w:rsidR="0081098D">
        <w:rPr>
          <w:sz w:val="26"/>
          <w:szCs w:val="26"/>
        </w:rPr>
        <w:t>Ограничить продажу алкогольной продукции на территории муниципального образования Новоенисейский сельсовет в период проведения в муниципальных бюджетных общеобразовательных учреждениях и муниципальных бюджетных учреждениях культуры праздничных мероприятий, посвященных Новому году, с 00.00 часов до 24.00 часов.</w:t>
      </w:r>
    </w:p>
    <w:p w:rsidR="0044629B" w:rsidRDefault="0044629B" w:rsidP="0044629B">
      <w:pPr>
        <w:ind w:firstLine="720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>2.</w:t>
      </w:r>
      <w:r w:rsidRPr="00AB7A19">
        <w:rPr>
          <w:sz w:val="26"/>
          <w:szCs w:val="26"/>
          <w:bdr w:val="none" w:sz="0" w:space="0" w:color="auto" w:frame="1"/>
        </w:rPr>
        <w:t>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Бейского района (</w:t>
      </w:r>
      <w:hyperlink r:id="rId7" w:history="1">
        <w:r w:rsidRPr="001C5C92">
          <w:rPr>
            <w:rStyle w:val="a6"/>
            <w:sz w:val="26"/>
            <w:szCs w:val="26"/>
            <w:bdr w:val="none" w:sz="0" w:space="0" w:color="auto" w:frame="1"/>
          </w:rPr>
          <w:t>http://old.19beya.ru/selsovet/novoenis/index1.htm</w:t>
        </w:r>
      </w:hyperlink>
      <w:r>
        <w:rPr>
          <w:sz w:val="26"/>
          <w:szCs w:val="26"/>
          <w:bdr w:val="none" w:sz="0" w:space="0" w:color="auto" w:frame="1"/>
        </w:rPr>
        <w:t>).</w:t>
      </w:r>
    </w:p>
    <w:p w:rsidR="0044629B" w:rsidRPr="0044629B" w:rsidRDefault="0044629B" w:rsidP="004462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3.</w:t>
      </w:r>
      <w:r w:rsidRPr="00AB7A19">
        <w:rPr>
          <w:sz w:val="26"/>
          <w:szCs w:val="26"/>
          <w:bdr w:val="none" w:sz="0" w:space="0" w:color="auto" w:frame="1"/>
        </w:rPr>
        <w:t>Контроль за исполнением настоящего постановления оставляю за собой.</w:t>
      </w:r>
    </w:p>
    <w:p w:rsidR="0071629B" w:rsidRDefault="0071629B" w:rsidP="0044629B">
      <w:pPr>
        <w:ind w:firstLine="708"/>
        <w:jc w:val="both"/>
        <w:rPr>
          <w:sz w:val="26"/>
          <w:szCs w:val="26"/>
        </w:rPr>
      </w:pPr>
    </w:p>
    <w:p w:rsidR="003C288A" w:rsidRDefault="003C288A" w:rsidP="00AF1EAA">
      <w:pPr>
        <w:jc w:val="both"/>
        <w:rPr>
          <w:sz w:val="26"/>
          <w:szCs w:val="26"/>
        </w:rPr>
      </w:pPr>
    </w:p>
    <w:p w:rsidR="00F65004" w:rsidRDefault="00F65004" w:rsidP="00AF1EAA">
      <w:pPr>
        <w:jc w:val="both"/>
        <w:rPr>
          <w:sz w:val="26"/>
          <w:szCs w:val="26"/>
        </w:rPr>
      </w:pPr>
    </w:p>
    <w:p w:rsidR="00AF1EAA" w:rsidRDefault="0071629B" w:rsidP="00AF1E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1E4A0C">
        <w:rPr>
          <w:sz w:val="26"/>
          <w:szCs w:val="26"/>
        </w:rPr>
        <w:t>Новоенисейского сельсовета</w:t>
      </w:r>
      <w:r w:rsidR="001E4A0C">
        <w:rPr>
          <w:sz w:val="26"/>
          <w:szCs w:val="26"/>
        </w:rPr>
        <w:tab/>
      </w:r>
      <w:r w:rsidR="001E4A0C">
        <w:rPr>
          <w:sz w:val="26"/>
          <w:szCs w:val="26"/>
        </w:rPr>
        <w:tab/>
      </w:r>
      <w:r w:rsidR="001E4A0C">
        <w:rPr>
          <w:sz w:val="26"/>
          <w:szCs w:val="26"/>
        </w:rPr>
        <w:tab/>
        <w:t xml:space="preserve">       </w:t>
      </w:r>
      <w:r w:rsidR="001E4A0C">
        <w:rPr>
          <w:sz w:val="26"/>
          <w:szCs w:val="26"/>
        </w:rPr>
        <w:tab/>
        <w:t xml:space="preserve">                       </w:t>
      </w:r>
      <w:r w:rsidR="003E7F12">
        <w:rPr>
          <w:sz w:val="26"/>
          <w:szCs w:val="26"/>
        </w:rPr>
        <w:t>Т.Н. Петрова</w:t>
      </w:r>
    </w:p>
    <w:p w:rsidR="00AF1EAA" w:rsidRDefault="00AF1EAA" w:rsidP="00AF1EAA">
      <w:pPr>
        <w:jc w:val="both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81098D">
      <w:pPr>
        <w:rPr>
          <w:sz w:val="26"/>
          <w:szCs w:val="26"/>
        </w:rPr>
      </w:pPr>
    </w:p>
    <w:p w:rsidR="00336B75" w:rsidRPr="00336B75" w:rsidRDefault="00336B75" w:rsidP="0081098D">
      <w:pPr>
        <w:rPr>
          <w:sz w:val="26"/>
          <w:szCs w:val="26"/>
        </w:rPr>
      </w:pPr>
    </w:p>
    <w:sectPr w:rsidR="00336B75" w:rsidRPr="00336B75" w:rsidSect="00232B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1FE" w:rsidRDefault="009861FE" w:rsidP="007102ED">
      <w:r>
        <w:separator/>
      </w:r>
    </w:p>
  </w:endnote>
  <w:endnote w:type="continuationSeparator" w:id="0">
    <w:p w:rsidR="009861FE" w:rsidRDefault="009861FE" w:rsidP="0071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1FE" w:rsidRDefault="009861FE" w:rsidP="007102ED">
      <w:r>
        <w:separator/>
      </w:r>
    </w:p>
  </w:footnote>
  <w:footnote w:type="continuationSeparator" w:id="0">
    <w:p w:rsidR="009861FE" w:rsidRDefault="009861FE" w:rsidP="00710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1D01"/>
    <w:multiLevelType w:val="hybridMultilevel"/>
    <w:tmpl w:val="77D80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7251B"/>
    <w:multiLevelType w:val="hybridMultilevel"/>
    <w:tmpl w:val="95569AE0"/>
    <w:lvl w:ilvl="0" w:tplc="372273A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9B"/>
    <w:rsid w:val="0000658F"/>
    <w:rsid w:val="000F70AF"/>
    <w:rsid w:val="00155611"/>
    <w:rsid w:val="0018611D"/>
    <w:rsid w:val="001E4A0C"/>
    <w:rsid w:val="00232B9B"/>
    <w:rsid w:val="002A55FB"/>
    <w:rsid w:val="00336B75"/>
    <w:rsid w:val="003B1D1F"/>
    <w:rsid w:val="003C288A"/>
    <w:rsid w:val="003E7F12"/>
    <w:rsid w:val="004008A7"/>
    <w:rsid w:val="0044629B"/>
    <w:rsid w:val="00486725"/>
    <w:rsid w:val="004F623A"/>
    <w:rsid w:val="0057100A"/>
    <w:rsid w:val="00593BB2"/>
    <w:rsid w:val="00687F33"/>
    <w:rsid w:val="00693C17"/>
    <w:rsid w:val="007102ED"/>
    <w:rsid w:val="0071629B"/>
    <w:rsid w:val="007702BF"/>
    <w:rsid w:val="007B1C22"/>
    <w:rsid w:val="0081098D"/>
    <w:rsid w:val="009861FE"/>
    <w:rsid w:val="00A04FE4"/>
    <w:rsid w:val="00AF1EAA"/>
    <w:rsid w:val="00C87250"/>
    <w:rsid w:val="00CB5D05"/>
    <w:rsid w:val="00CC5CC9"/>
    <w:rsid w:val="00EC6097"/>
    <w:rsid w:val="00EF532B"/>
    <w:rsid w:val="00F23EE7"/>
    <w:rsid w:val="00F65004"/>
    <w:rsid w:val="00F90ABC"/>
    <w:rsid w:val="00FB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41184-C9E5-4C6E-BBB0-DAEBDC33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29B"/>
  </w:style>
  <w:style w:type="paragraph" w:styleId="1">
    <w:name w:val="heading 1"/>
    <w:basedOn w:val="a"/>
    <w:next w:val="a"/>
    <w:link w:val="10"/>
    <w:qFormat/>
    <w:rsid w:val="0071629B"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1629B"/>
    <w:rPr>
      <w:sz w:val="24"/>
      <w:lang w:val="ru-RU" w:eastAsia="ru-RU" w:bidi="ar-SA"/>
    </w:rPr>
  </w:style>
  <w:style w:type="paragraph" w:styleId="a3">
    <w:name w:val="Balloon Text"/>
    <w:basedOn w:val="a"/>
    <w:link w:val="a4"/>
    <w:rsid w:val="007B1C22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7B1C2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44629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44629B"/>
    <w:rPr>
      <w:color w:val="0563C1"/>
      <w:u w:val="single"/>
    </w:rPr>
  </w:style>
  <w:style w:type="paragraph" w:styleId="a7">
    <w:name w:val="header"/>
    <w:basedOn w:val="a"/>
    <w:link w:val="a8"/>
    <w:rsid w:val="007102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102ED"/>
  </w:style>
  <w:style w:type="paragraph" w:styleId="a9">
    <w:name w:val="footer"/>
    <w:basedOn w:val="a"/>
    <w:link w:val="aa"/>
    <w:rsid w:val="007102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10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.19beya.ru/selsovet/novoenis/index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http://old.19beya.ru/selsovet/novoenis/index1.htm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Пользователь</cp:lastModifiedBy>
  <cp:revision>2</cp:revision>
  <cp:lastPrinted>2019-12-23T05:51:00Z</cp:lastPrinted>
  <dcterms:created xsi:type="dcterms:W3CDTF">2020-03-30T01:35:00Z</dcterms:created>
  <dcterms:modified xsi:type="dcterms:W3CDTF">2020-03-30T01:35:00Z</dcterms:modified>
</cp:coreProperties>
</file>