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9AC" w:rsidRDefault="00E059AC" w:rsidP="002756E3">
      <w:pPr>
        <w:jc w:val="center"/>
        <w:rPr>
          <w:sz w:val="26"/>
          <w:szCs w:val="26"/>
        </w:rPr>
      </w:pPr>
    </w:p>
    <w:p w:rsidR="002756E3" w:rsidRDefault="002756E3" w:rsidP="002756E3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756E3" w:rsidRDefault="002756E3" w:rsidP="002756E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Республика Хакасия </w:t>
      </w:r>
    </w:p>
    <w:p w:rsidR="002756E3" w:rsidRDefault="002756E3" w:rsidP="002756E3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2756E3" w:rsidRDefault="002756E3" w:rsidP="002756E3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Новоенисейского сельсовета</w:t>
      </w:r>
    </w:p>
    <w:p w:rsidR="002756E3" w:rsidRDefault="002756E3" w:rsidP="002756E3">
      <w:pPr>
        <w:jc w:val="center"/>
        <w:rPr>
          <w:bCs/>
          <w:sz w:val="26"/>
          <w:szCs w:val="26"/>
        </w:rPr>
      </w:pPr>
    </w:p>
    <w:p w:rsidR="002756E3" w:rsidRDefault="002756E3" w:rsidP="002756E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2756E3" w:rsidRDefault="002756E3" w:rsidP="002756E3">
      <w:pPr>
        <w:jc w:val="center"/>
        <w:rPr>
          <w:b/>
          <w:bCs/>
          <w:sz w:val="26"/>
          <w:szCs w:val="26"/>
        </w:rPr>
      </w:pPr>
    </w:p>
    <w:tbl>
      <w:tblPr>
        <w:tblW w:w="9871" w:type="dxa"/>
        <w:tblLook w:val="01E0" w:firstRow="1" w:lastRow="1" w:firstColumn="1" w:lastColumn="1" w:noHBand="0" w:noVBand="0"/>
      </w:tblPr>
      <w:tblGrid>
        <w:gridCol w:w="3209"/>
        <w:gridCol w:w="3504"/>
        <w:gridCol w:w="3158"/>
      </w:tblGrid>
      <w:tr w:rsidR="002756E3" w:rsidRPr="00B1593F" w:rsidTr="00B1593F">
        <w:tc>
          <w:tcPr>
            <w:tcW w:w="3402" w:type="dxa"/>
          </w:tcPr>
          <w:p w:rsidR="002756E3" w:rsidRPr="00B1593F" w:rsidRDefault="00817FFB" w:rsidP="00051B52">
            <w:pPr>
              <w:rPr>
                <w:bCs/>
                <w:sz w:val="26"/>
                <w:szCs w:val="26"/>
              </w:rPr>
            </w:pPr>
            <w:r w:rsidRPr="00B1593F">
              <w:rPr>
                <w:bCs/>
                <w:sz w:val="26"/>
                <w:szCs w:val="26"/>
              </w:rPr>
              <w:t xml:space="preserve">от </w:t>
            </w:r>
            <w:r w:rsidR="002A6F48" w:rsidRPr="00B1593F">
              <w:rPr>
                <w:bCs/>
                <w:sz w:val="26"/>
                <w:szCs w:val="26"/>
              </w:rPr>
              <w:t>2</w:t>
            </w:r>
            <w:r w:rsidR="00051B52">
              <w:rPr>
                <w:bCs/>
                <w:sz w:val="26"/>
                <w:szCs w:val="26"/>
              </w:rPr>
              <w:t>3</w:t>
            </w:r>
            <w:r w:rsidR="00C9157D" w:rsidRPr="00B1593F">
              <w:rPr>
                <w:bCs/>
                <w:sz w:val="26"/>
                <w:szCs w:val="26"/>
              </w:rPr>
              <w:t xml:space="preserve"> </w:t>
            </w:r>
            <w:r w:rsidR="00AE63DC" w:rsidRPr="00B1593F">
              <w:rPr>
                <w:bCs/>
                <w:sz w:val="26"/>
                <w:szCs w:val="26"/>
              </w:rPr>
              <w:t>декабря</w:t>
            </w:r>
            <w:r w:rsidR="002A6F48" w:rsidRPr="00B1593F">
              <w:rPr>
                <w:bCs/>
                <w:sz w:val="26"/>
                <w:szCs w:val="26"/>
              </w:rPr>
              <w:t xml:space="preserve"> 201</w:t>
            </w:r>
            <w:r w:rsidR="00051B52">
              <w:rPr>
                <w:bCs/>
                <w:sz w:val="26"/>
                <w:szCs w:val="26"/>
              </w:rPr>
              <w:t>9</w:t>
            </w:r>
            <w:r w:rsidR="002A6F48" w:rsidRPr="00B1593F">
              <w:rPr>
                <w:bCs/>
                <w:sz w:val="26"/>
                <w:szCs w:val="26"/>
              </w:rPr>
              <w:t xml:space="preserve"> </w:t>
            </w:r>
            <w:r w:rsidR="002756E3" w:rsidRPr="00B1593F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3660" w:type="dxa"/>
          </w:tcPr>
          <w:p w:rsidR="002756E3" w:rsidRPr="00B1593F" w:rsidRDefault="002756E3" w:rsidP="00B1593F">
            <w:pPr>
              <w:jc w:val="center"/>
              <w:rPr>
                <w:bCs/>
                <w:sz w:val="26"/>
                <w:szCs w:val="26"/>
              </w:rPr>
            </w:pPr>
            <w:r w:rsidRPr="00B1593F">
              <w:rPr>
                <w:bCs/>
                <w:sz w:val="26"/>
                <w:szCs w:val="26"/>
              </w:rPr>
              <w:t>с. Новоенисейка</w:t>
            </w:r>
          </w:p>
        </w:tc>
        <w:tc>
          <w:tcPr>
            <w:tcW w:w="3402" w:type="dxa"/>
          </w:tcPr>
          <w:p w:rsidR="002756E3" w:rsidRPr="00B1593F" w:rsidRDefault="004A4459" w:rsidP="00051B5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</w:t>
            </w:r>
            <w:r w:rsidR="004E16D8" w:rsidRPr="00B1593F">
              <w:rPr>
                <w:bCs/>
                <w:sz w:val="26"/>
                <w:szCs w:val="26"/>
              </w:rPr>
              <w:t>№</w:t>
            </w:r>
            <w:r w:rsidR="00BA7D97">
              <w:rPr>
                <w:bCs/>
                <w:sz w:val="26"/>
                <w:szCs w:val="26"/>
              </w:rPr>
              <w:t xml:space="preserve"> </w:t>
            </w:r>
            <w:r w:rsidR="00051B52">
              <w:rPr>
                <w:bCs/>
                <w:sz w:val="26"/>
                <w:szCs w:val="26"/>
              </w:rPr>
              <w:t>95</w:t>
            </w:r>
            <w:r w:rsidR="004E16D8" w:rsidRPr="00B1593F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2756E3" w:rsidRDefault="002756E3" w:rsidP="002756E3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7"/>
        <w:gridCol w:w="4679"/>
      </w:tblGrid>
      <w:tr w:rsidR="002756E3" w:rsidRPr="00B1593F" w:rsidTr="00B1593F">
        <w:tc>
          <w:tcPr>
            <w:tcW w:w="4998" w:type="dxa"/>
          </w:tcPr>
          <w:p w:rsidR="002756E3" w:rsidRPr="00B1593F" w:rsidRDefault="002756E3" w:rsidP="00051B52">
            <w:pPr>
              <w:pStyle w:val="a3"/>
              <w:rPr>
                <w:b/>
                <w:sz w:val="26"/>
                <w:szCs w:val="26"/>
              </w:rPr>
            </w:pPr>
            <w:r w:rsidRPr="00B1593F">
              <w:rPr>
                <w:b/>
                <w:sz w:val="26"/>
                <w:szCs w:val="26"/>
              </w:rPr>
              <w:t xml:space="preserve">Об </w:t>
            </w:r>
            <w:r w:rsidR="00C9157D" w:rsidRPr="00B1593F">
              <w:rPr>
                <w:b/>
                <w:sz w:val="26"/>
                <w:szCs w:val="26"/>
              </w:rPr>
              <w:t>утверждении муниципального задания муниципального бюджетного учреждения культуры «Новоени</w:t>
            </w:r>
            <w:r w:rsidR="002A6F48" w:rsidRPr="00B1593F">
              <w:rPr>
                <w:b/>
                <w:sz w:val="26"/>
                <w:szCs w:val="26"/>
              </w:rPr>
              <w:t>сейская клубная система» на 20</w:t>
            </w:r>
            <w:r w:rsidR="00051B52">
              <w:rPr>
                <w:b/>
                <w:sz w:val="26"/>
                <w:szCs w:val="26"/>
              </w:rPr>
              <w:t>20</w:t>
            </w:r>
            <w:r w:rsidR="00C9157D" w:rsidRPr="00B1593F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4998" w:type="dxa"/>
          </w:tcPr>
          <w:p w:rsidR="002756E3" w:rsidRPr="00B1593F" w:rsidRDefault="002756E3" w:rsidP="002756E3">
            <w:pPr>
              <w:pStyle w:val="a3"/>
              <w:rPr>
                <w:sz w:val="26"/>
                <w:szCs w:val="26"/>
              </w:rPr>
            </w:pPr>
          </w:p>
        </w:tc>
      </w:tr>
    </w:tbl>
    <w:p w:rsidR="002756E3" w:rsidRDefault="002756E3" w:rsidP="002756E3">
      <w:pPr>
        <w:jc w:val="both"/>
        <w:rPr>
          <w:sz w:val="26"/>
          <w:szCs w:val="26"/>
          <w:u w:val="single"/>
        </w:rPr>
      </w:pPr>
    </w:p>
    <w:p w:rsidR="002756E3" w:rsidRDefault="002756E3" w:rsidP="002756E3">
      <w:pPr>
        <w:jc w:val="both"/>
        <w:rPr>
          <w:sz w:val="26"/>
          <w:szCs w:val="26"/>
          <w:u w:val="single"/>
        </w:rPr>
      </w:pPr>
    </w:p>
    <w:p w:rsidR="00702086" w:rsidRDefault="002A6F48" w:rsidP="00702086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C9157D">
        <w:rPr>
          <w:sz w:val="26"/>
          <w:szCs w:val="26"/>
        </w:rPr>
        <w:t xml:space="preserve"> Федеральным законом от 08 мая 2010 года № 86-ФЗ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2F785E">
        <w:rPr>
          <w:sz w:val="26"/>
          <w:szCs w:val="26"/>
        </w:rPr>
        <w:t>, постановлением</w:t>
      </w:r>
      <w:r w:rsidR="00C9157D">
        <w:rPr>
          <w:sz w:val="26"/>
          <w:szCs w:val="26"/>
        </w:rPr>
        <w:t xml:space="preserve"> администрации Новоенисейского сельсовета от 30.11.2011г. № 60 «О муниципальных бюджетных учреждениях администрации Новоенисейского сельсовета Бейского района Республики Хакасия»</w:t>
      </w:r>
      <w:r w:rsidR="002F785E">
        <w:rPr>
          <w:sz w:val="26"/>
          <w:szCs w:val="26"/>
        </w:rPr>
        <w:t xml:space="preserve">, постановлением администрации Новоенисейского сельсовета </w:t>
      </w:r>
      <w:r w:rsidR="00C9157D">
        <w:rPr>
          <w:sz w:val="26"/>
          <w:szCs w:val="26"/>
        </w:rPr>
        <w:t xml:space="preserve">от 02.11.2011г. № 54 «Об утверждении перечня муниципальных услуг администрации Новоенисейского сельсовета, по которым производится учет потребности в их предоставлении», </w:t>
      </w:r>
      <w:r w:rsidR="009835C0">
        <w:rPr>
          <w:sz w:val="26"/>
          <w:szCs w:val="26"/>
        </w:rPr>
        <w:t>руководствуясь Уставом</w:t>
      </w:r>
      <w:r w:rsidR="00C9157D">
        <w:rPr>
          <w:sz w:val="26"/>
          <w:szCs w:val="26"/>
        </w:rPr>
        <w:t xml:space="preserve"> </w:t>
      </w:r>
      <w:r w:rsidR="009835C0">
        <w:rPr>
          <w:sz w:val="26"/>
          <w:szCs w:val="26"/>
        </w:rPr>
        <w:t>муниципального образования Новоенисейский сельсовет, администрация</w:t>
      </w:r>
      <w:r w:rsidR="00C9157D">
        <w:rPr>
          <w:sz w:val="26"/>
          <w:szCs w:val="26"/>
        </w:rPr>
        <w:t xml:space="preserve"> Новоенисейского сельсовета </w:t>
      </w:r>
    </w:p>
    <w:p w:rsidR="00C9157D" w:rsidRDefault="00702086" w:rsidP="00702086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</w:p>
    <w:p w:rsidR="002756E3" w:rsidRDefault="004E16D8" w:rsidP="00C9157D">
      <w:pPr>
        <w:pStyle w:val="a3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ПОСТАНОВ</w:t>
      </w:r>
      <w:r w:rsidR="009835C0">
        <w:rPr>
          <w:sz w:val="26"/>
          <w:szCs w:val="26"/>
        </w:rPr>
        <w:t>ЛЯЕТ</w:t>
      </w:r>
      <w:r w:rsidR="002756E3">
        <w:rPr>
          <w:sz w:val="26"/>
          <w:szCs w:val="26"/>
        </w:rPr>
        <w:t>:</w:t>
      </w:r>
    </w:p>
    <w:p w:rsidR="002756E3" w:rsidRDefault="002756E3" w:rsidP="002756E3">
      <w:pPr>
        <w:pStyle w:val="a3"/>
        <w:ind w:firstLine="708"/>
        <w:rPr>
          <w:sz w:val="26"/>
          <w:szCs w:val="26"/>
        </w:rPr>
      </w:pPr>
    </w:p>
    <w:p w:rsidR="002756E3" w:rsidRDefault="00C9157D" w:rsidP="00C9157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муниципальное задание муниципального бюджетного учреждения культуры «Новоени</w:t>
      </w:r>
      <w:r w:rsidR="009835C0">
        <w:rPr>
          <w:sz w:val="26"/>
          <w:szCs w:val="26"/>
        </w:rPr>
        <w:t>сейская клубная система» на 20</w:t>
      </w:r>
      <w:r w:rsidR="00051B52">
        <w:rPr>
          <w:sz w:val="26"/>
          <w:szCs w:val="26"/>
        </w:rPr>
        <w:t>20</w:t>
      </w:r>
      <w:r>
        <w:rPr>
          <w:sz w:val="26"/>
          <w:szCs w:val="26"/>
        </w:rPr>
        <w:t xml:space="preserve"> год (приложение</w:t>
      </w:r>
      <w:r w:rsidR="002F785E">
        <w:rPr>
          <w:sz w:val="26"/>
          <w:szCs w:val="26"/>
        </w:rPr>
        <w:t xml:space="preserve"> №1</w:t>
      </w:r>
      <w:r>
        <w:rPr>
          <w:sz w:val="26"/>
          <w:szCs w:val="26"/>
        </w:rPr>
        <w:t>).</w:t>
      </w:r>
    </w:p>
    <w:p w:rsidR="00C9157D" w:rsidRPr="00C9157D" w:rsidRDefault="00C9157D" w:rsidP="00C9157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6"/>
          <w:szCs w:val="26"/>
        </w:rPr>
        <w:t xml:space="preserve">Настоящее постановление разместить </w:t>
      </w:r>
      <w:r w:rsidR="009835C0">
        <w:rPr>
          <w:sz w:val="26"/>
          <w:szCs w:val="26"/>
        </w:rPr>
        <w:t xml:space="preserve">в информационно-телекоммуникационной сети «Интернет» </w:t>
      </w:r>
      <w:r>
        <w:rPr>
          <w:sz w:val="26"/>
          <w:szCs w:val="26"/>
        </w:rPr>
        <w:t xml:space="preserve">на официальном сайте </w:t>
      </w:r>
      <w:r w:rsidR="009835C0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Бейского района в разделе «Поселения».</w:t>
      </w:r>
    </w:p>
    <w:p w:rsidR="00C9157D" w:rsidRDefault="00C9157D" w:rsidP="002F785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6"/>
          <w:szCs w:val="26"/>
        </w:rPr>
        <w:t>Контроль за выполнением настоящего постановления оставляю за собой</w:t>
      </w:r>
      <w:r w:rsidR="002F785E">
        <w:rPr>
          <w:sz w:val="26"/>
          <w:szCs w:val="26"/>
        </w:rPr>
        <w:t>.</w:t>
      </w:r>
    </w:p>
    <w:p w:rsidR="002756E3" w:rsidRDefault="002756E3" w:rsidP="002756E3">
      <w:pPr>
        <w:jc w:val="both"/>
        <w:rPr>
          <w:sz w:val="26"/>
          <w:szCs w:val="26"/>
        </w:rPr>
      </w:pPr>
    </w:p>
    <w:p w:rsidR="00C9157D" w:rsidRDefault="00C9157D" w:rsidP="002756E3">
      <w:pPr>
        <w:jc w:val="both"/>
        <w:rPr>
          <w:sz w:val="26"/>
          <w:szCs w:val="26"/>
        </w:rPr>
      </w:pPr>
    </w:p>
    <w:p w:rsidR="00C9157D" w:rsidRDefault="00C9157D" w:rsidP="002756E3">
      <w:pPr>
        <w:jc w:val="both"/>
        <w:rPr>
          <w:sz w:val="26"/>
          <w:szCs w:val="26"/>
        </w:rPr>
      </w:pPr>
    </w:p>
    <w:p w:rsidR="002756E3" w:rsidRDefault="002756E3" w:rsidP="002756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Новоенисейского сельсовета                                 </w:t>
      </w:r>
      <w:r w:rsidR="002F785E">
        <w:rPr>
          <w:sz w:val="26"/>
          <w:szCs w:val="26"/>
        </w:rPr>
        <w:t xml:space="preserve">                              </w:t>
      </w:r>
      <w:r w:rsidR="004E16D8">
        <w:rPr>
          <w:sz w:val="26"/>
          <w:szCs w:val="26"/>
        </w:rPr>
        <w:t xml:space="preserve">Т.Н. Петрова </w:t>
      </w:r>
    </w:p>
    <w:p w:rsidR="00005E36" w:rsidRDefault="00005E3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05E36" w:rsidRPr="001E6FF2" w:rsidRDefault="00005E36" w:rsidP="00005E36">
      <w:pPr>
        <w:autoSpaceDE w:val="0"/>
        <w:ind w:left="4956"/>
        <w:jc w:val="right"/>
        <w:rPr>
          <w:rFonts w:ascii="TimesNewRomanPSMT" w:hAnsi="TimesNewRomanPSMT" w:cs="TimesNewRomanPSMT"/>
          <w:sz w:val="26"/>
          <w:szCs w:val="26"/>
        </w:rPr>
      </w:pPr>
      <w:r w:rsidRPr="001E6FF2">
        <w:rPr>
          <w:rFonts w:ascii="TimesNewRomanPSMT" w:hAnsi="TimesNewRomanPSMT" w:cs="TimesNewRomanPSMT"/>
          <w:sz w:val="26"/>
          <w:szCs w:val="26"/>
        </w:rPr>
        <w:lastRenderedPageBreak/>
        <w:t xml:space="preserve">ПРИЛОЖЕНИЕ </w:t>
      </w:r>
      <w:r>
        <w:rPr>
          <w:rFonts w:ascii="TimesNewRomanPSMT" w:hAnsi="TimesNewRomanPSMT" w:cs="TimesNewRomanPSMT"/>
          <w:sz w:val="26"/>
          <w:szCs w:val="26"/>
        </w:rPr>
        <w:t>№1</w:t>
      </w:r>
    </w:p>
    <w:p w:rsidR="00005E36" w:rsidRPr="001E6FF2" w:rsidRDefault="00005E36" w:rsidP="00005E36">
      <w:pPr>
        <w:autoSpaceDE w:val="0"/>
        <w:ind w:left="4830"/>
        <w:jc w:val="right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     </w:t>
      </w:r>
      <w:r w:rsidRPr="001E6FF2">
        <w:rPr>
          <w:rFonts w:ascii="TimesNewRomanPSMT" w:hAnsi="TimesNewRomanPSMT" w:cs="TimesNewRomanPSMT"/>
          <w:sz w:val="26"/>
          <w:szCs w:val="26"/>
        </w:rPr>
        <w:t xml:space="preserve"> УТВЕРЖДЕНО</w:t>
      </w:r>
    </w:p>
    <w:p w:rsidR="00005E36" w:rsidRPr="001E6FF2" w:rsidRDefault="00005E36" w:rsidP="00005E36">
      <w:pPr>
        <w:autoSpaceDE w:val="0"/>
        <w:ind w:left="4830"/>
        <w:jc w:val="right"/>
        <w:rPr>
          <w:rFonts w:cs="TimesNewRomanPSMT"/>
          <w:sz w:val="26"/>
          <w:szCs w:val="26"/>
        </w:rPr>
      </w:pPr>
      <w:r w:rsidRPr="001E6FF2">
        <w:rPr>
          <w:rFonts w:ascii="TimesNewRomanPSMT" w:hAnsi="TimesNewRomanPSMT" w:cs="TimesNewRomanPSMT"/>
          <w:sz w:val="26"/>
          <w:szCs w:val="26"/>
        </w:rPr>
        <w:t xml:space="preserve">         </w:t>
      </w:r>
      <w:r w:rsidRPr="001E6FF2">
        <w:rPr>
          <w:rFonts w:cs="TimesNewRomanPSMT"/>
          <w:sz w:val="26"/>
          <w:szCs w:val="26"/>
        </w:rPr>
        <w:t xml:space="preserve">постановлением администрации </w:t>
      </w:r>
    </w:p>
    <w:p w:rsidR="00005E36" w:rsidRPr="001E6FF2" w:rsidRDefault="00005E36" w:rsidP="00005E36">
      <w:pPr>
        <w:autoSpaceDE w:val="0"/>
        <w:jc w:val="right"/>
        <w:rPr>
          <w:rFonts w:cs="TimesNewRomanPSMT"/>
          <w:sz w:val="26"/>
          <w:szCs w:val="26"/>
        </w:rPr>
      </w:pPr>
      <w:r w:rsidRPr="001E6FF2">
        <w:rPr>
          <w:rFonts w:cs="TimesNewRomanPSMT"/>
          <w:sz w:val="26"/>
          <w:szCs w:val="26"/>
        </w:rPr>
        <w:t xml:space="preserve">                                                                        </w:t>
      </w:r>
      <w:r>
        <w:rPr>
          <w:rFonts w:cs="TimesNewRomanPSMT"/>
          <w:sz w:val="26"/>
          <w:szCs w:val="26"/>
        </w:rPr>
        <w:t xml:space="preserve">           </w:t>
      </w:r>
      <w:proofErr w:type="spellStart"/>
      <w:r>
        <w:rPr>
          <w:rFonts w:cs="TimesNewRomanPSMT"/>
          <w:sz w:val="26"/>
          <w:szCs w:val="26"/>
        </w:rPr>
        <w:t>Новоенисейского</w:t>
      </w:r>
      <w:proofErr w:type="spellEnd"/>
      <w:r>
        <w:rPr>
          <w:rFonts w:cs="TimesNewRomanPSMT"/>
          <w:sz w:val="26"/>
          <w:szCs w:val="26"/>
        </w:rPr>
        <w:t xml:space="preserve"> сельсовета</w:t>
      </w:r>
      <w:r w:rsidRPr="001E6FF2">
        <w:rPr>
          <w:rFonts w:cs="TimesNewRomanPSMT"/>
          <w:sz w:val="26"/>
          <w:szCs w:val="26"/>
        </w:rPr>
        <w:t xml:space="preserve">        </w:t>
      </w:r>
    </w:p>
    <w:p w:rsidR="00005E36" w:rsidRPr="001E6FF2" w:rsidRDefault="00005E36" w:rsidP="00005E36">
      <w:pPr>
        <w:autoSpaceDE w:val="0"/>
        <w:jc w:val="right"/>
        <w:rPr>
          <w:rFonts w:cs="TimesNewRomanPSMT"/>
          <w:sz w:val="26"/>
          <w:szCs w:val="26"/>
        </w:rPr>
      </w:pPr>
      <w:r w:rsidRPr="001E6FF2">
        <w:rPr>
          <w:rFonts w:cs="TimesNewRomanPSMT"/>
          <w:sz w:val="26"/>
          <w:szCs w:val="26"/>
        </w:rPr>
        <w:t xml:space="preserve">                                                                         </w:t>
      </w:r>
      <w:r>
        <w:rPr>
          <w:rFonts w:cs="TimesNewRomanPSMT"/>
          <w:sz w:val="26"/>
          <w:szCs w:val="26"/>
        </w:rPr>
        <w:t xml:space="preserve">        </w:t>
      </w:r>
      <w:r w:rsidRPr="001E6FF2">
        <w:rPr>
          <w:rFonts w:cs="TimesNewRomanPSMT"/>
          <w:sz w:val="26"/>
          <w:szCs w:val="26"/>
        </w:rPr>
        <w:t xml:space="preserve">  </w:t>
      </w:r>
      <w:proofErr w:type="spellStart"/>
      <w:r w:rsidRPr="001E6FF2">
        <w:rPr>
          <w:rFonts w:cs="TimesNewRomanPSMT"/>
          <w:sz w:val="26"/>
          <w:szCs w:val="26"/>
        </w:rPr>
        <w:t>Бейского</w:t>
      </w:r>
      <w:proofErr w:type="spellEnd"/>
      <w:r w:rsidRPr="001E6FF2">
        <w:rPr>
          <w:rFonts w:cs="TimesNewRomanPSMT"/>
          <w:sz w:val="26"/>
          <w:szCs w:val="26"/>
        </w:rPr>
        <w:t xml:space="preserve"> района </w:t>
      </w:r>
    </w:p>
    <w:p w:rsidR="00005E36" w:rsidRDefault="00005E36" w:rsidP="00005E36">
      <w:pPr>
        <w:autoSpaceDE w:val="0"/>
        <w:jc w:val="right"/>
        <w:rPr>
          <w:rFonts w:cs="TimesNewRomanPSMT"/>
          <w:sz w:val="26"/>
          <w:szCs w:val="26"/>
        </w:rPr>
      </w:pPr>
      <w:r w:rsidRPr="001E6FF2">
        <w:rPr>
          <w:rFonts w:cs="TimesNewRomanPSMT"/>
          <w:sz w:val="26"/>
          <w:szCs w:val="26"/>
        </w:rPr>
        <w:t xml:space="preserve">                                                    </w:t>
      </w:r>
      <w:r>
        <w:rPr>
          <w:rFonts w:cs="TimesNewRomanPSMT"/>
          <w:sz w:val="26"/>
          <w:szCs w:val="26"/>
        </w:rPr>
        <w:t xml:space="preserve">                               </w:t>
      </w:r>
      <w:r w:rsidRPr="001E6FF2">
        <w:rPr>
          <w:rFonts w:cs="TimesNewRomanPSMT"/>
          <w:sz w:val="26"/>
          <w:szCs w:val="26"/>
        </w:rPr>
        <w:t>Республики Хакасия</w:t>
      </w:r>
    </w:p>
    <w:p w:rsidR="00005E36" w:rsidRPr="003035CD" w:rsidRDefault="00005E36" w:rsidP="00005E36">
      <w:pPr>
        <w:jc w:val="both"/>
        <w:rPr>
          <w:sz w:val="26"/>
          <w:szCs w:val="26"/>
        </w:rPr>
      </w:pPr>
    </w:p>
    <w:p w:rsidR="00005E36" w:rsidRDefault="00005E36" w:rsidP="00005E36">
      <w:pPr>
        <w:jc w:val="center"/>
        <w:rPr>
          <w:b/>
          <w:sz w:val="26"/>
          <w:szCs w:val="26"/>
        </w:rPr>
      </w:pPr>
      <w:proofErr w:type="gramStart"/>
      <w:r w:rsidRPr="003035CD">
        <w:rPr>
          <w:b/>
          <w:sz w:val="26"/>
          <w:szCs w:val="26"/>
        </w:rPr>
        <w:t>МУНИЦИПАЛЬНОЕ  ЗАДАНИЕ</w:t>
      </w:r>
      <w:proofErr w:type="gramEnd"/>
    </w:p>
    <w:p w:rsidR="00005E36" w:rsidRPr="003035CD" w:rsidRDefault="00005E36" w:rsidP="00005E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оказание муниципальной услуги</w:t>
      </w:r>
    </w:p>
    <w:p w:rsidR="00005E36" w:rsidRPr="003035CD" w:rsidRDefault="00005E36" w:rsidP="00005E36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Муниципальным бюджетным</w:t>
      </w:r>
      <w:r w:rsidRPr="003035CD">
        <w:rPr>
          <w:sz w:val="26"/>
          <w:szCs w:val="26"/>
        </w:rPr>
        <w:t xml:space="preserve"> учреждение</w:t>
      </w:r>
      <w:r>
        <w:rPr>
          <w:sz w:val="26"/>
          <w:szCs w:val="26"/>
        </w:rPr>
        <w:t>м</w:t>
      </w:r>
      <w:r w:rsidRPr="003035CD">
        <w:rPr>
          <w:sz w:val="26"/>
          <w:szCs w:val="26"/>
        </w:rPr>
        <w:t xml:space="preserve"> культуры</w:t>
      </w:r>
    </w:p>
    <w:p w:rsidR="00005E36" w:rsidRPr="003035CD" w:rsidRDefault="00005E36" w:rsidP="00005E36">
      <w:pPr>
        <w:jc w:val="center"/>
        <w:rPr>
          <w:sz w:val="26"/>
          <w:szCs w:val="26"/>
        </w:rPr>
      </w:pPr>
      <w:r w:rsidRPr="003035CD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Новоенисейская</w:t>
      </w:r>
      <w:proofErr w:type="spellEnd"/>
      <w:r>
        <w:rPr>
          <w:sz w:val="26"/>
          <w:szCs w:val="26"/>
        </w:rPr>
        <w:t xml:space="preserve"> клубная система</w:t>
      </w:r>
      <w:r w:rsidRPr="003035CD">
        <w:rPr>
          <w:sz w:val="26"/>
          <w:szCs w:val="26"/>
        </w:rPr>
        <w:t>»</w:t>
      </w:r>
    </w:p>
    <w:p w:rsidR="00005E36" w:rsidRPr="003035CD" w:rsidRDefault="00005E36" w:rsidP="00005E36">
      <w:pPr>
        <w:jc w:val="center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на 2020</w:t>
      </w:r>
      <w:r w:rsidRPr="003035CD">
        <w:rPr>
          <w:sz w:val="26"/>
          <w:szCs w:val="26"/>
        </w:rPr>
        <w:t xml:space="preserve"> год</w:t>
      </w:r>
    </w:p>
    <w:p w:rsidR="00005E36" w:rsidRPr="003035CD" w:rsidRDefault="00005E36" w:rsidP="00005E36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005E36" w:rsidRDefault="00005E36" w:rsidP="00005E3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035CD">
        <w:rPr>
          <w:sz w:val="26"/>
          <w:szCs w:val="26"/>
        </w:rPr>
        <w:t xml:space="preserve">1. Наименование муниципальной услуги: </w:t>
      </w:r>
    </w:p>
    <w:p w:rsidR="00005E36" w:rsidRPr="003035CD" w:rsidRDefault="00005E36" w:rsidP="00005E3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  <w:u w:val="single"/>
        </w:rPr>
        <w:t xml:space="preserve">Организация и </w:t>
      </w:r>
      <w:r w:rsidRPr="00EE1171">
        <w:rPr>
          <w:sz w:val="28"/>
          <w:szCs w:val="28"/>
          <w:u w:val="single"/>
        </w:rPr>
        <w:t xml:space="preserve">проведение мероприятий, направленных на осуществление культурного досуга, внедрение новых форм деятельности, сохранение и </w:t>
      </w:r>
      <w:proofErr w:type="gramStart"/>
      <w:r w:rsidRPr="00EE1171">
        <w:rPr>
          <w:sz w:val="28"/>
          <w:szCs w:val="28"/>
          <w:u w:val="single"/>
        </w:rPr>
        <w:t>поддержк</w:t>
      </w:r>
      <w:r>
        <w:rPr>
          <w:sz w:val="28"/>
          <w:szCs w:val="28"/>
          <w:u w:val="single"/>
        </w:rPr>
        <w:t xml:space="preserve">а </w:t>
      </w:r>
      <w:r w:rsidRPr="00EE1171">
        <w:rPr>
          <w:sz w:val="28"/>
          <w:szCs w:val="28"/>
          <w:u w:val="single"/>
        </w:rPr>
        <w:t xml:space="preserve"> художественного</w:t>
      </w:r>
      <w:proofErr w:type="gramEnd"/>
      <w:r w:rsidRPr="00EE1171">
        <w:rPr>
          <w:sz w:val="28"/>
          <w:szCs w:val="28"/>
          <w:u w:val="single"/>
        </w:rPr>
        <w:t xml:space="preserve"> творчества</w:t>
      </w:r>
      <w:r w:rsidRPr="003035CD">
        <w:rPr>
          <w:sz w:val="26"/>
          <w:szCs w:val="26"/>
          <w:u w:val="single"/>
        </w:rPr>
        <w:t>.</w:t>
      </w:r>
      <w:r w:rsidRPr="003035CD">
        <w:rPr>
          <w:sz w:val="26"/>
          <w:szCs w:val="26"/>
        </w:rPr>
        <w:t xml:space="preserve"> </w:t>
      </w:r>
    </w:p>
    <w:p w:rsidR="00005E36" w:rsidRPr="003035CD" w:rsidRDefault="00005E36" w:rsidP="00005E3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5E36" w:rsidRPr="00EE1171" w:rsidRDefault="00005E36" w:rsidP="00005E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E1171">
        <w:rPr>
          <w:sz w:val="28"/>
          <w:szCs w:val="28"/>
        </w:rPr>
        <w:t>. Характеристика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9"/>
        <w:gridCol w:w="4747"/>
      </w:tblGrid>
      <w:tr w:rsidR="00005E36" w:rsidRPr="007D1DC5" w:rsidTr="00C50FF9">
        <w:tc>
          <w:tcPr>
            <w:tcW w:w="4926" w:type="dxa"/>
          </w:tcPr>
          <w:p w:rsidR="00005E36" w:rsidRPr="007D1DC5" w:rsidRDefault="00005E36" w:rsidP="00C50F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1DC5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4926" w:type="dxa"/>
          </w:tcPr>
          <w:p w:rsidR="00005E36" w:rsidRPr="007D1DC5" w:rsidRDefault="00005E36" w:rsidP="00C50F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1DC5">
              <w:rPr>
                <w:sz w:val="28"/>
                <w:szCs w:val="28"/>
              </w:rPr>
              <w:t>Содержание услуги</w:t>
            </w:r>
          </w:p>
        </w:tc>
      </w:tr>
      <w:tr w:rsidR="00005E36" w:rsidRPr="007D1DC5" w:rsidTr="00C50FF9">
        <w:tc>
          <w:tcPr>
            <w:tcW w:w="4926" w:type="dxa"/>
          </w:tcPr>
          <w:p w:rsidR="00005E36" w:rsidRPr="007D1DC5" w:rsidRDefault="00005E36" w:rsidP="00C50F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</w:t>
            </w:r>
            <w:r w:rsidRPr="007D1DC5">
              <w:rPr>
                <w:sz w:val="28"/>
                <w:szCs w:val="28"/>
              </w:rPr>
              <w:t>роведение мероприятий, направленных на осуществление культурного досуга, внедрение новых форм деятельности, сохранение и поддержк</w:t>
            </w:r>
            <w:r>
              <w:rPr>
                <w:sz w:val="28"/>
                <w:szCs w:val="28"/>
              </w:rPr>
              <w:t>у</w:t>
            </w:r>
            <w:r w:rsidRPr="007D1DC5">
              <w:rPr>
                <w:sz w:val="28"/>
                <w:szCs w:val="28"/>
              </w:rPr>
              <w:t xml:space="preserve"> художественного творчества.</w:t>
            </w:r>
          </w:p>
        </w:tc>
        <w:tc>
          <w:tcPr>
            <w:tcW w:w="4926" w:type="dxa"/>
          </w:tcPr>
          <w:p w:rsidR="00005E36" w:rsidRPr="007D1DC5" w:rsidRDefault="00005E36" w:rsidP="00C50F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1DC5">
              <w:rPr>
                <w:sz w:val="28"/>
                <w:szCs w:val="28"/>
              </w:rPr>
              <w:t>Выполнение работ,  оказание услуг, производство интеллектуальной и иной продукции.</w:t>
            </w:r>
          </w:p>
        </w:tc>
      </w:tr>
    </w:tbl>
    <w:p w:rsidR="00005E36" w:rsidRPr="00EE1171" w:rsidRDefault="00005E36" w:rsidP="00005E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5E36" w:rsidRPr="00033AF7" w:rsidRDefault="00005E36" w:rsidP="00005E36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Pr="00033AF7">
        <w:rPr>
          <w:sz w:val="28"/>
          <w:szCs w:val="28"/>
        </w:rPr>
        <w:t>Потребители муниципальной услуги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8"/>
        <w:gridCol w:w="1817"/>
        <w:gridCol w:w="2500"/>
        <w:gridCol w:w="2160"/>
        <w:gridCol w:w="2435"/>
      </w:tblGrid>
      <w:tr w:rsidR="00005E36" w:rsidRPr="00EE1171" w:rsidTr="00C50FF9">
        <w:trPr>
          <w:trHeight w:val="649"/>
          <w:tblHeader/>
        </w:trPr>
        <w:tc>
          <w:tcPr>
            <w:tcW w:w="304" w:type="pct"/>
            <w:vMerge w:val="restart"/>
          </w:tcPr>
          <w:p w:rsidR="00005E36" w:rsidRDefault="00005E36" w:rsidP="00C50F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1171">
              <w:rPr>
                <w:sz w:val="28"/>
                <w:szCs w:val="28"/>
              </w:rPr>
              <w:t>№ п/п</w:t>
            </w:r>
          </w:p>
          <w:p w:rsidR="00005E36" w:rsidRDefault="00005E36" w:rsidP="00C50FF9">
            <w:pPr>
              <w:rPr>
                <w:sz w:val="28"/>
                <w:szCs w:val="28"/>
              </w:rPr>
            </w:pPr>
          </w:p>
          <w:p w:rsidR="00005E36" w:rsidRPr="00D020F0" w:rsidRDefault="00005E36" w:rsidP="00C50F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vMerge w:val="restart"/>
          </w:tcPr>
          <w:p w:rsidR="00005E36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1171">
              <w:rPr>
                <w:sz w:val="28"/>
                <w:szCs w:val="28"/>
              </w:rPr>
              <w:t>Наименование категории потребителей</w:t>
            </w:r>
          </w:p>
          <w:p w:rsidR="00005E36" w:rsidRPr="00EE1171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17" w:type="pct"/>
            <w:vMerge w:val="restart"/>
          </w:tcPr>
          <w:p w:rsidR="00005E36" w:rsidRPr="00EE1171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1171">
              <w:rPr>
                <w:sz w:val="28"/>
                <w:szCs w:val="28"/>
              </w:rPr>
              <w:t xml:space="preserve">Основа </w:t>
            </w:r>
          </w:p>
          <w:p w:rsidR="00005E36" w:rsidRPr="00EE1171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1171">
              <w:rPr>
                <w:sz w:val="28"/>
                <w:szCs w:val="28"/>
              </w:rPr>
              <w:t xml:space="preserve">предоставления (безвозмездная, </w:t>
            </w:r>
          </w:p>
          <w:p w:rsidR="00005E36" w:rsidRPr="00EE1171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1171">
              <w:rPr>
                <w:sz w:val="28"/>
                <w:szCs w:val="28"/>
              </w:rPr>
              <w:t>платная)</w:t>
            </w:r>
          </w:p>
        </w:tc>
        <w:tc>
          <w:tcPr>
            <w:tcW w:w="2421" w:type="pct"/>
            <w:gridSpan w:val="2"/>
          </w:tcPr>
          <w:p w:rsidR="00005E36" w:rsidRPr="00EE1171" w:rsidRDefault="00005E36" w:rsidP="00C50F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1171">
              <w:rPr>
                <w:sz w:val="28"/>
                <w:szCs w:val="28"/>
              </w:rPr>
              <w:t>Количество потребителей</w:t>
            </w:r>
          </w:p>
        </w:tc>
      </w:tr>
      <w:tr w:rsidR="00005E36" w:rsidRPr="00EE1171" w:rsidTr="00C50FF9">
        <w:trPr>
          <w:trHeight w:val="434"/>
          <w:tblHeader/>
        </w:trPr>
        <w:tc>
          <w:tcPr>
            <w:tcW w:w="304" w:type="pct"/>
            <w:vMerge/>
          </w:tcPr>
          <w:p w:rsidR="00005E36" w:rsidRPr="00EE1171" w:rsidRDefault="00005E36" w:rsidP="00C50F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pct"/>
            <w:vMerge/>
          </w:tcPr>
          <w:p w:rsidR="00005E36" w:rsidRPr="00EE1171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17" w:type="pct"/>
            <w:vMerge/>
          </w:tcPr>
          <w:p w:rsidR="00005E36" w:rsidRPr="00EE1171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pct"/>
          </w:tcPr>
          <w:p w:rsidR="00005E36" w:rsidRPr="00EE1171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EE117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E1171">
              <w:rPr>
                <w:sz w:val="28"/>
                <w:szCs w:val="28"/>
              </w:rPr>
              <w:t xml:space="preserve"> г.</w:t>
            </w:r>
          </w:p>
          <w:p w:rsidR="00005E36" w:rsidRPr="00EE1171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3" w:type="pct"/>
          </w:tcPr>
          <w:p w:rsidR="00005E36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EE1171">
              <w:rPr>
                <w:sz w:val="28"/>
                <w:szCs w:val="28"/>
              </w:rPr>
              <w:t xml:space="preserve"> г.</w:t>
            </w:r>
          </w:p>
          <w:p w:rsidR="00005E36" w:rsidRPr="009355FF" w:rsidRDefault="00005E36" w:rsidP="00C50FF9">
            <w:pPr>
              <w:rPr>
                <w:sz w:val="28"/>
                <w:szCs w:val="28"/>
              </w:rPr>
            </w:pPr>
          </w:p>
        </w:tc>
      </w:tr>
      <w:tr w:rsidR="00005E36" w:rsidRPr="00EE1171" w:rsidTr="00C50FF9">
        <w:trPr>
          <w:trHeight w:val="387"/>
        </w:trPr>
        <w:tc>
          <w:tcPr>
            <w:tcW w:w="304" w:type="pct"/>
            <w:vMerge w:val="restart"/>
          </w:tcPr>
          <w:p w:rsidR="00005E36" w:rsidRPr="00EE1171" w:rsidRDefault="00005E36" w:rsidP="00C50F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57" w:type="pct"/>
            <w:vMerge w:val="restart"/>
          </w:tcPr>
          <w:p w:rsidR="00005E36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1317" w:type="pct"/>
          </w:tcPr>
          <w:p w:rsidR="00005E36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Платная</w:t>
            </w:r>
          </w:p>
          <w:p w:rsidR="00005E36" w:rsidRPr="00EE1171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pct"/>
          </w:tcPr>
          <w:p w:rsidR="00005E36" w:rsidRPr="00EE1171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283" w:type="pct"/>
          </w:tcPr>
          <w:p w:rsidR="00005E36" w:rsidRPr="00EE1171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10000</w:t>
            </w:r>
          </w:p>
        </w:tc>
      </w:tr>
      <w:tr w:rsidR="00005E36" w:rsidRPr="00EE1171" w:rsidTr="00C50FF9">
        <w:trPr>
          <w:trHeight w:val="387"/>
        </w:trPr>
        <w:tc>
          <w:tcPr>
            <w:tcW w:w="304" w:type="pct"/>
            <w:vMerge/>
          </w:tcPr>
          <w:p w:rsidR="00005E36" w:rsidRPr="00EE1171" w:rsidRDefault="00005E36" w:rsidP="00C50F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pct"/>
            <w:vMerge/>
          </w:tcPr>
          <w:p w:rsidR="00005E36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17" w:type="pct"/>
          </w:tcPr>
          <w:p w:rsidR="00005E36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EE1171">
              <w:rPr>
                <w:sz w:val="28"/>
                <w:szCs w:val="28"/>
              </w:rPr>
              <w:t xml:space="preserve">езвозмездная </w:t>
            </w:r>
          </w:p>
          <w:p w:rsidR="00005E36" w:rsidRPr="00EE1171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pct"/>
          </w:tcPr>
          <w:p w:rsidR="00005E36" w:rsidRPr="00EE1171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  <w:tc>
          <w:tcPr>
            <w:tcW w:w="1283" w:type="pct"/>
          </w:tcPr>
          <w:p w:rsidR="00005E36" w:rsidRPr="00EE1171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</w:tr>
    </w:tbl>
    <w:p w:rsidR="00005E36" w:rsidRDefault="00005E36" w:rsidP="00005E3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5E36" w:rsidRPr="003035CD" w:rsidRDefault="00005E36" w:rsidP="00005E3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035CD">
        <w:rPr>
          <w:sz w:val="26"/>
          <w:szCs w:val="26"/>
        </w:rPr>
        <w:t>. Показатели, характеризующие качество оказываемой муниципальной услуги.</w:t>
      </w:r>
    </w:p>
    <w:p w:rsidR="00005E36" w:rsidRPr="003035CD" w:rsidRDefault="00005E36" w:rsidP="00005E3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005E36" w:rsidRPr="003035CD" w:rsidRDefault="00005E36" w:rsidP="00005E3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035CD">
        <w:rPr>
          <w:sz w:val="26"/>
          <w:szCs w:val="26"/>
        </w:rPr>
        <w:t>.1.  Показатели, характеризующие качество и (или) объем (состав) оказываемых муниципальных услуг:</w:t>
      </w:r>
    </w:p>
    <w:p w:rsidR="00005E36" w:rsidRPr="003035CD" w:rsidRDefault="00005E36" w:rsidP="00005E3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4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1920"/>
        <w:gridCol w:w="840"/>
        <w:gridCol w:w="1560"/>
        <w:gridCol w:w="1560"/>
        <w:gridCol w:w="1560"/>
      </w:tblGrid>
      <w:tr w:rsidR="00005E36" w:rsidRPr="003035CD" w:rsidTr="00C50FF9">
        <w:trPr>
          <w:cantSplit/>
          <w:trHeight w:val="240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36" w:rsidRPr="003035CD" w:rsidRDefault="00005E36" w:rsidP="00C50FF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муниципальной услуги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36" w:rsidRPr="003035CD" w:rsidRDefault="00005E36" w:rsidP="00C50FF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035C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36" w:rsidRPr="003035CD" w:rsidRDefault="00005E36" w:rsidP="00C50FF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035CD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035CD">
              <w:rPr>
                <w:rFonts w:ascii="Times New Roman" w:hAnsi="Times New Roman" w:cs="Times New Roman"/>
                <w:sz w:val="26"/>
                <w:szCs w:val="26"/>
              </w:rPr>
              <w:t xml:space="preserve"> изм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035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36" w:rsidRPr="00967099" w:rsidRDefault="00005E36" w:rsidP="00C50FF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Методика расчета </w:t>
            </w:r>
            <w:r w:rsidRPr="00967099">
              <w:rPr>
                <w:rFonts w:ascii="Times New Roman" w:hAnsi="Times New Roman" w:cs="Times New Roman"/>
                <w:sz w:val="26"/>
                <w:szCs w:val="26"/>
              </w:rPr>
              <w:t>&lt;*&gt;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36" w:rsidRPr="003035CD" w:rsidRDefault="00005E36" w:rsidP="00C50FF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035CD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показателей качества оказываемой услуги (выполняемой работы) на очередной финансовый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36" w:rsidRPr="003035CD" w:rsidRDefault="00005E36" w:rsidP="00C50FF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нормативного правового акта, устанавливающего требования к качеству и (или) объему муниципальной услуги (работы)</w:t>
            </w:r>
          </w:p>
        </w:tc>
      </w:tr>
      <w:tr w:rsidR="00005E36" w:rsidRPr="003035CD" w:rsidTr="00C50FF9">
        <w:trPr>
          <w:cantSplit/>
          <w:trHeight w:val="240"/>
        </w:trPr>
        <w:tc>
          <w:tcPr>
            <w:tcW w:w="19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5E36" w:rsidRPr="00424C64" w:rsidRDefault="00005E36" w:rsidP="00C50FF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Pr="00424C64">
              <w:rPr>
                <w:rFonts w:ascii="Times New Roman" w:hAnsi="Times New Roman" w:cs="Times New Roman"/>
                <w:sz w:val="28"/>
                <w:szCs w:val="28"/>
              </w:rPr>
              <w:t>роведение мероприятий, направленных на осуществление культурного досуга, внедрение новых форм деят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ельности, сохранение и поддержку</w:t>
            </w:r>
            <w:r w:rsidRPr="00424C64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художественного творчества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36" w:rsidRPr="003035CD" w:rsidRDefault="00005E36" w:rsidP="00C50FF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035C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36" w:rsidRPr="003035CD" w:rsidRDefault="00005E36" w:rsidP="00C50F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5CD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5E36" w:rsidRPr="00967099" w:rsidRDefault="00005E36" w:rsidP="00C50FF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7099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967099">
              <w:rPr>
                <w:rFonts w:ascii="Times New Roman" w:hAnsi="Times New Roman" w:cs="Times New Roman"/>
                <w:sz w:val="18"/>
                <w:szCs w:val="18"/>
              </w:rPr>
              <w:t>Бейского</w:t>
            </w:r>
            <w:proofErr w:type="spellEnd"/>
            <w:r w:rsidRPr="00967099">
              <w:rPr>
                <w:rFonts w:ascii="Times New Roman" w:hAnsi="Times New Roman" w:cs="Times New Roman"/>
                <w:sz w:val="18"/>
                <w:szCs w:val="18"/>
              </w:rPr>
              <w:t xml:space="preserve"> района Республики Хакасия от 29.09.2011 №1082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О муниципальных бюджетных учреждениях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Бейского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Республики Хакасия».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36" w:rsidRPr="003035CD" w:rsidRDefault="00005E36" w:rsidP="00C50F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035CD">
              <w:rPr>
                <w:rFonts w:ascii="Times New Roman" w:hAnsi="Times New Roman" w:cs="Times New Roman"/>
                <w:sz w:val="26"/>
                <w:szCs w:val="26"/>
              </w:rPr>
              <w:t>не  менее</w:t>
            </w:r>
            <w:proofErr w:type="gramEnd"/>
          </w:p>
          <w:p w:rsidR="00005E36" w:rsidRPr="003035CD" w:rsidRDefault="00005E36" w:rsidP="00C50F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5E36" w:rsidRPr="00967099" w:rsidRDefault="00005E36" w:rsidP="00C50F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67099"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</w:t>
            </w:r>
            <w:proofErr w:type="gramEnd"/>
            <w:r w:rsidRPr="0096709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67099">
              <w:rPr>
                <w:rFonts w:ascii="Times New Roman" w:hAnsi="Times New Roman" w:cs="Times New Roman"/>
                <w:sz w:val="18"/>
                <w:szCs w:val="18"/>
              </w:rPr>
              <w:t>Бейский</w:t>
            </w:r>
            <w:proofErr w:type="spellEnd"/>
            <w:r w:rsidRPr="00967099">
              <w:rPr>
                <w:rFonts w:ascii="Times New Roman" w:hAnsi="Times New Roman" w:cs="Times New Roman"/>
                <w:sz w:val="18"/>
                <w:szCs w:val="18"/>
              </w:rPr>
              <w:t xml:space="preserve"> район от 22 сентября 2010 года № 642 «</w:t>
            </w:r>
            <w:r w:rsidRPr="00967099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Об утверждении требуемых количественных показателей для оценки результатов осуществления функций и задач ведомств</w:t>
            </w:r>
            <w:r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967099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для всех распорядителей бюджетных средств муниципального образования </w:t>
            </w:r>
            <w:proofErr w:type="spellStart"/>
            <w:r w:rsidRPr="00967099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Бейский</w:t>
            </w:r>
            <w:proofErr w:type="spellEnd"/>
            <w:r w:rsidRPr="00967099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район на 2010-2012 гг.</w:t>
            </w:r>
            <w:r w:rsidRPr="009670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  <w:p w:rsidR="00005E36" w:rsidRPr="003035CD" w:rsidRDefault="00005E36" w:rsidP="00C50F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5E36" w:rsidRPr="003035CD" w:rsidTr="00C50FF9">
        <w:trPr>
          <w:cantSplit/>
          <w:trHeight w:val="240"/>
        </w:trPr>
        <w:tc>
          <w:tcPr>
            <w:tcW w:w="19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36" w:rsidRPr="003035CD" w:rsidRDefault="00005E36" w:rsidP="00C50FF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36" w:rsidRPr="003035CD" w:rsidRDefault="00005E36" w:rsidP="00C50FF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035C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посетителей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36" w:rsidRPr="003035CD" w:rsidRDefault="00005E36" w:rsidP="00C50F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5CD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36" w:rsidRPr="003035CD" w:rsidRDefault="00005E36" w:rsidP="00C50F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36" w:rsidRPr="003035CD" w:rsidRDefault="00005E36" w:rsidP="00C50F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5CD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</w:p>
          <w:p w:rsidR="00005E36" w:rsidRPr="003035CD" w:rsidRDefault="00005E36" w:rsidP="00C50F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12000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36" w:rsidRPr="003035CD" w:rsidRDefault="00005E36" w:rsidP="00C50F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5E36" w:rsidRDefault="00005E36" w:rsidP="00005E3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18"/>
          <w:szCs w:val="18"/>
        </w:rPr>
      </w:pPr>
      <w:r>
        <w:rPr>
          <w:sz w:val="18"/>
          <w:szCs w:val="18"/>
        </w:rPr>
        <w:t xml:space="preserve"> - - - - - - - - - - - - - - - - - - - - -</w:t>
      </w:r>
    </w:p>
    <w:p w:rsidR="00005E36" w:rsidRDefault="00005E36" w:rsidP="00005E3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18"/>
          <w:szCs w:val="18"/>
        </w:rPr>
      </w:pPr>
      <w:r w:rsidRPr="00F4741F">
        <w:rPr>
          <w:sz w:val="18"/>
          <w:szCs w:val="18"/>
        </w:rPr>
        <w:t>&lt;*&gt; Указывается методика расчета или ссылка на соответствующий правовой акт, утверждающий методику расчета.</w:t>
      </w:r>
    </w:p>
    <w:p w:rsidR="00005E36" w:rsidRPr="00F4741F" w:rsidRDefault="00005E36" w:rsidP="00005E3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18"/>
          <w:szCs w:val="18"/>
        </w:rPr>
      </w:pPr>
      <w:r>
        <w:rPr>
          <w:sz w:val="18"/>
          <w:szCs w:val="18"/>
        </w:rPr>
        <w:t xml:space="preserve"> - - - - - - - - - - - - - - - - - - - - - </w:t>
      </w:r>
    </w:p>
    <w:p w:rsidR="00005E36" w:rsidRDefault="00005E36" w:rsidP="00005E36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6"/>
          <w:szCs w:val="26"/>
        </w:rPr>
        <w:t>5.</w:t>
      </w:r>
      <w:r w:rsidRPr="003035CD">
        <w:rPr>
          <w:sz w:val="26"/>
          <w:szCs w:val="26"/>
        </w:rPr>
        <w:t xml:space="preserve"> Объем оказываемой муниципальной услуги </w:t>
      </w:r>
      <w:r>
        <w:rPr>
          <w:sz w:val="26"/>
          <w:szCs w:val="26"/>
        </w:rPr>
        <w:t xml:space="preserve">в натуральном (стоимостном) выражении </w:t>
      </w:r>
      <w:r w:rsidRPr="00F4741F">
        <w:rPr>
          <w:sz w:val="18"/>
          <w:szCs w:val="18"/>
        </w:rPr>
        <w:t>&lt;*&gt;</w:t>
      </w:r>
    </w:p>
    <w:p w:rsidR="00005E36" w:rsidRDefault="00005E36" w:rsidP="00005E3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18"/>
          <w:szCs w:val="18"/>
        </w:rPr>
      </w:pPr>
      <w:r>
        <w:rPr>
          <w:sz w:val="18"/>
          <w:szCs w:val="18"/>
        </w:rPr>
        <w:t>- - - - - - - - - - - - - - - - - - - - -</w:t>
      </w:r>
    </w:p>
    <w:p w:rsidR="00005E36" w:rsidRDefault="00005E36" w:rsidP="00005E3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18"/>
          <w:szCs w:val="18"/>
        </w:rPr>
      </w:pPr>
      <w:r w:rsidRPr="00F4741F">
        <w:rPr>
          <w:sz w:val="18"/>
          <w:szCs w:val="18"/>
        </w:rPr>
        <w:t>&lt;</w:t>
      </w:r>
      <w:proofErr w:type="gramStart"/>
      <w:r w:rsidRPr="00F4741F">
        <w:rPr>
          <w:sz w:val="18"/>
          <w:szCs w:val="18"/>
        </w:rPr>
        <w:t>*&gt;</w:t>
      </w:r>
      <w:r>
        <w:rPr>
          <w:sz w:val="18"/>
          <w:szCs w:val="18"/>
        </w:rPr>
        <w:t>Показатели</w:t>
      </w:r>
      <w:proofErr w:type="gramEnd"/>
      <w:r>
        <w:rPr>
          <w:sz w:val="18"/>
          <w:szCs w:val="18"/>
        </w:rPr>
        <w:t xml:space="preserve"> объема оказания муниципальной услуги (выполнения работ) должны отражать взаимосвязь объемов финансирования муниципальной услуги (работы) и количества потребителей, которым услуга (работа) будет предоставлена.</w:t>
      </w:r>
    </w:p>
    <w:p w:rsidR="00005E36" w:rsidRDefault="00005E36" w:rsidP="00005E3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18"/>
          <w:szCs w:val="18"/>
        </w:rPr>
        <w:t xml:space="preserve"> - - - - - - - - - - - - - - - - - - - - -</w:t>
      </w:r>
    </w:p>
    <w:p w:rsidR="00005E36" w:rsidRPr="003035CD" w:rsidRDefault="00005E36" w:rsidP="00005E3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160"/>
        <w:gridCol w:w="797"/>
        <w:gridCol w:w="2083"/>
        <w:gridCol w:w="1920"/>
      </w:tblGrid>
      <w:tr w:rsidR="00005E36" w:rsidRPr="003035CD" w:rsidTr="00C50FF9">
        <w:trPr>
          <w:trHeight w:val="2088"/>
        </w:trPr>
        <w:tc>
          <w:tcPr>
            <w:tcW w:w="2628" w:type="dxa"/>
            <w:vMerge w:val="restart"/>
          </w:tcPr>
          <w:p w:rsidR="00005E36" w:rsidRPr="00A85A9A" w:rsidRDefault="00005E36" w:rsidP="00C50F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5A9A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2160" w:type="dxa"/>
            <w:vMerge w:val="restart"/>
          </w:tcPr>
          <w:p w:rsidR="00005E36" w:rsidRPr="00A85A9A" w:rsidRDefault="00005E36" w:rsidP="00C50F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5A9A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97" w:type="dxa"/>
            <w:vMerge w:val="restart"/>
          </w:tcPr>
          <w:p w:rsidR="00005E36" w:rsidRPr="00A85A9A" w:rsidRDefault="00005E36" w:rsidP="00C50F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5A9A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4003" w:type="dxa"/>
            <w:gridSpan w:val="2"/>
          </w:tcPr>
          <w:p w:rsidR="00005E36" w:rsidRPr="004E36BD" w:rsidRDefault="00005E36" w:rsidP="00C50F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5A9A">
              <w:rPr>
                <w:sz w:val="26"/>
                <w:szCs w:val="26"/>
              </w:rPr>
              <w:t>Значение показателей объема (состава) оказываемой муниципальной услуги (выполняемой работы) на очередной финансовый год.</w:t>
            </w:r>
          </w:p>
        </w:tc>
      </w:tr>
      <w:tr w:rsidR="00005E36" w:rsidRPr="003035CD" w:rsidTr="00C50FF9">
        <w:trPr>
          <w:trHeight w:val="144"/>
        </w:trPr>
        <w:tc>
          <w:tcPr>
            <w:tcW w:w="2628" w:type="dxa"/>
            <w:vMerge/>
          </w:tcPr>
          <w:p w:rsidR="00005E36" w:rsidRPr="00A85A9A" w:rsidRDefault="00005E36" w:rsidP="00C50F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005E36" w:rsidRPr="00A85A9A" w:rsidRDefault="00005E36" w:rsidP="00C50F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97" w:type="dxa"/>
            <w:vMerge/>
          </w:tcPr>
          <w:p w:rsidR="00005E36" w:rsidRPr="00A85A9A" w:rsidRDefault="00005E36" w:rsidP="00C50F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83" w:type="dxa"/>
          </w:tcPr>
          <w:p w:rsidR="00005E36" w:rsidRPr="00A85A9A" w:rsidRDefault="00005E36" w:rsidP="00C50F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5A9A">
              <w:rPr>
                <w:sz w:val="26"/>
                <w:szCs w:val="26"/>
              </w:rPr>
              <w:t>в натуральном выражении, ед. измерения</w:t>
            </w:r>
          </w:p>
        </w:tc>
        <w:tc>
          <w:tcPr>
            <w:tcW w:w="1920" w:type="dxa"/>
          </w:tcPr>
          <w:p w:rsidR="00005E36" w:rsidRPr="00A85A9A" w:rsidRDefault="00005E36" w:rsidP="00C50F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5A9A">
              <w:rPr>
                <w:sz w:val="26"/>
                <w:szCs w:val="26"/>
              </w:rPr>
              <w:t>в стоимостном выражении, тыс. руб.</w:t>
            </w:r>
          </w:p>
        </w:tc>
      </w:tr>
      <w:tr w:rsidR="00005E36" w:rsidRPr="003035CD" w:rsidTr="00C50FF9">
        <w:trPr>
          <w:trHeight w:val="904"/>
        </w:trPr>
        <w:tc>
          <w:tcPr>
            <w:tcW w:w="2628" w:type="dxa"/>
          </w:tcPr>
          <w:p w:rsidR="00005E36" w:rsidRPr="00A85A9A" w:rsidRDefault="00005E36" w:rsidP="00C50F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5A9A">
              <w:rPr>
                <w:sz w:val="26"/>
                <w:szCs w:val="26"/>
              </w:rPr>
              <w:lastRenderedPageBreak/>
              <w:t xml:space="preserve">Работа по организации </w:t>
            </w:r>
            <w:r>
              <w:rPr>
                <w:sz w:val="26"/>
                <w:szCs w:val="26"/>
              </w:rPr>
              <w:t>и</w:t>
            </w:r>
            <w:r w:rsidRPr="00A85A9A">
              <w:rPr>
                <w:sz w:val="26"/>
                <w:szCs w:val="26"/>
              </w:rPr>
              <w:t xml:space="preserve"> проведени</w:t>
            </w:r>
            <w:r>
              <w:rPr>
                <w:sz w:val="26"/>
                <w:szCs w:val="26"/>
              </w:rPr>
              <w:t>ю</w:t>
            </w:r>
            <w:r w:rsidRPr="00A85A9A">
              <w:rPr>
                <w:sz w:val="26"/>
                <w:szCs w:val="26"/>
              </w:rPr>
              <w:t xml:space="preserve"> мероприятий, направленных </w:t>
            </w:r>
            <w:r w:rsidRPr="004E36BD">
              <w:rPr>
                <w:sz w:val="26"/>
                <w:szCs w:val="26"/>
              </w:rPr>
              <w:t>на осуществление культурного досуга, внедрение новых форм деятельности, на сохранение и поддержку художественного творчества</w:t>
            </w:r>
          </w:p>
        </w:tc>
        <w:tc>
          <w:tcPr>
            <w:tcW w:w="2160" w:type="dxa"/>
          </w:tcPr>
          <w:p w:rsidR="00005E36" w:rsidRPr="00A85A9A" w:rsidRDefault="00005E36" w:rsidP="00C50F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5A9A">
              <w:rPr>
                <w:sz w:val="26"/>
                <w:szCs w:val="26"/>
              </w:rPr>
              <w:t xml:space="preserve">Число посещений </w:t>
            </w:r>
          </w:p>
        </w:tc>
        <w:tc>
          <w:tcPr>
            <w:tcW w:w="797" w:type="dxa"/>
          </w:tcPr>
          <w:p w:rsidR="00005E36" w:rsidRPr="00A85A9A" w:rsidRDefault="00005E36" w:rsidP="00C50F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5A9A">
              <w:rPr>
                <w:sz w:val="26"/>
                <w:szCs w:val="26"/>
              </w:rPr>
              <w:t>Посещение</w:t>
            </w:r>
          </w:p>
        </w:tc>
        <w:tc>
          <w:tcPr>
            <w:tcW w:w="2083" w:type="dxa"/>
          </w:tcPr>
          <w:p w:rsidR="00005E36" w:rsidRPr="00A85A9A" w:rsidRDefault="00005E36" w:rsidP="00C50F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12000</w:t>
            </w:r>
          </w:p>
        </w:tc>
        <w:tc>
          <w:tcPr>
            <w:tcW w:w="1920" w:type="dxa"/>
          </w:tcPr>
          <w:p w:rsidR="00005E36" w:rsidRPr="00A85A9A" w:rsidRDefault="00005E36" w:rsidP="00C50F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</w:t>
            </w:r>
          </w:p>
        </w:tc>
      </w:tr>
    </w:tbl>
    <w:p w:rsidR="00005E36" w:rsidRDefault="00005E36" w:rsidP="00005E3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5E36" w:rsidRDefault="00005E36" w:rsidP="00005E3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6. Порядок оказания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33"/>
      </w:tblGrid>
      <w:tr w:rsidR="00005E36" w:rsidRPr="00A662D5" w:rsidTr="00C50FF9">
        <w:tc>
          <w:tcPr>
            <w:tcW w:w="9852" w:type="dxa"/>
            <w:gridSpan w:val="2"/>
          </w:tcPr>
          <w:p w:rsidR="00005E36" w:rsidRPr="00A662D5" w:rsidRDefault="00005E36" w:rsidP="00C50F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62D5">
              <w:rPr>
                <w:sz w:val="26"/>
                <w:szCs w:val="26"/>
              </w:rPr>
              <w:t>Наименование муниципальной услуги (работы):</w:t>
            </w:r>
          </w:p>
          <w:p w:rsidR="00005E36" w:rsidRPr="00A662D5" w:rsidRDefault="00005E36" w:rsidP="00C50F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62D5">
              <w:rPr>
                <w:sz w:val="26"/>
                <w:szCs w:val="26"/>
              </w:rPr>
              <w:t xml:space="preserve">Работа по организации проведения мероприятий, направленных </w:t>
            </w:r>
            <w:r w:rsidRPr="00A662D5">
              <w:rPr>
                <w:sz w:val="28"/>
                <w:szCs w:val="28"/>
              </w:rPr>
              <w:t>на осуществление культурного досуга, внедрение новых форм деятельности, сохранение и поддержка художественного творчества</w:t>
            </w:r>
            <w:r w:rsidRPr="00A662D5"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005E36" w:rsidRPr="00A662D5" w:rsidTr="00C50FF9">
        <w:tc>
          <w:tcPr>
            <w:tcW w:w="4926" w:type="dxa"/>
          </w:tcPr>
          <w:p w:rsidR="00005E36" w:rsidRPr="00A662D5" w:rsidRDefault="00005E36" w:rsidP="00C50F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62D5">
              <w:rPr>
                <w:sz w:val="26"/>
                <w:szCs w:val="26"/>
              </w:rPr>
              <w:t>Показатели/требования</w:t>
            </w:r>
          </w:p>
        </w:tc>
        <w:tc>
          <w:tcPr>
            <w:tcW w:w="4926" w:type="dxa"/>
          </w:tcPr>
          <w:p w:rsidR="00005E36" w:rsidRPr="00A662D5" w:rsidRDefault="00005E36" w:rsidP="00C50F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62D5">
              <w:rPr>
                <w:sz w:val="26"/>
                <w:szCs w:val="26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005E36" w:rsidRPr="00A662D5" w:rsidTr="00C50FF9">
        <w:tc>
          <w:tcPr>
            <w:tcW w:w="4926" w:type="dxa"/>
          </w:tcPr>
          <w:p w:rsidR="00005E36" w:rsidRPr="00A662D5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62D5">
              <w:rPr>
                <w:sz w:val="26"/>
                <w:szCs w:val="26"/>
              </w:rPr>
              <w:t>Стандарт качества муниципальной услуги (работы)</w:t>
            </w:r>
          </w:p>
        </w:tc>
        <w:tc>
          <w:tcPr>
            <w:tcW w:w="4926" w:type="dxa"/>
          </w:tcPr>
          <w:p w:rsidR="00005E36" w:rsidRPr="00A662D5" w:rsidRDefault="00005E36" w:rsidP="00C50F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62D5">
              <w:rPr>
                <w:sz w:val="26"/>
                <w:szCs w:val="26"/>
              </w:rPr>
              <w:t>-</w:t>
            </w:r>
          </w:p>
        </w:tc>
      </w:tr>
      <w:tr w:rsidR="00005E36" w:rsidRPr="00A662D5" w:rsidTr="00C50FF9">
        <w:tc>
          <w:tcPr>
            <w:tcW w:w="4926" w:type="dxa"/>
          </w:tcPr>
          <w:p w:rsidR="00005E36" w:rsidRPr="00A662D5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62D5">
              <w:rPr>
                <w:sz w:val="26"/>
                <w:szCs w:val="26"/>
              </w:rPr>
              <w:t>Административный регламент муниципальной услуги (работы)</w:t>
            </w:r>
          </w:p>
        </w:tc>
        <w:tc>
          <w:tcPr>
            <w:tcW w:w="4926" w:type="dxa"/>
          </w:tcPr>
          <w:p w:rsidR="00005E36" w:rsidRPr="00A662D5" w:rsidRDefault="00005E36" w:rsidP="00C50F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62D5">
              <w:rPr>
                <w:sz w:val="26"/>
                <w:szCs w:val="26"/>
              </w:rPr>
              <w:t>-</w:t>
            </w:r>
          </w:p>
        </w:tc>
      </w:tr>
      <w:tr w:rsidR="00005E36" w:rsidRPr="00A662D5" w:rsidTr="00C50FF9">
        <w:tc>
          <w:tcPr>
            <w:tcW w:w="4926" w:type="dxa"/>
          </w:tcPr>
          <w:p w:rsidR="00005E36" w:rsidRPr="00A662D5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62D5">
              <w:rPr>
                <w:sz w:val="26"/>
                <w:szCs w:val="26"/>
              </w:rPr>
              <w:t>Основные процедуры оказания муниципальной услуги (выполнения работы)</w:t>
            </w:r>
          </w:p>
        </w:tc>
        <w:tc>
          <w:tcPr>
            <w:tcW w:w="4926" w:type="dxa"/>
          </w:tcPr>
          <w:p w:rsidR="00005E36" w:rsidRPr="000A0B49" w:rsidRDefault="00005E36" w:rsidP="00C50FF9">
            <w:pPr>
              <w:ind w:left="-6" w:firstLine="6"/>
              <w:jc w:val="both"/>
            </w:pPr>
            <w:r w:rsidRPr="000A0B49">
              <w:t>1) формирование годового плана мероприятий;</w:t>
            </w:r>
          </w:p>
          <w:p w:rsidR="00005E36" w:rsidRPr="000A0B49" w:rsidRDefault="00005E36" w:rsidP="00C50FF9">
            <w:pPr>
              <w:ind w:left="-6" w:firstLine="6"/>
              <w:jc w:val="both"/>
            </w:pPr>
            <w:r w:rsidRPr="000A0B49">
              <w:t>2) подбор материалов и подготовка планов проведения мероприятий;</w:t>
            </w:r>
          </w:p>
          <w:p w:rsidR="00005E36" w:rsidRPr="000A0B49" w:rsidRDefault="00005E36" w:rsidP="00C50FF9">
            <w:pPr>
              <w:ind w:left="-6" w:firstLine="6"/>
              <w:jc w:val="both"/>
            </w:pPr>
            <w:r w:rsidRPr="000A0B49">
              <w:t>3) определение целей и задач мероприятий, состава участников, места и сроков проведения;</w:t>
            </w:r>
          </w:p>
          <w:p w:rsidR="00005E36" w:rsidRPr="000A0B49" w:rsidRDefault="00005E36" w:rsidP="00C50FF9">
            <w:pPr>
              <w:ind w:left="-6" w:firstLine="6"/>
              <w:jc w:val="both"/>
            </w:pPr>
            <w:r w:rsidRPr="000A0B49">
              <w:t>4) составление заявки на финансирование мероприятия;</w:t>
            </w:r>
          </w:p>
          <w:p w:rsidR="00005E36" w:rsidRPr="000A0B49" w:rsidRDefault="00005E36" w:rsidP="00C50FF9">
            <w:pPr>
              <w:ind w:left="-6" w:firstLine="6"/>
              <w:jc w:val="both"/>
            </w:pPr>
            <w:r w:rsidRPr="000A0B49">
              <w:t>5) информирование населения о времени проведения мероприятия;</w:t>
            </w:r>
          </w:p>
          <w:p w:rsidR="00005E36" w:rsidRPr="000A0B49" w:rsidRDefault="00005E36" w:rsidP="00C50FF9">
            <w:pPr>
              <w:ind w:left="-6" w:firstLine="6"/>
              <w:jc w:val="both"/>
            </w:pPr>
            <w:r w:rsidRPr="000A0B49">
              <w:t>6) принятие и обработка заявок на участие;</w:t>
            </w:r>
          </w:p>
          <w:p w:rsidR="00005E36" w:rsidRPr="000A0B49" w:rsidRDefault="00005E36" w:rsidP="00C50FF9">
            <w:pPr>
              <w:ind w:left="-6" w:firstLine="6"/>
              <w:jc w:val="both"/>
            </w:pPr>
            <w:r w:rsidRPr="000A0B49">
              <w:t>7) проведение мероприятия</w:t>
            </w:r>
            <w:r>
              <w:t xml:space="preserve"> </w:t>
            </w:r>
            <w:r w:rsidRPr="000A0B49">
              <w:t>(в том числе выездных, площадных);</w:t>
            </w:r>
          </w:p>
          <w:p w:rsidR="00005E36" w:rsidRPr="000A0B49" w:rsidRDefault="00005E36" w:rsidP="00C50FF9">
            <w:pPr>
              <w:ind w:left="-6" w:firstLine="6"/>
              <w:jc w:val="both"/>
            </w:pPr>
            <w:r w:rsidRPr="000A0B49">
              <w:t>8) составление отчета об итогах проведенного мероприятия.</w:t>
            </w:r>
          </w:p>
          <w:p w:rsidR="00005E36" w:rsidRPr="000A0B49" w:rsidRDefault="00005E36" w:rsidP="00C50FF9">
            <w:pPr>
              <w:ind w:left="-6" w:firstLine="6"/>
              <w:jc w:val="both"/>
            </w:pPr>
            <w:r w:rsidRPr="000A0B49">
              <w:t xml:space="preserve">9)Ознакомление с </w:t>
            </w:r>
            <w:proofErr w:type="gramStart"/>
            <w:r w:rsidRPr="000A0B49">
              <w:t>планом  мероприятий</w:t>
            </w:r>
            <w:proofErr w:type="gramEnd"/>
            <w:r w:rsidRPr="000A0B49">
              <w:t>, расписанием занятий в кружках, студиях и т.д.;</w:t>
            </w:r>
          </w:p>
          <w:p w:rsidR="00005E36" w:rsidRPr="000A0B49" w:rsidRDefault="00005E36" w:rsidP="00C50FF9">
            <w:pPr>
              <w:ind w:left="-6" w:firstLine="6"/>
              <w:jc w:val="both"/>
            </w:pPr>
            <w:r w:rsidRPr="000A0B49">
              <w:lastRenderedPageBreak/>
              <w:t xml:space="preserve">10)Участие в </w:t>
            </w:r>
            <w:proofErr w:type="gramStart"/>
            <w:r w:rsidRPr="000A0B49">
              <w:t>творческом,  репетиционном</w:t>
            </w:r>
            <w:proofErr w:type="gramEnd"/>
            <w:r w:rsidRPr="000A0B49">
              <w:t xml:space="preserve"> процессах;</w:t>
            </w:r>
          </w:p>
          <w:p w:rsidR="00005E36" w:rsidRPr="000A0B49" w:rsidRDefault="00005E36" w:rsidP="00C50FF9">
            <w:pPr>
              <w:ind w:left="-6" w:firstLine="6"/>
              <w:jc w:val="both"/>
            </w:pPr>
            <w:r w:rsidRPr="000A0B49">
              <w:t>11)Прием в кружок, студию по интересам потребителя;</w:t>
            </w:r>
          </w:p>
          <w:p w:rsidR="00005E36" w:rsidRPr="00A662D5" w:rsidRDefault="00005E36" w:rsidP="00C50FF9">
            <w:pPr>
              <w:ind w:left="-6" w:firstLine="6"/>
              <w:jc w:val="both"/>
              <w:rPr>
                <w:sz w:val="26"/>
                <w:szCs w:val="26"/>
                <w:u w:val="single"/>
              </w:rPr>
            </w:pPr>
            <w:r w:rsidRPr="000A0B49">
              <w:t>12)Оказание дополнительных платных услуг по запросу потребителей согласно утвержденному перечню.</w:t>
            </w:r>
          </w:p>
          <w:p w:rsidR="00005E36" w:rsidRPr="00A662D5" w:rsidRDefault="00005E36" w:rsidP="00C50F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05E36" w:rsidRPr="00A662D5" w:rsidTr="00C50FF9">
        <w:tc>
          <w:tcPr>
            <w:tcW w:w="4926" w:type="dxa"/>
          </w:tcPr>
          <w:p w:rsidR="00005E36" w:rsidRPr="00A662D5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62D5">
              <w:rPr>
                <w:sz w:val="26"/>
                <w:szCs w:val="26"/>
              </w:rPr>
              <w:lastRenderedPageBreak/>
              <w:t>Периодичность оказания муниципальной услуги (выполнения работы)</w:t>
            </w:r>
          </w:p>
        </w:tc>
        <w:tc>
          <w:tcPr>
            <w:tcW w:w="4926" w:type="dxa"/>
          </w:tcPr>
          <w:p w:rsidR="00005E36" w:rsidRPr="000A0B49" w:rsidRDefault="00005E36" w:rsidP="00C50FF9">
            <w:pPr>
              <w:autoSpaceDE w:val="0"/>
              <w:autoSpaceDN w:val="0"/>
              <w:adjustRightInd w:val="0"/>
            </w:pPr>
            <w:r w:rsidRPr="000A0B49">
              <w:t>В соответствии с планом работы</w:t>
            </w:r>
          </w:p>
        </w:tc>
      </w:tr>
      <w:tr w:rsidR="00005E36" w:rsidRPr="00A662D5" w:rsidTr="00C50FF9">
        <w:tc>
          <w:tcPr>
            <w:tcW w:w="4926" w:type="dxa"/>
          </w:tcPr>
          <w:p w:rsidR="00005E36" w:rsidRPr="00A662D5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62D5">
              <w:rPr>
                <w:sz w:val="26"/>
                <w:szCs w:val="26"/>
              </w:rPr>
              <w:t>Порядок информирования потенциальных потребителей об оказываемых муниципальных услугах</w:t>
            </w:r>
          </w:p>
        </w:tc>
        <w:tc>
          <w:tcPr>
            <w:tcW w:w="4926" w:type="dxa"/>
          </w:tcPr>
          <w:p w:rsidR="00005E36" w:rsidRPr="000A0B49" w:rsidRDefault="00005E36" w:rsidP="00C50FF9">
            <w:pPr>
              <w:autoSpaceDE w:val="0"/>
              <w:autoSpaceDN w:val="0"/>
              <w:adjustRightInd w:val="0"/>
              <w:jc w:val="both"/>
            </w:pPr>
            <w:r w:rsidRPr="000A0B49">
              <w:t>Афиши</w:t>
            </w:r>
            <w:r>
              <w:t xml:space="preserve"> - с</w:t>
            </w:r>
            <w:r w:rsidRPr="000A0B49">
              <w:t xml:space="preserve"> указанием времени, места, даты проведения мероприятия, название, стоимость входных билетов (в случае платных мероприятий).</w:t>
            </w:r>
          </w:p>
          <w:p w:rsidR="00005E36" w:rsidRPr="000A0B49" w:rsidRDefault="00005E36" w:rsidP="00C50FF9">
            <w:pPr>
              <w:autoSpaceDE w:val="0"/>
              <w:autoSpaceDN w:val="0"/>
              <w:adjustRightInd w:val="0"/>
              <w:jc w:val="both"/>
            </w:pPr>
            <w:r w:rsidRPr="000A0B49">
              <w:t>Рекламный ролик на телевидении</w:t>
            </w:r>
            <w:r>
              <w:t xml:space="preserve"> - с</w:t>
            </w:r>
            <w:r w:rsidRPr="000A0B49">
              <w:t xml:space="preserve"> указанием времени, места, даты проведения мероприятия, название, стоимость входных билетов (в случае платных мероприятий).</w:t>
            </w:r>
          </w:p>
          <w:p w:rsidR="00005E36" w:rsidRPr="000A0B49" w:rsidRDefault="00005E36" w:rsidP="00C50FF9">
            <w:pPr>
              <w:autoSpaceDE w:val="0"/>
              <w:autoSpaceDN w:val="0"/>
              <w:adjustRightInd w:val="0"/>
              <w:jc w:val="both"/>
            </w:pPr>
            <w:r w:rsidRPr="000A0B49">
              <w:t xml:space="preserve"> Пригласительные билеты</w:t>
            </w:r>
            <w:r>
              <w:t xml:space="preserve"> - с</w:t>
            </w:r>
            <w:r w:rsidRPr="000A0B49">
              <w:t xml:space="preserve"> указанием времени, места, даты проведения мероприятия, название, стоимость входных билетов (в случае платных мероприятий).</w:t>
            </w:r>
          </w:p>
          <w:p w:rsidR="00005E36" w:rsidRPr="000A0B49" w:rsidRDefault="00005E36" w:rsidP="00C50FF9">
            <w:pPr>
              <w:autoSpaceDE w:val="0"/>
              <w:autoSpaceDN w:val="0"/>
              <w:adjustRightInd w:val="0"/>
              <w:jc w:val="both"/>
            </w:pPr>
            <w:r w:rsidRPr="000A0B49">
              <w:t>Рекламные макеты и статьи в местной газете</w:t>
            </w:r>
            <w:r>
              <w:t xml:space="preserve"> - с</w:t>
            </w:r>
            <w:r w:rsidRPr="000A0B49">
              <w:t xml:space="preserve"> указанием времени, места, даты проведения мероприятия, название, стоимость входных билетов (в случае платных мероприятий).</w:t>
            </w:r>
          </w:p>
          <w:p w:rsidR="00005E36" w:rsidRPr="000A0B49" w:rsidRDefault="00005E36" w:rsidP="00C50FF9">
            <w:pPr>
              <w:autoSpaceDE w:val="0"/>
              <w:autoSpaceDN w:val="0"/>
              <w:adjustRightInd w:val="0"/>
              <w:jc w:val="both"/>
            </w:pPr>
            <w:r w:rsidRPr="000A0B49">
              <w:t>Информационные буклеты</w:t>
            </w:r>
            <w:r>
              <w:t xml:space="preserve"> - с</w:t>
            </w:r>
            <w:r w:rsidRPr="000A0B49">
              <w:t xml:space="preserve"> указанием перечня предоставляемых услуг и их стоимость.</w:t>
            </w:r>
          </w:p>
          <w:p w:rsidR="00005E36" w:rsidRPr="000A0B49" w:rsidRDefault="00005E36" w:rsidP="00C50FF9">
            <w:pPr>
              <w:autoSpaceDE w:val="0"/>
              <w:autoSpaceDN w:val="0"/>
              <w:adjustRightInd w:val="0"/>
              <w:jc w:val="both"/>
            </w:pPr>
            <w:r w:rsidRPr="000A0B49">
              <w:t>Расписание занятий клубных формирований</w:t>
            </w:r>
            <w:r>
              <w:t xml:space="preserve"> - г</w:t>
            </w:r>
            <w:r w:rsidRPr="000A0B49">
              <w:t>рафик занятий, время, кабинет, Ф.И.О. руководителя</w:t>
            </w:r>
          </w:p>
          <w:p w:rsidR="00005E36" w:rsidRPr="000A0B49" w:rsidRDefault="00005E36" w:rsidP="00C50FF9">
            <w:pPr>
              <w:autoSpaceDE w:val="0"/>
              <w:autoSpaceDN w:val="0"/>
              <w:adjustRightInd w:val="0"/>
              <w:jc w:val="both"/>
            </w:pPr>
            <w:r w:rsidRPr="000A0B49">
              <w:t>План мероприятий на информационном стенде учреждения</w:t>
            </w:r>
          </w:p>
          <w:p w:rsidR="00005E36" w:rsidRPr="000A0B49" w:rsidRDefault="00005E36" w:rsidP="00C50FF9">
            <w:pPr>
              <w:autoSpaceDE w:val="0"/>
              <w:autoSpaceDN w:val="0"/>
              <w:adjustRightInd w:val="0"/>
              <w:jc w:val="both"/>
            </w:pPr>
            <w:r w:rsidRPr="000A0B49">
              <w:t>Перечень мероприятий на определенный период, с указанием времени, даты, места проведения.</w:t>
            </w:r>
          </w:p>
          <w:p w:rsidR="00005E36" w:rsidRPr="00A662D5" w:rsidRDefault="00005E36" w:rsidP="00C50F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0B49">
              <w:t>Перечень мероприятий на определенный период, с указанием времени и даты проведения, название учреждения, в котором оно проводится.</w:t>
            </w:r>
          </w:p>
        </w:tc>
      </w:tr>
      <w:tr w:rsidR="00005E36" w:rsidRPr="00A662D5" w:rsidTr="00C50FF9">
        <w:tc>
          <w:tcPr>
            <w:tcW w:w="4926" w:type="dxa"/>
          </w:tcPr>
          <w:p w:rsidR="00005E36" w:rsidRPr="00A662D5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62D5">
              <w:rPr>
                <w:sz w:val="26"/>
                <w:szCs w:val="26"/>
              </w:rPr>
              <w:t>Требования к квалификации и опыту работников бюджетного учреждения</w:t>
            </w:r>
          </w:p>
        </w:tc>
        <w:tc>
          <w:tcPr>
            <w:tcW w:w="4926" w:type="dxa"/>
          </w:tcPr>
          <w:p w:rsidR="00005E36" w:rsidRDefault="00005E36" w:rsidP="00C50FF9">
            <w:pPr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8A05A7">
              <w:t>Требования к стажу работы</w:t>
            </w:r>
            <w:r>
              <w:t xml:space="preserve"> - п</w:t>
            </w:r>
            <w:r w:rsidRPr="008A05A7">
              <w:t>ри наличии профессионального образования стаж работы не обязателен, при отсутствии профессионального образования необходим стаж работы в учреждениях культуры не менее 3 лет.</w:t>
            </w:r>
          </w:p>
          <w:p w:rsidR="00005E36" w:rsidRPr="00A662D5" w:rsidRDefault="00005E36" w:rsidP="00C50F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05A7">
              <w:t>2</w:t>
            </w:r>
            <w:r w:rsidRPr="00A662D5">
              <w:rPr>
                <w:sz w:val="26"/>
                <w:szCs w:val="26"/>
              </w:rPr>
              <w:t xml:space="preserve">. </w:t>
            </w:r>
            <w:r w:rsidRPr="008A05A7">
              <w:t>Периодичность повышения квалификации</w:t>
            </w:r>
            <w:r>
              <w:t xml:space="preserve"> - </w:t>
            </w:r>
            <w:r w:rsidRPr="008A05A7">
              <w:t>1 раз в 3 года</w:t>
            </w:r>
            <w:r>
              <w:t>.</w:t>
            </w:r>
          </w:p>
        </w:tc>
      </w:tr>
      <w:tr w:rsidR="00005E36" w:rsidRPr="00A662D5" w:rsidTr="00C50FF9">
        <w:tc>
          <w:tcPr>
            <w:tcW w:w="4926" w:type="dxa"/>
          </w:tcPr>
          <w:p w:rsidR="00005E36" w:rsidRPr="00A662D5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62D5">
              <w:rPr>
                <w:sz w:val="26"/>
                <w:szCs w:val="26"/>
              </w:rPr>
              <w:lastRenderedPageBreak/>
              <w:t>Требования к материально - техническому обеспечению оказания муниципальных услуг</w:t>
            </w:r>
          </w:p>
        </w:tc>
        <w:tc>
          <w:tcPr>
            <w:tcW w:w="4926" w:type="dxa"/>
          </w:tcPr>
          <w:p w:rsidR="00005E36" w:rsidRPr="008A05A7" w:rsidRDefault="00005E36" w:rsidP="00C50FF9">
            <w:pPr>
              <w:jc w:val="both"/>
            </w:pPr>
            <w:r w:rsidRPr="008A05A7">
              <w:t>1</w:t>
            </w:r>
            <w:r w:rsidRPr="00A662D5">
              <w:rPr>
                <w:sz w:val="26"/>
                <w:szCs w:val="26"/>
              </w:rPr>
              <w:t>.</w:t>
            </w:r>
            <w:r w:rsidRPr="008A05A7">
              <w:t xml:space="preserve">Учреждение, а также места проведения мероприятий должны находиться в пешеходной транспортной доступности для населения; обеспечены всеми средствами коммунально-бытового обслуживания и оснащены связью; отвечать требованиям санитарно-гигиенических норм и правил противопожарной безопасности, безопасности труда; оснащены специальным оборудованием, аппаратурой, костюмами, реквизитом, </w:t>
            </w:r>
            <w:proofErr w:type="gramStart"/>
            <w:r w:rsidRPr="008A05A7">
              <w:t>музыкальными инструментами</w:t>
            </w:r>
            <w:proofErr w:type="gramEnd"/>
            <w:r w:rsidRPr="008A05A7">
              <w:t xml:space="preserve"> отвечающими требованиям стандартов.</w:t>
            </w:r>
          </w:p>
          <w:p w:rsidR="00005E36" w:rsidRPr="008A05A7" w:rsidRDefault="00005E36" w:rsidP="00C50FF9">
            <w:pPr>
              <w:jc w:val="both"/>
            </w:pPr>
            <w:r w:rsidRPr="008A05A7">
              <w:t xml:space="preserve">2.Зрительный зал </w:t>
            </w:r>
            <w:proofErr w:type="gramStart"/>
            <w:r w:rsidRPr="008A05A7">
              <w:t>и  помещения</w:t>
            </w:r>
            <w:proofErr w:type="gramEnd"/>
            <w:r w:rsidRPr="008A05A7">
              <w:t xml:space="preserve">, предоставляемые учреждением  культуры для организации и проведения мероприятий, должны соответствовать акустическим, световым, техническим параметрам и требованиям. </w:t>
            </w:r>
            <w:proofErr w:type="gramStart"/>
            <w:r w:rsidRPr="008A05A7">
              <w:t>Учреждение  должно</w:t>
            </w:r>
            <w:proofErr w:type="gramEnd"/>
            <w:r w:rsidRPr="008A05A7">
              <w:t xml:space="preserve"> обеспечиваться подсобными, </w:t>
            </w:r>
            <w:r>
              <w:t>санитарно-бытовыми</w:t>
            </w:r>
            <w:r w:rsidRPr="008A05A7">
              <w:t>, административно-хозяй</w:t>
            </w:r>
            <w:r>
              <w:t>ственными помещениями (гардероб, туалетные комнаты</w:t>
            </w:r>
            <w:r w:rsidRPr="008A05A7">
              <w:t>, санузел),</w:t>
            </w:r>
            <w:r>
              <w:t xml:space="preserve"> </w:t>
            </w:r>
            <w:r w:rsidRPr="008A05A7">
              <w:t>укомплектовываться необходимой мебелью, техническими средствами, охранным, противопожарным оборудованием, должны отвечать санитарным нормам и правилам, требованиям техники безопасности. Они должны быть защищены от</w:t>
            </w:r>
            <w:r>
              <w:t xml:space="preserve"> воздействия различных факторов</w:t>
            </w:r>
            <w:r w:rsidRPr="008A05A7">
              <w:t>, отрицательно</w:t>
            </w:r>
            <w:r>
              <w:t xml:space="preserve"> влияющих на здоровье персонала</w:t>
            </w:r>
            <w:r w:rsidRPr="008A05A7">
              <w:t>, населения и на качество предоставляемых услуг. </w:t>
            </w:r>
          </w:p>
          <w:p w:rsidR="00005E36" w:rsidRPr="00A662D5" w:rsidRDefault="00005E36" w:rsidP="00C50F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05A7">
              <w:t>3.Технические средства для проведения досуг</w:t>
            </w:r>
            <w:r>
              <w:t>а населения (музыкальные центры, магнитофоны</w:t>
            </w:r>
            <w:r w:rsidRPr="008A05A7">
              <w:t xml:space="preserve">, </w:t>
            </w:r>
            <w:proofErr w:type="spellStart"/>
            <w:r w:rsidRPr="008A05A7">
              <w:t>звукоусилительная</w:t>
            </w:r>
            <w:proofErr w:type="spellEnd"/>
            <w:r w:rsidRPr="008A05A7">
              <w:t>,</w:t>
            </w:r>
            <w:r>
              <w:t xml:space="preserve"> </w:t>
            </w:r>
            <w:r w:rsidRPr="008A05A7">
              <w:t xml:space="preserve">звукозаписывающая и </w:t>
            </w:r>
            <w:r>
              <w:t>звуковоспроизводящая аппаратура</w:t>
            </w:r>
            <w:r w:rsidRPr="008A05A7">
              <w:t>, ноутбук, мультимедийная аппаратура, специальное оборудование, мебель и оргтехника должны находиться в исправном состоянии</w:t>
            </w:r>
          </w:p>
        </w:tc>
      </w:tr>
    </w:tbl>
    <w:p w:rsidR="00005E36" w:rsidRPr="00971AB9" w:rsidRDefault="00005E36" w:rsidP="00005E3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035CD">
        <w:rPr>
          <w:sz w:val="26"/>
          <w:szCs w:val="26"/>
        </w:rPr>
        <w:t xml:space="preserve"> </w:t>
      </w:r>
    </w:p>
    <w:p w:rsidR="00005E36" w:rsidRPr="003035CD" w:rsidRDefault="00005E36" w:rsidP="00005E3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035CD">
        <w:rPr>
          <w:sz w:val="26"/>
          <w:szCs w:val="26"/>
        </w:rPr>
        <w:t xml:space="preserve">Правовые акты и иные документы, устанавливающие требования к материально-техническому обеспечению оказываемой муниципальной услуги: </w:t>
      </w:r>
    </w:p>
    <w:p w:rsidR="00005E36" w:rsidRPr="003035CD" w:rsidRDefault="00005E36" w:rsidP="00005E3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5E36" w:rsidRPr="003035CD" w:rsidRDefault="00005E36" w:rsidP="00005E36">
      <w:pPr>
        <w:pStyle w:val="ConsPlusCell"/>
        <w:widowControl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35CD">
        <w:rPr>
          <w:rFonts w:ascii="Times New Roman" w:hAnsi="Times New Roman" w:cs="Times New Roman"/>
          <w:sz w:val="26"/>
          <w:szCs w:val="26"/>
        </w:rPr>
        <w:t>Федеральный  закон</w:t>
      </w:r>
      <w:proofErr w:type="gramEnd"/>
      <w:r w:rsidRPr="003035CD">
        <w:rPr>
          <w:rFonts w:ascii="Times New Roman" w:hAnsi="Times New Roman" w:cs="Times New Roman"/>
          <w:sz w:val="26"/>
          <w:szCs w:val="26"/>
        </w:rPr>
        <w:t xml:space="preserve"> от 06.01.1999 № 7 – ФЗ «О народных художественных промыслах» ( в </w:t>
      </w:r>
      <w:proofErr w:type="spellStart"/>
      <w:r w:rsidRPr="003035CD">
        <w:rPr>
          <w:rFonts w:ascii="Times New Roman" w:hAnsi="Times New Roman" w:cs="Times New Roman"/>
          <w:sz w:val="26"/>
          <w:szCs w:val="26"/>
        </w:rPr>
        <w:t>ред.от</w:t>
      </w:r>
      <w:proofErr w:type="spellEnd"/>
      <w:r w:rsidRPr="003035CD">
        <w:rPr>
          <w:rFonts w:ascii="Times New Roman" w:hAnsi="Times New Roman" w:cs="Times New Roman"/>
          <w:sz w:val="26"/>
          <w:szCs w:val="26"/>
        </w:rPr>
        <w:t xml:space="preserve"> 26.06.2007).</w:t>
      </w:r>
    </w:p>
    <w:p w:rsidR="00005E36" w:rsidRPr="003035CD" w:rsidRDefault="00005E36" w:rsidP="00005E36">
      <w:pPr>
        <w:pStyle w:val="ConsPlusCell"/>
        <w:widowControl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035CD">
        <w:rPr>
          <w:rFonts w:ascii="Times New Roman" w:hAnsi="Times New Roman" w:cs="Times New Roman"/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 (в ред. от 08.11.2007).</w:t>
      </w:r>
    </w:p>
    <w:p w:rsidR="00005E36" w:rsidRPr="003035CD" w:rsidRDefault="00005E36" w:rsidP="00005E36">
      <w:pPr>
        <w:pStyle w:val="ConsPlusCell"/>
        <w:widowControl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035CD">
        <w:rPr>
          <w:rFonts w:ascii="Times New Roman" w:hAnsi="Times New Roman" w:cs="Times New Roman"/>
          <w:sz w:val="26"/>
          <w:szCs w:val="26"/>
        </w:rPr>
        <w:lastRenderedPageBreak/>
        <w:t>Закон Российской Федерации от 09.10.1992 № 3612-1 «Основы законодательства Российской Федерации о культуре» (в ред. от 29.12.2006 с изм. и доп. вступившими в силу с 01.01.2008).</w:t>
      </w:r>
    </w:p>
    <w:p w:rsidR="00005E36" w:rsidRPr="003035CD" w:rsidRDefault="00005E36" w:rsidP="00005E36">
      <w:pPr>
        <w:pStyle w:val="ConsPlusCell"/>
        <w:widowControl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035CD">
        <w:rPr>
          <w:rFonts w:ascii="Times New Roman" w:hAnsi="Times New Roman" w:cs="Times New Roman"/>
          <w:sz w:val="26"/>
          <w:szCs w:val="26"/>
        </w:rPr>
        <w:t>Закон Российской Федерации от 07.02.1992 № 2300-1 «О защите прав потребителей (в ред. от 25.10.2007).</w:t>
      </w:r>
    </w:p>
    <w:p w:rsidR="00005E36" w:rsidRPr="003035CD" w:rsidRDefault="00005E36" w:rsidP="00005E36">
      <w:pPr>
        <w:pStyle w:val="ConsPlusCell"/>
        <w:widowControl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035CD">
        <w:rPr>
          <w:rFonts w:ascii="Times New Roman" w:hAnsi="Times New Roman" w:cs="Times New Roman"/>
          <w:sz w:val="26"/>
          <w:szCs w:val="26"/>
        </w:rPr>
        <w:t>Правила пожарной безопасности для учреждений культуры Российской Федерации (</w:t>
      </w:r>
      <w:proofErr w:type="gramStart"/>
      <w:r w:rsidRPr="003035CD">
        <w:rPr>
          <w:rFonts w:ascii="Times New Roman" w:hAnsi="Times New Roman" w:cs="Times New Roman"/>
          <w:sz w:val="26"/>
          <w:szCs w:val="26"/>
        </w:rPr>
        <w:t>ВППБ  13</w:t>
      </w:r>
      <w:proofErr w:type="gramEnd"/>
      <w:r w:rsidRPr="003035CD">
        <w:rPr>
          <w:rFonts w:ascii="Times New Roman" w:hAnsi="Times New Roman" w:cs="Times New Roman"/>
          <w:sz w:val="26"/>
          <w:szCs w:val="26"/>
        </w:rPr>
        <w:t>-01-94), введены в действие Приказом Министерства культуры Российской Федерации от 01.11.1994 № 736.</w:t>
      </w:r>
    </w:p>
    <w:p w:rsidR="00005E36" w:rsidRPr="003035CD" w:rsidRDefault="00005E36" w:rsidP="00005E36">
      <w:pPr>
        <w:pStyle w:val="ConsPlusCell"/>
        <w:widowControl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035CD">
        <w:rPr>
          <w:rFonts w:ascii="Times New Roman" w:hAnsi="Times New Roman" w:cs="Times New Roman"/>
          <w:sz w:val="26"/>
          <w:szCs w:val="26"/>
        </w:rPr>
        <w:t>СНиП 21-01-97. Система нормативных документов в строительстве. Строительные нормы и правила Российской Федерации. Пожарная безопасность зданий и сооружений.</w:t>
      </w:r>
    </w:p>
    <w:p w:rsidR="00005E36" w:rsidRPr="003035CD" w:rsidRDefault="00005E36" w:rsidP="00005E36">
      <w:pPr>
        <w:pStyle w:val="ConsPlusCell"/>
        <w:widowControl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035CD">
        <w:rPr>
          <w:rFonts w:ascii="Times New Roman" w:hAnsi="Times New Roman" w:cs="Times New Roman"/>
          <w:sz w:val="26"/>
          <w:szCs w:val="26"/>
        </w:rPr>
        <w:t>Приказ Министерства культуры и массовых коммуникаций Российской Федерации от 25.05.2006 № 229 «</w:t>
      </w:r>
      <w:proofErr w:type="gramStart"/>
      <w:r w:rsidRPr="003035CD">
        <w:rPr>
          <w:rFonts w:ascii="Times New Roman" w:hAnsi="Times New Roman" w:cs="Times New Roman"/>
          <w:sz w:val="26"/>
          <w:szCs w:val="26"/>
        </w:rPr>
        <w:t>Об  утверждении</w:t>
      </w:r>
      <w:proofErr w:type="gramEnd"/>
      <w:r w:rsidRPr="003035CD">
        <w:rPr>
          <w:rFonts w:ascii="Times New Roman" w:hAnsi="Times New Roman" w:cs="Times New Roman"/>
          <w:sz w:val="26"/>
          <w:szCs w:val="26"/>
        </w:rPr>
        <w:t xml:space="preserve"> 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творчества».</w:t>
      </w:r>
    </w:p>
    <w:p w:rsidR="00005E36" w:rsidRPr="003035CD" w:rsidRDefault="00005E36" w:rsidP="00005E36">
      <w:pPr>
        <w:pStyle w:val="ConsPlusCell"/>
        <w:widowControl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35CD">
        <w:rPr>
          <w:rFonts w:ascii="Times New Roman" w:hAnsi="Times New Roman" w:cs="Times New Roman"/>
          <w:sz w:val="26"/>
          <w:szCs w:val="26"/>
        </w:rPr>
        <w:t>Приказ  Министерства</w:t>
      </w:r>
      <w:proofErr w:type="gramEnd"/>
      <w:r w:rsidRPr="003035CD">
        <w:rPr>
          <w:rFonts w:ascii="Times New Roman" w:hAnsi="Times New Roman" w:cs="Times New Roman"/>
          <w:sz w:val="26"/>
          <w:szCs w:val="26"/>
        </w:rPr>
        <w:t xml:space="preserve">   культуры   и   массовых   коммуникаций  Российской  Федерации  от 20.02.2008  № 32 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учреждений».</w:t>
      </w:r>
    </w:p>
    <w:p w:rsidR="00005E36" w:rsidRPr="003035CD" w:rsidRDefault="00005E36" w:rsidP="00005E36">
      <w:pPr>
        <w:pStyle w:val="ConsPlusCell"/>
        <w:widowControl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035CD">
        <w:rPr>
          <w:rFonts w:ascii="Times New Roman" w:hAnsi="Times New Roman" w:cs="Times New Roman"/>
          <w:sz w:val="26"/>
          <w:szCs w:val="26"/>
        </w:rPr>
        <w:t>Основы законодательства Российской Федерации «О культуре» от 09 октября 1992 года №3612-1.</w:t>
      </w:r>
    </w:p>
    <w:p w:rsidR="00005E36" w:rsidRPr="00971AB9" w:rsidRDefault="00005E36" w:rsidP="00005E36">
      <w:pPr>
        <w:pStyle w:val="ConsPlusCell"/>
        <w:widowControl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035CD">
        <w:rPr>
          <w:rFonts w:ascii="Times New Roman" w:hAnsi="Times New Roman" w:cs="Times New Roman"/>
          <w:sz w:val="26"/>
          <w:szCs w:val="26"/>
        </w:rPr>
        <w:t>Закон Республики Хакасия «О культуре» от 28 июня 2006 года №30-3РХ.</w:t>
      </w:r>
    </w:p>
    <w:p w:rsidR="00005E36" w:rsidRPr="00EF7F10" w:rsidRDefault="00005E36" w:rsidP="00005E36">
      <w:pPr>
        <w:pStyle w:val="ConsPlusCell"/>
        <w:widowControl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035CD">
        <w:rPr>
          <w:rFonts w:ascii="Times New Roman" w:hAnsi="Times New Roman" w:cs="Times New Roman"/>
          <w:sz w:val="26"/>
          <w:szCs w:val="26"/>
        </w:rPr>
        <w:t>Устав Муниципального бюджетного учреждения культуры 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Новоенисейская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клубная система</w:t>
      </w:r>
    </w:p>
    <w:p w:rsidR="00005E36" w:rsidRPr="003035CD" w:rsidRDefault="00005E36" w:rsidP="00005E3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6"/>
          <w:szCs w:val="26"/>
        </w:rPr>
      </w:pPr>
    </w:p>
    <w:p w:rsidR="00005E36" w:rsidRPr="003035CD" w:rsidRDefault="00005E36" w:rsidP="00005E3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035CD">
        <w:rPr>
          <w:sz w:val="26"/>
          <w:szCs w:val="26"/>
        </w:rPr>
        <w:t>6.</w:t>
      </w:r>
      <w:r>
        <w:rPr>
          <w:sz w:val="26"/>
          <w:szCs w:val="26"/>
        </w:rPr>
        <w:t>1</w:t>
      </w:r>
      <w:r w:rsidRPr="003035CD">
        <w:rPr>
          <w:sz w:val="26"/>
          <w:szCs w:val="26"/>
        </w:rPr>
        <w:t>. Основания для приостановления исполнения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2624"/>
        <w:gridCol w:w="4716"/>
      </w:tblGrid>
      <w:tr w:rsidR="00005E36" w:rsidRPr="003035CD" w:rsidTr="00C50FF9">
        <w:tc>
          <w:tcPr>
            <w:tcW w:w="2028" w:type="dxa"/>
          </w:tcPr>
          <w:p w:rsidR="00005E36" w:rsidRPr="003035CD" w:rsidRDefault="00005E36" w:rsidP="00C50F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2640" w:type="dxa"/>
          </w:tcPr>
          <w:p w:rsidR="00005E36" w:rsidRPr="003035CD" w:rsidRDefault="00005E36" w:rsidP="00C50FF9">
            <w:pPr>
              <w:jc w:val="center"/>
              <w:rPr>
                <w:sz w:val="26"/>
                <w:szCs w:val="26"/>
              </w:rPr>
            </w:pPr>
            <w:r w:rsidRPr="003035CD">
              <w:rPr>
                <w:sz w:val="26"/>
                <w:szCs w:val="26"/>
              </w:rPr>
              <w:t>Основание для приостановления</w:t>
            </w:r>
          </w:p>
        </w:tc>
        <w:tc>
          <w:tcPr>
            <w:tcW w:w="5160" w:type="dxa"/>
          </w:tcPr>
          <w:p w:rsidR="00005E36" w:rsidRPr="003035CD" w:rsidRDefault="00005E36" w:rsidP="00C50FF9">
            <w:pPr>
              <w:jc w:val="center"/>
              <w:rPr>
                <w:sz w:val="26"/>
                <w:szCs w:val="26"/>
              </w:rPr>
            </w:pPr>
            <w:r w:rsidRPr="003035CD">
              <w:rPr>
                <w:sz w:val="26"/>
                <w:szCs w:val="26"/>
              </w:rPr>
              <w:t>Пункт, часть, статья и реквизиты нормативного правового акта</w:t>
            </w:r>
          </w:p>
        </w:tc>
      </w:tr>
      <w:tr w:rsidR="00005E36" w:rsidRPr="003035CD" w:rsidTr="00C50FF9">
        <w:tc>
          <w:tcPr>
            <w:tcW w:w="2028" w:type="dxa"/>
          </w:tcPr>
          <w:p w:rsidR="00005E36" w:rsidRPr="003035CD" w:rsidRDefault="00005E36" w:rsidP="00C50FF9">
            <w:pPr>
              <w:jc w:val="both"/>
              <w:rPr>
                <w:sz w:val="26"/>
                <w:szCs w:val="26"/>
              </w:rPr>
            </w:pPr>
            <w:r w:rsidRPr="00A85A9A">
              <w:rPr>
                <w:sz w:val="26"/>
                <w:szCs w:val="26"/>
              </w:rPr>
              <w:t xml:space="preserve">Работа по организации </w:t>
            </w:r>
            <w:r>
              <w:rPr>
                <w:sz w:val="26"/>
                <w:szCs w:val="26"/>
              </w:rPr>
              <w:t>и</w:t>
            </w:r>
            <w:r w:rsidRPr="00A85A9A">
              <w:rPr>
                <w:sz w:val="26"/>
                <w:szCs w:val="26"/>
              </w:rPr>
              <w:t xml:space="preserve"> проведени</w:t>
            </w:r>
            <w:r>
              <w:rPr>
                <w:sz w:val="26"/>
                <w:szCs w:val="26"/>
              </w:rPr>
              <w:t>ю</w:t>
            </w:r>
            <w:r w:rsidRPr="00A85A9A">
              <w:rPr>
                <w:sz w:val="26"/>
                <w:szCs w:val="26"/>
              </w:rPr>
              <w:t xml:space="preserve"> мероприятий, направленных </w:t>
            </w:r>
            <w:r w:rsidRPr="00A85A9A">
              <w:rPr>
                <w:sz w:val="28"/>
                <w:szCs w:val="28"/>
              </w:rPr>
              <w:t xml:space="preserve">на </w:t>
            </w:r>
            <w:r w:rsidRPr="004E36BD">
              <w:rPr>
                <w:sz w:val="26"/>
                <w:szCs w:val="26"/>
              </w:rPr>
              <w:t>осуществление культурного досуга, внедрение новых форм деятельности, на сохранение и поддержку художественного творчества</w:t>
            </w:r>
          </w:p>
        </w:tc>
        <w:tc>
          <w:tcPr>
            <w:tcW w:w="2640" w:type="dxa"/>
          </w:tcPr>
          <w:p w:rsidR="00005E36" w:rsidRPr="003035CD" w:rsidRDefault="00005E36" w:rsidP="00C50FF9">
            <w:pPr>
              <w:jc w:val="both"/>
              <w:rPr>
                <w:sz w:val="26"/>
                <w:szCs w:val="26"/>
              </w:rPr>
            </w:pPr>
            <w:r w:rsidRPr="003035CD">
              <w:rPr>
                <w:sz w:val="26"/>
                <w:szCs w:val="26"/>
              </w:rPr>
              <w:t>1. Возникновение чрезвычайной ситуации природного или техногенного характера</w:t>
            </w:r>
          </w:p>
        </w:tc>
        <w:tc>
          <w:tcPr>
            <w:tcW w:w="5160" w:type="dxa"/>
          </w:tcPr>
          <w:p w:rsidR="00005E36" w:rsidRPr="003035CD" w:rsidRDefault="00005E36" w:rsidP="00005E36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  <w:rPr>
                <w:sz w:val="26"/>
                <w:szCs w:val="26"/>
              </w:rPr>
            </w:pPr>
            <w:r w:rsidRPr="003035CD">
              <w:rPr>
                <w:sz w:val="26"/>
                <w:szCs w:val="26"/>
              </w:rPr>
              <w:t>Федеральный Конституционный закон от 30.05.2004 № 3 ФКЗ «О чрезвычайном положении».</w:t>
            </w:r>
          </w:p>
          <w:p w:rsidR="00005E36" w:rsidRPr="003035CD" w:rsidRDefault="00005E36" w:rsidP="00005E36">
            <w:pPr>
              <w:numPr>
                <w:ilvl w:val="0"/>
                <w:numId w:val="4"/>
              </w:numPr>
              <w:tabs>
                <w:tab w:val="clear" w:pos="720"/>
                <w:tab w:val="num" w:pos="12"/>
              </w:tabs>
              <w:ind w:left="0" w:firstLine="0"/>
              <w:rPr>
                <w:sz w:val="26"/>
                <w:szCs w:val="26"/>
              </w:rPr>
            </w:pPr>
            <w:r w:rsidRPr="003035CD">
              <w:rPr>
                <w:sz w:val="26"/>
                <w:szCs w:val="26"/>
              </w:rPr>
              <w:t>ФЗ от 06.03.2006 №35-ФЗ «О противодействии терроризму».</w:t>
            </w:r>
          </w:p>
          <w:p w:rsidR="00005E36" w:rsidRPr="003035CD" w:rsidRDefault="00005E36" w:rsidP="00005E36">
            <w:pPr>
              <w:numPr>
                <w:ilvl w:val="0"/>
                <w:numId w:val="4"/>
              </w:numPr>
              <w:tabs>
                <w:tab w:val="clear" w:pos="720"/>
                <w:tab w:val="num" w:pos="12"/>
              </w:tabs>
              <w:ind w:left="0" w:firstLine="0"/>
              <w:rPr>
                <w:sz w:val="26"/>
                <w:szCs w:val="26"/>
              </w:rPr>
            </w:pPr>
            <w:r w:rsidRPr="003035CD">
              <w:rPr>
                <w:sz w:val="26"/>
                <w:szCs w:val="26"/>
              </w:rPr>
              <w:t>ФЗ от 25.07.2002 № 114-ФЗ «О противодействии экстремистской деятельности».</w:t>
            </w:r>
          </w:p>
          <w:p w:rsidR="00005E36" w:rsidRPr="003035CD" w:rsidRDefault="00005E36" w:rsidP="00005E36">
            <w:pPr>
              <w:numPr>
                <w:ilvl w:val="0"/>
                <w:numId w:val="4"/>
              </w:numPr>
              <w:tabs>
                <w:tab w:val="clear" w:pos="720"/>
                <w:tab w:val="num" w:pos="12"/>
              </w:tabs>
              <w:ind w:left="0" w:firstLine="0"/>
              <w:rPr>
                <w:sz w:val="26"/>
                <w:szCs w:val="26"/>
              </w:rPr>
            </w:pPr>
            <w:r w:rsidRPr="003035CD">
              <w:rPr>
                <w:sz w:val="26"/>
                <w:szCs w:val="26"/>
              </w:rPr>
              <w:t>Закон РФ от 05.03.1992 № 2446-1 «О безопасности».</w:t>
            </w:r>
          </w:p>
          <w:p w:rsidR="00005E36" w:rsidRPr="003035CD" w:rsidRDefault="00005E36" w:rsidP="00005E36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2"/>
              </w:tabs>
              <w:ind w:left="0" w:right="10" w:firstLine="0"/>
              <w:jc w:val="both"/>
              <w:rPr>
                <w:color w:val="000000"/>
                <w:sz w:val="26"/>
                <w:szCs w:val="26"/>
              </w:rPr>
            </w:pPr>
            <w:r w:rsidRPr="003035CD">
              <w:rPr>
                <w:color w:val="000000"/>
                <w:sz w:val="26"/>
                <w:szCs w:val="26"/>
              </w:rPr>
              <w:t>Федеральный закон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035CD">
              <w:rPr>
                <w:color w:val="000000"/>
                <w:sz w:val="26"/>
                <w:szCs w:val="26"/>
              </w:rPr>
              <w:t>от 14.04.1999г. №77-ФЗ "О ведомственной охране".</w:t>
            </w:r>
          </w:p>
          <w:p w:rsidR="00005E36" w:rsidRPr="003035CD" w:rsidRDefault="00005E36" w:rsidP="00005E36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2"/>
              </w:tabs>
              <w:ind w:left="0" w:right="10" w:firstLine="0"/>
              <w:jc w:val="both"/>
              <w:rPr>
                <w:color w:val="000000"/>
                <w:sz w:val="26"/>
                <w:szCs w:val="26"/>
              </w:rPr>
            </w:pPr>
            <w:r w:rsidRPr="003035CD">
              <w:rPr>
                <w:color w:val="000000"/>
                <w:sz w:val="26"/>
                <w:szCs w:val="26"/>
              </w:rPr>
              <w:t xml:space="preserve">Руководящий документ МВД РФ РД 78.36.003-2002 «Инженерно-техническая </w:t>
            </w:r>
            <w:proofErr w:type="spellStart"/>
            <w:r w:rsidRPr="003035CD">
              <w:rPr>
                <w:color w:val="000000"/>
                <w:sz w:val="26"/>
                <w:szCs w:val="26"/>
              </w:rPr>
              <w:t>укрепленность</w:t>
            </w:r>
            <w:proofErr w:type="spellEnd"/>
            <w:r w:rsidRPr="003035CD">
              <w:rPr>
                <w:color w:val="000000"/>
                <w:sz w:val="26"/>
                <w:szCs w:val="26"/>
              </w:rPr>
              <w:t xml:space="preserve">». </w:t>
            </w:r>
          </w:p>
          <w:p w:rsidR="00005E36" w:rsidRPr="003035CD" w:rsidRDefault="00005E36" w:rsidP="00005E36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2"/>
              </w:tabs>
              <w:ind w:left="0" w:right="10" w:firstLine="0"/>
              <w:jc w:val="both"/>
              <w:rPr>
                <w:color w:val="000000"/>
                <w:sz w:val="26"/>
                <w:szCs w:val="26"/>
              </w:rPr>
            </w:pPr>
            <w:r w:rsidRPr="003035CD">
              <w:rPr>
                <w:color w:val="000000"/>
                <w:sz w:val="26"/>
                <w:szCs w:val="26"/>
              </w:rPr>
              <w:lastRenderedPageBreak/>
              <w:t xml:space="preserve">Типовая инструкция по организации защиты общеобразовательных учреждений на территории Республики Хакасия от террористических угроз и иных посягательств </w:t>
            </w:r>
            <w:proofErr w:type="spellStart"/>
            <w:r w:rsidRPr="003035CD">
              <w:rPr>
                <w:color w:val="000000"/>
                <w:sz w:val="26"/>
                <w:szCs w:val="26"/>
              </w:rPr>
              <w:t>экстремисткого</w:t>
            </w:r>
            <w:proofErr w:type="spellEnd"/>
            <w:r w:rsidRPr="003035CD">
              <w:rPr>
                <w:color w:val="000000"/>
                <w:sz w:val="26"/>
                <w:szCs w:val="26"/>
              </w:rPr>
              <w:t xml:space="preserve"> характера. № 30-26 от 22.04.2008г.</w:t>
            </w:r>
          </w:p>
          <w:p w:rsidR="00005E36" w:rsidRPr="003035CD" w:rsidRDefault="00005E36" w:rsidP="00C50FF9">
            <w:pPr>
              <w:jc w:val="both"/>
              <w:rPr>
                <w:sz w:val="26"/>
                <w:szCs w:val="26"/>
              </w:rPr>
            </w:pPr>
          </w:p>
        </w:tc>
      </w:tr>
      <w:tr w:rsidR="00005E36" w:rsidRPr="003035CD" w:rsidTr="00C50FF9">
        <w:tc>
          <w:tcPr>
            <w:tcW w:w="2028" w:type="dxa"/>
            <w:vMerge w:val="restart"/>
            <w:tcBorders>
              <w:top w:val="nil"/>
            </w:tcBorders>
          </w:tcPr>
          <w:p w:rsidR="00005E36" w:rsidRPr="003035CD" w:rsidRDefault="00005E36" w:rsidP="00C50F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00" w:type="dxa"/>
            <w:gridSpan w:val="2"/>
          </w:tcPr>
          <w:p w:rsidR="00005E36" w:rsidRPr="003035CD" w:rsidRDefault="00005E36" w:rsidP="00C50FF9">
            <w:pPr>
              <w:jc w:val="both"/>
              <w:rPr>
                <w:sz w:val="26"/>
                <w:szCs w:val="26"/>
                <w:highlight w:val="yellow"/>
              </w:rPr>
            </w:pPr>
            <w:r w:rsidRPr="003035CD">
              <w:rPr>
                <w:sz w:val="26"/>
                <w:szCs w:val="26"/>
              </w:rPr>
              <w:t>2. Нахождение имущества в состоянии, не позволяющим предоставлять муниципальную услугу</w:t>
            </w:r>
          </w:p>
        </w:tc>
      </w:tr>
      <w:tr w:rsidR="00005E36" w:rsidRPr="003035CD" w:rsidTr="00C50FF9">
        <w:tc>
          <w:tcPr>
            <w:tcW w:w="2028" w:type="dxa"/>
            <w:vMerge/>
            <w:tcBorders>
              <w:top w:val="nil"/>
            </w:tcBorders>
          </w:tcPr>
          <w:p w:rsidR="00005E36" w:rsidRPr="003035CD" w:rsidRDefault="00005E36" w:rsidP="00C50F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40" w:type="dxa"/>
          </w:tcPr>
          <w:p w:rsidR="00005E36" w:rsidRPr="003035CD" w:rsidRDefault="00005E36" w:rsidP="00C50FF9">
            <w:pPr>
              <w:jc w:val="both"/>
              <w:rPr>
                <w:sz w:val="26"/>
                <w:szCs w:val="26"/>
              </w:rPr>
            </w:pPr>
            <w:r w:rsidRPr="003035CD">
              <w:rPr>
                <w:sz w:val="26"/>
                <w:szCs w:val="26"/>
              </w:rPr>
              <w:t>3. Существенное нарушение правил санитарной эпидемиологической службы</w:t>
            </w:r>
          </w:p>
        </w:tc>
        <w:tc>
          <w:tcPr>
            <w:tcW w:w="5160" w:type="dxa"/>
          </w:tcPr>
          <w:p w:rsidR="00005E36" w:rsidRPr="003035CD" w:rsidRDefault="00005E36" w:rsidP="00C50FF9">
            <w:pPr>
              <w:jc w:val="both"/>
              <w:rPr>
                <w:sz w:val="26"/>
                <w:szCs w:val="26"/>
              </w:rPr>
            </w:pPr>
            <w:r w:rsidRPr="003035CD">
              <w:rPr>
                <w:sz w:val="26"/>
                <w:szCs w:val="26"/>
              </w:rPr>
              <w:t>Федеральный Закон от 30.03.1999г. № 52-ФЗ «О санитарно-эпидемиологическом благополучии населения» ст. 28, ч. 2</w:t>
            </w:r>
          </w:p>
        </w:tc>
      </w:tr>
      <w:tr w:rsidR="00005E36" w:rsidRPr="003035CD" w:rsidTr="00C50FF9">
        <w:tc>
          <w:tcPr>
            <w:tcW w:w="2028" w:type="dxa"/>
            <w:vMerge/>
            <w:tcBorders>
              <w:top w:val="nil"/>
            </w:tcBorders>
          </w:tcPr>
          <w:p w:rsidR="00005E36" w:rsidRPr="003035CD" w:rsidRDefault="00005E36" w:rsidP="00C50F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40" w:type="dxa"/>
          </w:tcPr>
          <w:p w:rsidR="00005E36" w:rsidRPr="003035CD" w:rsidRDefault="00005E36" w:rsidP="00C50FF9">
            <w:pPr>
              <w:jc w:val="both"/>
              <w:rPr>
                <w:sz w:val="26"/>
                <w:szCs w:val="26"/>
              </w:rPr>
            </w:pPr>
            <w:r w:rsidRPr="003035CD">
              <w:rPr>
                <w:sz w:val="26"/>
                <w:szCs w:val="26"/>
              </w:rPr>
              <w:t>4. Существенные нарушения правил пожарной безопасности</w:t>
            </w:r>
          </w:p>
        </w:tc>
        <w:tc>
          <w:tcPr>
            <w:tcW w:w="5160" w:type="dxa"/>
          </w:tcPr>
          <w:p w:rsidR="00005E36" w:rsidRPr="003035CD" w:rsidRDefault="00005E36" w:rsidP="00C50FF9">
            <w:pPr>
              <w:jc w:val="both"/>
              <w:rPr>
                <w:sz w:val="26"/>
                <w:szCs w:val="26"/>
              </w:rPr>
            </w:pPr>
            <w:r w:rsidRPr="003035CD">
              <w:rPr>
                <w:sz w:val="26"/>
                <w:szCs w:val="26"/>
              </w:rPr>
              <w:t>Федеральный закон от 22.07.2008г. № 123-ФЗ «Технический регламент о требованиях пожарной безопасности» ст. 54 п.1, 2; ст. 83 п. 1; ст. 91 п. 1, 2; ст. 103</w:t>
            </w:r>
          </w:p>
        </w:tc>
      </w:tr>
    </w:tbl>
    <w:p w:rsidR="00005E36" w:rsidRPr="003035CD" w:rsidRDefault="00005E36" w:rsidP="00005E3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5E36" w:rsidRPr="003035CD" w:rsidRDefault="00005E36" w:rsidP="00005E3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6.2</w:t>
      </w:r>
      <w:r w:rsidRPr="003035CD">
        <w:rPr>
          <w:sz w:val="26"/>
          <w:szCs w:val="26"/>
        </w:rPr>
        <w:t>. Основания для досрочного прекращения исполнения муниципального задания:</w:t>
      </w:r>
    </w:p>
    <w:p w:rsidR="00005E36" w:rsidRPr="003035CD" w:rsidRDefault="00005E36" w:rsidP="00005E36">
      <w:pPr>
        <w:numPr>
          <w:ilvl w:val="0"/>
          <w:numId w:val="2"/>
        </w:numPr>
        <w:jc w:val="both"/>
        <w:rPr>
          <w:sz w:val="26"/>
          <w:szCs w:val="26"/>
        </w:rPr>
      </w:pPr>
      <w:r w:rsidRPr="003035CD">
        <w:rPr>
          <w:sz w:val="26"/>
          <w:szCs w:val="26"/>
        </w:rPr>
        <w:t>ликвидацию учреждения;</w:t>
      </w:r>
    </w:p>
    <w:p w:rsidR="00005E36" w:rsidRPr="003035CD" w:rsidRDefault="00005E36" w:rsidP="00005E36">
      <w:pPr>
        <w:numPr>
          <w:ilvl w:val="0"/>
          <w:numId w:val="2"/>
        </w:numPr>
        <w:jc w:val="both"/>
        <w:rPr>
          <w:sz w:val="26"/>
          <w:szCs w:val="26"/>
        </w:rPr>
      </w:pPr>
      <w:r w:rsidRPr="003035CD">
        <w:rPr>
          <w:sz w:val="26"/>
          <w:szCs w:val="26"/>
        </w:rPr>
        <w:t>реорганизацию учреждения;</w:t>
      </w:r>
    </w:p>
    <w:p w:rsidR="00005E36" w:rsidRPr="003035CD" w:rsidRDefault="00005E36" w:rsidP="00005E36">
      <w:pPr>
        <w:numPr>
          <w:ilvl w:val="0"/>
          <w:numId w:val="2"/>
        </w:numPr>
        <w:jc w:val="both"/>
        <w:rPr>
          <w:sz w:val="26"/>
          <w:szCs w:val="26"/>
        </w:rPr>
      </w:pPr>
      <w:r w:rsidRPr="003035CD">
        <w:rPr>
          <w:sz w:val="26"/>
          <w:szCs w:val="26"/>
        </w:rPr>
        <w:t xml:space="preserve">перераспределение полномочий, повлекшее исключение из компетенции учреждения полномочий по оказанию государственной услуги; </w:t>
      </w:r>
    </w:p>
    <w:p w:rsidR="00005E36" w:rsidRPr="003035CD" w:rsidRDefault="00005E36" w:rsidP="00005E36">
      <w:pPr>
        <w:numPr>
          <w:ilvl w:val="0"/>
          <w:numId w:val="2"/>
        </w:numPr>
        <w:jc w:val="both"/>
        <w:rPr>
          <w:sz w:val="26"/>
          <w:szCs w:val="26"/>
        </w:rPr>
      </w:pPr>
      <w:r w:rsidRPr="003035CD">
        <w:rPr>
          <w:sz w:val="26"/>
          <w:szCs w:val="26"/>
        </w:rPr>
        <w:t>исключение государственной услуги из ведомственного перечня государственных услуг (работ);</w:t>
      </w:r>
    </w:p>
    <w:p w:rsidR="00005E36" w:rsidRPr="003035CD" w:rsidRDefault="00005E36" w:rsidP="00005E36">
      <w:pPr>
        <w:numPr>
          <w:ilvl w:val="0"/>
          <w:numId w:val="2"/>
        </w:numPr>
        <w:jc w:val="both"/>
        <w:rPr>
          <w:sz w:val="26"/>
          <w:szCs w:val="26"/>
        </w:rPr>
      </w:pPr>
      <w:r w:rsidRPr="003035CD">
        <w:rPr>
          <w:sz w:val="26"/>
          <w:szCs w:val="26"/>
        </w:rPr>
        <w:t>Существенное нарушение правил санитарной эпидемиологической службы, правил пожарной безопасности;</w:t>
      </w:r>
    </w:p>
    <w:p w:rsidR="00005E36" w:rsidRPr="003035CD" w:rsidRDefault="00005E36" w:rsidP="00005E36">
      <w:pPr>
        <w:numPr>
          <w:ilvl w:val="0"/>
          <w:numId w:val="2"/>
        </w:numPr>
        <w:jc w:val="both"/>
        <w:rPr>
          <w:sz w:val="26"/>
          <w:szCs w:val="26"/>
        </w:rPr>
      </w:pPr>
      <w:r w:rsidRPr="003035CD">
        <w:rPr>
          <w:sz w:val="26"/>
          <w:szCs w:val="26"/>
        </w:rPr>
        <w:t xml:space="preserve">иные предусмотренные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005E36" w:rsidRPr="003035CD" w:rsidRDefault="00005E36" w:rsidP="00005E3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05E36" w:rsidRDefault="00005E36" w:rsidP="00005E36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E36BD">
        <w:rPr>
          <w:sz w:val="26"/>
          <w:szCs w:val="26"/>
        </w:rPr>
        <w:t>Предельные цены (тарифы) на дополнительные услуги: тарифы на платные</w:t>
      </w:r>
    </w:p>
    <w:p w:rsidR="00005E36" w:rsidRPr="004E36BD" w:rsidRDefault="00005E36" w:rsidP="00005E3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36BD">
        <w:rPr>
          <w:sz w:val="26"/>
          <w:szCs w:val="26"/>
        </w:rPr>
        <w:t xml:space="preserve">услуги </w:t>
      </w:r>
      <w:proofErr w:type="gramStart"/>
      <w:r w:rsidRPr="004E36BD">
        <w:rPr>
          <w:sz w:val="26"/>
          <w:szCs w:val="26"/>
        </w:rPr>
        <w:t>установлены,  согласно</w:t>
      </w:r>
      <w:proofErr w:type="gramEnd"/>
      <w:r w:rsidRPr="004E36BD">
        <w:rPr>
          <w:sz w:val="26"/>
          <w:szCs w:val="26"/>
        </w:rPr>
        <w:t xml:space="preserve"> Постановлению Главы Администрации </w:t>
      </w:r>
      <w:proofErr w:type="spellStart"/>
      <w:r w:rsidRPr="004E36BD">
        <w:rPr>
          <w:sz w:val="26"/>
          <w:szCs w:val="26"/>
        </w:rPr>
        <w:t>Новоенисейского</w:t>
      </w:r>
      <w:proofErr w:type="spellEnd"/>
      <w:r w:rsidRPr="004E36BD">
        <w:rPr>
          <w:sz w:val="26"/>
          <w:szCs w:val="26"/>
        </w:rPr>
        <w:t xml:space="preserve"> сельсовета:  </w:t>
      </w:r>
    </w:p>
    <w:p w:rsidR="00005E36" w:rsidRPr="004E36BD" w:rsidRDefault="00005E36" w:rsidP="00005E36">
      <w:pPr>
        <w:pStyle w:val="a7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6106"/>
        <w:gridCol w:w="2710"/>
      </w:tblGrid>
      <w:tr w:rsidR="00005E36" w:rsidRPr="004E36BD" w:rsidTr="00C50FF9">
        <w:tc>
          <w:tcPr>
            <w:tcW w:w="671" w:type="dxa"/>
          </w:tcPr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>№</w:t>
            </w:r>
          </w:p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>п/п</w:t>
            </w:r>
          </w:p>
        </w:tc>
        <w:tc>
          <w:tcPr>
            <w:tcW w:w="6169" w:type="dxa"/>
          </w:tcPr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2731" w:type="dxa"/>
          </w:tcPr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>Стоимость услуги</w:t>
            </w:r>
          </w:p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>(</w:t>
            </w:r>
            <w:proofErr w:type="spellStart"/>
            <w:r w:rsidRPr="004E36BD">
              <w:rPr>
                <w:sz w:val="26"/>
                <w:szCs w:val="26"/>
              </w:rPr>
              <w:t>руб</w:t>
            </w:r>
            <w:proofErr w:type="spellEnd"/>
            <w:r w:rsidRPr="004E36BD">
              <w:rPr>
                <w:sz w:val="26"/>
                <w:szCs w:val="26"/>
              </w:rPr>
              <w:t>)</w:t>
            </w:r>
          </w:p>
        </w:tc>
      </w:tr>
      <w:tr w:rsidR="00005E36" w:rsidRPr="004E36BD" w:rsidTr="00C50FF9">
        <w:tc>
          <w:tcPr>
            <w:tcW w:w="671" w:type="dxa"/>
          </w:tcPr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>1</w:t>
            </w:r>
          </w:p>
        </w:tc>
        <w:tc>
          <w:tcPr>
            <w:tcW w:w="6169" w:type="dxa"/>
          </w:tcPr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>Дискотека (для взрослых)</w:t>
            </w:r>
          </w:p>
        </w:tc>
        <w:tc>
          <w:tcPr>
            <w:tcW w:w="2731" w:type="dxa"/>
          </w:tcPr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>50</w:t>
            </w:r>
          </w:p>
        </w:tc>
      </w:tr>
      <w:tr w:rsidR="00005E36" w:rsidRPr="004E36BD" w:rsidTr="00C50FF9">
        <w:tc>
          <w:tcPr>
            <w:tcW w:w="671" w:type="dxa"/>
          </w:tcPr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>2</w:t>
            </w:r>
          </w:p>
        </w:tc>
        <w:tc>
          <w:tcPr>
            <w:tcW w:w="6169" w:type="dxa"/>
          </w:tcPr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>Дискотека (для детей)</w:t>
            </w:r>
          </w:p>
        </w:tc>
        <w:tc>
          <w:tcPr>
            <w:tcW w:w="2731" w:type="dxa"/>
          </w:tcPr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>30</w:t>
            </w:r>
          </w:p>
        </w:tc>
      </w:tr>
      <w:tr w:rsidR="00005E36" w:rsidRPr="004E36BD" w:rsidTr="00C50FF9">
        <w:tc>
          <w:tcPr>
            <w:tcW w:w="671" w:type="dxa"/>
          </w:tcPr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>3</w:t>
            </w:r>
          </w:p>
        </w:tc>
        <w:tc>
          <w:tcPr>
            <w:tcW w:w="6169" w:type="dxa"/>
          </w:tcPr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>Концерты, спектакли (для взрослых)</w:t>
            </w:r>
          </w:p>
        </w:tc>
        <w:tc>
          <w:tcPr>
            <w:tcW w:w="2731" w:type="dxa"/>
          </w:tcPr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>80-100</w:t>
            </w:r>
          </w:p>
        </w:tc>
      </w:tr>
      <w:tr w:rsidR="00005E36" w:rsidRPr="004E36BD" w:rsidTr="00C50FF9">
        <w:tc>
          <w:tcPr>
            <w:tcW w:w="671" w:type="dxa"/>
          </w:tcPr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>4</w:t>
            </w:r>
          </w:p>
        </w:tc>
        <w:tc>
          <w:tcPr>
            <w:tcW w:w="6169" w:type="dxa"/>
          </w:tcPr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>Концерты, спектакли (для детей)</w:t>
            </w:r>
          </w:p>
        </w:tc>
        <w:tc>
          <w:tcPr>
            <w:tcW w:w="2731" w:type="dxa"/>
          </w:tcPr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>50</w:t>
            </w:r>
          </w:p>
        </w:tc>
      </w:tr>
      <w:tr w:rsidR="00005E36" w:rsidRPr="004E36BD" w:rsidTr="00C50FF9">
        <w:tc>
          <w:tcPr>
            <w:tcW w:w="671" w:type="dxa"/>
          </w:tcPr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>5</w:t>
            </w:r>
          </w:p>
        </w:tc>
        <w:tc>
          <w:tcPr>
            <w:tcW w:w="6169" w:type="dxa"/>
          </w:tcPr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>Шоу-программы</w:t>
            </w:r>
          </w:p>
        </w:tc>
        <w:tc>
          <w:tcPr>
            <w:tcW w:w="2731" w:type="dxa"/>
          </w:tcPr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>80</w:t>
            </w:r>
          </w:p>
        </w:tc>
      </w:tr>
      <w:tr w:rsidR="00005E36" w:rsidRPr="004E36BD" w:rsidTr="00C50FF9">
        <w:tc>
          <w:tcPr>
            <w:tcW w:w="671" w:type="dxa"/>
          </w:tcPr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>6</w:t>
            </w:r>
          </w:p>
        </w:tc>
        <w:tc>
          <w:tcPr>
            <w:tcW w:w="6169" w:type="dxa"/>
          </w:tcPr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>Балы, маскарады</w:t>
            </w:r>
          </w:p>
        </w:tc>
        <w:tc>
          <w:tcPr>
            <w:tcW w:w="2731" w:type="dxa"/>
          </w:tcPr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>100</w:t>
            </w:r>
          </w:p>
        </w:tc>
      </w:tr>
      <w:tr w:rsidR="00005E36" w:rsidRPr="004E36BD" w:rsidTr="00C50FF9">
        <w:tc>
          <w:tcPr>
            <w:tcW w:w="671" w:type="dxa"/>
          </w:tcPr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>7</w:t>
            </w:r>
          </w:p>
        </w:tc>
        <w:tc>
          <w:tcPr>
            <w:tcW w:w="6169" w:type="dxa"/>
          </w:tcPr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>Разовая аренда зрительного зала фиксированная:</w:t>
            </w:r>
          </w:p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4E36BD">
              <w:rPr>
                <w:sz w:val="26"/>
                <w:szCs w:val="26"/>
              </w:rPr>
              <w:t xml:space="preserve">Для  </w:t>
            </w:r>
            <w:proofErr w:type="spellStart"/>
            <w:r w:rsidRPr="004E36BD">
              <w:rPr>
                <w:sz w:val="26"/>
                <w:szCs w:val="26"/>
              </w:rPr>
              <w:t>профколлективов</w:t>
            </w:r>
            <w:proofErr w:type="spellEnd"/>
            <w:proofErr w:type="gramEnd"/>
            <w:r w:rsidRPr="004E36BD">
              <w:rPr>
                <w:sz w:val="26"/>
                <w:szCs w:val="26"/>
              </w:rPr>
              <w:t xml:space="preserve"> Республики Хакасия</w:t>
            </w:r>
          </w:p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lastRenderedPageBreak/>
              <w:t>Для прочих:</w:t>
            </w:r>
          </w:p>
        </w:tc>
        <w:tc>
          <w:tcPr>
            <w:tcW w:w="2731" w:type="dxa"/>
          </w:tcPr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>1000</w:t>
            </w:r>
          </w:p>
        </w:tc>
      </w:tr>
      <w:tr w:rsidR="00005E36" w:rsidRPr="004E36BD" w:rsidTr="00C50FF9">
        <w:tc>
          <w:tcPr>
            <w:tcW w:w="671" w:type="dxa"/>
          </w:tcPr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6169" w:type="dxa"/>
          </w:tcPr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>Разовая аренда зрительного зала (1 час)</w:t>
            </w:r>
          </w:p>
        </w:tc>
        <w:tc>
          <w:tcPr>
            <w:tcW w:w="2731" w:type="dxa"/>
          </w:tcPr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>1200</w:t>
            </w:r>
          </w:p>
        </w:tc>
      </w:tr>
      <w:tr w:rsidR="00005E36" w:rsidRPr="004E36BD" w:rsidTr="00C50FF9">
        <w:tc>
          <w:tcPr>
            <w:tcW w:w="671" w:type="dxa"/>
          </w:tcPr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>9</w:t>
            </w:r>
          </w:p>
        </w:tc>
        <w:tc>
          <w:tcPr>
            <w:tcW w:w="6169" w:type="dxa"/>
          </w:tcPr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 xml:space="preserve">фойе </w:t>
            </w:r>
          </w:p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>-для банкетов, торжеств (1 час)</w:t>
            </w:r>
          </w:p>
        </w:tc>
        <w:tc>
          <w:tcPr>
            <w:tcW w:w="2731" w:type="dxa"/>
          </w:tcPr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05E36" w:rsidRPr="004E36BD" w:rsidRDefault="00005E36" w:rsidP="00C50FF9">
            <w:pPr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>1000</w:t>
            </w:r>
          </w:p>
          <w:p w:rsidR="00005E36" w:rsidRPr="004E36BD" w:rsidRDefault="00005E36" w:rsidP="00C50FF9">
            <w:pPr>
              <w:rPr>
                <w:sz w:val="26"/>
                <w:szCs w:val="26"/>
              </w:rPr>
            </w:pPr>
          </w:p>
        </w:tc>
      </w:tr>
      <w:tr w:rsidR="00005E36" w:rsidRPr="004E36BD" w:rsidTr="00C50FF9">
        <w:tc>
          <w:tcPr>
            <w:tcW w:w="671" w:type="dxa"/>
          </w:tcPr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>10</w:t>
            </w:r>
          </w:p>
        </w:tc>
        <w:tc>
          <w:tcPr>
            <w:tcW w:w="6169" w:type="dxa"/>
          </w:tcPr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 xml:space="preserve">Фойе для размещения торговых точек </w:t>
            </w:r>
          </w:p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>(1 час)</w:t>
            </w:r>
          </w:p>
        </w:tc>
        <w:tc>
          <w:tcPr>
            <w:tcW w:w="2731" w:type="dxa"/>
          </w:tcPr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>1000</w:t>
            </w:r>
          </w:p>
        </w:tc>
      </w:tr>
      <w:tr w:rsidR="00005E36" w:rsidRPr="004E36BD" w:rsidTr="00C50FF9">
        <w:tc>
          <w:tcPr>
            <w:tcW w:w="671" w:type="dxa"/>
          </w:tcPr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>11</w:t>
            </w:r>
          </w:p>
        </w:tc>
        <w:tc>
          <w:tcPr>
            <w:tcW w:w="6169" w:type="dxa"/>
          </w:tcPr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>Прокат сценических костюмов в течение одного дня (детский)</w:t>
            </w:r>
          </w:p>
        </w:tc>
        <w:tc>
          <w:tcPr>
            <w:tcW w:w="2731" w:type="dxa"/>
          </w:tcPr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>50</w:t>
            </w:r>
          </w:p>
        </w:tc>
      </w:tr>
      <w:tr w:rsidR="00005E36" w:rsidRPr="004E36BD" w:rsidTr="00C50FF9">
        <w:tc>
          <w:tcPr>
            <w:tcW w:w="671" w:type="dxa"/>
          </w:tcPr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>12</w:t>
            </w:r>
          </w:p>
        </w:tc>
        <w:tc>
          <w:tcPr>
            <w:tcW w:w="6169" w:type="dxa"/>
          </w:tcPr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>Прокат сценических костюмов в течение одного дня (взрослый)</w:t>
            </w:r>
          </w:p>
        </w:tc>
        <w:tc>
          <w:tcPr>
            <w:tcW w:w="2731" w:type="dxa"/>
          </w:tcPr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>50</w:t>
            </w:r>
          </w:p>
        </w:tc>
      </w:tr>
      <w:tr w:rsidR="00005E36" w:rsidRPr="004E36BD" w:rsidTr="00C50FF9">
        <w:tc>
          <w:tcPr>
            <w:tcW w:w="671" w:type="dxa"/>
          </w:tcPr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>13</w:t>
            </w:r>
          </w:p>
        </w:tc>
        <w:tc>
          <w:tcPr>
            <w:tcW w:w="6169" w:type="dxa"/>
          </w:tcPr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 xml:space="preserve">Прокат </w:t>
            </w:r>
            <w:proofErr w:type="spellStart"/>
            <w:r w:rsidRPr="004E36BD">
              <w:rPr>
                <w:sz w:val="26"/>
                <w:szCs w:val="26"/>
              </w:rPr>
              <w:t>звукоусилительной</w:t>
            </w:r>
            <w:proofErr w:type="spellEnd"/>
            <w:r w:rsidRPr="004E36BD">
              <w:rPr>
                <w:sz w:val="26"/>
                <w:szCs w:val="26"/>
              </w:rPr>
              <w:t xml:space="preserve"> аппаратуры зрительного зала для </w:t>
            </w:r>
            <w:proofErr w:type="spellStart"/>
            <w:proofErr w:type="gramStart"/>
            <w:r w:rsidRPr="004E36BD">
              <w:rPr>
                <w:sz w:val="26"/>
                <w:szCs w:val="26"/>
              </w:rPr>
              <w:t>проф.коллективов</w:t>
            </w:r>
            <w:proofErr w:type="spellEnd"/>
            <w:proofErr w:type="gramEnd"/>
            <w:r w:rsidRPr="004E36BD">
              <w:rPr>
                <w:sz w:val="26"/>
                <w:szCs w:val="26"/>
              </w:rPr>
              <w:t xml:space="preserve"> </w:t>
            </w:r>
          </w:p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>(1 час)</w:t>
            </w:r>
          </w:p>
        </w:tc>
        <w:tc>
          <w:tcPr>
            <w:tcW w:w="2731" w:type="dxa"/>
          </w:tcPr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>1500</w:t>
            </w:r>
          </w:p>
        </w:tc>
      </w:tr>
      <w:tr w:rsidR="00005E36" w:rsidRPr="004E36BD" w:rsidTr="00C50FF9">
        <w:tc>
          <w:tcPr>
            <w:tcW w:w="671" w:type="dxa"/>
          </w:tcPr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>14</w:t>
            </w:r>
          </w:p>
        </w:tc>
        <w:tc>
          <w:tcPr>
            <w:tcW w:w="6169" w:type="dxa"/>
          </w:tcPr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>Написание сценария для проведения культурно-массового мероприятия</w:t>
            </w:r>
          </w:p>
        </w:tc>
        <w:tc>
          <w:tcPr>
            <w:tcW w:w="2731" w:type="dxa"/>
          </w:tcPr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 xml:space="preserve">500 </w:t>
            </w:r>
          </w:p>
        </w:tc>
      </w:tr>
      <w:tr w:rsidR="00005E36" w:rsidRPr="004E36BD" w:rsidTr="00C50FF9">
        <w:tc>
          <w:tcPr>
            <w:tcW w:w="671" w:type="dxa"/>
          </w:tcPr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>15</w:t>
            </w:r>
          </w:p>
        </w:tc>
        <w:tc>
          <w:tcPr>
            <w:tcW w:w="6169" w:type="dxa"/>
          </w:tcPr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>Ведение мероприятия (2 ведущих- 1 час)</w:t>
            </w:r>
          </w:p>
        </w:tc>
        <w:tc>
          <w:tcPr>
            <w:tcW w:w="2731" w:type="dxa"/>
          </w:tcPr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>от 600 до 1200</w:t>
            </w:r>
          </w:p>
        </w:tc>
      </w:tr>
      <w:tr w:rsidR="00005E36" w:rsidRPr="004E36BD" w:rsidTr="00C50FF9">
        <w:tc>
          <w:tcPr>
            <w:tcW w:w="671" w:type="dxa"/>
          </w:tcPr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>16</w:t>
            </w:r>
          </w:p>
        </w:tc>
        <w:tc>
          <w:tcPr>
            <w:tcW w:w="6169" w:type="dxa"/>
          </w:tcPr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>Проведение корпоративных праздничных мероприятий, свадеб, торжеств</w:t>
            </w:r>
          </w:p>
        </w:tc>
        <w:tc>
          <w:tcPr>
            <w:tcW w:w="2731" w:type="dxa"/>
          </w:tcPr>
          <w:p w:rsidR="00005E36" w:rsidRPr="004E36BD" w:rsidRDefault="00005E36" w:rsidP="00C50F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36BD">
              <w:rPr>
                <w:sz w:val="26"/>
                <w:szCs w:val="26"/>
              </w:rPr>
              <w:t>Цена договорная</w:t>
            </w:r>
          </w:p>
        </w:tc>
      </w:tr>
    </w:tbl>
    <w:p w:rsidR="00005E36" w:rsidRPr="004E36BD" w:rsidRDefault="00005E36" w:rsidP="00005E36">
      <w:pPr>
        <w:pStyle w:val="a5"/>
        <w:spacing w:before="0" w:beforeAutospacing="0" w:after="0" w:line="240" w:lineRule="auto"/>
        <w:rPr>
          <w:sz w:val="26"/>
          <w:szCs w:val="26"/>
        </w:rPr>
      </w:pPr>
    </w:p>
    <w:p w:rsidR="00005E36" w:rsidRPr="004E36BD" w:rsidRDefault="00005E36" w:rsidP="00005E36">
      <w:pPr>
        <w:pStyle w:val="a5"/>
        <w:spacing w:before="0" w:beforeAutospacing="0" w:after="0" w:line="240" w:lineRule="auto"/>
        <w:rPr>
          <w:sz w:val="26"/>
          <w:szCs w:val="26"/>
        </w:rPr>
      </w:pPr>
      <w:r w:rsidRPr="004E36BD">
        <w:rPr>
          <w:sz w:val="26"/>
          <w:szCs w:val="26"/>
        </w:rPr>
        <w:t>Учреждение самостоятельно устанавливает цены (тарифы) на платные услуги и продукцию, включая цены на билеты, кроме случаев, когда законодательством предусмотрен иной порядок регулирования цен (тарифов) на отдельные виды платных услуг и продукции, согласно Устава.</w:t>
      </w:r>
    </w:p>
    <w:p w:rsidR="00005E36" w:rsidRPr="003035CD" w:rsidRDefault="00005E36" w:rsidP="00005E36">
      <w:pPr>
        <w:pStyle w:val="a5"/>
        <w:spacing w:before="0" w:beforeAutospacing="0" w:after="0" w:line="240" w:lineRule="auto"/>
        <w:ind w:left="709"/>
        <w:jc w:val="left"/>
        <w:rPr>
          <w:sz w:val="26"/>
          <w:szCs w:val="26"/>
        </w:rPr>
      </w:pPr>
    </w:p>
    <w:p w:rsidR="00005E36" w:rsidRPr="003035CD" w:rsidRDefault="00005E36" w:rsidP="00005E3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035CD">
        <w:rPr>
          <w:sz w:val="26"/>
          <w:szCs w:val="26"/>
        </w:rPr>
        <w:t>8. Порядок контроля за исполнением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9"/>
        <w:gridCol w:w="4497"/>
      </w:tblGrid>
      <w:tr w:rsidR="00005E36" w:rsidRPr="003035CD" w:rsidTr="00C50FF9">
        <w:trPr>
          <w:trHeight w:val="323"/>
        </w:trPr>
        <w:tc>
          <w:tcPr>
            <w:tcW w:w="5169" w:type="dxa"/>
          </w:tcPr>
          <w:p w:rsidR="00005E36" w:rsidRPr="003035CD" w:rsidRDefault="00005E36" w:rsidP="00C50FF9">
            <w:pPr>
              <w:jc w:val="center"/>
              <w:rPr>
                <w:sz w:val="26"/>
                <w:szCs w:val="26"/>
              </w:rPr>
            </w:pPr>
            <w:r w:rsidRPr="003035CD">
              <w:rPr>
                <w:sz w:val="26"/>
                <w:szCs w:val="26"/>
              </w:rPr>
              <w:t>Формы контроля</w:t>
            </w:r>
          </w:p>
        </w:tc>
        <w:tc>
          <w:tcPr>
            <w:tcW w:w="4680" w:type="dxa"/>
          </w:tcPr>
          <w:p w:rsidR="00005E36" w:rsidRPr="003035CD" w:rsidRDefault="00005E36" w:rsidP="00C50FF9">
            <w:pPr>
              <w:jc w:val="center"/>
              <w:rPr>
                <w:sz w:val="26"/>
                <w:szCs w:val="26"/>
              </w:rPr>
            </w:pPr>
            <w:r w:rsidRPr="003035CD">
              <w:rPr>
                <w:sz w:val="26"/>
                <w:szCs w:val="26"/>
              </w:rPr>
              <w:t>Периодичность</w:t>
            </w:r>
          </w:p>
        </w:tc>
      </w:tr>
      <w:tr w:rsidR="00005E36" w:rsidRPr="003035CD" w:rsidTr="00C50FF9">
        <w:trPr>
          <w:trHeight w:val="1066"/>
        </w:trPr>
        <w:tc>
          <w:tcPr>
            <w:tcW w:w="5169" w:type="dxa"/>
          </w:tcPr>
          <w:p w:rsidR="00005E36" w:rsidRPr="004E36BD" w:rsidRDefault="00005E36" w:rsidP="00C50FF9">
            <w:pPr>
              <w:jc w:val="both"/>
              <w:rPr>
                <w:sz w:val="26"/>
                <w:szCs w:val="26"/>
              </w:rPr>
            </w:pPr>
            <w:r w:rsidRPr="003035CD">
              <w:rPr>
                <w:sz w:val="26"/>
                <w:szCs w:val="26"/>
              </w:rPr>
              <w:t>1. Текущий контроль за соблюдением последовательности действий оказания муниципальной услуги</w:t>
            </w:r>
          </w:p>
        </w:tc>
        <w:tc>
          <w:tcPr>
            <w:tcW w:w="4680" w:type="dxa"/>
          </w:tcPr>
          <w:p w:rsidR="00005E36" w:rsidRDefault="00005E36" w:rsidP="00C50FF9">
            <w:pPr>
              <w:jc w:val="center"/>
              <w:rPr>
                <w:sz w:val="26"/>
                <w:szCs w:val="26"/>
              </w:rPr>
            </w:pPr>
            <w:r w:rsidRPr="003035CD">
              <w:rPr>
                <w:sz w:val="26"/>
                <w:szCs w:val="26"/>
              </w:rPr>
              <w:t>ежемесячно</w:t>
            </w:r>
          </w:p>
          <w:p w:rsidR="00005E36" w:rsidRPr="004E36BD" w:rsidRDefault="00005E36" w:rsidP="00C50FF9">
            <w:pPr>
              <w:rPr>
                <w:sz w:val="26"/>
                <w:szCs w:val="26"/>
              </w:rPr>
            </w:pPr>
          </w:p>
        </w:tc>
      </w:tr>
      <w:tr w:rsidR="00005E36" w:rsidRPr="003035CD" w:rsidTr="00C50FF9">
        <w:trPr>
          <w:trHeight w:val="970"/>
        </w:trPr>
        <w:tc>
          <w:tcPr>
            <w:tcW w:w="5169" w:type="dxa"/>
          </w:tcPr>
          <w:p w:rsidR="00005E36" w:rsidRPr="003035CD" w:rsidRDefault="00005E36" w:rsidP="00C50FF9">
            <w:pPr>
              <w:jc w:val="both"/>
              <w:rPr>
                <w:sz w:val="26"/>
                <w:szCs w:val="26"/>
              </w:rPr>
            </w:pPr>
            <w:r w:rsidRPr="003035CD">
              <w:rPr>
                <w:sz w:val="26"/>
                <w:szCs w:val="26"/>
              </w:rPr>
              <w:t>2.Плановый контроль за выполнением муниципального задания</w:t>
            </w:r>
          </w:p>
        </w:tc>
        <w:tc>
          <w:tcPr>
            <w:tcW w:w="4680" w:type="dxa"/>
          </w:tcPr>
          <w:p w:rsidR="00005E36" w:rsidRPr="003035CD" w:rsidRDefault="00005E36" w:rsidP="00C50FF9">
            <w:pPr>
              <w:jc w:val="center"/>
              <w:rPr>
                <w:sz w:val="26"/>
                <w:szCs w:val="26"/>
              </w:rPr>
            </w:pPr>
            <w:r w:rsidRPr="003035CD">
              <w:rPr>
                <w:sz w:val="26"/>
                <w:szCs w:val="26"/>
              </w:rPr>
              <w:t>ежемесячно</w:t>
            </w:r>
          </w:p>
        </w:tc>
      </w:tr>
    </w:tbl>
    <w:p w:rsidR="00005E36" w:rsidRPr="003035CD" w:rsidRDefault="00005E36" w:rsidP="00005E36">
      <w:pPr>
        <w:rPr>
          <w:sz w:val="26"/>
          <w:szCs w:val="26"/>
        </w:rPr>
      </w:pPr>
    </w:p>
    <w:p w:rsidR="00005E36" w:rsidRDefault="00005E36" w:rsidP="00005E36">
      <w:pPr>
        <w:rPr>
          <w:sz w:val="26"/>
          <w:szCs w:val="26"/>
        </w:rPr>
      </w:pPr>
      <w:r>
        <w:rPr>
          <w:sz w:val="26"/>
          <w:szCs w:val="26"/>
        </w:rPr>
        <w:t>9. Требования к отчетности о выполнении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9"/>
        <w:gridCol w:w="4737"/>
      </w:tblGrid>
      <w:tr w:rsidR="00005E36" w:rsidRPr="00A662D5" w:rsidTr="00C50FF9">
        <w:tc>
          <w:tcPr>
            <w:tcW w:w="4926" w:type="dxa"/>
          </w:tcPr>
          <w:p w:rsidR="00005E36" w:rsidRPr="00A662D5" w:rsidRDefault="00005E36" w:rsidP="00C50FF9">
            <w:pPr>
              <w:rPr>
                <w:sz w:val="26"/>
                <w:szCs w:val="26"/>
              </w:rPr>
            </w:pPr>
            <w:r w:rsidRPr="00A662D5">
              <w:rPr>
                <w:sz w:val="26"/>
                <w:szCs w:val="26"/>
              </w:rPr>
              <w:t>Наименование отчетности</w:t>
            </w:r>
          </w:p>
        </w:tc>
        <w:tc>
          <w:tcPr>
            <w:tcW w:w="4926" w:type="dxa"/>
          </w:tcPr>
          <w:p w:rsidR="00005E36" w:rsidRPr="00A662D5" w:rsidRDefault="00005E36" w:rsidP="00C50FF9">
            <w:pPr>
              <w:rPr>
                <w:sz w:val="26"/>
                <w:szCs w:val="26"/>
              </w:rPr>
            </w:pPr>
            <w:r w:rsidRPr="00A662D5">
              <w:rPr>
                <w:sz w:val="26"/>
                <w:szCs w:val="26"/>
              </w:rPr>
              <w:t xml:space="preserve">Периодичность </w:t>
            </w:r>
          </w:p>
        </w:tc>
      </w:tr>
      <w:tr w:rsidR="00005E36" w:rsidRPr="00A662D5" w:rsidTr="00C50FF9">
        <w:tc>
          <w:tcPr>
            <w:tcW w:w="4926" w:type="dxa"/>
          </w:tcPr>
          <w:p w:rsidR="00005E36" w:rsidRPr="00A662D5" w:rsidRDefault="00005E36" w:rsidP="00C50FF9">
            <w:pPr>
              <w:rPr>
                <w:sz w:val="26"/>
                <w:szCs w:val="26"/>
              </w:rPr>
            </w:pPr>
            <w:r w:rsidRPr="00A662D5">
              <w:rPr>
                <w:sz w:val="26"/>
                <w:szCs w:val="26"/>
              </w:rPr>
              <w:t>Отчет о выполнении муниципального задания на оказание муниципальной услуги (выполнение работы) бюджетным учреждением по форме согласно приложению к настоящему муниципальному заданию</w:t>
            </w:r>
          </w:p>
        </w:tc>
        <w:tc>
          <w:tcPr>
            <w:tcW w:w="4926" w:type="dxa"/>
          </w:tcPr>
          <w:p w:rsidR="00005E36" w:rsidRPr="00A662D5" w:rsidRDefault="00005E36" w:rsidP="00C50FF9">
            <w:pPr>
              <w:rPr>
                <w:sz w:val="26"/>
                <w:szCs w:val="26"/>
              </w:rPr>
            </w:pPr>
            <w:r w:rsidRPr="00A662D5">
              <w:rPr>
                <w:sz w:val="26"/>
                <w:szCs w:val="26"/>
              </w:rPr>
              <w:t>ежеквартально</w:t>
            </w:r>
          </w:p>
        </w:tc>
      </w:tr>
      <w:tr w:rsidR="00005E36" w:rsidRPr="00A662D5" w:rsidTr="00C50FF9">
        <w:tc>
          <w:tcPr>
            <w:tcW w:w="4926" w:type="dxa"/>
          </w:tcPr>
          <w:p w:rsidR="00005E36" w:rsidRPr="00A662D5" w:rsidRDefault="00005E36" w:rsidP="00C50FF9">
            <w:pPr>
              <w:rPr>
                <w:sz w:val="26"/>
                <w:szCs w:val="26"/>
              </w:rPr>
            </w:pPr>
            <w:r w:rsidRPr="00A662D5">
              <w:rPr>
                <w:sz w:val="26"/>
                <w:szCs w:val="26"/>
              </w:rPr>
              <w:t xml:space="preserve">Отчет о результатах деятельности бюджетного учреждения и </w:t>
            </w:r>
            <w:r>
              <w:rPr>
                <w:sz w:val="26"/>
                <w:szCs w:val="26"/>
              </w:rPr>
              <w:t>об использовании закрепленного з</w:t>
            </w:r>
            <w:r w:rsidRPr="00A662D5">
              <w:rPr>
                <w:sz w:val="26"/>
                <w:szCs w:val="26"/>
              </w:rPr>
              <w:t>а ним муниципального имущества</w:t>
            </w:r>
          </w:p>
        </w:tc>
        <w:tc>
          <w:tcPr>
            <w:tcW w:w="4926" w:type="dxa"/>
          </w:tcPr>
          <w:p w:rsidR="00005E36" w:rsidRPr="00A662D5" w:rsidRDefault="00005E36" w:rsidP="00C50FF9">
            <w:pPr>
              <w:rPr>
                <w:sz w:val="26"/>
                <w:szCs w:val="26"/>
              </w:rPr>
            </w:pPr>
            <w:r w:rsidRPr="00A662D5">
              <w:rPr>
                <w:sz w:val="26"/>
                <w:szCs w:val="26"/>
              </w:rPr>
              <w:t>ежегодно</w:t>
            </w:r>
          </w:p>
        </w:tc>
      </w:tr>
    </w:tbl>
    <w:p w:rsidR="00005E36" w:rsidRDefault="00005E36" w:rsidP="00005E36">
      <w:pPr>
        <w:rPr>
          <w:sz w:val="26"/>
          <w:szCs w:val="26"/>
        </w:rPr>
      </w:pPr>
    </w:p>
    <w:p w:rsidR="00005E36" w:rsidRPr="003035CD" w:rsidRDefault="00005E36" w:rsidP="00005E36">
      <w:pPr>
        <w:rPr>
          <w:sz w:val="26"/>
          <w:szCs w:val="26"/>
        </w:rPr>
      </w:pPr>
    </w:p>
    <w:p w:rsidR="00005E36" w:rsidRPr="003035CD" w:rsidRDefault="00005E36" w:rsidP="00005E36">
      <w:pPr>
        <w:rPr>
          <w:sz w:val="26"/>
          <w:szCs w:val="26"/>
        </w:rPr>
      </w:pPr>
    </w:p>
    <w:p w:rsidR="00005E36" w:rsidRDefault="00005E36" w:rsidP="00005E36">
      <w:pPr>
        <w:rPr>
          <w:sz w:val="26"/>
          <w:szCs w:val="26"/>
        </w:rPr>
      </w:pPr>
      <w:r>
        <w:rPr>
          <w:sz w:val="26"/>
          <w:szCs w:val="26"/>
        </w:rPr>
        <w:t>Директор МБУК</w:t>
      </w:r>
    </w:p>
    <w:p w:rsidR="00005E36" w:rsidRDefault="00005E36" w:rsidP="00005E36">
      <w:pPr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Новоенисейская</w:t>
      </w:r>
      <w:proofErr w:type="spellEnd"/>
      <w:r>
        <w:rPr>
          <w:sz w:val="26"/>
          <w:szCs w:val="26"/>
        </w:rPr>
        <w:t xml:space="preserve"> клубная система»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Н.А. Безрук</w:t>
      </w:r>
    </w:p>
    <w:p w:rsidR="00005E36" w:rsidRPr="006F0FDC" w:rsidRDefault="00005E36" w:rsidP="00005E36">
      <w:pPr>
        <w:rPr>
          <w:sz w:val="27"/>
          <w:szCs w:val="27"/>
        </w:rPr>
      </w:pPr>
      <w:r w:rsidRPr="006F0FDC">
        <w:rPr>
          <w:sz w:val="27"/>
          <w:szCs w:val="27"/>
        </w:rPr>
        <w:t>Согласовано:</w:t>
      </w:r>
      <w:r w:rsidRPr="006F0FDC">
        <w:rPr>
          <w:sz w:val="27"/>
          <w:szCs w:val="27"/>
        </w:rPr>
        <w:tab/>
      </w:r>
      <w:r w:rsidRPr="006F0FDC">
        <w:rPr>
          <w:sz w:val="27"/>
          <w:szCs w:val="27"/>
        </w:rPr>
        <w:tab/>
      </w:r>
      <w:r w:rsidRPr="006F0FDC">
        <w:rPr>
          <w:sz w:val="27"/>
          <w:szCs w:val="27"/>
        </w:rPr>
        <w:tab/>
      </w:r>
      <w:r w:rsidRPr="006F0FDC">
        <w:rPr>
          <w:sz w:val="27"/>
          <w:szCs w:val="27"/>
        </w:rPr>
        <w:tab/>
      </w:r>
      <w:r w:rsidRPr="006F0FDC">
        <w:rPr>
          <w:sz w:val="27"/>
          <w:szCs w:val="27"/>
        </w:rPr>
        <w:tab/>
      </w:r>
      <w:r w:rsidRPr="006F0FDC">
        <w:rPr>
          <w:sz w:val="27"/>
          <w:szCs w:val="27"/>
        </w:rPr>
        <w:tab/>
        <w:t>Утверждаю:</w:t>
      </w:r>
    </w:p>
    <w:p w:rsidR="00005E36" w:rsidRPr="006F0FDC" w:rsidRDefault="00005E36" w:rsidP="00005E36">
      <w:pPr>
        <w:rPr>
          <w:sz w:val="27"/>
          <w:szCs w:val="27"/>
        </w:rPr>
      </w:pPr>
      <w:r w:rsidRPr="006F0FDC">
        <w:rPr>
          <w:sz w:val="27"/>
          <w:szCs w:val="27"/>
        </w:rPr>
        <w:t>Глава администрации</w:t>
      </w:r>
      <w:r w:rsidRPr="006F0FDC">
        <w:rPr>
          <w:sz w:val="27"/>
          <w:szCs w:val="27"/>
        </w:rPr>
        <w:tab/>
      </w:r>
      <w:r w:rsidRPr="006F0FDC">
        <w:rPr>
          <w:sz w:val="27"/>
          <w:szCs w:val="27"/>
        </w:rPr>
        <w:tab/>
      </w:r>
      <w:r w:rsidRPr="006F0FDC">
        <w:rPr>
          <w:sz w:val="27"/>
          <w:szCs w:val="27"/>
        </w:rPr>
        <w:tab/>
      </w:r>
      <w:r w:rsidRPr="006F0FDC">
        <w:rPr>
          <w:sz w:val="27"/>
          <w:szCs w:val="27"/>
        </w:rPr>
        <w:tab/>
      </w:r>
      <w:r w:rsidRPr="006F0FDC">
        <w:rPr>
          <w:sz w:val="27"/>
          <w:szCs w:val="27"/>
        </w:rPr>
        <w:tab/>
        <w:t>Директор МБУК</w:t>
      </w:r>
    </w:p>
    <w:p w:rsidR="00005E36" w:rsidRPr="006F0FDC" w:rsidRDefault="00005E36" w:rsidP="00005E36">
      <w:pPr>
        <w:rPr>
          <w:sz w:val="27"/>
          <w:szCs w:val="27"/>
        </w:rPr>
      </w:pPr>
      <w:proofErr w:type="spellStart"/>
      <w:r w:rsidRPr="006F0FDC">
        <w:rPr>
          <w:sz w:val="27"/>
          <w:szCs w:val="27"/>
        </w:rPr>
        <w:t>Новоенисейский</w:t>
      </w:r>
      <w:proofErr w:type="spellEnd"/>
      <w:r w:rsidRPr="006F0FDC">
        <w:rPr>
          <w:sz w:val="27"/>
          <w:szCs w:val="27"/>
        </w:rPr>
        <w:t xml:space="preserve"> сельсовет</w:t>
      </w:r>
      <w:r w:rsidRPr="006F0FDC">
        <w:rPr>
          <w:sz w:val="27"/>
          <w:szCs w:val="27"/>
        </w:rPr>
        <w:tab/>
      </w:r>
      <w:r w:rsidRPr="006F0FDC">
        <w:rPr>
          <w:sz w:val="27"/>
          <w:szCs w:val="27"/>
        </w:rPr>
        <w:tab/>
      </w:r>
      <w:r w:rsidRPr="006F0FDC">
        <w:rPr>
          <w:sz w:val="27"/>
          <w:szCs w:val="27"/>
        </w:rPr>
        <w:tab/>
      </w:r>
      <w:r w:rsidRPr="006F0FDC">
        <w:rPr>
          <w:sz w:val="27"/>
          <w:szCs w:val="27"/>
        </w:rPr>
        <w:tab/>
        <w:t>«</w:t>
      </w:r>
      <w:proofErr w:type="spellStart"/>
      <w:r w:rsidRPr="006F0FDC">
        <w:rPr>
          <w:sz w:val="27"/>
          <w:szCs w:val="27"/>
        </w:rPr>
        <w:t>Новоенисейская</w:t>
      </w:r>
      <w:proofErr w:type="spellEnd"/>
      <w:r w:rsidRPr="006F0FDC">
        <w:rPr>
          <w:sz w:val="27"/>
          <w:szCs w:val="27"/>
        </w:rPr>
        <w:t xml:space="preserve"> клубная</w:t>
      </w:r>
    </w:p>
    <w:p w:rsidR="00005E36" w:rsidRPr="006F0FDC" w:rsidRDefault="00005E36" w:rsidP="00005E36">
      <w:pPr>
        <w:rPr>
          <w:sz w:val="27"/>
          <w:szCs w:val="27"/>
        </w:rPr>
      </w:pPr>
      <w:r w:rsidRPr="006F0FDC">
        <w:rPr>
          <w:sz w:val="27"/>
          <w:szCs w:val="27"/>
        </w:rPr>
        <w:t>____________ Т.Н. Петрова</w:t>
      </w:r>
      <w:r w:rsidRPr="006F0FDC">
        <w:rPr>
          <w:sz w:val="27"/>
          <w:szCs w:val="27"/>
        </w:rPr>
        <w:tab/>
      </w:r>
      <w:r w:rsidRPr="006F0FDC">
        <w:rPr>
          <w:sz w:val="27"/>
          <w:szCs w:val="27"/>
        </w:rPr>
        <w:tab/>
      </w:r>
      <w:r w:rsidRPr="006F0FDC">
        <w:rPr>
          <w:sz w:val="27"/>
          <w:szCs w:val="27"/>
        </w:rPr>
        <w:tab/>
      </w:r>
      <w:r w:rsidRPr="006F0FDC">
        <w:rPr>
          <w:sz w:val="27"/>
          <w:szCs w:val="27"/>
        </w:rPr>
        <w:tab/>
        <w:t>система»</w:t>
      </w:r>
      <w:r>
        <w:rPr>
          <w:sz w:val="27"/>
          <w:szCs w:val="27"/>
        </w:rPr>
        <w:t xml:space="preserve"> ________</w:t>
      </w:r>
      <w:r w:rsidRPr="006F0FDC">
        <w:rPr>
          <w:sz w:val="27"/>
          <w:szCs w:val="27"/>
        </w:rPr>
        <w:t>Н.А. Безрук</w:t>
      </w:r>
    </w:p>
    <w:p w:rsidR="00005E36" w:rsidRDefault="00005E36" w:rsidP="00005E36">
      <w:pPr>
        <w:rPr>
          <w:sz w:val="26"/>
          <w:szCs w:val="26"/>
        </w:rPr>
      </w:pPr>
    </w:p>
    <w:p w:rsidR="00005E36" w:rsidRPr="006F0FDC" w:rsidRDefault="00005E36" w:rsidP="00005E36">
      <w:pPr>
        <w:jc w:val="center"/>
        <w:rPr>
          <w:b/>
          <w:sz w:val="32"/>
          <w:szCs w:val="32"/>
        </w:rPr>
      </w:pPr>
      <w:r w:rsidRPr="006F0FDC">
        <w:rPr>
          <w:b/>
          <w:sz w:val="32"/>
          <w:szCs w:val="32"/>
        </w:rPr>
        <w:t>ПРЕСКУРАНТ ЦЕН</w:t>
      </w:r>
    </w:p>
    <w:p w:rsidR="00005E36" w:rsidRPr="006F0FDC" w:rsidRDefault="00005E36" w:rsidP="00005E36">
      <w:pPr>
        <w:jc w:val="center"/>
        <w:rPr>
          <w:b/>
          <w:sz w:val="32"/>
          <w:szCs w:val="32"/>
        </w:rPr>
      </w:pPr>
      <w:r w:rsidRPr="006F0FDC">
        <w:rPr>
          <w:b/>
          <w:sz w:val="32"/>
          <w:szCs w:val="32"/>
        </w:rPr>
        <w:t>на оказание платных услуг</w:t>
      </w:r>
    </w:p>
    <w:p w:rsidR="00005E36" w:rsidRPr="006F0FDC" w:rsidRDefault="00005E36" w:rsidP="00005E36">
      <w:pPr>
        <w:jc w:val="center"/>
        <w:rPr>
          <w:b/>
          <w:sz w:val="32"/>
          <w:szCs w:val="32"/>
        </w:rPr>
      </w:pPr>
      <w:r w:rsidRPr="006F0FDC">
        <w:rPr>
          <w:b/>
          <w:sz w:val="32"/>
          <w:szCs w:val="32"/>
        </w:rPr>
        <w:t>МБУК «</w:t>
      </w:r>
      <w:proofErr w:type="spellStart"/>
      <w:r w:rsidRPr="006F0FDC">
        <w:rPr>
          <w:b/>
          <w:sz w:val="32"/>
          <w:szCs w:val="32"/>
        </w:rPr>
        <w:t>Новоенисейская</w:t>
      </w:r>
      <w:proofErr w:type="spellEnd"/>
      <w:r w:rsidRPr="006F0FDC">
        <w:rPr>
          <w:b/>
          <w:sz w:val="32"/>
          <w:szCs w:val="32"/>
        </w:rPr>
        <w:t xml:space="preserve"> клубная система»</w:t>
      </w:r>
    </w:p>
    <w:p w:rsidR="00005E36" w:rsidRDefault="00005E36" w:rsidP="00005E36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6106"/>
        <w:gridCol w:w="2711"/>
      </w:tblGrid>
      <w:tr w:rsidR="00005E36" w:rsidRPr="006F0FDC" w:rsidTr="00C50FF9">
        <w:tc>
          <w:tcPr>
            <w:tcW w:w="671" w:type="dxa"/>
          </w:tcPr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>№</w:t>
            </w:r>
          </w:p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>п/п</w:t>
            </w:r>
          </w:p>
        </w:tc>
        <w:tc>
          <w:tcPr>
            <w:tcW w:w="6169" w:type="dxa"/>
          </w:tcPr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31" w:type="dxa"/>
          </w:tcPr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>Стоимость услуги</w:t>
            </w:r>
          </w:p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>(</w:t>
            </w:r>
            <w:proofErr w:type="spellStart"/>
            <w:r w:rsidRPr="006F0FDC">
              <w:rPr>
                <w:sz w:val="28"/>
                <w:szCs w:val="28"/>
              </w:rPr>
              <w:t>руб</w:t>
            </w:r>
            <w:proofErr w:type="spellEnd"/>
            <w:r w:rsidRPr="006F0FDC">
              <w:rPr>
                <w:sz w:val="28"/>
                <w:szCs w:val="28"/>
              </w:rPr>
              <w:t>)</w:t>
            </w:r>
          </w:p>
        </w:tc>
      </w:tr>
      <w:tr w:rsidR="00005E36" w:rsidRPr="006F0FDC" w:rsidTr="00C50FF9">
        <w:tc>
          <w:tcPr>
            <w:tcW w:w="671" w:type="dxa"/>
          </w:tcPr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>1</w:t>
            </w:r>
          </w:p>
        </w:tc>
        <w:tc>
          <w:tcPr>
            <w:tcW w:w="6169" w:type="dxa"/>
          </w:tcPr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>Дискотека (для взрослых)</w:t>
            </w:r>
          </w:p>
        </w:tc>
        <w:tc>
          <w:tcPr>
            <w:tcW w:w="2731" w:type="dxa"/>
          </w:tcPr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>50</w:t>
            </w:r>
          </w:p>
        </w:tc>
      </w:tr>
      <w:tr w:rsidR="00005E36" w:rsidRPr="006F0FDC" w:rsidTr="00C50FF9">
        <w:tc>
          <w:tcPr>
            <w:tcW w:w="671" w:type="dxa"/>
          </w:tcPr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>2</w:t>
            </w:r>
          </w:p>
        </w:tc>
        <w:tc>
          <w:tcPr>
            <w:tcW w:w="6169" w:type="dxa"/>
          </w:tcPr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>Дискотека (для детей)</w:t>
            </w:r>
          </w:p>
        </w:tc>
        <w:tc>
          <w:tcPr>
            <w:tcW w:w="2731" w:type="dxa"/>
          </w:tcPr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>30</w:t>
            </w:r>
          </w:p>
        </w:tc>
      </w:tr>
      <w:tr w:rsidR="00005E36" w:rsidRPr="006F0FDC" w:rsidTr="00C50FF9">
        <w:tc>
          <w:tcPr>
            <w:tcW w:w="671" w:type="dxa"/>
          </w:tcPr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>3</w:t>
            </w:r>
          </w:p>
        </w:tc>
        <w:tc>
          <w:tcPr>
            <w:tcW w:w="6169" w:type="dxa"/>
          </w:tcPr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>Концерты, спектакли (для взрослых)</w:t>
            </w:r>
          </w:p>
        </w:tc>
        <w:tc>
          <w:tcPr>
            <w:tcW w:w="2731" w:type="dxa"/>
          </w:tcPr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>80-100</w:t>
            </w:r>
          </w:p>
        </w:tc>
      </w:tr>
      <w:tr w:rsidR="00005E36" w:rsidRPr="006F0FDC" w:rsidTr="00C50FF9">
        <w:tc>
          <w:tcPr>
            <w:tcW w:w="671" w:type="dxa"/>
          </w:tcPr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>4</w:t>
            </w:r>
          </w:p>
        </w:tc>
        <w:tc>
          <w:tcPr>
            <w:tcW w:w="6169" w:type="dxa"/>
          </w:tcPr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>Концерты, спектакли (для детей)</w:t>
            </w:r>
          </w:p>
        </w:tc>
        <w:tc>
          <w:tcPr>
            <w:tcW w:w="2731" w:type="dxa"/>
          </w:tcPr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>50</w:t>
            </w:r>
          </w:p>
        </w:tc>
      </w:tr>
      <w:tr w:rsidR="00005E36" w:rsidRPr="006F0FDC" w:rsidTr="00C50FF9">
        <w:tc>
          <w:tcPr>
            <w:tcW w:w="671" w:type="dxa"/>
          </w:tcPr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>5</w:t>
            </w:r>
          </w:p>
        </w:tc>
        <w:tc>
          <w:tcPr>
            <w:tcW w:w="6169" w:type="dxa"/>
          </w:tcPr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>Шоу-программы</w:t>
            </w:r>
          </w:p>
        </w:tc>
        <w:tc>
          <w:tcPr>
            <w:tcW w:w="2731" w:type="dxa"/>
          </w:tcPr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>80</w:t>
            </w:r>
          </w:p>
        </w:tc>
      </w:tr>
      <w:tr w:rsidR="00005E36" w:rsidRPr="006F0FDC" w:rsidTr="00C50FF9">
        <w:tc>
          <w:tcPr>
            <w:tcW w:w="671" w:type="dxa"/>
          </w:tcPr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>6</w:t>
            </w:r>
          </w:p>
        </w:tc>
        <w:tc>
          <w:tcPr>
            <w:tcW w:w="6169" w:type="dxa"/>
          </w:tcPr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>Балы, маскарады</w:t>
            </w:r>
          </w:p>
        </w:tc>
        <w:tc>
          <w:tcPr>
            <w:tcW w:w="2731" w:type="dxa"/>
          </w:tcPr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>100</w:t>
            </w:r>
          </w:p>
        </w:tc>
      </w:tr>
      <w:tr w:rsidR="00005E36" w:rsidRPr="006F0FDC" w:rsidTr="00C50FF9">
        <w:tc>
          <w:tcPr>
            <w:tcW w:w="671" w:type="dxa"/>
          </w:tcPr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>7</w:t>
            </w:r>
          </w:p>
        </w:tc>
        <w:tc>
          <w:tcPr>
            <w:tcW w:w="6169" w:type="dxa"/>
          </w:tcPr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>Разовая аренда зрительного зала фиксированная:</w:t>
            </w:r>
          </w:p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F0FDC">
              <w:rPr>
                <w:sz w:val="28"/>
                <w:szCs w:val="28"/>
              </w:rPr>
              <w:t xml:space="preserve">Для  </w:t>
            </w:r>
            <w:proofErr w:type="spellStart"/>
            <w:r w:rsidRPr="006F0FDC">
              <w:rPr>
                <w:sz w:val="28"/>
                <w:szCs w:val="28"/>
              </w:rPr>
              <w:t>профколлективов</w:t>
            </w:r>
            <w:proofErr w:type="spellEnd"/>
            <w:proofErr w:type="gramEnd"/>
            <w:r w:rsidRPr="006F0FDC">
              <w:rPr>
                <w:sz w:val="28"/>
                <w:szCs w:val="28"/>
              </w:rPr>
              <w:t xml:space="preserve"> Республики Хакасия</w:t>
            </w:r>
          </w:p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>Для прочих:</w:t>
            </w:r>
          </w:p>
        </w:tc>
        <w:tc>
          <w:tcPr>
            <w:tcW w:w="2731" w:type="dxa"/>
          </w:tcPr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>1000</w:t>
            </w:r>
          </w:p>
        </w:tc>
      </w:tr>
      <w:tr w:rsidR="00005E36" w:rsidRPr="006F0FDC" w:rsidTr="00C50FF9">
        <w:tc>
          <w:tcPr>
            <w:tcW w:w="671" w:type="dxa"/>
          </w:tcPr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>8</w:t>
            </w:r>
          </w:p>
        </w:tc>
        <w:tc>
          <w:tcPr>
            <w:tcW w:w="6169" w:type="dxa"/>
          </w:tcPr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>Разовая аренда зрительного зала (1 час)</w:t>
            </w:r>
          </w:p>
        </w:tc>
        <w:tc>
          <w:tcPr>
            <w:tcW w:w="2731" w:type="dxa"/>
          </w:tcPr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>1200</w:t>
            </w:r>
          </w:p>
        </w:tc>
      </w:tr>
      <w:tr w:rsidR="00005E36" w:rsidRPr="006F0FDC" w:rsidTr="00C50FF9">
        <w:tc>
          <w:tcPr>
            <w:tcW w:w="671" w:type="dxa"/>
          </w:tcPr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>9</w:t>
            </w:r>
          </w:p>
        </w:tc>
        <w:tc>
          <w:tcPr>
            <w:tcW w:w="6169" w:type="dxa"/>
          </w:tcPr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 xml:space="preserve">фойе </w:t>
            </w:r>
          </w:p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>-для банкетов, торжеств (1 час)</w:t>
            </w:r>
          </w:p>
        </w:tc>
        <w:tc>
          <w:tcPr>
            <w:tcW w:w="2731" w:type="dxa"/>
          </w:tcPr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05E36" w:rsidRPr="006F0FDC" w:rsidRDefault="00005E36" w:rsidP="00C50FF9">
            <w:pPr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>1000</w:t>
            </w:r>
          </w:p>
          <w:p w:rsidR="00005E36" w:rsidRPr="006F0FDC" w:rsidRDefault="00005E36" w:rsidP="00C50FF9">
            <w:pPr>
              <w:rPr>
                <w:sz w:val="28"/>
                <w:szCs w:val="28"/>
              </w:rPr>
            </w:pPr>
          </w:p>
        </w:tc>
      </w:tr>
      <w:tr w:rsidR="00005E36" w:rsidRPr="006F0FDC" w:rsidTr="00C50FF9">
        <w:tc>
          <w:tcPr>
            <w:tcW w:w="671" w:type="dxa"/>
          </w:tcPr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>10</w:t>
            </w:r>
          </w:p>
        </w:tc>
        <w:tc>
          <w:tcPr>
            <w:tcW w:w="6169" w:type="dxa"/>
          </w:tcPr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 xml:space="preserve">Фойе для размещения торговых точек </w:t>
            </w:r>
          </w:p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>(1 час)</w:t>
            </w:r>
          </w:p>
        </w:tc>
        <w:tc>
          <w:tcPr>
            <w:tcW w:w="2731" w:type="dxa"/>
          </w:tcPr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>1000</w:t>
            </w:r>
          </w:p>
        </w:tc>
      </w:tr>
      <w:tr w:rsidR="00005E36" w:rsidRPr="006F0FDC" w:rsidTr="00C50FF9">
        <w:tc>
          <w:tcPr>
            <w:tcW w:w="671" w:type="dxa"/>
          </w:tcPr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>11</w:t>
            </w:r>
          </w:p>
        </w:tc>
        <w:tc>
          <w:tcPr>
            <w:tcW w:w="6169" w:type="dxa"/>
          </w:tcPr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>Прокат сценических костюмов в течение одного дня (детский)</w:t>
            </w:r>
          </w:p>
        </w:tc>
        <w:tc>
          <w:tcPr>
            <w:tcW w:w="2731" w:type="dxa"/>
          </w:tcPr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>50</w:t>
            </w:r>
          </w:p>
        </w:tc>
      </w:tr>
      <w:tr w:rsidR="00005E36" w:rsidRPr="006F0FDC" w:rsidTr="00C50FF9">
        <w:tc>
          <w:tcPr>
            <w:tcW w:w="671" w:type="dxa"/>
          </w:tcPr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>12</w:t>
            </w:r>
          </w:p>
        </w:tc>
        <w:tc>
          <w:tcPr>
            <w:tcW w:w="6169" w:type="dxa"/>
          </w:tcPr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>Прокат сценических костюмов в течение одного дня (взрослый)</w:t>
            </w:r>
          </w:p>
        </w:tc>
        <w:tc>
          <w:tcPr>
            <w:tcW w:w="2731" w:type="dxa"/>
          </w:tcPr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>50</w:t>
            </w:r>
          </w:p>
        </w:tc>
      </w:tr>
      <w:tr w:rsidR="00005E36" w:rsidRPr="006F0FDC" w:rsidTr="00C50FF9">
        <w:tc>
          <w:tcPr>
            <w:tcW w:w="671" w:type="dxa"/>
          </w:tcPr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>13</w:t>
            </w:r>
          </w:p>
        </w:tc>
        <w:tc>
          <w:tcPr>
            <w:tcW w:w="6169" w:type="dxa"/>
          </w:tcPr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 xml:space="preserve">Прокат </w:t>
            </w:r>
            <w:proofErr w:type="spellStart"/>
            <w:r w:rsidRPr="006F0FDC">
              <w:rPr>
                <w:sz w:val="28"/>
                <w:szCs w:val="28"/>
              </w:rPr>
              <w:t>звукоусилительной</w:t>
            </w:r>
            <w:proofErr w:type="spellEnd"/>
            <w:r w:rsidRPr="006F0FDC">
              <w:rPr>
                <w:sz w:val="28"/>
                <w:szCs w:val="28"/>
              </w:rPr>
              <w:t xml:space="preserve"> аппаратуры зрительного зала для </w:t>
            </w:r>
            <w:proofErr w:type="spellStart"/>
            <w:proofErr w:type="gramStart"/>
            <w:r w:rsidRPr="006F0FDC">
              <w:rPr>
                <w:sz w:val="28"/>
                <w:szCs w:val="28"/>
              </w:rPr>
              <w:t>проф.коллективов</w:t>
            </w:r>
            <w:proofErr w:type="spellEnd"/>
            <w:proofErr w:type="gramEnd"/>
            <w:r w:rsidRPr="006F0FDC">
              <w:rPr>
                <w:sz w:val="28"/>
                <w:szCs w:val="28"/>
              </w:rPr>
              <w:t xml:space="preserve"> </w:t>
            </w:r>
          </w:p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>(1 час)</w:t>
            </w:r>
          </w:p>
        </w:tc>
        <w:tc>
          <w:tcPr>
            <w:tcW w:w="2731" w:type="dxa"/>
          </w:tcPr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>1500</w:t>
            </w:r>
          </w:p>
        </w:tc>
      </w:tr>
      <w:tr w:rsidR="00005E36" w:rsidRPr="006F0FDC" w:rsidTr="00C50FF9">
        <w:tc>
          <w:tcPr>
            <w:tcW w:w="671" w:type="dxa"/>
          </w:tcPr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>14</w:t>
            </w:r>
          </w:p>
        </w:tc>
        <w:tc>
          <w:tcPr>
            <w:tcW w:w="6169" w:type="dxa"/>
          </w:tcPr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>Написание сценария для проведения культурно-массового мероприятия</w:t>
            </w:r>
          </w:p>
        </w:tc>
        <w:tc>
          <w:tcPr>
            <w:tcW w:w="2731" w:type="dxa"/>
          </w:tcPr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 xml:space="preserve">500 </w:t>
            </w:r>
          </w:p>
        </w:tc>
      </w:tr>
      <w:tr w:rsidR="00005E36" w:rsidRPr="006F0FDC" w:rsidTr="00C50FF9">
        <w:tc>
          <w:tcPr>
            <w:tcW w:w="671" w:type="dxa"/>
          </w:tcPr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>15</w:t>
            </w:r>
          </w:p>
        </w:tc>
        <w:tc>
          <w:tcPr>
            <w:tcW w:w="6169" w:type="dxa"/>
          </w:tcPr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>Ведение мероприятия (2 ведущих- 1 час)</w:t>
            </w:r>
          </w:p>
        </w:tc>
        <w:tc>
          <w:tcPr>
            <w:tcW w:w="2731" w:type="dxa"/>
          </w:tcPr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>от 600 до 1200</w:t>
            </w:r>
          </w:p>
        </w:tc>
      </w:tr>
      <w:tr w:rsidR="00005E36" w:rsidRPr="006F0FDC" w:rsidTr="00C50FF9">
        <w:tc>
          <w:tcPr>
            <w:tcW w:w="671" w:type="dxa"/>
          </w:tcPr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>16</w:t>
            </w:r>
          </w:p>
        </w:tc>
        <w:tc>
          <w:tcPr>
            <w:tcW w:w="6169" w:type="dxa"/>
          </w:tcPr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>Проведение корпоративных праздничных мероприятий, свадеб, торжеств</w:t>
            </w:r>
          </w:p>
        </w:tc>
        <w:tc>
          <w:tcPr>
            <w:tcW w:w="2731" w:type="dxa"/>
          </w:tcPr>
          <w:p w:rsidR="00005E36" w:rsidRPr="006F0FDC" w:rsidRDefault="00005E36" w:rsidP="00C50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DC">
              <w:rPr>
                <w:sz w:val="28"/>
                <w:szCs w:val="28"/>
              </w:rPr>
              <w:t>Цена договорная</w:t>
            </w:r>
          </w:p>
        </w:tc>
      </w:tr>
    </w:tbl>
    <w:p w:rsidR="00005E36" w:rsidRPr="006F0FDC" w:rsidRDefault="00005E36" w:rsidP="00005E36">
      <w:pPr>
        <w:pStyle w:val="a5"/>
        <w:spacing w:before="0" w:beforeAutospacing="0" w:after="0" w:line="240" w:lineRule="auto"/>
        <w:rPr>
          <w:sz w:val="28"/>
          <w:szCs w:val="28"/>
        </w:rPr>
      </w:pPr>
    </w:p>
    <w:p w:rsidR="008F4EE6" w:rsidRPr="008F4EE6" w:rsidRDefault="008F4EE6" w:rsidP="00005E36">
      <w:pPr>
        <w:jc w:val="both"/>
        <w:rPr>
          <w:sz w:val="26"/>
          <w:szCs w:val="26"/>
        </w:rPr>
      </w:pPr>
      <w:bookmarkStart w:id="0" w:name="_GoBack"/>
      <w:bookmarkEnd w:id="0"/>
    </w:p>
    <w:sectPr w:rsidR="008F4EE6" w:rsidRPr="008F4EE6" w:rsidSect="002F785E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7FB"/>
    <w:multiLevelType w:val="hybridMultilevel"/>
    <w:tmpl w:val="B53E90B2"/>
    <w:lvl w:ilvl="0" w:tplc="4BCEA2F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16CD6C7B"/>
    <w:multiLevelType w:val="multilevel"/>
    <w:tmpl w:val="580EA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" w15:restartNumberingAfterBreak="0">
    <w:nsid w:val="63200D8B"/>
    <w:multiLevelType w:val="hybridMultilevel"/>
    <w:tmpl w:val="88FA57BE"/>
    <w:lvl w:ilvl="0" w:tplc="9B069F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C603ED5"/>
    <w:multiLevelType w:val="hybridMultilevel"/>
    <w:tmpl w:val="24B8042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E6"/>
    <w:rsid w:val="00005E36"/>
    <w:rsid w:val="00051B52"/>
    <w:rsid w:val="002756E3"/>
    <w:rsid w:val="002A6F48"/>
    <w:rsid w:val="002F785E"/>
    <w:rsid w:val="003720F6"/>
    <w:rsid w:val="003A2988"/>
    <w:rsid w:val="00424136"/>
    <w:rsid w:val="004A4459"/>
    <w:rsid w:val="004E16D8"/>
    <w:rsid w:val="00522DF2"/>
    <w:rsid w:val="00537ADB"/>
    <w:rsid w:val="005D5F4A"/>
    <w:rsid w:val="0068723B"/>
    <w:rsid w:val="00702086"/>
    <w:rsid w:val="0072705D"/>
    <w:rsid w:val="00817FFB"/>
    <w:rsid w:val="008A2FF2"/>
    <w:rsid w:val="008F4EE6"/>
    <w:rsid w:val="009835C0"/>
    <w:rsid w:val="00AE63DC"/>
    <w:rsid w:val="00B1593F"/>
    <w:rsid w:val="00BA7D97"/>
    <w:rsid w:val="00BD7FDE"/>
    <w:rsid w:val="00C9157D"/>
    <w:rsid w:val="00E059AC"/>
    <w:rsid w:val="00F3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41BD7"/>
  <w15:chartTrackingRefBased/>
  <w15:docId w15:val="{0D9415D3-15A1-42C8-961C-BC72CFA6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56E3"/>
    <w:pPr>
      <w:jc w:val="both"/>
    </w:pPr>
    <w:rPr>
      <w:sz w:val="28"/>
    </w:rPr>
  </w:style>
  <w:style w:type="table" w:styleId="a4">
    <w:name w:val="Table Grid"/>
    <w:basedOn w:val="a1"/>
    <w:rsid w:val="00275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05E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uiPriority w:val="99"/>
    <w:rsid w:val="00005E36"/>
    <w:pPr>
      <w:spacing w:before="100" w:beforeAutospacing="1" w:after="360" w:line="432" w:lineRule="atLeast"/>
      <w:jc w:val="both"/>
    </w:pPr>
  </w:style>
  <w:style w:type="character" w:styleId="a6">
    <w:name w:val="Strong"/>
    <w:uiPriority w:val="99"/>
    <w:qFormat/>
    <w:rsid w:val="00005E36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005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Владелец</dc:creator>
  <cp:keywords/>
  <cp:lastModifiedBy>Пользователь</cp:lastModifiedBy>
  <cp:revision>3</cp:revision>
  <cp:lastPrinted>2018-01-09T04:21:00Z</cp:lastPrinted>
  <dcterms:created xsi:type="dcterms:W3CDTF">2020-03-30T01:37:00Z</dcterms:created>
  <dcterms:modified xsi:type="dcterms:W3CDTF">2020-03-30T02:09:00Z</dcterms:modified>
</cp:coreProperties>
</file>