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C1" w:rsidRDefault="00F21AC1" w:rsidP="00F21AC1">
      <w:pPr>
        <w:jc w:val="center"/>
      </w:pPr>
      <w:r>
        <w:t>Российская Федерация</w:t>
      </w:r>
    </w:p>
    <w:p w:rsidR="00F21AC1" w:rsidRDefault="00F21AC1" w:rsidP="00F21AC1">
      <w:pPr>
        <w:jc w:val="center"/>
      </w:pPr>
      <w:r>
        <w:t>Республика Хакасия</w:t>
      </w:r>
    </w:p>
    <w:p w:rsidR="00F21AC1" w:rsidRDefault="00F21AC1" w:rsidP="00F21AC1">
      <w:pPr>
        <w:jc w:val="center"/>
      </w:pPr>
      <w:r>
        <w:t>Бейский район</w:t>
      </w:r>
    </w:p>
    <w:p w:rsidR="00F21AC1" w:rsidRDefault="00F21AC1" w:rsidP="00F21AC1">
      <w:pPr>
        <w:jc w:val="center"/>
      </w:pPr>
      <w:r>
        <w:t>Совет депутатов Новоенисейского сельсовета</w:t>
      </w:r>
    </w:p>
    <w:p w:rsidR="00F21AC1" w:rsidRDefault="00F21AC1" w:rsidP="00F21AC1">
      <w:pPr>
        <w:jc w:val="center"/>
      </w:pPr>
      <w:r>
        <w:t xml:space="preserve">                                   </w:t>
      </w:r>
    </w:p>
    <w:p w:rsidR="00F21AC1" w:rsidRPr="00F21AC1" w:rsidRDefault="00842D4F" w:rsidP="00F21AC1">
      <w:pPr>
        <w:jc w:val="center"/>
      </w:pPr>
      <w:r>
        <w:t xml:space="preserve"> </w:t>
      </w:r>
      <w:r>
        <w:tab/>
      </w:r>
      <w:r>
        <w:tab/>
      </w:r>
      <w:r>
        <w:tab/>
        <w:t xml:space="preserve">  </w:t>
      </w:r>
      <w:r>
        <w:tab/>
      </w:r>
      <w:r w:rsidR="00F21AC1">
        <w:rPr>
          <w:b/>
        </w:rPr>
        <w:t>РЕШЕНИЕ</w:t>
      </w:r>
      <w:r w:rsidR="00F21AC1">
        <w:rPr>
          <w:b/>
        </w:rPr>
        <w:tab/>
      </w:r>
      <w:r w:rsidR="00F21AC1">
        <w:rPr>
          <w:b/>
        </w:rPr>
        <w:tab/>
      </w:r>
      <w:r w:rsidR="00F21AC1">
        <w:rPr>
          <w:b/>
        </w:rPr>
        <w:tab/>
      </w:r>
      <w:r w:rsidR="00F21AC1">
        <w:rPr>
          <w:b/>
        </w:rPr>
        <w:tab/>
      </w:r>
      <w:r w:rsidR="00F21AC1">
        <w:rPr>
          <w:b/>
        </w:rPr>
        <w:tab/>
      </w:r>
    </w:p>
    <w:p w:rsidR="00F21AC1" w:rsidRDefault="00F21AC1" w:rsidP="00F21AC1"/>
    <w:p w:rsidR="00F21AC1" w:rsidRDefault="00F21AC1" w:rsidP="00F21AC1">
      <w:r>
        <w:t xml:space="preserve">от </w:t>
      </w:r>
      <w:r w:rsidR="00AF799B">
        <w:t>«28»</w:t>
      </w:r>
      <w:r w:rsidR="002058E7">
        <w:t xml:space="preserve"> </w:t>
      </w:r>
      <w:r w:rsidR="00AF799B">
        <w:t>марта 2019</w:t>
      </w:r>
      <w:r>
        <w:t>г.</w:t>
      </w:r>
      <w:r>
        <w:tab/>
      </w:r>
      <w:r>
        <w:tab/>
        <w:t xml:space="preserve">    </w:t>
      </w:r>
      <w:r w:rsidR="002058E7">
        <w:t>с.</w:t>
      </w:r>
      <w:r w:rsidR="00AF799B">
        <w:t xml:space="preserve"> </w:t>
      </w:r>
      <w:r w:rsidR="002058E7">
        <w:t>Новоенисейка</w:t>
      </w:r>
      <w:r w:rsidR="002058E7">
        <w:tab/>
      </w:r>
      <w:r w:rsidR="002058E7">
        <w:tab/>
      </w:r>
      <w:r w:rsidR="002058E7">
        <w:tab/>
      </w:r>
      <w:r w:rsidR="002058E7">
        <w:tab/>
      </w:r>
      <w:r w:rsidR="00842D4F">
        <w:t xml:space="preserve">             </w:t>
      </w:r>
      <w:r>
        <w:t xml:space="preserve">№ </w:t>
      </w:r>
      <w:r w:rsidR="00AA75C0">
        <w:t>112</w:t>
      </w:r>
    </w:p>
    <w:p w:rsidR="00F21AC1" w:rsidRDefault="00F21AC1" w:rsidP="00F21AC1"/>
    <w:p w:rsidR="00F21AC1" w:rsidRDefault="003D1154" w:rsidP="00F21AC1">
      <w:pPr>
        <w:ind w:right="4819"/>
        <w:rPr>
          <w:b/>
        </w:rPr>
      </w:pPr>
      <w:r>
        <w:rPr>
          <w:b/>
        </w:rPr>
        <w:t xml:space="preserve">О </w:t>
      </w:r>
      <w:r w:rsidR="00AF799B">
        <w:rPr>
          <w:b/>
        </w:rPr>
        <w:t xml:space="preserve">внесении изменений в Приложение к решению Совета депутатов Новоенисейкого сельсовета от 13.12.2013г. № 112 «О </w:t>
      </w:r>
      <w:r>
        <w:rPr>
          <w:b/>
        </w:rPr>
        <w:t xml:space="preserve">создании </w:t>
      </w:r>
      <w:r w:rsidR="00790437">
        <w:rPr>
          <w:b/>
        </w:rPr>
        <w:t>муниципального</w:t>
      </w:r>
      <w:r w:rsidR="00F21AC1">
        <w:rPr>
          <w:b/>
        </w:rPr>
        <w:t xml:space="preserve"> дорожного фонда Новоенисейского сельсовета</w:t>
      </w:r>
      <w:r w:rsidR="00AF799B">
        <w:rPr>
          <w:b/>
        </w:rPr>
        <w:t>»</w:t>
      </w:r>
    </w:p>
    <w:p w:rsidR="00F21AC1" w:rsidRDefault="00F21AC1" w:rsidP="00F21AC1">
      <w:pPr>
        <w:ind w:right="4819"/>
      </w:pPr>
    </w:p>
    <w:p w:rsidR="00F21AC1" w:rsidRPr="004D4C60" w:rsidRDefault="004D4C60" w:rsidP="00842D4F">
      <w:pPr>
        <w:ind w:right="-1" w:firstLine="709"/>
        <w:rPr>
          <w:b/>
        </w:rPr>
      </w:pPr>
      <w:r>
        <w:t xml:space="preserve">В соответствии со статьей 96 Бюджетного кодекса Российской Федерации, </w:t>
      </w:r>
      <w:r w:rsidR="00FA2426" w:rsidRPr="00FA2426">
        <w:rPr>
          <w:color w:val="000000"/>
          <w:szCs w:val="26"/>
          <w:shd w:val="clear" w:color="auto" w:fill="FFFFFF"/>
        </w:rPr>
        <w:t>Законом Республики Хакасия от 07.11.2014 № 84-ЗРХ «О закреплении отдельных вопросов местного значения за сельскими поселениями в Республике Хакасия»</w:t>
      </w:r>
      <w:r w:rsidR="00FA2426">
        <w:rPr>
          <w:color w:val="000000"/>
          <w:szCs w:val="26"/>
          <w:shd w:val="clear" w:color="auto" w:fill="FFFFFF"/>
        </w:rPr>
        <w:t xml:space="preserve">, </w:t>
      </w:r>
      <w:r>
        <w:t xml:space="preserve">руководствуясь Уставом муниципального образования Новоенисейский сельсовет Совет депутатов Новоенисейского сельсовета </w:t>
      </w:r>
      <w:r w:rsidRPr="004D4C60">
        <w:rPr>
          <w:b/>
        </w:rPr>
        <w:t>РЕШИЛ:</w:t>
      </w:r>
    </w:p>
    <w:p w:rsidR="00F21AC1" w:rsidRDefault="00F21AC1" w:rsidP="00F21AC1">
      <w:pPr>
        <w:ind w:right="-1" w:firstLine="709"/>
        <w:rPr>
          <w:szCs w:val="26"/>
        </w:rPr>
      </w:pPr>
    </w:p>
    <w:p w:rsidR="00F21AC1" w:rsidRDefault="004D4C60" w:rsidP="00F21AC1">
      <w:pPr>
        <w:numPr>
          <w:ilvl w:val="0"/>
          <w:numId w:val="1"/>
        </w:numPr>
        <w:tabs>
          <w:tab w:val="left" w:pos="1134"/>
        </w:tabs>
        <w:ind w:left="0" w:right="-1" w:firstLine="709"/>
        <w:contextualSpacing/>
        <w:rPr>
          <w:szCs w:val="26"/>
          <w:lang w:eastAsia="ru-RU"/>
        </w:rPr>
      </w:pPr>
      <w:r>
        <w:rPr>
          <w:szCs w:val="26"/>
          <w:lang w:eastAsia="ru-RU"/>
        </w:rPr>
        <w:t xml:space="preserve">Внести изменения </w:t>
      </w:r>
      <w:r w:rsidRPr="004D4C60">
        <w:t xml:space="preserve">в </w:t>
      </w:r>
      <w:r w:rsidR="00094867">
        <w:t>Приложение к Р</w:t>
      </w:r>
      <w:r w:rsidRPr="004D4C60">
        <w:t>ешению Совета депутатов Новоенисейкого сельсовета от 13.12.2013г. № 112 «О создании муниципального дорожного фонда Новоенисейского сельсовета»</w:t>
      </w:r>
      <w:r>
        <w:rPr>
          <w:szCs w:val="26"/>
          <w:lang w:eastAsia="ru-RU"/>
        </w:rPr>
        <w:t xml:space="preserve"> и читать</w:t>
      </w:r>
      <w:r w:rsidR="00B72F9F">
        <w:rPr>
          <w:szCs w:val="26"/>
          <w:lang w:eastAsia="ru-RU"/>
        </w:rPr>
        <w:t xml:space="preserve"> в редакции согласно приложению к настояще</w:t>
      </w:r>
      <w:r w:rsidR="00094867">
        <w:rPr>
          <w:szCs w:val="26"/>
          <w:lang w:eastAsia="ru-RU"/>
        </w:rPr>
        <w:t>му Р</w:t>
      </w:r>
      <w:r w:rsidR="00B72F9F">
        <w:rPr>
          <w:szCs w:val="26"/>
          <w:lang w:eastAsia="ru-RU"/>
        </w:rPr>
        <w:t>ешению.</w:t>
      </w:r>
    </w:p>
    <w:p w:rsidR="00F21AC1" w:rsidRPr="00C658DD" w:rsidRDefault="009B7CAA" w:rsidP="00F21AC1">
      <w:pPr>
        <w:pStyle w:val="msonormalcxspmiddle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right="-1" w:firstLine="709"/>
        <w:contextualSpacing/>
        <w:rPr>
          <w:sz w:val="26"/>
          <w:szCs w:val="26"/>
        </w:rPr>
      </w:pPr>
      <w:r w:rsidRPr="00C658DD">
        <w:rPr>
          <w:sz w:val="26"/>
          <w:szCs w:val="26"/>
        </w:rPr>
        <w:t>Настоящее Решение разместить на официальном сайте администрации Бейского района в сети Интернет.</w:t>
      </w:r>
    </w:p>
    <w:p w:rsidR="00F21AC1" w:rsidRPr="00B72F9F" w:rsidRDefault="00F21AC1" w:rsidP="00094867">
      <w:pPr>
        <w:pStyle w:val="msonormalcxspmiddle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right="-1" w:firstLine="709"/>
        <w:contextualSpacing/>
        <w:jc w:val="both"/>
        <w:rPr>
          <w:szCs w:val="26"/>
        </w:rPr>
      </w:pPr>
      <w:r w:rsidRPr="00B72F9F">
        <w:rPr>
          <w:sz w:val="26"/>
          <w:szCs w:val="26"/>
        </w:rPr>
        <w:t>Контроль за исполнением настоящего Решения возложить на постоянную комиссию по бюджету, финансам и</w:t>
      </w:r>
      <w:r w:rsidR="009B7CAA" w:rsidRPr="00B72F9F">
        <w:rPr>
          <w:sz w:val="26"/>
          <w:szCs w:val="26"/>
        </w:rPr>
        <w:t xml:space="preserve"> экономической</w:t>
      </w:r>
      <w:r w:rsidR="00B72F9F">
        <w:rPr>
          <w:sz w:val="26"/>
          <w:szCs w:val="26"/>
        </w:rPr>
        <w:t>.</w:t>
      </w:r>
    </w:p>
    <w:p w:rsidR="00F21AC1" w:rsidRDefault="00F21AC1" w:rsidP="00F21AC1">
      <w:pPr>
        <w:tabs>
          <w:tab w:val="left" w:pos="1134"/>
        </w:tabs>
        <w:ind w:right="-1"/>
        <w:rPr>
          <w:szCs w:val="26"/>
        </w:rPr>
      </w:pPr>
    </w:p>
    <w:p w:rsidR="00F21AC1" w:rsidRDefault="00F21AC1" w:rsidP="00F21AC1">
      <w:pPr>
        <w:tabs>
          <w:tab w:val="left" w:pos="1134"/>
        </w:tabs>
        <w:ind w:right="-1"/>
      </w:pPr>
    </w:p>
    <w:p w:rsidR="00B72F9F" w:rsidRDefault="00B72F9F" w:rsidP="00F21AC1">
      <w:pPr>
        <w:tabs>
          <w:tab w:val="left" w:pos="1134"/>
        </w:tabs>
        <w:ind w:right="-1"/>
      </w:pPr>
    </w:p>
    <w:p w:rsidR="00B72F9F" w:rsidRDefault="009B7CAA" w:rsidP="00F21AC1">
      <w:pPr>
        <w:tabs>
          <w:tab w:val="left" w:pos="1134"/>
        </w:tabs>
        <w:ind w:right="-1"/>
      </w:pPr>
      <w:r>
        <w:t>Глава Новоен</w:t>
      </w:r>
      <w:r w:rsidR="00B72F9F">
        <w:t>исейского сельсовета</w:t>
      </w:r>
    </w:p>
    <w:p w:rsidR="00F21AC1" w:rsidRDefault="00B72F9F" w:rsidP="00F21AC1">
      <w:pPr>
        <w:tabs>
          <w:tab w:val="left" w:pos="1134"/>
        </w:tabs>
        <w:ind w:right="-1"/>
      </w:pPr>
      <w:r>
        <w:t>Бейского района Республики Хакасия</w:t>
      </w:r>
      <w:r>
        <w:tab/>
      </w:r>
      <w:r>
        <w:tab/>
      </w:r>
      <w:r>
        <w:tab/>
      </w:r>
      <w:r>
        <w:tab/>
      </w:r>
      <w:r>
        <w:tab/>
        <w:t xml:space="preserve">            Т.Н. Петрова</w:t>
      </w:r>
      <w:r w:rsidR="00F21AC1">
        <w:tab/>
      </w:r>
      <w:r w:rsidR="00F21AC1">
        <w:tab/>
      </w:r>
      <w:r w:rsidR="00F21AC1">
        <w:tab/>
      </w:r>
      <w:r w:rsidR="00F21AC1">
        <w:tab/>
      </w:r>
      <w:r w:rsidR="00F21AC1">
        <w:tab/>
      </w:r>
    </w:p>
    <w:p w:rsidR="00F21AC1" w:rsidRDefault="00F21AC1" w:rsidP="00F21AC1">
      <w:pPr>
        <w:tabs>
          <w:tab w:val="left" w:pos="1134"/>
        </w:tabs>
        <w:ind w:right="-1"/>
      </w:pPr>
    </w:p>
    <w:p w:rsidR="00F21AC1" w:rsidRDefault="00F21AC1" w:rsidP="00F21AC1"/>
    <w:p w:rsidR="00F21AC1" w:rsidRDefault="00F21AC1" w:rsidP="00F21AC1"/>
    <w:p w:rsidR="00F21AC1" w:rsidRDefault="00F21AC1" w:rsidP="00F21AC1"/>
    <w:p w:rsidR="009B7CAA" w:rsidRDefault="009B7CAA" w:rsidP="00F21AC1">
      <w:pPr>
        <w:tabs>
          <w:tab w:val="left" w:pos="1134"/>
        </w:tabs>
        <w:ind w:left="5103" w:right="-1"/>
      </w:pPr>
    </w:p>
    <w:p w:rsidR="003D1154" w:rsidRDefault="003D1154" w:rsidP="00C658DD">
      <w:pPr>
        <w:tabs>
          <w:tab w:val="left" w:pos="1134"/>
        </w:tabs>
        <w:ind w:right="-1"/>
      </w:pPr>
    </w:p>
    <w:p w:rsidR="003D1154" w:rsidRDefault="003D1154" w:rsidP="00F21AC1">
      <w:pPr>
        <w:tabs>
          <w:tab w:val="left" w:pos="1134"/>
        </w:tabs>
        <w:ind w:left="5103" w:right="-1"/>
      </w:pPr>
    </w:p>
    <w:p w:rsidR="00842D4F" w:rsidRDefault="00842D4F" w:rsidP="00F21AC1">
      <w:pPr>
        <w:tabs>
          <w:tab w:val="left" w:pos="1134"/>
        </w:tabs>
        <w:ind w:left="5103" w:right="-1"/>
      </w:pPr>
    </w:p>
    <w:p w:rsidR="00842D4F" w:rsidRDefault="00842D4F" w:rsidP="00F21AC1">
      <w:pPr>
        <w:tabs>
          <w:tab w:val="left" w:pos="1134"/>
        </w:tabs>
        <w:ind w:left="5103" w:right="-1"/>
      </w:pPr>
    </w:p>
    <w:p w:rsidR="00B72F9F" w:rsidRDefault="00B72F9F" w:rsidP="00F21AC1">
      <w:pPr>
        <w:tabs>
          <w:tab w:val="left" w:pos="1134"/>
        </w:tabs>
        <w:ind w:left="5103" w:right="-1"/>
      </w:pPr>
    </w:p>
    <w:p w:rsidR="00B72F9F" w:rsidRDefault="00B72F9F" w:rsidP="00F21AC1">
      <w:pPr>
        <w:tabs>
          <w:tab w:val="left" w:pos="1134"/>
        </w:tabs>
        <w:ind w:left="5103" w:right="-1"/>
      </w:pPr>
    </w:p>
    <w:p w:rsidR="00B72F9F" w:rsidRDefault="00B72F9F" w:rsidP="00F21AC1">
      <w:pPr>
        <w:tabs>
          <w:tab w:val="left" w:pos="1134"/>
        </w:tabs>
        <w:ind w:left="5103" w:right="-1"/>
      </w:pPr>
    </w:p>
    <w:p w:rsidR="00B72F9F" w:rsidRDefault="00B72F9F" w:rsidP="00F21AC1">
      <w:pPr>
        <w:tabs>
          <w:tab w:val="left" w:pos="1134"/>
        </w:tabs>
        <w:ind w:left="5103" w:right="-1"/>
      </w:pPr>
    </w:p>
    <w:p w:rsidR="00842D4F" w:rsidRDefault="00842D4F" w:rsidP="00F21AC1">
      <w:pPr>
        <w:tabs>
          <w:tab w:val="left" w:pos="1134"/>
        </w:tabs>
        <w:ind w:left="5103" w:right="-1"/>
      </w:pPr>
    </w:p>
    <w:p w:rsidR="00F21AC1" w:rsidRDefault="00F21AC1" w:rsidP="00842D4F">
      <w:pPr>
        <w:tabs>
          <w:tab w:val="left" w:pos="1134"/>
        </w:tabs>
        <w:ind w:left="5103" w:right="-1"/>
        <w:jc w:val="right"/>
      </w:pPr>
      <w:r>
        <w:t>Приложение</w:t>
      </w:r>
    </w:p>
    <w:p w:rsidR="00F21AC1" w:rsidRDefault="009B7CAA" w:rsidP="00842D4F">
      <w:pPr>
        <w:tabs>
          <w:tab w:val="left" w:pos="1134"/>
        </w:tabs>
        <w:ind w:left="5103" w:right="-1"/>
        <w:jc w:val="right"/>
      </w:pPr>
      <w:r>
        <w:t xml:space="preserve">к решению Совета депутатов Новоенисейского сельсовета от </w:t>
      </w:r>
      <w:r w:rsidR="00AF799B">
        <w:t>28.03.2019</w:t>
      </w:r>
      <w:r w:rsidR="00F21AC1">
        <w:t xml:space="preserve">г.№ </w:t>
      </w:r>
      <w:r w:rsidR="00AA75C0">
        <w:t>112</w:t>
      </w:r>
    </w:p>
    <w:p w:rsidR="00F21AC1" w:rsidRDefault="00F21AC1" w:rsidP="00F21AC1">
      <w:pPr>
        <w:tabs>
          <w:tab w:val="left" w:pos="1134"/>
        </w:tabs>
        <w:ind w:right="-1"/>
      </w:pPr>
    </w:p>
    <w:p w:rsidR="00F21AC1" w:rsidRDefault="00F21AC1" w:rsidP="00F21AC1">
      <w:pPr>
        <w:tabs>
          <w:tab w:val="left" w:pos="1134"/>
        </w:tabs>
        <w:ind w:right="-1"/>
      </w:pPr>
    </w:p>
    <w:p w:rsidR="00F21AC1" w:rsidRDefault="00F21AC1" w:rsidP="00F21AC1">
      <w:pPr>
        <w:tabs>
          <w:tab w:val="left" w:pos="1134"/>
        </w:tabs>
        <w:ind w:right="-1"/>
        <w:jc w:val="center"/>
        <w:rPr>
          <w:b/>
        </w:rPr>
      </w:pPr>
      <w:r>
        <w:rPr>
          <w:b/>
        </w:rPr>
        <w:t>ПОРЯДОК</w:t>
      </w:r>
    </w:p>
    <w:p w:rsidR="00F21AC1" w:rsidRDefault="00F21AC1" w:rsidP="00F21AC1">
      <w:pPr>
        <w:tabs>
          <w:tab w:val="left" w:pos="1134"/>
        </w:tabs>
        <w:ind w:right="-1"/>
        <w:jc w:val="center"/>
        <w:rPr>
          <w:b/>
        </w:rPr>
      </w:pPr>
      <w:r>
        <w:rPr>
          <w:b/>
        </w:rPr>
        <w:t>формирования и использования бюджетных ассигнований</w:t>
      </w:r>
    </w:p>
    <w:p w:rsidR="00F21AC1" w:rsidRDefault="00790437" w:rsidP="00F21AC1">
      <w:pPr>
        <w:tabs>
          <w:tab w:val="left" w:pos="1134"/>
        </w:tabs>
        <w:ind w:right="-1"/>
        <w:jc w:val="center"/>
        <w:rPr>
          <w:b/>
        </w:rPr>
      </w:pPr>
      <w:r>
        <w:rPr>
          <w:b/>
        </w:rPr>
        <w:t>муниципального</w:t>
      </w:r>
      <w:r w:rsidR="00F21AC1">
        <w:rPr>
          <w:b/>
        </w:rPr>
        <w:t xml:space="preserve"> дор</w:t>
      </w:r>
      <w:r w:rsidR="009B7CAA">
        <w:rPr>
          <w:b/>
        </w:rPr>
        <w:t>ожного фонда Новоенисейского сельсовета</w:t>
      </w:r>
    </w:p>
    <w:p w:rsidR="00F21AC1" w:rsidRDefault="00F21AC1" w:rsidP="00F21AC1">
      <w:pPr>
        <w:tabs>
          <w:tab w:val="left" w:pos="1134"/>
        </w:tabs>
        <w:ind w:right="-1"/>
      </w:pPr>
    </w:p>
    <w:p w:rsidR="00F21AC1" w:rsidRDefault="00F21AC1" w:rsidP="00F21AC1">
      <w:pPr>
        <w:tabs>
          <w:tab w:val="left" w:pos="1134"/>
        </w:tabs>
        <w:ind w:right="-1" w:firstLine="709"/>
      </w:pPr>
    </w:p>
    <w:p w:rsidR="00F21AC1" w:rsidRDefault="00F21AC1" w:rsidP="00F21AC1">
      <w:pPr>
        <w:pStyle w:val="ListParagraph"/>
        <w:numPr>
          <w:ilvl w:val="0"/>
          <w:numId w:val="2"/>
        </w:numPr>
        <w:tabs>
          <w:tab w:val="left" w:pos="1134"/>
        </w:tabs>
        <w:ind w:left="0" w:right="-1" w:firstLine="709"/>
        <w:jc w:val="center"/>
        <w:rPr>
          <w:b/>
        </w:rPr>
      </w:pPr>
      <w:r>
        <w:rPr>
          <w:b/>
        </w:rPr>
        <w:t>Общие положения</w:t>
      </w:r>
    </w:p>
    <w:p w:rsidR="00F21AC1" w:rsidRDefault="00F21AC1" w:rsidP="00F21AC1">
      <w:pPr>
        <w:tabs>
          <w:tab w:val="left" w:pos="1134"/>
        </w:tabs>
        <w:ind w:right="-1" w:firstLine="709"/>
        <w:contextualSpacing/>
        <w:jc w:val="left"/>
        <w:rPr>
          <w:sz w:val="24"/>
          <w:szCs w:val="24"/>
          <w:lang w:eastAsia="ru-RU"/>
        </w:rPr>
      </w:pPr>
    </w:p>
    <w:p w:rsidR="00F21AC1" w:rsidRPr="00C658DD" w:rsidRDefault="00790437" w:rsidP="00842D4F">
      <w:pPr>
        <w:pStyle w:val="msonormalcxspmiddle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right="-1" w:firstLine="709"/>
        <w:contextualSpacing/>
        <w:jc w:val="both"/>
        <w:rPr>
          <w:sz w:val="26"/>
          <w:szCs w:val="26"/>
        </w:rPr>
      </w:pPr>
      <w:r w:rsidRPr="00C658DD">
        <w:rPr>
          <w:sz w:val="26"/>
          <w:szCs w:val="26"/>
        </w:rPr>
        <w:t>Муниципальный д</w:t>
      </w:r>
      <w:r w:rsidR="009B7CAA" w:rsidRPr="00C658DD">
        <w:rPr>
          <w:sz w:val="26"/>
          <w:szCs w:val="26"/>
        </w:rPr>
        <w:t>орожный фонд Новоенисейского</w:t>
      </w:r>
      <w:r w:rsidR="00F21AC1" w:rsidRPr="00C658DD">
        <w:rPr>
          <w:sz w:val="26"/>
          <w:szCs w:val="26"/>
        </w:rPr>
        <w:t xml:space="preserve"> сельсовета (далее – дорожный фонд) – это часть средс</w:t>
      </w:r>
      <w:r w:rsidR="009822FE" w:rsidRPr="00C658DD">
        <w:rPr>
          <w:sz w:val="26"/>
          <w:szCs w:val="26"/>
        </w:rPr>
        <w:t>тв местного бюджета Новоенисейского сельсовета</w:t>
      </w:r>
      <w:r w:rsidR="00F21AC1" w:rsidRPr="00C658DD">
        <w:rPr>
          <w:sz w:val="26"/>
          <w:szCs w:val="26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поселений, а </w:t>
      </w:r>
      <w:r w:rsidR="00842D4F" w:rsidRPr="00C658DD">
        <w:rPr>
          <w:sz w:val="26"/>
          <w:szCs w:val="26"/>
        </w:rPr>
        <w:t>также</w:t>
      </w:r>
      <w:r w:rsidR="00F21AC1" w:rsidRPr="00C658DD">
        <w:rPr>
          <w:sz w:val="26"/>
          <w:szCs w:val="26"/>
        </w:rPr>
        <w:t xml:space="preserve"> капитального ремонта и ремонта дворовых территорий многоквартирных домов, проездов к дворовым территориям многоквартирных домов в границах населен</w:t>
      </w:r>
      <w:r w:rsidR="009B7CAA" w:rsidRPr="00C658DD">
        <w:rPr>
          <w:sz w:val="26"/>
          <w:szCs w:val="26"/>
        </w:rPr>
        <w:t>ных пунктов поселения.</w:t>
      </w:r>
    </w:p>
    <w:p w:rsidR="00F21AC1" w:rsidRPr="00C658DD" w:rsidRDefault="00F21AC1" w:rsidP="00842D4F">
      <w:pPr>
        <w:pStyle w:val="msonormalcxspmiddle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right="-1" w:firstLine="709"/>
        <w:contextualSpacing/>
        <w:jc w:val="both"/>
        <w:rPr>
          <w:sz w:val="26"/>
          <w:szCs w:val="26"/>
        </w:rPr>
      </w:pPr>
      <w:r w:rsidRPr="00C658DD">
        <w:rPr>
          <w:sz w:val="26"/>
          <w:szCs w:val="26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F21AC1" w:rsidRDefault="00F21AC1" w:rsidP="00842D4F">
      <w:pPr>
        <w:pStyle w:val="msonormalcxspmiddle"/>
        <w:tabs>
          <w:tab w:val="left" w:pos="1134"/>
        </w:tabs>
        <w:ind w:right="-1" w:firstLine="709"/>
        <w:contextualSpacing/>
        <w:jc w:val="both"/>
      </w:pPr>
    </w:p>
    <w:p w:rsidR="00F21AC1" w:rsidRPr="00C658DD" w:rsidRDefault="00F21AC1" w:rsidP="00842D4F">
      <w:pPr>
        <w:pStyle w:val="msonormalcxspmiddle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right="-1" w:firstLine="709"/>
        <w:contextualSpacing/>
        <w:jc w:val="center"/>
        <w:rPr>
          <w:b/>
          <w:sz w:val="26"/>
          <w:szCs w:val="26"/>
        </w:rPr>
      </w:pPr>
      <w:r w:rsidRPr="00C658DD">
        <w:rPr>
          <w:b/>
          <w:sz w:val="26"/>
          <w:szCs w:val="26"/>
        </w:rPr>
        <w:t>Порядок формирования дорожного фонда</w:t>
      </w:r>
    </w:p>
    <w:p w:rsidR="00F21AC1" w:rsidRDefault="00F21AC1" w:rsidP="00842D4F">
      <w:pPr>
        <w:pStyle w:val="msonormalcxspmiddle"/>
        <w:tabs>
          <w:tab w:val="left" w:pos="1134"/>
        </w:tabs>
        <w:spacing w:before="0" w:beforeAutospacing="0" w:after="0" w:afterAutospacing="0"/>
        <w:ind w:left="709" w:right="-1"/>
        <w:contextualSpacing/>
        <w:jc w:val="both"/>
        <w:rPr>
          <w:szCs w:val="26"/>
        </w:rPr>
      </w:pPr>
    </w:p>
    <w:p w:rsidR="00F21AC1" w:rsidRPr="00C658DD" w:rsidRDefault="00F21AC1" w:rsidP="00842D4F">
      <w:pPr>
        <w:pStyle w:val="msonormalcxspmiddle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658DD">
        <w:rPr>
          <w:sz w:val="26"/>
          <w:szCs w:val="26"/>
        </w:rPr>
        <w:t>Объем бюджетных ассигнований дорожного фонда утверждается ре</w:t>
      </w:r>
      <w:r w:rsidR="009B7CAA" w:rsidRPr="00C658DD">
        <w:rPr>
          <w:sz w:val="26"/>
          <w:szCs w:val="26"/>
        </w:rPr>
        <w:t>шением Совета депутатов Новоенисейского</w:t>
      </w:r>
      <w:r w:rsidRPr="00C658DD">
        <w:rPr>
          <w:sz w:val="26"/>
          <w:szCs w:val="26"/>
        </w:rPr>
        <w:t xml:space="preserve"> сельсовета о местном бюджете на очередной финансовый год и плановый период в размере не менее прогнозируемого об</w:t>
      </w:r>
      <w:r w:rsidR="009822FE" w:rsidRPr="00C658DD">
        <w:rPr>
          <w:sz w:val="26"/>
          <w:szCs w:val="26"/>
        </w:rPr>
        <w:t xml:space="preserve">ъема доходов местного </w:t>
      </w:r>
      <w:r w:rsidR="002058E7" w:rsidRPr="00C658DD">
        <w:rPr>
          <w:sz w:val="26"/>
          <w:szCs w:val="26"/>
        </w:rPr>
        <w:t>бюджета Новоенисейского</w:t>
      </w:r>
      <w:r w:rsidRPr="00C658DD">
        <w:rPr>
          <w:sz w:val="26"/>
          <w:szCs w:val="26"/>
        </w:rPr>
        <w:t xml:space="preserve"> сельсовет</w:t>
      </w:r>
      <w:r w:rsidR="003D1154" w:rsidRPr="00C658DD">
        <w:rPr>
          <w:sz w:val="26"/>
          <w:szCs w:val="26"/>
        </w:rPr>
        <w:t>а</w:t>
      </w:r>
      <w:r w:rsidRPr="00C658DD">
        <w:rPr>
          <w:sz w:val="26"/>
          <w:szCs w:val="26"/>
        </w:rPr>
        <w:t xml:space="preserve"> от:</w:t>
      </w:r>
    </w:p>
    <w:p w:rsidR="00F21AC1" w:rsidRDefault="00F21AC1" w:rsidP="00842D4F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1) отчислений по дифференцированному нормативу в бюджет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Cs w:val="26"/>
        </w:rPr>
        <w:t>инжекторных</w:t>
      </w:r>
      <w:proofErr w:type="spellEnd"/>
      <w:r>
        <w:rPr>
          <w:szCs w:val="26"/>
        </w:rPr>
        <w:t>) двигателей, производимые на территории Российской Федерации, подлежащих зачислению в местный бюджет;</w:t>
      </w:r>
    </w:p>
    <w:p w:rsidR="00F21AC1" w:rsidRDefault="00F21AC1" w:rsidP="00842D4F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 xml:space="preserve">2)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</w:t>
      </w:r>
      <w:r w:rsidR="002058E7">
        <w:rPr>
          <w:szCs w:val="26"/>
        </w:rPr>
        <w:t>средств дорожного</w:t>
      </w:r>
      <w:r>
        <w:rPr>
          <w:szCs w:val="26"/>
        </w:rPr>
        <w:t xml:space="preserve"> фонда, или в связи с уклонением от заключения такого контракта или иных договоров;</w:t>
      </w:r>
    </w:p>
    <w:p w:rsidR="00F21AC1" w:rsidRDefault="00F21AC1" w:rsidP="00842D4F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3) поступлений в виде субсидий, субвенций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</w:t>
      </w:r>
      <w:r w:rsidR="009822FE">
        <w:rPr>
          <w:szCs w:val="26"/>
        </w:rPr>
        <w:t>я местного значения Новоенисейского сельсовета</w:t>
      </w:r>
      <w:r>
        <w:rPr>
          <w:szCs w:val="26"/>
        </w:rPr>
        <w:t>;</w:t>
      </w:r>
    </w:p>
    <w:p w:rsidR="00F21AC1" w:rsidRDefault="00F21AC1" w:rsidP="00842D4F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 xml:space="preserve">4) безвозмездных поступлений, в том числе добровольных пожертвований, </w:t>
      </w:r>
      <w:r>
        <w:rPr>
          <w:szCs w:val="26"/>
        </w:rPr>
        <w:lastRenderedPageBreak/>
        <w:t xml:space="preserve">от физических и юридических лиц на финансовое обеспечение дорожной деятельности в отношении автомобильных дорог общего </w:t>
      </w:r>
      <w:r w:rsidR="009B7CAA">
        <w:rPr>
          <w:szCs w:val="26"/>
        </w:rPr>
        <w:t xml:space="preserve">пользования местного </w:t>
      </w:r>
      <w:r w:rsidR="002058E7">
        <w:rPr>
          <w:szCs w:val="26"/>
        </w:rPr>
        <w:t>значения Новоенисейского</w:t>
      </w:r>
      <w:r>
        <w:rPr>
          <w:szCs w:val="26"/>
        </w:rPr>
        <w:t xml:space="preserve"> сельсовет</w:t>
      </w:r>
      <w:r w:rsidR="009B7CAA">
        <w:rPr>
          <w:szCs w:val="26"/>
        </w:rPr>
        <w:t>а</w:t>
      </w:r>
      <w:r>
        <w:rPr>
          <w:szCs w:val="26"/>
        </w:rPr>
        <w:t>;</w:t>
      </w:r>
    </w:p>
    <w:p w:rsidR="00F21AC1" w:rsidRDefault="00F21AC1" w:rsidP="00842D4F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5)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F21AC1" w:rsidRDefault="00F21AC1" w:rsidP="00842D4F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6)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образования Бейский район;</w:t>
      </w:r>
    </w:p>
    <w:p w:rsidR="00F21AC1" w:rsidRDefault="00F21AC1" w:rsidP="00842D4F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7)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F21AC1" w:rsidRDefault="00F21AC1" w:rsidP="00842D4F">
      <w:pPr>
        <w:pStyle w:val="ListParagraph"/>
        <w:tabs>
          <w:tab w:val="left" w:pos="1134"/>
        </w:tabs>
        <w:ind w:left="709" w:right="-1"/>
        <w:rPr>
          <w:szCs w:val="26"/>
        </w:rPr>
      </w:pPr>
    </w:p>
    <w:p w:rsidR="00F21AC1" w:rsidRDefault="00F21AC1" w:rsidP="00842D4F">
      <w:pPr>
        <w:numPr>
          <w:ilvl w:val="0"/>
          <w:numId w:val="2"/>
        </w:numPr>
        <w:tabs>
          <w:tab w:val="left" w:pos="1134"/>
        </w:tabs>
        <w:ind w:left="0" w:right="-1" w:firstLine="709"/>
        <w:contextualSpacing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Порядок использования дорожного фонда</w:t>
      </w:r>
    </w:p>
    <w:p w:rsidR="00F21AC1" w:rsidRDefault="00F21AC1" w:rsidP="00842D4F">
      <w:pPr>
        <w:tabs>
          <w:tab w:val="left" w:pos="1134"/>
        </w:tabs>
        <w:ind w:right="-1"/>
        <w:rPr>
          <w:szCs w:val="26"/>
        </w:rPr>
      </w:pPr>
    </w:p>
    <w:p w:rsidR="00F21AC1" w:rsidRPr="00C658DD" w:rsidRDefault="00F21AC1" w:rsidP="00842D4F">
      <w:pPr>
        <w:pStyle w:val="msonormalcxspmiddle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658DD">
        <w:rPr>
          <w:sz w:val="26"/>
          <w:szCs w:val="26"/>
        </w:rPr>
        <w:t>Распределение средств дорожного фонда по целевым направлениям на очередной финансовый год осуществляется последовательного по следующим статьям расходов:</w:t>
      </w:r>
    </w:p>
    <w:p w:rsidR="00F21AC1" w:rsidRDefault="00F21AC1" w:rsidP="00842D4F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1) проектирование, строительство, реконструкция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F21AC1" w:rsidRDefault="00F21AC1" w:rsidP="00842D4F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F21AC1" w:rsidRDefault="00F21AC1" w:rsidP="00842D4F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F21AC1" w:rsidRDefault="00F21AC1" w:rsidP="00842D4F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4) выполнение научно-исследовательских, опытно-конструкторских и технологических работ;</w:t>
      </w:r>
    </w:p>
    <w:p w:rsidR="00337F2E" w:rsidRPr="00337F2E" w:rsidRDefault="00337F2E" w:rsidP="00337F2E">
      <w:pPr>
        <w:autoSpaceDE w:val="0"/>
        <w:autoSpaceDN w:val="0"/>
        <w:adjustRightInd w:val="0"/>
        <w:ind w:firstLine="708"/>
        <w:rPr>
          <w:rFonts w:eastAsia="Calibri"/>
          <w:szCs w:val="26"/>
        </w:rPr>
      </w:pPr>
      <w:r w:rsidRPr="00337F2E">
        <w:rPr>
          <w:rFonts w:eastAsia="Calibri"/>
          <w:szCs w:val="26"/>
        </w:rPr>
        <w:t>5) обеспечение мероприятий по безопасности дорожного движения;</w:t>
      </w:r>
    </w:p>
    <w:p w:rsidR="00337F2E" w:rsidRPr="00337F2E" w:rsidRDefault="00337F2E" w:rsidP="00337F2E">
      <w:pPr>
        <w:autoSpaceDE w:val="0"/>
        <w:autoSpaceDN w:val="0"/>
        <w:adjustRightInd w:val="0"/>
        <w:ind w:firstLine="708"/>
        <w:rPr>
          <w:rFonts w:eastAsia="Calibri"/>
          <w:szCs w:val="26"/>
        </w:rPr>
      </w:pPr>
      <w:r w:rsidRPr="00337F2E">
        <w:rPr>
          <w:rFonts w:eastAsia="Calibri"/>
          <w:szCs w:val="26"/>
        </w:rPr>
        <w:t>6) инвентаризация и паспортизация объектов дорожного хозяйства, оформление права муниципальной собственности муниципального образования Бейский район на объекты дорожного хозяйства и земельные участки, на которых они расположены</w:t>
      </w:r>
      <w:bookmarkStart w:id="0" w:name="_GoBack"/>
      <w:bookmarkEnd w:id="0"/>
      <w:r w:rsidRPr="00337F2E">
        <w:rPr>
          <w:rFonts w:eastAsia="Calibri"/>
          <w:szCs w:val="26"/>
        </w:rPr>
        <w:t>;</w:t>
      </w:r>
    </w:p>
    <w:p w:rsidR="00337F2E" w:rsidRPr="00337F2E" w:rsidRDefault="00337F2E" w:rsidP="00337F2E">
      <w:pPr>
        <w:autoSpaceDE w:val="0"/>
        <w:autoSpaceDN w:val="0"/>
        <w:adjustRightInd w:val="0"/>
        <w:ind w:firstLine="708"/>
        <w:rPr>
          <w:rFonts w:eastAsia="Calibri"/>
          <w:szCs w:val="26"/>
        </w:rPr>
      </w:pPr>
      <w:r w:rsidRPr="00337F2E">
        <w:rPr>
          <w:rFonts w:eastAsia="Calibri"/>
          <w:szCs w:val="26"/>
        </w:rPr>
        <w:t>7) иные мероприятия, предусмотренные приказом Минтранса России от 16.11.2012 № 402 «Об утверждении классификации работ по капитальному ремонту, ремонту и содержанию автомобильных дорог».</w:t>
      </w:r>
    </w:p>
    <w:p w:rsidR="00F21AC1" w:rsidRDefault="00F21AC1" w:rsidP="00842D4F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Расходование средств дорожного фонда осуществляется в соответствии с действующим бюджетным законодательством.</w:t>
      </w:r>
    </w:p>
    <w:p w:rsidR="00F21AC1" w:rsidRDefault="00F21AC1" w:rsidP="00842D4F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21AC1" w:rsidRPr="00842D4F" w:rsidRDefault="00337F2E" w:rsidP="00842D4F">
      <w:pPr>
        <w:pStyle w:val="msonormalcxspmiddle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бюджетных ассигнований муниципального дорожного фонда в текущем финансовом году, а также в объеме до 80% могут направляться в текущем финансовом году на покрытие временных кассовых разрывов. </w:t>
      </w:r>
    </w:p>
    <w:p w:rsidR="00F21AC1" w:rsidRDefault="00F21AC1" w:rsidP="00842D4F">
      <w:pPr>
        <w:tabs>
          <w:tab w:val="left" w:pos="1134"/>
        </w:tabs>
        <w:ind w:right="-1" w:firstLine="709"/>
        <w:rPr>
          <w:szCs w:val="26"/>
        </w:rPr>
      </w:pPr>
    </w:p>
    <w:p w:rsidR="00F21AC1" w:rsidRDefault="00F21AC1" w:rsidP="00842D4F">
      <w:pPr>
        <w:pStyle w:val="ListParagraph"/>
        <w:numPr>
          <w:ilvl w:val="0"/>
          <w:numId w:val="2"/>
        </w:numPr>
        <w:tabs>
          <w:tab w:val="left" w:pos="1134"/>
        </w:tabs>
        <w:ind w:left="0" w:right="-1" w:firstLine="709"/>
        <w:jc w:val="center"/>
        <w:rPr>
          <w:b/>
          <w:szCs w:val="26"/>
        </w:rPr>
      </w:pPr>
      <w:r>
        <w:rPr>
          <w:b/>
          <w:szCs w:val="26"/>
        </w:rPr>
        <w:t>Контроль за использованием средств дорожного фонда</w:t>
      </w:r>
    </w:p>
    <w:p w:rsidR="00F21AC1" w:rsidRDefault="00F21AC1" w:rsidP="00842D4F">
      <w:pPr>
        <w:tabs>
          <w:tab w:val="left" w:pos="1134"/>
        </w:tabs>
        <w:ind w:left="709" w:right="-1"/>
        <w:contextualSpacing/>
        <w:rPr>
          <w:szCs w:val="26"/>
          <w:lang w:eastAsia="ru-RU"/>
        </w:rPr>
      </w:pPr>
    </w:p>
    <w:p w:rsidR="00F21AC1" w:rsidRPr="00C658DD" w:rsidRDefault="00F21AC1" w:rsidP="00842D4F">
      <w:pPr>
        <w:pStyle w:val="msonormalcxspmiddle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658DD">
        <w:rPr>
          <w:sz w:val="26"/>
          <w:szCs w:val="26"/>
        </w:rPr>
        <w:t>Контроль за целевым использованием средств дорожного фонда осуществляет</w:t>
      </w:r>
      <w:r w:rsidR="009B7CAA" w:rsidRPr="00C658DD">
        <w:rPr>
          <w:sz w:val="26"/>
          <w:szCs w:val="26"/>
        </w:rPr>
        <w:t xml:space="preserve">ся глава </w:t>
      </w:r>
      <w:r w:rsidR="00842D4F" w:rsidRPr="00C658DD">
        <w:rPr>
          <w:sz w:val="26"/>
          <w:szCs w:val="26"/>
        </w:rPr>
        <w:t>администрации Новоенисейского</w:t>
      </w:r>
      <w:r w:rsidRPr="00C658DD">
        <w:rPr>
          <w:sz w:val="26"/>
          <w:szCs w:val="26"/>
        </w:rPr>
        <w:t xml:space="preserve"> сельсовета.</w:t>
      </w:r>
    </w:p>
    <w:p w:rsidR="00F21AC1" w:rsidRDefault="00F21AC1" w:rsidP="00842D4F">
      <w:pPr>
        <w:ind w:firstLine="708"/>
        <w:rPr>
          <w:szCs w:val="26"/>
        </w:rPr>
      </w:pPr>
      <w:r>
        <w:rPr>
          <w:szCs w:val="26"/>
        </w:rPr>
        <w:t>4.2. Бюджетные ассигнования дорожного фонда подлежат возврату в местный бюджет му</w:t>
      </w:r>
      <w:r w:rsidR="009B7CAA">
        <w:rPr>
          <w:szCs w:val="26"/>
        </w:rPr>
        <w:t>ниципального образования Новоенисейский сельсовет</w:t>
      </w:r>
      <w:r>
        <w:rPr>
          <w:szCs w:val="26"/>
        </w:rPr>
        <w:t xml:space="preserve"> в случае установления их нецелевого использования, влекущего ответственность, установленную действующим законодательством Российской Федерации</w:t>
      </w:r>
      <w:r w:rsidR="009B7CAA">
        <w:rPr>
          <w:szCs w:val="26"/>
        </w:rPr>
        <w:t>.</w:t>
      </w:r>
    </w:p>
    <w:p w:rsidR="00F21AC1" w:rsidRDefault="00F21AC1" w:rsidP="00842D4F"/>
    <w:sectPr w:rsidR="00F2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193"/>
    <w:multiLevelType w:val="multilevel"/>
    <w:tmpl w:val="9BC8B5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1">
    <w:nsid w:val="341C63D2"/>
    <w:multiLevelType w:val="hybridMultilevel"/>
    <w:tmpl w:val="5D108E8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21AC1"/>
    <w:rsid w:val="00094867"/>
    <w:rsid w:val="002058E7"/>
    <w:rsid w:val="00337F2E"/>
    <w:rsid w:val="003D1154"/>
    <w:rsid w:val="003F2D90"/>
    <w:rsid w:val="004D4C60"/>
    <w:rsid w:val="0051670B"/>
    <w:rsid w:val="00524973"/>
    <w:rsid w:val="00790437"/>
    <w:rsid w:val="0082364E"/>
    <w:rsid w:val="00842D4F"/>
    <w:rsid w:val="009822FE"/>
    <w:rsid w:val="009B7CAA"/>
    <w:rsid w:val="00AA75C0"/>
    <w:rsid w:val="00AF799B"/>
    <w:rsid w:val="00B72F9F"/>
    <w:rsid w:val="00C3062A"/>
    <w:rsid w:val="00C51ED1"/>
    <w:rsid w:val="00C658DD"/>
    <w:rsid w:val="00D12F63"/>
    <w:rsid w:val="00F21AC1"/>
    <w:rsid w:val="00F67996"/>
    <w:rsid w:val="00FA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AC1"/>
    <w:pPr>
      <w:jc w:val="both"/>
    </w:pPr>
    <w:rPr>
      <w:sz w:val="26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21AC1"/>
    <w:pPr>
      <w:ind w:left="720"/>
      <w:contextualSpacing/>
    </w:pPr>
  </w:style>
  <w:style w:type="paragraph" w:customStyle="1" w:styleId="msonormalcxspmiddle">
    <w:name w:val="msonormalcxspmiddle"/>
    <w:basedOn w:val="a"/>
    <w:rsid w:val="00F21AC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rsid w:val="00842D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42D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1F30-A4FC-479F-9711-F4F1058F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Пользователь</cp:lastModifiedBy>
  <cp:revision>2</cp:revision>
  <cp:lastPrinted>2019-06-10T09:04:00Z</cp:lastPrinted>
  <dcterms:created xsi:type="dcterms:W3CDTF">2019-07-31T07:00:00Z</dcterms:created>
  <dcterms:modified xsi:type="dcterms:W3CDTF">2019-07-31T07:00:00Z</dcterms:modified>
</cp:coreProperties>
</file>