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9B" w:rsidRDefault="0071629B" w:rsidP="0071629B">
      <w:pPr>
        <w:pStyle w:val="1"/>
        <w:ind w:left="-851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:rsidR="0071629B" w:rsidRDefault="0071629B" w:rsidP="0071629B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EC6097">
        <w:rPr>
          <w:sz w:val="26"/>
          <w:szCs w:val="26"/>
        </w:rPr>
        <w:t>Российская Федерация</w:t>
      </w:r>
    </w:p>
    <w:p w:rsidR="0071629B" w:rsidRDefault="0071629B" w:rsidP="0071629B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EC6097">
        <w:rPr>
          <w:sz w:val="26"/>
          <w:szCs w:val="26"/>
        </w:rPr>
        <w:t>Республика Хакасия</w:t>
      </w:r>
    </w:p>
    <w:p w:rsidR="0071629B" w:rsidRDefault="0071629B" w:rsidP="0071629B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C6097">
        <w:rPr>
          <w:sz w:val="26"/>
          <w:szCs w:val="26"/>
        </w:rPr>
        <w:t>Бейский район</w:t>
      </w:r>
    </w:p>
    <w:p w:rsidR="0071629B" w:rsidRDefault="0071629B" w:rsidP="007162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Администрация </w:t>
      </w:r>
      <w:r w:rsidR="00EC6097">
        <w:rPr>
          <w:sz w:val="26"/>
          <w:szCs w:val="26"/>
        </w:rPr>
        <w:t>Новоенисейского сельсовета</w:t>
      </w:r>
    </w:p>
    <w:p w:rsidR="0071629B" w:rsidRDefault="0071629B" w:rsidP="0071629B">
      <w:pPr>
        <w:ind w:left="2160" w:firstLine="720"/>
        <w:rPr>
          <w:sz w:val="26"/>
          <w:szCs w:val="26"/>
        </w:rPr>
      </w:pPr>
    </w:p>
    <w:p w:rsidR="0071629B" w:rsidRDefault="0071629B" w:rsidP="00AF1EAA">
      <w:pPr>
        <w:ind w:left="2880" w:firstLine="720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1629B" w:rsidRDefault="0071629B" w:rsidP="0071629B">
      <w:pPr>
        <w:rPr>
          <w:sz w:val="26"/>
          <w:szCs w:val="26"/>
        </w:rPr>
      </w:pPr>
    </w:p>
    <w:p w:rsidR="0071629B" w:rsidRDefault="0057100A" w:rsidP="0071629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87250">
        <w:rPr>
          <w:sz w:val="26"/>
          <w:szCs w:val="26"/>
        </w:rPr>
        <w:t>«</w:t>
      </w:r>
      <w:r w:rsidR="000A3645">
        <w:rPr>
          <w:sz w:val="26"/>
          <w:szCs w:val="26"/>
        </w:rPr>
        <w:t>01</w:t>
      </w:r>
      <w:r w:rsidR="00C8725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0A3645">
        <w:rPr>
          <w:sz w:val="26"/>
          <w:szCs w:val="26"/>
        </w:rPr>
        <w:t xml:space="preserve">апреля 2020 г.                      </w:t>
      </w:r>
      <w:r w:rsidR="0071629B">
        <w:rPr>
          <w:sz w:val="26"/>
          <w:szCs w:val="26"/>
        </w:rPr>
        <w:t>с. Новоенисейка</w:t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</w:r>
      <w:r w:rsidR="0071629B">
        <w:rPr>
          <w:sz w:val="26"/>
          <w:szCs w:val="26"/>
        </w:rPr>
        <w:tab/>
        <w:t xml:space="preserve">     </w:t>
      </w:r>
      <w:r w:rsidR="00C87250">
        <w:rPr>
          <w:sz w:val="26"/>
          <w:szCs w:val="26"/>
        </w:rPr>
        <w:t xml:space="preserve">     </w:t>
      </w:r>
      <w:r w:rsidR="00F23EE7">
        <w:rPr>
          <w:sz w:val="26"/>
          <w:szCs w:val="26"/>
        </w:rPr>
        <w:t xml:space="preserve">№ </w:t>
      </w:r>
      <w:r w:rsidR="00E32B45">
        <w:rPr>
          <w:sz w:val="26"/>
          <w:szCs w:val="26"/>
        </w:rPr>
        <w:t>12</w:t>
      </w:r>
    </w:p>
    <w:p w:rsidR="0071629B" w:rsidRDefault="0071629B" w:rsidP="0071629B">
      <w:pPr>
        <w:rPr>
          <w:b/>
          <w:sz w:val="26"/>
          <w:szCs w:val="26"/>
        </w:rPr>
      </w:pPr>
    </w:p>
    <w:p w:rsidR="0071629B" w:rsidRDefault="0044629B" w:rsidP="00E32B4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E32B45">
        <w:rPr>
          <w:b/>
          <w:sz w:val="26"/>
          <w:szCs w:val="26"/>
        </w:rPr>
        <w:t>привентивных мерах</w:t>
      </w:r>
    </w:p>
    <w:p w:rsidR="00E32B45" w:rsidRDefault="00E32B45" w:rsidP="00E32B45">
      <w:pPr>
        <w:rPr>
          <w:b/>
          <w:sz w:val="26"/>
          <w:szCs w:val="26"/>
        </w:rPr>
      </w:pPr>
      <w:r w:rsidRPr="00E32B45">
        <w:rPr>
          <w:b/>
          <w:sz w:val="26"/>
          <w:szCs w:val="26"/>
        </w:rPr>
        <w:t xml:space="preserve">незамедлительного характера для </w:t>
      </w:r>
    </w:p>
    <w:p w:rsidR="00E32B45" w:rsidRDefault="00E32B45" w:rsidP="00E32B45">
      <w:pPr>
        <w:rPr>
          <w:b/>
          <w:sz w:val="26"/>
          <w:szCs w:val="26"/>
        </w:rPr>
      </w:pPr>
      <w:r w:rsidRPr="00E32B45">
        <w:rPr>
          <w:b/>
          <w:sz w:val="26"/>
          <w:szCs w:val="26"/>
        </w:rPr>
        <w:t>защиты граждан в</w:t>
      </w:r>
      <w:r>
        <w:rPr>
          <w:b/>
          <w:sz w:val="26"/>
          <w:szCs w:val="26"/>
        </w:rPr>
        <w:t xml:space="preserve"> </w:t>
      </w:r>
      <w:r w:rsidRPr="00E32B45">
        <w:rPr>
          <w:b/>
          <w:sz w:val="26"/>
          <w:szCs w:val="26"/>
        </w:rPr>
        <w:t>организациях торговли</w:t>
      </w:r>
    </w:p>
    <w:p w:rsidR="0071629B" w:rsidRDefault="0071629B" w:rsidP="0071629B">
      <w:pPr>
        <w:rPr>
          <w:sz w:val="26"/>
          <w:szCs w:val="26"/>
        </w:rPr>
      </w:pPr>
    </w:p>
    <w:p w:rsidR="0071629B" w:rsidRDefault="00645588" w:rsidP="00645588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Pr="00645588">
        <w:rPr>
          <w:sz w:val="26"/>
          <w:szCs w:val="26"/>
        </w:rPr>
        <w:t xml:space="preserve"> целях сокращения рисков распространения коронавирусной инфекции, а также для обеспечения дальнейшей работы предприятий торговли и общественного питания и комфорта граждан</w:t>
      </w:r>
      <w:r>
        <w:rPr>
          <w:sz w:val="26"/>
          <w:szCs w:val="26"/>
        </w:rPr>
        <w:t xml:space="preserve">, в соответствии с </w:t>
      </w:r>
      <w:r w:rsidRPr="00645588">
        <w:rPr>
          <w:sz w:val="26"/>
          <w:szCs w:val="26"/>
        </w:rPr>
        <w:t xml:space="preserve">письмом Минпромторга России от 16 марта 2020 года № ЕВ-17561/15 о принятии превентивных мер для защиты граждан в организациях торговли </w:t>
      </w:r>
      <w:r>
        <w:rPr>
          <w:sz w:val="26"/>
          <w:szCs w:val="26"/>
        </w:rPr>
        <w:t xml:space="preserve">и общественного питания, руководствуясь </w:t>
      </w:r>
      <w:r w:rsidR="00693C17">
        <w:rPr>
          <w:sz w:val="26"/>
          <w:szCs w:val="26"/>
        </w:rPr>
        <w:t>Уставом муниципального образования Новоенисейский сельсовет</w:t>
      </w:r>
      <w:r w:rsidR="00C87250">
        <w:rPr>
          <w:sz w:val="26"/>
          <w:szCs w:val="26"/>
        </w:rPr>
        <w:t xml:space="preserve">, Администрация Новоенисейского сельсовета </w:t>
      </w:r>
      <w:r w:rsidR="001E4A0C" w:rsidRPr="00C87250">
        <w:rPr>
          <w:b/>
          <w:sz w:val="26"/>
          <w:szCs w:val="26"/>
        </w:rPr>
        <w:t>ПОСТАНОВЛЯЕТ</w:t>
      </w:r>
      <w:r w:rsidR="0071629B" w:rsidRPr="00C87250">
        <w:rPr>
          <w:b/>
          <w:sz w:val="26"/>
          <w:szCs w:val="26"/>
        </w:rPr>
        <w:t>:</w:t>
      </w:r>
    </w:p>
    <w:p w:rsidR="00645588" w:rsidRDefault="00645588" w:rsidP="00645588">
      <w:pPr>
        <w:ind w:firstLine="720"/>
        <w:jc w:val="both"/>
        <w:rPr>
          <w:b/>
          <w:sz w:val="26"/>
          <w:szCs w:val="26"/>
        </w:rPr>
      </w:pPr>
    </w:p>
    <w:p w:rsidR="0071629B" w:rsidRDefault="00645588" w:rsidP="0064558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45588">
        <w:rPr>
          <w:sz w:val="26"/>
          <w:szCs w:val="26"/>
        </w:rPr>
        <w:t>Организациям торговли незамедлительно принять меры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 w:rsidR="0044629B" w:rsidRDefault="0044629B" w:rsidP="0044629B">
      <w:pPr>
        <w:ind w:firstLine="720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2.</w:t>
      </w:r>
      <w:r w:rsidRPr="00AB7A19">
        <w:rPr>
          <w:sz w:val="26"/>
          <w:szCs w:val="26"/>
          <w:bdr w:val="none" w:sz="0" w:space="0" w:color="auto" w:frame="1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5" w:history="1">
        <w:r w:rsidRPr="001C5C92">
          <w:rPr>
            <w:rStyle w:val="a6"/>
            <w:sz w:val="26"/>
            <w:szCs w:val="26"/>
            <w:bdr w:val="none" w:sz="0" w:space="0" w:color="auto" w:frame="1"/>
          </w:rPr>
          <w:t>http://old.19beya.ru/selsovet/novoenis/index1.htm</w:t>
        </w:r>
      </w:hyperlink>
      <w:r>
        <w:rPr>
          <w:sz w:val="26"/>
          <w:szCs w:val="26"/>
          <w:bdr w:val="none" w:sz="0" w:space="0" w:color="auto" w:frame="1"/>
        </w:rPr>
        <w:t>).</w:t>
      </w:r>
    </w:p>
    <w:p w:rsidR="0044629B" w:rsidRPr="0044629B" w:rsidRDefault="0044629B" w:rsidP="00446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3.</w:t>
      </w:r>
      <w:r w:rsidRPr="00AB7A19">
        <w:rPr>
          <w:sz w:val="26"/>
          <w:szCs w:val="26"/>
          <w:bdr w:val="none" w:sz="0" w:space="0" w:color="auto" w:frame="1"/>
        </w:rPr>
        <w:t>Контроль за исполнением настоящего постановления оставляю за собой.</w:t>
      </w:r>
    </w:p>
    <w:p w:rsidR="0071629B" w:rsidRDefault="0071629B" w:rsidP="0044629B">
      <w:pPr>
        <w:ind w:firstLine="708"/>
        <w:jc w:val="both"/>
        <w:rPr>
          <w:sz w:val="26"/>
          <w:szCs w:val="26"/>
        </w:rPr>
      </w:pPr>
    </w:p>
    <w:p w:rsidR="003C288A" w:rsidRDefault="003C288A" w:rsidP="00AF1EAA">
      <w:pPr>
        <w:jc w:val="both"/>
        <w:rPr>
          <w:sz w:val="26"/>
          <w:szCs w:val="26"/>
        </w:rPr>
      </w:pPr>
    </w:p>
    <w:p w:rsidR="00F65004" w:rsidRDefault="00F65004" w:rsidP="00AF1EAA">
      <w:pPr>
        <w:jc w:val="both"/>
        <w:rPr>
          <w:sz w:val="26"/>
          <w:szCs w:val="26"/>
        </w:rPr>
      </w:pPr>
    </w:p>
    <w:p w:rsidR="00AF1EAA" w:rsidRDefault="000A3645" w:rsidP="00AF1EAA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новоенисейского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Н.В. Пирожкова</w:t>
      </w:r>
    </w:p>
    <w:p w:rsidR="00AF1EAA" w:rsidRDefault="00AF1EAA" w:rsidP="00AF1EAA">
      <w:pPr>
        <w:jc w:val="both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E7F12">
      <w:pPr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7B1C22">
      <w:pPr>
        <w:rPr>
          <w:sz w:val="26"/>
          <w:szCs w:val="26"/>
        </w:rPr>
      </w:pPr>
    </w:p>
    <w:p w:rsidR="007B1C22" w:rsidRDefault="007B1C22" w:rsidP="007B1C22">
      <w:pPr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4F623A" w:rsidRDefault="004F623A" w:rsidP="00336B75">
      <w:pPr>
        <w:jc w:val="right"/>
        <w:rPr>
          <w:sz w:val="26"/>
          <w:szCs w:val="26"/>
        </w:rPr>
      </w:pPr>
    </w:p>
    <w:p w:rsidR="00336B75" w:rsidRPr="00336B75" w:rsidRDefault="00336B75" w:rsidP="00486725">
      <w:pPr>
        <w:numPr>
          <w:ilvl w:val="0"/>
          <w:numId w:val="1"/>
        </w:numPr>
        <w:rPr>
          <w:sz w:val="26"/>
          <w:szCs w:val="26"/>
        </w:rPr>
      </w:pPr>
      <w:r w:rsidRPr="00336B75">
        <w:rPr>
          <w:sz w:val="26"/>
          <w:szCs w:val="26"/>
        </w:rPr>
        <w:t xml:space="preserve"> </w:t>
      </w:r>
    </w:p>
    <w:sectPr w:rsidR="00336B75" w:rsidRPr="00336B75" w:rsidSect="0071629B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D01"/>
    <w:multiLevelType w:val="hybridMultilevel"/>
    <w:tmpl w:val="77D80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7251B"/>
    <w:multiLevelType w:val="hybridMultilevel"/>
    <w:tmpl w:val="95569AE0"/>
    <w:lvl w:ilvl="0" w:tplc="372273A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9B"/>
    <w:rsid w:val="000A3645"/>
    <w:rsid w:val="00155611"/>
    <w:rsid w:val="0018611D"/>
    <w:rsid w:val="001E4A0C"/>
    <w:rsid w:val="002A55FB"/>
    <w:rsid w:val="00336B75"/>
    <w:rsid w:val="003B1D1F"/>
    <w:rsid w:val="003C288A"/>
    <w:rsid w:val="003E7F12"/>
    <w:rsid w:val="004008A7"/>
    <w:rsid w:val="0044629B"/>
    <w:rsid w:val="00486725"/>
    <w:rsid w:val="004F623A"/>
    <w:rsid w:val="0057100A"/>
    <w:rsid w:val="00593BB2"/>
    <w:rsid w:val="00645588"/>
    <w:rsid w:val="00693C17"/>
    <w:rsid w:val="00712CB2"/>
    <w:rsid w:val="0071629B"/>
    <w:rsid w:val="007702BF"/>
    <w:rsid w:val="007B1C22"/>
    <w:rsid w:val="00AF1EAA"/>
    <w:rsid w:val="00C87250"/>
    <w:rsid w:val="00CB5D05"/>
    <w:rsid w:val="00CC5CC9"/>
    <w:rsid w:val="00E32B45"/>
    <w:rsid w:val="00EC6097"/>
    <w:rsid w:val="00EF532B"/>
    <w:rsid w:val="00F23EE7"/>
    <w:rsid w:val="00F65004"/>
    <w:rsid w:val="00F90ABC"/>
    <w:rsid w:val="00FB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15630-8EE1-4F52-8760-7FA000E8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9B"/>
  </w:style>
  <w:style w:type="paragraph" w:styleId="1">
    <w:name w:val="heading 1"/>
    <w:basedOn w:val="a"/>
    <w:next w:val="a"/>
    <w:link w:val="10"/>
    <w:qFormat/>
    <w:rsid w:val="0071629B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1629B"/>
    <w:rPr>
      <w:sz w:val="24"/>
      <w:lang w:val="ru-RU" w:eastAsia="ru-RU" w:bidi="ar-SA"/>
    </w:rPr>
  </w:style>
  <w:style w:type="paragraph" w:styleId="a3">
    <w:name w:val="Balloon Text"/>
    <w:basedOn w:val="a"/>
    <w:link w:val="a4"/>
    <w:rsid w:val="007B1C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B1C2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44629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4462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Пользователь</cp:lastModifiedBy>
  <cp:revision>2</cp:revision>
  <cp:lastPrinted>2020-04-03T02:02:00Z</cp:lastPrinted>
  <dcterms:created xsi:type="dcterms:W3CDTF">2020-10-23T07:19:00Z</dcterms:created>
  <dcterms:modified xsi:type="dcterms:W3CDTF">2020-10-23T07:19:00Z</dcterms:modified>
</cp:coreProperties>
</file>