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6035A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07313">
        <w:rPr>
          <w:rFonts w:ascii="Times New Roman" w:hAnsi="Times New Roman"/>
          <w:sz w:val="26"/>
          <w:szCs w:val="26"/>
        </w:rPr>
        <w:t xml:space="preserve">Новоенисейского </w:t>
      </w:r>
      <w:r w:rsidR="0046035A">
        <w:rPr>
          <w:rFonts w:ascii="Times New Roman" w:hAnsi="Times New Roman"/>
          <w:sz w:val="26"/>
          <w:szCs w:val="26"/>
        </w:rPr>
        <w:t>сельсовета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1D7C" w:rsidRDefault="00DC1D7C" w:rsidP="00DC1D7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D7C" w:rsidRDefault="00707313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«10»</w:t>
      </w:r>
      <w:r w:rsidR="00DC1D7C">
        <w:rPr>
          <w:rFonts w:ascii="Times New Roman" w:hAnsi="Times New Roman"/>
          <w:sz w:val="26"/>
          <w:szCs w:val="26"/>
        </w:rPr>
        <w:t xml:space="preserve"> февраля 2020г.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46035A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Новоенисейка</w:t>
      </w:r>
      <w:r w:rsidR="00DC1D7C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DC1D7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03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DC1D7C" w:rsidTr="00DC1D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1D7C" w:rsidRDefault="00DC1D7C" w:rsidP="00707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приложение</w:t>
            </w:r>
            <w:r w:rsidR="00BF296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07313">
              <w:rPr>
                <w:rFonts w:ascii="Times New Roman" w:hAnsi="Times New Roman"/>
                <w:b/>
                <w:sz w:val="26"/>
                <w:szCs w:val="26"/>
              </w:rPr>
              <w:t>к постановлению 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дминистрации </w:t>
            </w:r>
            <w:r w:rsidR="00707313">
              <w:rPr>
                <w:rFonts w:ascii="Times New Roman" w:hAnsi="Times New Roman"/>
                <w:b/>
                <w:sz w:val="26"/>
                <w:szCs w:val="26"/>
              </w:rPr>
              <w:t>Новоенисейского</w:t>
            </w:r>
            <w:r w:rsidR="0046035A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Бейского района </w:t>
            </w:r>
            <w:r w:rsidR="0046035A">
              <w:rPr>
                <w:rFonts w:ascii="Times New Roman" w:hAnsi="Times New Roman"/>
                <w:b/>
                <w:sz w:val="26"/>
                <w:szCs w:val="26"/>
              </w:rPr>
              <w:t xml:space="preserve">Республики Хакасия от </w:t>
            </w:r>
            <w:r w:rsidR="00707313">
              <w:rPr>
                <w:rFonts w:ascii="Times New Roman" w:hAnsi="Times New Roman"/>
                <w:b/>
                <w:sz w:val="26"/>
                <w:szCs w:val="26"/>
              </w:rPr>
              <w:t xml:space="preserve">11.03.2019 </w:t>
            </w:r>
            <w:r w:rsidR="0046035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707313">
              <w:rPr>
                <w:rFonts w:ascii="Times New Roman" w:hAnsi="Times New Roman"/>
                <w:b/>
                <w:sz w:val="26"/>
                <w:szCs w:val="26"/>
              </w:rPr>
              <w:t xml:space="preserve">18/1 </w:t>
            </w:r>
            <w:r w:rsidR="0046035A">
              <w:rPr>
                <w:rFonts w:ascii="Times New Roman" w:hAnsi="Times New Roman"/>
                <w:b/>
                <w:sz w:val="26"/>
                <w:szCs w:val="26"/>
              </w:rPr>
              <w:t>«Об утверждении Положения  порядка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применения взысканий</w:t>
            </w:r>
            <w:r w:rsidR="0046035A">
              <w:rPr>
                <w:rFonts w:ascii="Times New Roman" w:hAnsi="Times New Roman"/>
                <w:b/>
                <w:sz w:val="26"/>
                <w:szCs w:val="26"/>
              </w:rPr>
              <w:t xml:space="preserve"> за коррупционные правонарушения, совершенные муниципальными служащими </w:t>
            </w:r>
            <w:r w:rsidR="006B226D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</w:t>
            </w:r>
            <w:r w:rsidR="00707313">
              <w:rPr>
                <w:rFonts w:ascii="Times New Roman" w:hAnsi="Times New Roman"/>
                <w:b/>
                <w:sz w:val="26"/>
                <w:szCs w:val="26"/>
              </w:rPr>
              <w:t>Новоенисейского</w:t>
            </w:r>
            <w:r w:rsidR="006B226D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</w:tc>
      </w:tr>
    </w:tbl>
    <w:p w:rsidR="00DC1D7C" w:rsidRPr="00916960" w:rsidRDefault="00DC1D7C" w:rsidP="00916960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02.03.2007 №</w:t>
      </w:r>
      <w:r w:rsidR="00916960">
        <w:rPr>
          <w:sz w:val="26"/>
          <w:szCs w:val="26"/>
        </w:rPr>
        <w:t xml:space="preserve"> </w:t>
      </w:r>
      <w:r>
        <w:rPr>
          <w:sz w:val="26"/>
          <w:szCs w:val="26"/>
        </w:rPr>
        <w:t>25-ФЗ «О муниципальной службе в Российской Федерации», Законом Республики Хакасия от 06.07.2007 №</w:t>
      </w:r>
      <w:r w:rsidR="00916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39-ЗРХ «О муниципальной службе в Республике Хакасия», на основании протеста прокурора Бейского района от 05.02.2020 </w:t>
      </w:r>
      <w:r w:rsidR="00BF296C">
        <w:rPr>
          <w:sz w:val="26"/>
          <w:szCs w:val="26"/>
        </w:rPr>
        <w:t>№ 7-2-2020, руководствуясь ст.</w:t>
      </w:r>
      <w:r w:rsidR="00916960">
        <w:rPr>
          <w:sz w:val="26"/>
          <w:szCs w:val="26"/>
        </w:rPr>
        <w:t xml:space="preserve"> </w:t>
      </w:r>
      <w:r w:rsidR="00BF296C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</w:t>
      </w:r>
      <w:r w:rsidR="00BF296C">
        <w:rPr>
          <w:sz w:val="26"/>
          <w:szCs w:val="26"/>
        </w:rPr>
        <w:t xml:space="preserve">льного образования </w:t>
      </w:r>
      <w:proofErr w:type="gramStart"/>
      <w:r w:rsidR="00916960">
        <w:rPr>
          <w:sz w:val="26"/>
          <w:szCs w:val="26"/>
        </w:rPr>
        <w:t>Новоенисейский  сельсовет</w:t>
      </w:r>
      <w:proofErr w:type="gramEnd"/>
      <w:r w:rsidR="00916960">
        <w:rPr>
          <w:sz w:val="26"/>
          <w:szCs w:val="26"/>
        </w:rPr>
        <w:t>, а</w:t>
      </w:r>
      <w:r w:rsidR="00BF296C">
        <w:rPr>
          <w:sz w:val="26"/>
          <w:szCs w:val="26"/>
        </w:rPr>
        <w:t xml:space="preserve">дминистрация </w:t>
      </w:r>
      <w:r w:rsidR="00916960">
        <w:rPr>
          <w:sz w:val="26"/>
          <w:szCs w:val="26"/>
        </w:rPr>
        <w:t>Новоенисейского</w:t>
      </w:r>
      <w:r w:rsidR="00BF296C">
        <w:rPr>
          <w:sz w:val="26"/>
          <w:szCs w:val="26"/>
        </w:rPr>
        <w:t xml:space="preserve"> сельсовета</w:t>
      </w:r>
      <w:r w:rsidR="00916960">
        <w:rPr>
          <w:sz w:val="26"/>
          <w:szCs w:val="26"/>
        </w:rPr>
        <w:t xml:space="preserve"> </w:t>
      </w:r>
      <w:r w:rsidRPr="00916960">
        <w:rPr>
          <w:b/>
          <w:sz w:val="26"/>
          <w:szCs w:val="26"/>
        </w:rPr>
        <w:t>ПОСТАНОВЛЯЕТ:</w:t>
      </w:r>
    </w:p>
    <w:p w:rsidR="00916960" w:rsidRDefault="00916960" w:rsidP="00DC1D7C">
      <w:pPr>
        <w:pStyle w:val="msonormalcxspmiddle"/>
        <w:shd w:val="clear" w:color="auto" w:fill="FFFFFF"/>
        <w:spacing w:after="0" w:afterAutospacing="0"/>
        <w:contextualSpacing/>
        <w:jc w:val="center"/>
        <w:rPr>
          <w:sz w:val="26"/>
          <w:szCs w:val="26"/>
        </w:rPr>
      </w:pPr>
    </w:p>
    <w:p w:rsidR="00DC1D7C" w:rsidRDefault="00DC1D7C" w:rsidP="006A1C08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приложение</w:t>
      </w:r>
      <w:r w:rsidR="00BF29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постановлению </w:t>
      </w:r>
      <w:r w:rsidR="00916960">
        <w:rPr>
          <w:sz w:val="26"/>
          <w:szCs w:val="26"/>
        </w:rPr>
        <w:t>а</w:t>
      </w:r>
      <w:r w:rsidR="00BF296C" w:rsidRPr="00BF296C">
        <w:rPr>
          <w:sz w:val="26"/>
          <w:szCs w:val="26"/>
        </w:rPr>
        <w:t xml:space="preserve">дминистрации </w:t>
      </w:r>
      <w:r w:rsidR="00916960">
        <w:rPr>
          <w:sz w:val="26"/>
          <w:szCs w:val="26"/>
        </w:rPr>
        <w:t xml:space="preserve">Новоенисейского </w:t>
      </w:r>
      <w:r w:rsidR="00BF296C" w:rsidRPr="00BF296C">
        <w:rPr>
          <w:sz w:val="26"/>
          <w:szCs w:val="26"/>
        </w:rPr>
        <w:t xml:space="preserve">сельсовета Бейского района Республики Хакасия от </w:t>
      </w:r>
      <w:r w:rsidR="00916960">
        <w:rPr>
          <w:sz w:val="26"/>
          <w:szCs w:val="26"/>
        </w:rPr>
        <w:t xml:space="preserve">11.03.2019 </w:t>
      </w:r>
      <w:r w:rsidR="00BF296C" w:rsidRPr="00BF296C">
        <w:rPr>
          <w:sz w:val="26"/>
          <w:szCs w:val="26"/>
        </w:rPr>
        <w:t xml:space="preserve">№ </w:t>
      </w:r>
      <w:r w:rsidR="00916960">
        <w:rPr>
          <w:sz w:val="26"/>
          <w:szCs w:val="26"/>
        </w:rPr>
        <w:t>18/1</w:t>
      </w:r>
      <w:r w:rsidR="00BF296C" w:rsidRPr="00BF296C">
        <w:rPr>
          <w:sz w:val="26"/>
          <w:szCs w:val="26"/>
        </w:rPr>
        <w:t xml:space="preserve"> «Об утверждении </w:t>
      </w:r>
      <w:proofErr w:type="gramStart"/>
      <w:r w:rsidR="00BF296C" w:rsidRPr="00BF296C">
        <w:rPr>
          <w:sz w:val="26"/>
          <w:szCs w:val="26"/>
        </w:rPr>
        <w:t>Положения  порядка</w:t>
      </w:r>
      <w:proofErr w:type="gramEnd"/>
      <w:r w:rsidR="00BF296C" w:rsidRPr="00BF296C">
        <w:rPr>
          <w:sz w:val="26"/>
          <w:szCs w:val="26"/>
        </w:rPr>
        <w:t xml:space="preserve"> применения взысканий за коррупционные правонарушения, совершенные муниципальными служащими</w:t>
      </w:r>
      <w:r w:rsidR="006B226D">
        <w:rPr>
          <w:sz w:val="26"/>
          <w:szCs w:val="26"/>
        </w:rPr>
        <w:t xml:space="preserve"> администрации </w:t>
      </w:r>
      <w:r w:rsidR="00916960">
        <w:rPr>
          <w:sz w:val="26"/>
          <w:szCs w:val="26"/>
        </w:rPr>
        <w:t>Новоенисейского</w:t>
      </w:r>
      <w:r w:rsidR="006B226D">
        <w:rPr>
          <w:sz w:val="26"/>
          <w:szCs w:val="26"/>
        </w:rPr>
        <w:t xml:space="preserve"> сельсовета</w:t>
      </w:r>
      <w:r w:rsidR="00BF296C">
        <w:rPr>
          <w:sz w:val="26"/>
          <w:szCs w:val="26"/>
        </w:rPr>
        <w:t>»</w:t>
      </w:r>
      <w:r w:rsidR="000D7C76">
        <w:rPr>
          <w:sz w:val="26"/>
          <w:szCs w:val="26"/>
        </w:rPr>
        <w:t xml:space="preserve"> </w:t>
      </w:r>
      <w:r w:rsidR="006A1C08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изменения:</w:t>
      </w:r>
    </w:p>
    <w:p w:rsidR="006A1C08" w:rsidRDefault="006A1C08" w:rsidP="006A1C08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</w:p>
    <w:p w:rsidR="00DC1D7C" w:rsidRDefault="006A1C08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1F12BA">
        <w:rPr>
          <w:sz w:val="26"/>
          <w:szCs w:val="26"/>
        </w:rPr>
        <w:t>. Пункт 3</w:t>
      </w:r>
      <w:r w:rsidR="00DC1D7C">
        <w:rPr>
          <w:sz w:val="26"/>
          <w:szCs w:val="26"/>
        </w:rPr>
        <w:t xml:space="preserve"> изложить в новой редакции:</w:t>
      </w:r>
    </w:p>
    <w:p w:rsidR="00DC1D7C" w:rsidRDefault="00DC1D7C" w:rsidP="00916960">
      <w:pPr>
        <w:pStyle w:val="msonormal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«Взыскания, предусмотренные </w:t>
      </w:r>
      <w:hyperlink r:id="rId4" w:history="1">
        <w:r>
          <w:rPr>
            <w:rStyle w:val="a3"/>
            <w:color w:val="auto"/>
            <w:sz w:val="26"/>
            <w:szCs w:val="26"/>
            <w:u w:val="none"/>
          </w:rPr>
          <w:t>статьями 14.1</w:t>
        </w:r>
      </w:hyperlink>
      <w:r>
        <w:rPr>
          <w:sz w:val="26"/>
          <w:szCs w:val="26"/>
        </w:rPr>
        <w:t xml:space="preserve">,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15</w:t>
        </w:r>
      </w:hyperlink>
      <w:r>
        <w:rPr>
          <w:sz w:val="26"/>
          <w:szCs w:val="26"/>
        </w:rPr>
        <w:t xml:space="preserve"> и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27</w:t>
        </w:r>
      </w:hyperlink>
      <w:r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DC1D7C" w:rsidRDefault="00DC1D7C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3025">
        <w:rPr>
          <w:sz w:val="26"/>
          <w:szCs w:val="26"/>
        </w:rPr>
        <w:t>1.2.</w:t>
      </w:r>
      <w:r w:rsidR="001F12BA">
        <w:rPr>
          <w:sz w:val="26"/>
          <w:szCs w:val="26"/>
        </w:rPr>
        <w:t xml:space="preserve"> Пункт 5</w:t>
      </w:r>
      <w:r>
        <w:rPr>
          <w:sz w:val="26"/>
          <w:szCs w:val="26"/>
        </w:rPr>
        <w:t xml:space="preserve"> изложить в новой редакции:</w:t>
      </w:r>
    </w:p>
    <w:p w:rsidR="00DC1D7C" w:rsidRDefault="00DC1D7C" w:rsidP="00916960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«Копия акта о применении к муниципальному служащему взыскания за коррупционное правонарушение с указанием коррупционного правонарушения и </w:t>
      </w:r>
      <w:r>
        <w:rPr>
          <w:sz w:val="26"/>
          <w:szCs w:val="26"/>
        </w:rPr>
        <w:lastRenderedPageBreak/>
        <w:t>нормативных правовых актов, положения которых им нарушены, или об отказе в применении к муниципальному служащему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акта.</w:t>
      </w:r>
    </w:p>
    <w:p w:rsidR="00DC1D7C" w:rsidRDefault="00DC1D7C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случае отказа муниципального служащего от ознакомления с </w:t>
      </w:r>
      <w:proofErr w:type="gramStart"/>
      <w:r>
        <w:rPr>
          <w:sz w:val="26"/>
          <w:szCs w:val="26"/>
        </w:rPr>
        <w:t>актом,  вручаемым</w:t>
      </w:r>
      <w:proofErr w:type="gramEnd"/>
      <w:r>
        <w:rPr>
          <w:sz w:val="26"/>
          <w:szCs w:val="26"/>
        </w:rPr>
        <w:t xml:space="preserve"> под расписку, руководителем кадровой службы (муниципальным служащим, осуществляющим кадровую работу) составляется в письменной форме соответствующий акт, который должен содержать:</w:t>
      </w:r>
    </w:p>
    <w:p w:rsidR="00DC1D7C" w:rsidRDefault="00DC1D7C" w:rsidP="00916960">
      <w:pPr>
        <w:pStyle w:val="msonormal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дату и номер акта;</w:t>
      </w:r>
    </w:p>
    <w:p w:rsidR="00DC1D7C" w:rsidRDefault="00DC1D7C" w:rsidP="00916960">
      <w:pPr>
        <w:pStyle w:val="msonormal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время и место составления акта;</w:t>
      </w:r>
    </w:p>
    <w:p w:rsidR="00DC1D7C" w:rsidRDefault="00DC1D7C" w:rsidP="00916960">
      <w:pPr>
        <w:pStyle w:val="msonormal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фамилию, имя, отчество муниципального служащего;</w:t>
      </w:r>
    </w:p>
    <w:p w:rsidR="00DC1D7C" w:rsidRDefault="003F02CD" w:rsidP="00916960">
      <w:pPr>
        <w:pStyle w:val="msonormal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C1D7C">
        <w:rPr>
          <w:sz w:val="26"/>
          <w:szCs w:val="26"/>
        </w:rPr>
        <w:t>факт отказа муниципального служащего от ознакомления с актом о применении к нему взыскания за коррупционное правонарушение, вручаемым под расписку;</w:t>
      </w:r>
    </w:p>
    <w:p w:rsidR="00DC1D7C" w:rsidRDefault="00DC1D7C" w:rsidP="00916960">
      <w:pPr>
        <w:pStyle w:val="msonormalcxspmiddle"/>
        <w:autoSpaceDE w:val="0"/>
        <w:autoSpaceDN w:val="0"/>
        <w:adjustRightInd w:val="0"/>
        <w:spacing w:after="0" w:afterAutospacing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актом о применении к нему взыскания за коррупционное правонарушение, вручаемым под расписку.».</w:t>
      </w:r>
    </w:p>
    <w:p w:rsidR="00DC1D7C" w:rsidRDefault="000D7C76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4A3B">
        <w:rPr>
          <w:sz w:val="26"/>
          <w:szCs w:val="26"/>
        </w:rPr>
        <w:t>1.3</w:t>
      </w:r>
      <w:r w:rsidR="001F12BA">
        <w:rPr>
          <w:sz w:val="26"/>
          <w:szCs w:val="26"/>
        </w:rPr>
        <w:t>. Пункт 7</w:t>
      </w:r>
      <w:r w:rsidR="00DC1D7C">
        <w:rPr>
          <w:sz w:val="26"/>
          <w:szCs w:val="26"/>
        </w:rPr>
        <w:t xml:space="preserve"> изложить в новой редакции:</w:t>
      </w:r>
    </w:p>
    <w:p w:rsidR="00DC1D7C" w:rsidRDefault="00DC1D7C" w:rsidP="00FF4A3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пунктом 1</w:t>
        </w:r>
      </w:hyperlink>
      <w:r>
        <w:rPr>
          <w:sz w:val="26"/>
          <w:szCs w:val="26"/>
        </w:rPr>
        <w:t xml:space="preserve"> или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2 части 1 статьи 27</w:t>
        </w:r>
      </w:hyperlink>
      <w:r>
        <w:rPr>
          <w:sz w:val="26"/>
          <w:szCs w:val="26"/>
        </w:rPr>
        <w:t xml:space="preserve"> Федерального закона "О муниципальной службе в Российской Федерации", то он считается не имеющим взыскания за коррупционное правонарушение.».</w:t>
      </w:r>
    </w:p>
    <w:p w:rsidR="00DC1D7C" w:rsidRDefault="00DC1D7C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   Настоящее постановление вступает в силу со дня его подписания.</w:t>
      </w:r>
    </w:p>
    <w:p w:rsidR="00DC1D7C" w:rsidRDefault="00DC1D7C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FF4A3B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настоя</w:t>
      </w:r>
      <w:r w:rsidR="000D7C76">
        <w:rPr>
          <w:sz w:val="26"/>
          <w:szCs w:val="26"/>
        </w:rPr>
        <w:t>щего постановления оставляю за собой.</w:t>
      </w:r>
    </w:p>
    <w:p w:rsidR="00DC1D7C" w:rsidRDefault="00DC1D7C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</w:p>
    <w:p w:rsidR="00DC1D7C" w:rsidRDefault="00DC1D7C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</w:p>
    <w:p w:rsidR="00FF4A3B" w:rsidRDefault="00FF4A3B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</w:p>
    <w:p w:rsidR="00DC1D7C" w:rsidRDefault="000D7C76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="00FF4A3B">
        <w:rPr>
          <w:sz w:val="26"/>
          <w:szCs w:val="26"/>
        </w:rPr>
        <w:t xml:space="preserve">Новоенисейского </w:t>
      </w:r>
      <w:proofErr w:type="gramStart"/>
      <w:r w:rsidR="00FF4A3B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 </w:t>
      </w:r>
      <w:r w:rsidR="00FF4A3B">
        <w:rPr>
          <w:sz w:val="26"/>
          <w:szCs w:val="26"/>
        </w:rPr>
        <w:tab/>
      </w:r>
      <w:proofErr w:type="gramEnd"/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</w:r>
      <w:r w:rsidR="00FF4A3B">
        <w:rPr>
          <w:sz w:val="26"/>
          <w:szCs w:val="26"/>
        </w:rPr>
        <w:tab/>
        <w:t xml:space="preserve"> Н.В. Петрова</w:t>
      </w:r>
      <w:r>
        <w:rPr>
          <w:sz w:val="26"/>
          <w:szCs w:val="26"/>
        </w:rPr>
        <w:t xml:space="preserve">                                                          </w:t>
      </w:r>
    </w:p>
    <w:p w:rsidR="00887864" w:rsidRDefault="00887864" w:rsidP="00916960">
      <w:pPr>
        <w:jc w:val="both"/>
      </w:pP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C"/>
    <w:rsid w:val="00075BBC"/>
    <w:rsid w:val="000D7C76"/>
    <w:rsid w:val="001F12BA"/>
    <w:rsid w:val="003F02CD"/>
    <w:rsid w:val="0046035A"/>
    <w:rsid w:val="006547CD"/>
    <w:rsid w:val="006A1C08"/>
    <w:rsid w:val="006B226D"/>
    <w:rsid w:val="00707313"/>
    <w:rsid w:val="007B0E10"/>
    <w:rsid w:val="00887864"/>
    <w:rsid w:val="00897634"/>
    <w:rsid w:val="00916960"/>
    <w:rsid w:val="00B83025"/>
    <w:rsid w:val="00BF296C"/>
    <w:rsid w:val="00DC1D7C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302E-D906-4983-9B73-96C45B57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C1D7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C1D7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DC1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rsid w:val="00DC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66B2D6EF61365A9A3A341C4864A252B9212764695FB05466E4C670CBA567585677A2F2AA962B16D503815644C65D0D7E66449670FD9D2pAp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E66B2D6EF61365A9A3A341C4864A252B9212764695FB05466E4C670CBA567585677A2F2AA962B16A503815644C65D0D7E66449670FD9D2pAp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C28CBF5775FD05AA59D6667C2B373E6A14EF42B522B6D23BFCA67F6B9A142F495DCFBF73B621A1A52A82C9711D4CEE5DCE462CCD94EA52Df5E" TargetMode="External"/><Relationship Id="rId5" Type="http://schemas.openxmlformats.org/officeDocument/2006/relationships/hyperlink" Target="consultantplus://offline/ref=DA9C28CBF5775FD05AA59D6667C2B373E6A14EF42B522B6D23BFCA67F6B9A142F495DCFEF63034495F0CF17CD05AD9CDF8C0E4622Df2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A9C28CBF5775FD05AA59D6667C2B373E6A14EF42B522B6D23BFCA67F6B9A142F495DCFBF73B62101252A82C9711D4CEE5DCE462CCD94EA52Df5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Links>
    <vt:vector size="30" baseType="variant"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consultantplus://offline/ref=2BE66B2D6EF61365A9A3A341C4864A252B9212764695FB05466E4C670CBA567585677A2F2AA962B16D503815644C65D0D7E66449670FD9D2pAp5E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consultantplus://offline/ref=2BE66B2D6EF61365A9A3A341C4864A252B9212764695FB05466E4C670CBA567585677A2F2AA962B16A503815644C65D0D7E66449670FD9D2pAp5E</vt:lpwstr>
      </vt:variant>
      <vt:variant>
        <vt:lpwstr/>
      </vt:variant>
      <vt:variant>
        <vt:i4>7602227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consultantplus://offline/ref=DA9C28CBF5775FD05AA59D6667C2B373E6A14EF42B522B6D23BFCA67F6B9A142F495DCFBF73B621A1A52A82C9711D4CEE5DCE462CCD94EA52Df5E</vt:lpwstr>
      </vt:variant>
      <vt:variant>
        <vt:lpwstr/>
      </vt:variant>
      <vt:variant>
        <vt:i4>7864430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consultantplus://offline/ref=DA9C28CBF5775FD05AA59D6667C2B373E6A14EF42B522B6D23BFCA67F6B9A142F495DCFEF63034495F0CF17CD05AD9CDF8C0E4622Df2E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consultantplus://offline/ref=DA9C28CBF5775FD05AA59D6667C2B373E6A14EF42B522B6D23BFCA67F6B9A142F495DCFBF73B62101252A82C9711D4CEE5DCE462CCD94EA52Df5E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2020-02-28T01:42:00Z</cp:lastPrinted>
  <dcterms:created xsi:type="dcterms:W3CDTF">2020-03-30T01:55:00Z</dcterms:created>
  <dcterms:modified xsi:type="dcterms:W3CDTF">2020-03-30T01:55:00Z</dcterms:modified>
</cp:coreProperties>
</file>