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F4" w:rsidRDefault="007F61F4" w:rsidP="007F61F4">
      <w:pPr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Российская  Федерация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 сельсовета</w:t>
      </w:r>
    </w:p>
    <w:p w:rsidR="007F61F4" w:rsidRDefault="007F61F4" w:rsidP="007F61F4">
      <w:pPr>
        <w:jc w:val="center"/>
        <w:rPr>
          <w:b/>
          <w:sz w:val="26"/>
          <w:szCs w:val="26"/>
        </w:rPr>
      </w:pP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F61F4" w:rsidRDefault="007F61F4" w:rsidP="007F61F4">
      <w:pPr>
        <w:jc w:val="center"/>
        <w:rPr>
          <w:sz w:val="26"/>
          <w:szCs w:val="26"/>
        </w:rPr>
      </w:pPr>
    </w:p>
    <w:p w:rsidR="007F61F4" w:rsidRDefault="007F61F4" w:rsidP="007F61F4">
      <w:pPr>
        <w:rPr>
          <w:sz w:val="26"/>
          <w:szCs w:val="26"/>
        </w:rPr>
      </w:pPr>
      <w:r>
        <w:rPr>
          <w:sz w:val="26"/>
          <w:szCs w:val="26"/>
        </w:rPr>
        <w:t>от  «25»  сентября  2020 г.              с. Новоенисейка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                        № 47</w:t>
      </w:r>
    </w:p>
    <w:p w:rsidR="007F61F4" w:rsidRDefault="007F61F4" w:rsidP="007F61F4">
      <w:pPr>
        <w:pStyle w:val="2"/>
        <w:rPr>
          <w:b/>
          <w:sz w:val="26"/>
          <w:szCs w:val="26"/>
        </w:rPr>
      </w:pPr>
    </w:p>
    <w:p w:rsidR="007F61F4" w:rsidRDefault="007F61F4" w:rsidP="007F61F4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объектов и населенных пунктов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 пожароопасному периоду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2020-2021 гг. на территории 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7F61F4" w:rsidRDefault="007F61F4" w:rsidP="007F61F4">
      <w:pPr>
        <w:rPr>
          <w:sz w:val="26"/>
          <w:szCs w:val="26"/>
        </w:rPr>
      </w:pPr>
    </w:p>
    <w:p w:rsidR="007F61F4" w:rsidRDefault="007F61F4" w:rsidP="007F61F4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изменениями), руководствуясь ст.9, ст. 44 Устава муниципального образования Новоенисейский сельсовет, администрация Новоенисейского сельсовета </w:t>
      </w:r>
      <w:r>
        <w:rPr>
          <w:b/>
          <w:sz w:val="26"/>
          <w:szCs w:val="26"/>
        </w:rPr>
        <w:t>ПОСТАНОВЛЯЕТ:</w:t>
      </w:r>
    </w:p>
    <w:p w:rsidR="007F61F4" w:rsidRDefault="007F61F4" w:rsidP="007F61F4">
      <w:pPr>
        <w:ind w:left="2880" w:firstLine="720"/>
        <w:jc w:val="both"/>
        <w:rPr>
          <w:sz w:val="26"/>
          <w:szCs w:val="26"/>
        </w:rPr>
      </w:pP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до 30 сентября 2020 года группы для тушения пожаров на 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провести доукомплектование.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Рассмотреть до 30 сентября 2020 года вопрос о противопожарном состоянии территории муниципального образования, в случае необходимости установить на территории поселения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 Республики Хакасия.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Создать до 15 октября 2020 года противопожарные барьеры вокруг  населенных пунктов путем механизированной обработки почвы (опашки), очистки прилегающей территории от естественной захламленности, создания и обновления минерализованных полос.</w:t>
      </w:r>
    </w:p>
    <w:p w:rsidR="007F61F4" w:rsidRDefault="004C286F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1.3.В срок с 25 сентября 2020 года до 15 октября 2020</w:t>
      </w:r>
      <w:r w:rsidR="007F61F4">
        <w:rPr>
          <w:sz w:val="26"/>
          <w:szCs w:val="26"/>
        </w:rPr>
        <w:t xml:space="preserve"> года 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 и утепление.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="004C286F">
        <w:rPr>
          <w:sz w:val="26"/>
          <w:szCs w:val="26"/>
        </w:rPr>
        <w:t>Организовать до 30 сентября 2020</w:t>
      </w:r>
      <w:r>
        <w:rPr>
          <w:sz w:val="26"/>
          <w:szCs w:val="26"/>
        </w:rPr>
        <w:t xml:space="preserve"> года разъяснительную работу с населением о необходимости очистки дворов, дачных участков, находящихся в их собственности и пользовании, от мусора и сухой травы и недопущению его сжигания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1.5. Запретить в населенном пункте, садовых участках, личных усадьбах граждан разведение костров, сжигание мусора и проведение пожароопасных работ.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Организовать силами добровольных противопожарных формирований патрулирование населенных пунктов.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1.7. Содержать в исправном состоянии дороги, обеспечивающие проезд пожарной техники к населенным пунктам.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1.8. Определить совместно с руководителями </w:t>
      </w:r>
      <w:proofErr w:type="gramStart"/>
      <w:r>
        <w:rPr>
          <w:sz w:val="26"/>
          <w:szCs w:val="26"/>
        </w:rPr>
        <w:t>предприятий  различных</w:t>
      </w:r>
      <w:proofErr w:type="gramEnd"/>
      <w:r>
        <w:rPr>
          <w:sz w:val="26"/>
          <w:szCs w:val="26"/>
        </w:rPr>
        <w:t xml:space="preserve">  форм  собственности, подразделением пожарной охраны порядок привлечения сил и средств для тушения лесных и степных массивов, в том числе на договорных отношениях.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Создать резерв горюче-смазочных материалов для защиты (тушения) населенных пунктов.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Рекомендовать руководителям организаций всех форм собственности: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C286F">
        <w:rPr>
          <w:sz w:val="26"/>
          <w:szCs w:val="26"/>
        </w:rPr>
        <w:t>2.1. Создать до 30 сентября 2020</w:t>
      </w:r>
      <w:r>
        <w:rPr>
          <w:sz w:val="26"/>
          <w:szCs w:val="26"/>
        </w:rPr>
        <w:t xml:space="preserve"> года группы для тушения пожаров на период осенне-зимнего пожароопасного периода. 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ревизию имеющегося пожарно-технического вооружения и подручных средств тушения, при необходимости произвести доукомплектование. </w:t>
      </w:r>
    </w:p>
    <w:p w:rsidR="007F61F4" w:rsidRDefault="004C286F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Произвести до 30.09.2020</w:t>
      </w:r>
      <w:r w:rsidR="007F61F4">
        <w:rPr>
          <w:sz w:val="26"/>
          <w:szCs w:val="26"/>
        </w:rPr>
        <w:t xml:space="preserve"> г. очистку закрепленной территории от мусора и сухой травы.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Произвести обследование подведомственных объектов, установить выявление нарушения правил пожарной безопасности.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Предоставлять для целей пожаротушения технику по первому требованию руководителя тушения пожара и дежурного диспетчера ЕДДС Бейского района Республики Хакасия.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 Провести противопожарный инструктаж работников о соблюдении мер пожарной безопасности при эксплуатации различного оборудования в осенне-зимний пожароопасный период.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Гражданам: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Запретить сжигание мусора, бытовых отходов, разведение костров и иных пожароопасных работ.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C286F">
        <w:rPr>
          <w:sz w:val="26"/>
          <w:szCs w:val="26"/>
        </w:rPr>
        <w:t>3.2. Провести до 15 октября 2020</w:t>
      </w:r>
      <w:r>
        <w:rPr>
          <w:sz w:val="26"/>
          <w:szCs w:val="26"/>
        </w:rPr>
        <w:t xml:space="preserve"> года очистку дворов, дачных и садовых участков, личных усадьб, находящихся в их собственности от мусора и сухой травы.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3.4. Укомплектовать помещения, находящиеся в собственности (пользовании), первичными средствами пожаротушения и противопожарного инвентаря.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bdr w:val="none" w:sz="0" w:space="0" w:color="auto" w:frame="1"/>
        </w:rPr>
        <w:t xml:space="preserve">Настоящее постановление разместить в информационно-телекоммуникационной сети «Интернет» в  разделе «Поселения – Новоенисейский сельсовет» официального сайта Администрации Бейского района Республики Хакасия </w:t>
      </w:r>
      <w:r>
        <w:rPr>
          <w:spacing w:val="2"/>
          <w:sz w:val="26"/>
          <w:szCs w:val="26"/>
        </w:rPr>
        <w:t>(</w:t>
      </w:r>
      <w:hyperlink r:id="rId4" w:history="1">
        <w:r>
          <w:rPr>
            <w:rStyle w:val="a3"/>
            <w:spacing w:val="2"/>
            <w:sz w:val="26"/>
            <w:szCs w:val="26"/>
          </w:rPr>
          <w:t>http://old.19beya.ru/selsovet/novoenis/index1.htm</w:t>
        </w:r>
      </w:hyperlink>
      <w:r>
        <w:rPr>
          <w:spacing w:val="2"/>
          <w:sz w:val="26"/>
          <w:szCs w:val="26"/>
        </w:rPr>
        <w:t>).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7F61F4" w:rsidRDefault="007F61F4" w:rsidP="007F61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данного </w:t>
      </w:r>
      <w:proofErr w:type="gramStart"/>
      <w:r>
        <w:rPr>
          <w:sz w:val="26"/>
          <w:szCs w:val="26"/>
        </w:rPr>
        <w:t>постановления 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</w:pPr>
      <w:r>
        <w:rPr>
          <w:sz w:val="26"/>
          <w:szCs w:val="26"/>
        </w:rPr>
        <w:t>Глава Новоенисейс</w:t>
      </w:r>
      <w:r w:rsidR="004C286F">
        <w:rPr>
          <w:sz w:val="26"/>
          <w:szCs w:val="26"/>
        </w:rPr>
        <w:t>кого сельсовета</w:t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  <w:t>Н.В.Пирожкова</w:t>
      </w:r>
    </w:p>
    <w:p w:rsidR="00733E20" w:rsidRDefault="00733E20"/>
    <w:sectPr w:rsidR="0073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17"/>
    <w:rsid w:val="00342B11"/>
    <w:rsid w:val="004C286F"/>
    <w:rsid w:val="00733E20"/>
    <w:rsid w:val="007F61F4"/>
    <w:rsid w:val="008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21B845-7EE7-41F3-B22A-0C75713C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1F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19beya.ru/selsovet/novoenis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2020-10-12T02:13:00Z</cp:lastPrinted>
  <dcterms:created xsi:type="dcterms:W3CDTF">2020-10-23T07:41:00Z</dcterms:created>
  <dcterms:modified xsi:type="dcterms:W3CDTF">2020-10-23T07:41:00Z</dcterms:modified>
</cp:coreProperties>
</file>