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34" w:rsidRDefault="00F53334" w:rsidP="00F5333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F53334" w:rsidRDefault="00F53334" w:rsidP="00F5333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53334" w:rsidRDefault="00F53334" w:rsidP="00F5333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F53334" w:rsidRDefault="00F53334" w:rsidP="00F5333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F53334" w:rsidRDefault="00F53334" w:rsidP="00F53334">
      <w:pPr>
        <w:rPr>
          <w:sz w:val="26"/>
          <w:szCs w:val="26"/>
        </w:rPr>
      </w:pPr>
    </w:p>
    <w:p w:rsidR="00F53334" w:rsidRDefault="00F53334" w:rsidP="00F533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53334" w:rsidRDefault="00F53334" w:rsidP="00F53334">
      <w:pPr>
        <w:rPr>
          <w:sz w:val="26"/>
          <w:szCs w:val="26"/>
        </w:rPr>
      </w:pPr>
    </w:p>
    <w:p w:rsidR="00F53334" w:rsidRDefault="00F53334" w:rsidP="00F53334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C63D46">
        <w:rPr>
          <w:sz w:val="26"/>
          <w:szCs w:val="26"/>
        </w:rPr>
        <w:t>14» декабря 2020</w:t>
      </w:r>
      <w:r>
        <w:rPr>
          <w:sz w:val="26"/>
          <w:szCs w:val="26"/>
        </w:rPr>
        <w:t xml:space="preserve"> г.             </w:t>
      </w:r>
      <w:r w:rsidR="00C63D46">
        <w:rPr>
          <w:sz w:val="26"/>
          <w:szCs w:val="26"/>
        </w:rPr>
        <w:t xml:space="preserve">         с. Новоенисейка</w:t>
      </w:r>
      <w:r w:rsidR="00C63D46">
        <w:rPr>
          <w:sz w:val="26"/>
          <w:szCs w:val="26"/>
        </w:rPr>
        <w:tab/>
      </w:r>
      <w:r w:rsidR="00C63D46">
        <w:rPr>
          <w:sz w:val="26"/>
          <w:szCs w:val="26"/>
        </w:rPr>
        <w:tab/>
      </w:r>
      <w:r w:rsidR="00C63D46">
        <w:rPr>
          <w:sz w:val="26"/>
          <w:szCs w:val="26"/>
        </w:rPr>
        <w:tab/>
      </w:r>
      <w:r w:rsidR="00C63D46">
        <w:rPr>
          <w:sz w:val="26"/>
          <w:szCs w:val="26"/>
        </w:rPr>
        <w:tab/>
        <w:t xml:space="preserve">  № 76</w:t>
      </w:r>
    </w:p>
    <w:p w:rsidR="00F53334" w:rsidRDefault="00F53334" w:rsidP="00F53334">
      <w:pPr>
        <w:rPr>
          <w:sz w:val="26"/>
          <w:szCs w:val="26"/>
        </w:rPr>
      </w:pPr>
    </w:p>
    <w:p w:rsidR="00F53334" w:rsidRDefault="00F53334" w:rsidP="00F533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НПА</w:t>
      </w:r>
    </w:p>
    <w:p w:rsidR="00F53334" w:rsidRDefault="00F53334" w:rsidP="00F53334">
      <w:pPr>
        <w:rPr>
          <w:sz w:val="26"/>
          <w:szCs w:val="26"/>
        </w:rPr>
      </w:pPr>
    </w:p>
    <w:p w:rsidR="00F53334" w:rsidRDefault="00F53334" w:rsidP="00F53334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333333"/>
          <w:kern w:val="36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</w:t>
      </w:r>
      <w:r>
        <w:rPr>
          <w:rFonts w:ascii="Times New Roman" w:hAnsi="Times New Roman"/>
          <w:b w:val="0"/>
          <w:color w:val="333333"/>
          <w:kern w:val="36"/>
          <w:sz w:val="26"/>
          <w:szCs w:val="26"/>
        </w:rPr>
        <w:t xml:space="preserve">от 06.10.2003 </w:t>
      </w:r>
      <w:r>
        <w:rPr>
          <w:rFonts w:ascii="Times New Roman" w:hAnsi="Times New Roman"/>
          <w:b w:val="0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Новоенисейский сельсовет, администрация Новоенисейского сельсовета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F53334" w:rsidRDefault="00F53334" w:rsidP="00F53334">
      <w:pPr>
        <w:rPr>
          <w:sz w:val="26"/>
          <w:szCs w:val="26"/>
        </w:rPr>
      </w:pPr>
    </w:p>
    <w:p w:rsidR="00F53334" w:rsidRDefault="00F51FAA" w:rsidP="00EA0FF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 П</w:t>
      </w:r>
      <w:r w:rsidR="00F53334">
        <w:rPr>
          <w:sz w:val="26"/>
          <w:szCs w:val="26"/>
        </w:rPr>
        <w:t>остановление администрации Новоенис</w:t>
      </w:r>
      <w:r w:rsidR="00C63D46">
        <w:rPr>
          <w:sz w:val="26"/>
          <w:szCs w:val="26"/>
        </w:rPr>
        <w:t>ейского сельсовета от 13.04.2017 № 26</w:t>
      </w:r>
      <w:r w:rsidR="00F53334">
        <w:rPr>
          <w:sz w:val="26"/>
          <w:szCs w:val="26"/>
        </w:rPr>
        <w:t xml:space="preserve"> «</w:t>
      </w:r>
      <w:r w:rsidR="00C63D46">
        <w:rPr>
          <w:bCs/>
          <w:sz w:val="26"/>
          <w:szCs w:val="26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н</w:t>
      </w:r>
      <w:r>
        <w:rPr>
          <w:bCs/>
          <w:sz w:val="26"/>
          <w:szCs w:val="26"/>
        </w:rPr>
        <w:t>а кадастровом плане территории» считать утратившим силу.</w:t>
      </w:r>
    </w:p>
    <w:p w:rsidR="00F53334" w:rsidRDefault="00EA0FF2" w:rsidP="00EA0FF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F53334">
        <w:rPr>
          <w:color w:val="000000"/>
          <w:sz w:val="26"/>
          <w:szCs w:val="26"/>
        </w:rPr>
        <w:t>Настоящее постановление разместить в информационно-телекоммуникационной</w:t>
      </w:r>
      <w:r>
        <w:rPr>
          <w:color w:val="000000"/>
          <w:sz w:val="26"/>
          <w:szCs w:val="26"/>
        </w:rPr>
        <w:t xml:space="preserve"> </w:t>
      </w:r>
      <w:r w:rsidR="00F53334">
        <w:rPr>
          <w:color w:val="000000"/>
          <w:sz w:val="26"/>
          <w:szCs w:val="26"/>
        </w:rPr>
        <w:t xml:space="preserve"> сети «Интернет» в разделе «Поселения – Новоенисейский сельсовет» официального сайта администрации </w:t>
      </w:r>
      <w:r w:rsidR="00F53334">
        <w:rPr>
          <w:sz w:val="26"/>
        </w:rPr>
        <w:t xml:space="preserve">Бейского </w:t>
      </w:r>
      <w:r w:rsidR="00F53334">
        <w:rPr>
          <w:sz w:val="26"/>
          <w:szCs w:val="26"/>
        </w:rPr>
        <w:t>района (</w:t>
      </w:r>
      <w:hyperlink r:id="rId5" w:history="1">
        <w:r w:rsidR="00F53334">
          <w:rPr>
            <w:rStyle w:val="a3"/>
            <w:sz w:val="26"/>
            <w:szCs w:val="26"/>
          </w:rPr>
          <w:t>http://old.19beya.ru/selsovet/novoenis/index1.htm</w:t>
        </w:r>
      </w:hyperlink>
      <w:r w:rsidR="00F53334">
        <w:rPr>
          <w:sz w:val="26"/>
          <w:szCs w:val="26"/>
        </w:rPr>
        <w:t>).</w:t>
      </w:r>
    </w:p>
    <w:p w:rsidR="00F53334" w:rsidRDefault="00EA0FF2" w:rsidP="00EA0F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r w:rsidR="00F5333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F53334" w:rsidRDefault="00F53334" w:rsidP="00EA0FF2">
      <w:pPr>
        <w:rPr>
          <w:sz w:val="26"/>
          <w:szCs w:val="26"/>
        </w:rPr>
      </w:pPr>
    </w:p>
    <w:p w:rsidR="00F53334" w:rsidRDefault="00F53334" w:rsidP="00F53334">
      <w:pPr>
        <w:rPr>
          <w:sz w:val="26"/>
          <w:szCs w:val="26"/>
        </w:rPr>
      </w:pPr>
    </w:p>
    <w:p w:rsidR="00F53334" w:rsidRDefault="00F53334" w:rsidP="00F53334">
      <w:pPr>
        <w:rPr>
          <w:sz w:val="26"/>
          <w:szCs w:val="26"/>
        </w:rPr>
      </w:pPr>
    </w:p>
    <w:p w:rsidR="00F53334" w:rsidRDefault="00F53334" w:rsidP="00F53334">
      <w:pPr>
        <w:rPr>
          <w:sz w:val="26"/>
          <w:szCs w:val="26"/>
        </w:rPr>
      </w:pPr>
      <w:r>
        <w:rPr>
          <w:sz w:val="26"/>
          <w:szCs w:val="26"/>
        </w:rPr>
        <w:t xml:space="preserve">Глава Новоенисейского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C63D46">
        <w:rPr>
          <w:sz w:val="26"/>
          <w:szCs w:val="26"/>
        </w:rPr>
        <w:t xml:space="preserve">      Н.В. Пирожкова</w:t>
      </w:r>
    </w:p>
    <w:p w:rsidR="0020698D" w:rsidRDefault="0020698D"/>
    <w:sectPr w:rsidR="0020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9F"/>
    <w:rsid w:val="0020698D"/>
    <w:rsid w:val="008B7CD9"/>
    <w:rsid w:val="0098189F"/>
    <w:rsid w:val="00B84BE0"/>
    <w:rsid w:val="00C63D46"/>
    <w:rsid w:val="00EA0FF2"/>
    <w:rsid w:val="00F51FAA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38DD2-C1D3-4845-AADA-CEA8C6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3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3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F53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2020-12-22T07:50:00Z</cp:lastPrinted>
  <dcterms:created xsi:type="dcterms:W3CDTF">2021-01-13T06:39:00Z</dcterms:created>
  <dcterms:modified xsi:type="dcterms:W3CDTF">2021-01-13T06:39:00Z</dcterms:modified>
</cp:coreProperties>
</file>