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46035A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707313">
        <w:rPr>
          <w:rFonts w:ascii="Times New Roman" w:hAnsi="Times New Roman"/>
          <w:sz w:val="26"/>
          <w:szCs w:val="26"/>
        </w:rPr>
        <w:t xml:space="preserve">Новоенисейского </w:t>
      </w:r>
      <w:r w:rsidR="0046035A">
        <w:rPr>
          <w:rFonts w:ascii="Times New Roman" w:hAnsi="Times New Roman"/>
          <w:sz w:val="26"/>
          <w:szCs w:val="26"/>
        </w:rPr>
        <w:t>сельсовета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C1D7C" w:rsidRDefault="00DC1D7C" w:rsidP="00DC1D7C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ПОСТАНОВЛЕНИЕ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D7C" w:rsidRDefault="00707313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83570F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»</w:t>
      </w:r>
      <w:r w:rsidR="00DC1D7C">
        <w:rPr>
          <w:rFonts w:ascii="Times New Roman" w:hAnsi="Times New Roman"/>
          <w:sz w:val="26"/>
          <w:szCs w:val="26"/>
        </w:rPr>
        <w:t xml:space="preserve"> </w:t>
      </w:r>
      <w:r w:rsidR="001C7DA2">
        <w:rPr>
          <w:rFonts w:ascii="Times New Roman" w:hAnsi="Times New Roman"/>
          <w:sz w:val="26"/>
          <w:szCs w:val="26"/>
        </w:rPr>
        <w:t>марта</w:t>
      </w:r>
      <w:r w:rsidR="00DC1D7C">
        <w:rPr>
          <w:rFonts w:ascii="Times New Roman" w:hAnsi="Times New Roman"/>
          <w:sz w:val="26"/>
          <w:szCs w:val="26"/>
        </w:rPr>
        <w:t xml:space="preserve"> 2020г.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1C7DA2">
        <w:rPr>
          <w:rFonts w:ascii="Times New Roman" w:hAnsi="Times New Roman"/>
          <w:sz w:val="26"/>
          <w:szCs w:val="26"/>
        </w:rPr>
        <w:t xml:space="preserve">    </w:t>
      </w:r>
      <w:r w:rsidR="0046035A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Новоенисейка</w:t>
      </w:r>
      <w:r w:rsidR="00DC1D7C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DC1D7C">
        <w:rPr>
          <w:rFonts w:ascii="Times New Roman" w:hAnsi="Times New Roman"/>
          <w:sz w:val="26"/>
          <w:szCs w:val="26"/>
        </w:rPr>
        <w:t xml:space="preserve">№ </w:t>
      </w:r>
      <w:r w:rsidR="001C7DA2">
        <w:rPr>
          <w:rFonts w:ascii="Times New Roman" w:hAnsi="Times New Roman"/>
          <w:sz w:val="26"/>
          <w:szCs w:val="26"/>
        </w:rPr>
        <w:t>08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</w:tblGrid>
      <w:tr w:rsidR="00DC1D7C" w:rsidTr="00DC1D7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C7DA2" w:rsidRDefault="00DC1D7C" w:rsidP="001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</w:t>
            </w:r>
            <w:r w:rsidR="00E23765">
              <w:rPr>
                <w:rFonts w:ascii="Times New Roman" w:hAnsi="Times New Roman"/>
                <w:b/>
                <w:sz w:val="26"/>
                <w:szCs w:val="26"/>
              </w:rPr>
              <w:t xml:space="preserve">и дополнений </w:t>
            </w:r>
            <w:r w:rsidR="001C7DA2">
              <w:rPr>
                <w:rFonts w:ascii="Times New Roman" w:hAnsi="Times New Roman"/>
                <w:b/>
                <w:sz w:val="26"/>
                <w:szCs w:val="26"/>
              </w:rPr>
              <w:t>в Положение «Об организации и осуществлении первичного воинского учета граждан</w:t>
            </w:r>
            <w:r w:rsidR="00567A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C7DA2">
              <w:rPr>
                <w:rFonts w:ascii="Times New Roman" w:hAnsi="Times New Roman"/>
                <w:b/>
                <w:sz w:val="26"/>
                <w:szCs w:val="26"/>
              </w:rPr>
              <w:t>на территории Новоенисейского сельсовета», утвержденное постановлением Администрации Новоенисейского сельсовета от 20.11.2017 № 21</w:t>
            </w:r>
          </w:p>
        </w:tc>
      </w:tr>
    </w:tbl>
    <w:p w:rsidR="00DC1D7C" w:rsidRPr="00CA20AF" w:rsidRDefault="00DC1D7C" w:rsidP="00CA20AF">
      <w:pPr>
        <w:pStyle w:val="msonormalcxspmiddle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B47483">
        <w:rPr>
          <w:sz w:val="26"/>
          <w:szCs w:val="26"/>
        </w:rPr>
        <w:t>с Федеральным законом</w:t>
      </w:r>
      <w:r>
        <w:rPr>
          <w:sz w:val="26"/>
          <w:szCs w:val="26"/>
        </w:rPr>
        <w:t xml:space="preserve"> от </w:t>
      </w:r>
      <w:r w:rsidR="001C7DA2">
        <w:rPr>
          <w:sz w:val="26"/>
          <w:szCs w:val="26"/>
        </w:rPr>
        <w:t>28.03.1998</w:t>
      </w:r>
      <w:r w:rsidR="00E83764">
        <w:rPr>
          <w:sz w:val="26"/>
          <w:szCs w:val="26"/>
        </w:rPr>
        <w:t xml:space="preserve"> </w:t>
      </w:r>
      <w:r w:rsidR="001C7DA2">
        <w:rPr>
          <w:sz w:val="26"/>
          <w:szCs w:val="26"/>
        </w:rPr>
        <w:t xml:space="preserve">№ </w:t>
      </w:r>
      <w:r w:rsidR="00E83764">
        <w:rPr>
          <w:sz w:val="26"/>
          <w:szCs w:val="26"/>
        </w:rPr>
        <w:t>53-ФЗ</w:t>
      </w:r>
      <w:r>
        <w:rPr>
          <w:sz w:val="26"/>
          <w:szCs w:val="26"/>
        </w:rPr>
        <w:t xml:space="preserve"> «О</w:t>
      </w:r>
      <w:r w:rsidR="00B47483">
        <w:rPr>
          <w:sz w:val="26"/>
          <w:szCs w:val="26"/>
        </w:rPr>
        <w:t xml:space="preserve"> воинской обязанности и военной службе»</w:t>
      </w:r>
      <w:r w:rsidR="00916960">
        <w:rPr>
          <w:sz w:val="26"/>
          <w:szCs w:val="26"/>
        </w:rPr>
        <w:t>,</w:t>
      </w:r>
      <w:r w:rsidR="00CA20AF" w:rsidRPr="00CA20AF">
        <w:t xml:space="preserve"> </w:t>
      </w:r>
      <w:r w:rsidR="00CA20AF" w:rsidRPr="00CA20AF">
        <w:rPr>
          <w:sz w:val="26"/>
          <w:szCs w:val="26"/>
        </w:rPr>
        <w:t>Постановление</w:t>
      </w:r>
      <w:r w:rsidR="00CA20AF">
        <w:rPr>
          <w:sz w:val="26"/>
          <w:szCs w:val="26"/>
        </w:rPr>
        <w:t>м</w:t>
      </w:r>
      <w:r w:rsidR="00CA20AF" w:rsidRPr="00CA20AF">
        <w:rPr>
          <w:sz w:val="26"/>
          <w:szCs w:val="26"/>
        </w:rPr>
        <w:t xml:space="preserve"> Правительства РФ от 27.11.2006 </w:t>
      </w:r>
      <w:r w:rsidR="00CA20AF">
        <w:rPr>
          <w:sz w:val="26"/>
          <w:szCs w:val="26"/>
        </w:rPr>
        <w:t>№</w:t>
      </w:r>
      <w:r w:rsidR="00CA20AF" w:rsidRPr="00CA20AF">
        <w:rPr>
          <w:sz w:val="26"/>
          <w:szCs w:val="26"/>
        </w:rPr>
        <w:t xml:space="preserve"> 719 "Об утверждении Положения о воинском учете"</w:t>
      </w:r>
      <w:r w:rsidR="00CA20AF">
        <w:rPr>
          <w:sz w:val="26"/>
          <w:szCs w:val="26"/>
        </w:rPr>
        <w:t xml:space="preserve">, руководствуясь Уставом муниципального образования Новоенисейский сельсовет, </w:t>
      </w:r>
      <w:r w:rsidR="00916960">
        <w:rPr>
          <w:sz w:val="26"/>
          <w:szCs w:val="26"/>
        </w:rPr>
        <w:t>а</w:t>
      </w:r>
      <w:r w:rsidR="00BF296C">
        <w:rPr>
          <w:sz w:val="26"/>
          <w:szCs w:val="26"/>
        </w:rPr>
        <w:t xml:space="preserve">дминистрация </w:t>
      </w:r>
      <w:r w:rsidR="00916960">
        <w:rPr>
          <w:sz w:val="26"/>
          <w:szCs w:val="26"/>
        </w:rPr>
        <w:t>Новоенисейского</w:t>
      </w:r>
      <w:r w:rsidR="00BF296C">
        <w:rPr>
          <w:sz w:val="26"/>
          <w:szCs w:val="26"/>
        </w:rPr>
        <w:t xml:space="preserve"> сельсовета</w:t>
      </w:r>
      <w:r w:rsidR="00916960">
        <w:rPr>
          <w:sz w:val="26"/>
          <w:szCs w:val="26"/>
        </w:rPr>
        <w:t xml:space="preserve"> </w:t>
      </w:r>
      <w:r w:rsidRPr="00916960">
        <w:rPr>
          <w:b/>
          <w:sz w:val="26"/>
          <w:szCs w:val="26"/>
        </w:rPr>
        <w:t>ПОСТАНОВЛЯЕТ:</w:t>
      </w:r>
    </w:p>
    <w:p w:rsidR="00916960" w:rsidRDefault="00916960" w:rsidP="00DC1D7C">
      <w:pPr>
        <w:pStyle w:val="msonormalcxspmiddle"/>
        <w:shd w:val="clear" w:color="auto" w:fill="FFFFFF"/>
        <w:spacing w:after="0" w:afterAutospacing="0"/>
        <w:contextualSpacing/>
        <w:jc w:val="center"/>
        <w:rPr>
          <w:sz w:val="26"/>
          <w:szCs w:val="26"/>
        </w:rPr>
      </w:pPr>
    </w:p>
    <w:p w:rsidR="003C5277" w:rsidRDefault="00DC1D7C" w:rsidP="00CA1CA8">
      <w:pPr>
        <w:pStyle w:val="msonormalcxspmiddle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</w:t>
      </w:r>
      <w:r w:rsidR="00CA1CA8">
        <w:rPr>
          <w:sz w:val="26"/>
          <w:szCs w:val="26"/>
        </w:rPr>
        <w:t xml:space="preserve">изменения </w:t>
      </w:r>
      <w:r w:rsidR="00E23765">
        <w:rPr>
          <w:sz w:val="26"/>
          <w:szCs w:val="26"/>
        </w:rPr>
        <w:t xml:space="preserve">и дополнения </w:t>
      </w:r>
      <w:r w:rsidR="00CA1CA8">
        <w:rPr>
          <w:sz w:val="26"/>
          <w:szCs w:val="26"/>
        </w:rPr>
        <w:t xml:space="preserve">в Положение </w:t>
      </w:r>
      <w:r w:rsidR="00CA1CA8" w:rsidRPr="00CA1CA8">
        <w:rPr>
          <w:sz w:val="26"/>
          <w:szCs w:val="26"/>
        </w:rPr>
        <w:t>«Об организации и осуществлении первичного воинского учета граждан</w:t>
      </w:r>
      <w:r w:rsidR="00CA1CA8">
        <w:rPr>
          <w:sz w:val="26"/>
          <w:szCs w:val="26"/>
        </w:rPr>
        <w:t xml:space="preserve"> </w:t>
      </w:r>
      <w:r w:rsidR="00CA1CA8" w:rsidRPr="00CA1CA8">
        <w:rPr>
          <w:sz w:val="26"/>
          <w:szCs w:val="26"/>
        </w:rPr>
        <w:t>на территории Новоенисейского сельсовета», утвержденное постановлением Администрации</w:t>
      </w:r>
      <w:r w:rsidR="00CA1CA8">
        <w:rPr>
          <w:sz w:val="26"/>
          <w:szCs w:val="26"/>
        </w:rPr>
        <w:t xml:space="preserve"> Новоенисейского сельсовета от 2</w:t>
      </w:r>
      <w:r w:rsidR="00CA1CA8" w:rsidRPr="00CA1CA8">
        <w:rPr>
          <w:sz w:val="26"/>
          <w:szCs w:val="26"/>
        </w:rPr>
        <w:t>0.11.2017 № 21</w:t>
      </w:r>
      <w:r w:rsidR="003C5277">
        <w:rPr>
          <w:sz w:val="26"/>
          <w:szCs w:val="26"/>
        </w:rPr>
        <w:t xml:space="preserve"> следующие изменения:</w:t>
      </w:r>
    </w:p>
    <w:p w:rsidR="00512EE6" w:rsidRDefault="006A1C08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1.1</w:t>
      </w:r>
      <w:r w:rsidR="001F12BA">
        <w:rPr>
          <w:sz w:val="26"/>
          <w:szCs w:val="26"/>
        </w:rPr>
        <w:t xml:space="preserve">. </w:t>
      </w:r>
      <w:r w:rsidR="00B042C4">
        <w:rPr>
          <w:sz w:val="26"/>
          <w:szCs w:val="26"/>
        </w:rPr>
        <w:t xml:space="preserve">Пункт 3.2. изложить в новой редакции: «3.2. </w:t>
      </w:r>
      <w:r w:rsidR="00B042C4" w:rsidRPr="00B042C4">
        <w:rPr>
          <w:sz w:val="26"/>
          <w:szCs w:val="26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</w:t>
      </w:r>
      <w:r w:rsidR="00B042C4">
        <w:rPr>
          <w:sz w:val="26"/>
          <w:szCs w:val="26"/>
        </w:rPr>
        <w:t xml:space="preserve">щих (на срок более   3 месяцев), </w:t>
      </w:r>
      <w:r w:rsidR="00B042C4" w:rsidRPr="00B042C4">
        <w:rPr>
          <w:sz w:val="26"/>
          <w:szCs w:val="26"/>
        </w:rPr>
        <w:t>в том числе не имеющих регистрации по месту жительства и (или) месту пребывания</w:t>
      </w:r>
      <w:r w:rsidR="00B042C4">
        <w:rPr>
          <w:sz w:val="26"/>
          <w:szCs w:val="26"/>
        </w:rPr>
        <w:t>,</w:t>
      </w:r>
      <w:r w:rsidR="00B042C4" w:rsidRPr="00B042C4">
        <w:rPr>
          <w:sz w:val="26"/>
          <w:szCs w:val="26"/>
        </w:rPr>
        <w:t xml:space="preserve"> на</w:t>
      </w:r>
      <w:r w:rsidR="00B042C4">
        <w:rPr>
          <w:sz w:val="26"/>
          <w:szCs w:val="26"/>
        </w:rPr>
        <w:t xml:space="preserve"> их</w:t>
      </w:r>
      <w:r w:rsidR="004072EB">
        <w:rPr>
          <w:sz w:val="26"/>
          <w:szCs w:val="26"/>
        </w:rPr>
        <w:t xml:space="preserve"> территории;».</w:t>
      </w:r>
      <w:r w:rsidR="00B042C4" w:rsidRPr="00B042C4">
        <w:rPr>
          <w:sz w:val="26"/>
          <w:szCs w:val="26"/>
        </w:rPr>
        <w:t xml:space="preserve"> </w:t>
      </w:r>
    </w:p>
    <w:p w:rsidR="00DC1D7C" w:rsidRDefault="00512EE6" w:rsidP="00512EE6">
      <w:pPr>
        <w:pStyle w:val="msonormalcxspmiddle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B042C4">
        <w:rPr>
          <w:sz w:val="26"/>
          <w:szCs w:val="26"/>
        </w:rPr>
        <w:t xml:space="preserve"> </w:t>
      </w:r>
      <w:r w:rsidR="001F12BA">
        <w:rPr>
          <w:sz w:val="26"/>
          <w:szCs w:val="26"/>
        </w:rPr>
        <w:t>Пункт 3</w:t>
      </w:r>
      <w:r>
        <w:rPr>
          <w:sz w:val="26"/>
          <w:szCs w:val="26"/>
        </w:rPr>
        <w:t>.3.</w:t>
      </w:r>
      <w:r w:rsidR="00DC1D7C">
        <w:rPr>
          <w:sz w:val="26"/>
          <w:szCs w:val="26"/>
        </w:rPr>
        <w:t xml:space="preserve"> изложить в новой редакции:</w:t>
      </w:r>
      <w:r>
        <w:rPr>
          <w:sz w:val="26"/>
          <w:szCs w:val="26"/>
        </w:rPr>
        <w:t xml:space="preserve"> «3.3. Выявлять совместно с </w:t>
      </w:r>
      <w:proofErr w:type="spellStart"/>
      <w:r>
        <w:rPr>
          <w:sz w:val="26"/>
          <w:szCs w:val="26"/>
        </w:rPr>
        <w:t>Отд</w:t>
      </w:r>
      <w:proofErr w:type="spellEnd"/>
      <w:r>
        <w:rPr>
          <w:sz w:val="26"/>
          <w:szCs w:val="26"/>
        </w:rPr>
        <w:t xml:space="preserve"> МВД России по </w:t>
      </w:r>
      <w:proofErr w:type="spellStart"/>
      <w:r>
        <w:rPr>
          <w:sz w:val="26"/>
          <w:szCs w:val="26"/>
        </w:rPr>
        <w:t>Бейскому</w:t>
      </w:r>
      <w:proofErr w:type="spellEnd"/>
      <w:r>
        <w:rPr>
          <w:sz w:val="26"/>
          <w:szCs w:val="26"/>
        </w:rPr>
        <w:t xml:space="preserve"> району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Новоенисейский сельсовет и подлежащих постановке на воинский</w:t>
      </w:r>
      <w:r w:rsidR="004072EB">
        <w:rPr>
          <w:sz w:val="26"/>
          <w:szCs w:val="26"/>
        </w:rPr>
        <w:t xml:space="preserve"> учет;</w:t>
      </w:r>
      <w:r>
        <w:rPr>
          <w:sz w:val="26"/>
          <w:szCs w:val="26"/>
        </w:rPr>
        <w:t>».</w:t>
      </w:r>
    </w:p>
    <w:p w:rsidR="00DB095C" w:rsidRDefault="00DB095C" w:rsidP="00512EE6">
      <w:pPr>
        <w:pStyle w:val="msonormalcxspmiddle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 Пункт 3.7. изложить в новой редакции:</w:t>
      </w:r>
      <w:r w:rsidR="0004281B">
        <w:rPr>
          <w:sz w:val="26"/>
          <w:szCs w:val="26"/>
        </w:rPr>
        <w:t xml:space="preserve"> «3.7. </w:t>
      </w:r>
      <w:r w:rsidR="0004281B" w:rsidRPr="0004281B">
        <w:rPr>
          <w:sz w:val="26"/>
          <w:szCs w:val="26"/>
        </w:rPr>
        <w:t xml:space="preserve">Своевременно вносить изменения в сведения, содержащихся в документах первичного воинского учета, и в 2-недельный срок сообщать </w:t>
      </w:r>
      <w:r w:rsidR="0004281B">
        <w:rPr>
          <w:sz w:val="26"/>
          <w:szCs w:val="26"/>
        </w:rPr>
        <w:t>о внесенных изменениях в военные комиссариаты</w:t>
      </w:r>
      <w:r w:rsidR="0004281B" w:rsidRPr="0004281B">
        <w:rPr>
          <w:sz w:val="26"/>
          <w:szCs w:val="26"/>
        </w:rPr>
        <w:t xml:space="preserve"> </w:t>
      </w:r>
      <w:r w:rsidR="00272578" w:rsidRPr="00272578">
        <w:rPr>
          <w:sz w:val="26"/>
          <w:szCs w:val="26"/>
        </w:rPr>
        <w:t xml:space="preserve">Республики Хакасия по г. Саяногорск и </w:t>
      </w:r>
      <w:proofErr w:type="spellStart"/>
      <w:r w:rsidR="00272578" w:rsidRPr="00272578">
        <w:rPr>
          <w:sz w:val="26"/>
          <w:szCs w:val="26"/>
        </w:rPr>
        <w:t>Бейскому</w:t>
      </w:r>
      <w:proofErr w:type="spellEnd"/>
      <w:r w:rsidR="00272578" w:rsidRPr="00272578">
        <w:rPr>
          <w:sz w:val="26"/>
          <w:szCs w:val="26"/>
        </w:rPr>
        <w:t xml:space="preserve"> району </w:t>
      </w:r>
      <w:r w:rsidR="0024112E">
        <w:rPr>
          <w:sz w:val="26"/>
          <w:szCs w:val="26"/>
        </w:rPr>
        <w:t xml:space="preserve">по форме, определяемой Министерством обороны Российской </w:t>
      </w:r>
      <w:r w:rsidR="004072EB">
        <w:rPr>
          <w:sz w:val="26"/>
          <w:szCs w:val="26"/>
        </w:rPr>
        <w:t>Федерации;</w:t>
      </w:r>
      <w:r w:rsidR="0024112E">
        <w:rPr>
          <w:sz w:val="26"/>
          <w:szCs w:val="26"/>
        </w:rPr>
        <w:t>».</w:t>
      </w:r>
    </w:p>
    <w:p w:rsidR="00272578" w:rsidRDefault="00272578" w:rsidP="00512EE6">
      <w:pPr>
        <w:pStyle w:val="msonormalcxspmiddle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Пункт 3.9. изложить в следующей редакции: «3.9. </w:t>
      </w:r>
      <w:r w:rsidRPr="00272578">
        <w:rPr>
          <w:sz w:val="26"/>
          <w:szCs w:val="26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</w:t>
      </w:r>
      <w:r w:rsidRPr="00272578">
        <w:rPr>
          <w:sz w:val="26"/>
          <w:szCs w:val="26"/>
        </w:rPr>
        <w:lastRenderedPageBreak/>
        <w:t xml:space="preserve">Российской Федерации и </w:t>
      </w:r>
      <w:r>
        <w:rPr>
          <w:sz w:val="26"/>
          <w:szCs w:val="26"/>
        </w:rPr>
        <w:t xml:space="preserve">настоящим </w:t>
      </w:r>
      <w:r w:rsidRPr="00272578">
        <w:rPr>
          <w:sz w:val="26"/>
          <w:szCs w:val="26"/>
        </w:rPr>
        <w:t>Положением</w:t>
      </w:r>
      <w:r>
        <w:rPr>
          <w:sz w:val="26"/>
          <w:szCs w:val="26"/>
        </w:rPr>
        <w:t>,</w:t>
      </w:r>
      <w:r w:rsidRPr="00272578">
        <w:rPr>
          <w:sz w:val="26"/>
          <w:szCs w:val="26"/>
        </w:rPr>
        <w:t xml:space="preserve"> осуществлять контроль </w:t>
      </w:r>
      <w:r>
        <w:rPr>
          <w:sz w:val="26"/>
          <w:szCs w:val="26"/>
        </w:rPr>
        <w:t>их исполнения, а также информируют об ответственности за неисполнение указанных обязанностей</w:t>
      </w:r>
      <w:r w:rsidR="004072EB">
        <w:rPr>
          <w:sz w:val="26"/>
          <w:szCs w:val="26"/>
        </w:rPr>
        <w:t>;</w:t>
      </w:r>
      <w:r w:rsidR="006C4318">
        <w:rPr>
          <w:sz w:val="26"/>
          <w:szCs w:val="26"/>
        </w:rPr>
        <w:t>».</w:t>
      </w:r>
    </w:p>
    <w:p w:rsidR="004072EB" w:rsidRPr="00A46A19" w:rsidRDefault="00E23765" w:rsidP="004072EB">
      <w:pPr>
        <w:pStyle w:val="msonormalcxspmiddle"/>
        <w:spacing w:after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4072EB">
        <w:rPr>
          <w:sz w:val="26"/>
          <w:szCs w:val="26"/>
        </w:rPr>
        <w:t xml:space="preserve">Дополнить </w:t>
      </w:r>
      <w:proofErr w:type="gramStart"/>
      <w:r w:rsidR="004072EB">
        <w:rPr>
          <w:sz w:val="26"/>
          <w:szCs w:val="26"/>
        </w:rPr>
        <w:t xml:space="preserve">частью </w:t>
      </w:r>
      <w:r>
        <w:rPr>
          <w:sz w:val="26"/>
          <w:szCs w:val="26"/>
        </w:rPr>
        <w:t xml:space="preserve"> </w:t>
      </w:r>
      <w:r w:rsidR="004072EB">
        <w:rPr>
          <w:sz w:val="26"/>
          <w:szCs w:val="26"/>
          <w:lang w:val="en-US"/>
        </w:rPr>
        <w:t>V</w:t>
      </w:r>
      <w:r w:rsidR="00A46A19">
        <w:rPr>
          <w:sz w:val="26"/>
          <w:szCs w:val="26"/>
          <w:lang w:val="en-US"/>
        </w:rPr>
        <w:t>I</w:t>
      </w:r>
      <w:proofErr w:type="gramEnd"/>
      <w:r w:rsidR="004072EB" w:rsidRPr="004072EB">
        <w:rPr>
          <w:sz w:val="26"/>
          <w:szCs w:val="26"/>
        </w:rPr>
        <w:t xml:space="preserve"> </w:t>
      </w:r>
      <w:r w:rsidR="004072EB">
        <w:rPr>
          <w:sz w:val="26"/>
          <w:szCs w:val="26"/>
        </w:rPr>
        <w:t xml:space="preserve">следующего содержания: </w:t>
      </w:r>
    </w:p>
    <w:p w:rsidR="004072EB" w:rsidRDefault="004072EB" w:rsidP="00A778C5">
      <w:pPr>
        <w:pStyle w:val="msonormalcxspmiddle"/>
        <w:spacing w:after="0"/>
        <w:ind w:firstLine="708"/>
        <w:contextualSpacing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A46A19">
        <w:rPr>
          <w:b/>
          <w:sz w:val="26"/>
          <w:szCs w:val="26"/>
          <w:lang w:val="en-US"/>
        </w:rPr>
        <w:t>VI</w:t>
      </w:r>
      <w:r w:rsidRPr="004072EB">
        <w:rPr>
          <w:b/>
          <w:sz w:val="26"/>
          <w:szCs w:val="26"/>
        </w:rPr>
        <w:t xml:space="preserve">. </w:t>
      </w:r>
      <w:r w:rsidR="00A778C5">
        <w:rPr>
          <w:b/>
          <w:sz w:val="26"/>
          <w:szCs w:val="26"/>
        </w:rPr>
        <w:t>ОБЯЗАННОСТИ ОРГАНОВ МЕСТНОГО САМОУПРАВЛЕНИЯ ПРИ ОСУЩЕСТВЛЕНИИ ВОИНСКОГО УЧЕТА</w:t>
      </w:r>
    </w:p>
    <w:p w:rsidR="004072EB" w:rsidRPr="004072EB" w:rsidRDefault="004072EB" w:rsidP="004072EB">
      <w:pPr>
        <w:pStyle w:val="msonormalcxspmiddle"/>
        <w:spacing w:after="0"/>
        <w:ind w:firstLine="708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6.1</w:t>
      </w:r>
      <w:r w:rsidRPr="004072EB">
        <w:rPr>
          <w:sz w:val="26"/>
          <w:szCs w:val="26"/>
        </w:rPr>
        <w:t>.</w:t>
      </w:r>
      <w:r>
        <w:rPr>
          <w:sz w:val="26"/>
          <w:szCs w:val="26"/>
        </w:rPr>
        <w:t xml:space="preserve"> О</w:t>
      </w:r>
      <w:r w:rsidRPr="004072EB">
        <w:rPr>
          <w:sz w:val="26"/>
          <w:szCs w:val="26"/>
        </w:rPr>
        <w:t>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4072EB" w:rsidRPr="004072EB" w:rsidRDefault="004072EB" w:rsidP="004072EB">
      <w:pPr>
        <w:pStyle w:val="msonormalcxspmiddle"/>
        <w:spacing w:after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6.2. П</w:t>
      </w:r>
      <w:r w:rsidRPr="004072EB">
        <w:rPr>
          <w:sz w:val="26"/>
          <w:szCs w:val="26"/>
        </w:rPr>
        <w:t>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4072EB" w:rsidRPr="004072EB" w:rsidRDefault="004072EB" w:rsidP="004072EB">
      <w:pPr>
        <w:pStyle w:val="msonormalcxspmiddle"/>
        <w:spacing w:after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6.3. Н</w:t>
      </w:r>
      <w:r w:rsidRPr="004072EB">
        <w:rPr>
          <w:sz w:val="26"/>
          <w:szCs w:val="26"/>
        </w:rPr>
        <w:t>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4072EB" w:rsidRPr="004072EB" w:rsidRDefault="004072EB" w:rsidP="004072EB">
      <w:pPr>
        <w:pStyle w:val="msonormalcxspmiddle"/>
        <w:spacing w:after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6.4. О</w:t>
      </w:r>
      <w:r w:rsidRPr="004072EB">
        <w:rPr>
          <w:sz w:val="26"/>
          <w:szCs w:val="26"/>
        </w:rPr>
        <w:t>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DC1D7C" w:rsidRDefault="00A778C5" w:rsidP="00A778C5">
      <w:pPr>
        <w:pStyle w:val="msonormalcxspmiddle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6.5. О</w:t>
      </w:r>
      <w:r w:rsidR="004072EB" w:rsidRPr="004072EB">
        <w:rPr>
          <w:sz w:val="26"/>
          <w:szCs w:val="26"/>
        </w:rPr>
        <w:t>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r>
        <w:rPr>
          <w:sz w:val="26"/>
          <w:szCs w:val="26"/>
        </w:rPr>
        <w:t>».</w:t>
      </w:r>
    </w:p>
    <w:p w:rsidR="00A778C5" w:rsidRDefault="00A778C5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A778C5">
        <w:rPr>
          <w:sz w:val="26"/>
          <w:szCs w:val="26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</w:t>
      </w:r>
      <w:r w:rsidR="00DC1D7C">
        <w:rPr>
          <w:sz w:val="26"/>
          <w:szCs w:val="26"/>
        </w:rPr>
        <w:t xml:space="preserve">  </w:t>
      </w:r>
    </w:p>
    <w:p w:rsidR="00DC1D7C" w:rsidRDefault="00A778C5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DC1D7C">
        <w:rPr>
          <w:sz w:val="26"/>
          <w:szCs w:val="26"/>
        </w:rPr>
        <w:t xml:space="preserve">. </w:t>
      </w:r>
      <w:r w:rsidR="00FF4A3B">
        <w:rPr>
          <w:sz w:val="26"/>
          <w:szCs w:val="26"/>
        </w:rPr>
        <w:t xml:space="preserve"> </w:t>
      </w:r>
      <w:r w:rsidR="00DC1D7C">
        <w:rPr>
          <w:sz w:val="26"/>
          <w:szCs w:val="26"/>
        </w:rPr>
        <w:t>Контроль за исполнением настоя</w:t>
      </w:r>
      <w:r w:rsidR="000D7C76">
        <w:rPr>
          <w:sz w:val="26"/>
          <w:szCs w:val="26"/>
        </w:rPr>
        <w:t>щего постановления оставляю за собой.</w:t>
      </w:r>
    </w:p>
    <w:p w:rsidR="00DC1D7C" w:rsidRDefault="00DC1D7C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</w:p>
    <w:p w:rsidR="00DC1D7C" w:rsidRDefault="00DC1D7C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</w:p>
    <w:p w:rsidR="00FF4A3B" w:rsidRDefault="00FF4A3B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</w:p>
    <w:p w:rsidR="00DC1D7C" w:rsidRDefault="000D7C76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r w:rsidR="00FF4A3B">
        <w:rPr>
          <w:sz w:val="26"/>
          <w:szCs w:val="26"/>
        </w:rPr>
        <w:t>Новоенисейского сельсовета</w:t>
      </w:r>
      <w:r>
        <w:rPr>
          <w:sz w:val="26"/>
          <w:szCs w:val="26"/>
        </w:rPr>
        <w:t xml:space="preserve">  </w:t>
      </w:r>
      <w:r w:rsidR="00FF4A3B">
        <w:rPr>
          <w:sz w:val="26"/>
          <w:szCs w:val="26"/>
        </w:rPr>
        <w:tab/>
      </w:r>
      <w:r w:rsidR="00FF4A3B">
        <w:rPr>
          <w:sz w:val="26"/>
          <w:szCs w:val="26"/>
        </w:rPr>
        <w:tab/>
      </w:r>
      <w:r w:rsidR="00FF4A3B">
        <w:rPr>
          <w:sz w:val="26"/>
          <w:szCs w:val="26"/>
        </w:rPr>
        <w:tab/>
      </w:r>
      <w:r w:rsidR="00FF4A3B">
        <w:rPr>
          <w:sz w:val="26"/>
          <w:szCs w:val="26"/>
        </w:rPr>
        <w:tab/>
      </w:r>
      <w:r w:rsidR="00FF4A3B">
        <w:rPr>
          <w:sz w:val="26"/>
          <w:szCs w:val="26"/>
        </w:rPr>
        <w:tab/>
      </w:r>
      <w:r w:rsidR="00FF4A3B">
        <w:rPr>
          <w:sz w:val="26"/>
          <w:szCs w:val="26"/>
        </w:rPr>
        <w:tab/>
        <w:t xml:space="preserve"> Н.В. Петрова</w:t>
      </w:r>
      <w:r>
        <w:rPr>
          <w:sz w:val="26"/>
          <w:szCs w:val="26"/>
        </w:rPr>
        <w:t xml:space="preserve">                                                          </w:t>
      </w:r>
    </w:p>
    <w:p w:rsidR="00887864" w:rsidRDefault="00887864" w:rsidP="00916960">
      <w:pPr>
        <w:jc w:val="both"/>
      </w:pPr>
    </w:p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4A6"/>
    <w:multiLevelType w:val="hybridMultilevel"/>
    <w:tmpl w:val="17544A96"/>
    <w:lvl w:ilvl="0" w:tplc="675CA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B52BD4"/>
    <w:multiLevelType w:val="hybridMultilevel"/>
    <w:tmpl w:val="52141C32"/>
    <w:lvl w:ilvl="0" w:tplc="AA96D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B7FCA"/>
    <w:multiLevelType w:val="hybridMultilevel"/>
    <w:tmpl w:val="5B3ED354"/>
    <w:lvl w:ilvl="0" w:tplc="F3548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BD28A4"/>
    <w:multiLevelType w:val="hybridMultilevel"/>
    <w:tmpl w:val="32D8DC22"/>
    <w:lvl w:ilvl="0" w:tplc="A8E87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905A5"/>
    <w:multiLevelType w:val="hybridMultilevel"/>
    <w:tmpl w:val="4636147C"/>
    <w:lvl w:ilvl="0" w:tplc="A72A6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7C"/>
    <w:rsid w:val="0004281B"/>
    <w:rsid w:val="00075BBC"/>
    <w:rsid w:val="000D7C76"/>
    <w:rsid w:val="001C7DA2"/>
    <w:rsid w:val="001F12BA"/>
    <w:rsid w:val="0024112E"/>
    <w:rsid w:val="00272578"/>
    <w:rsid w:val="003478A8"/>
    <w:rsid w:val="003C5277"/>
    <w:rsid w:val="003F02CD"/>
    <w:rsid w:val="004072EB"/>
    <w:rsid w:val="0046035A"/>
    <w:rsid w:val="00481E14"/>
    <w:rsid w:val="00512EE6"/>
    <w:rsid w:val="00567ABF"/>
    <w:rsid w:val="006547CD"/>
    <w:rsid w:val="006848A5"/>
    <w:rsid w:val="006A1C08"/>
    <w:rsid w:val="006B226D"/>
    <w:rsid w:val="006C4318"/>
    <w:rsid w:val="00707313"/>
    <w:rsid w:val="007A129B"/>
    <w:rsid w:val="0083570F"/>
    <w:rsid w:val="00887864"/>
    <w:rsid w:val="00897634"/>
    <w:rsid w:val="00916960"/>
    <w:rsid w:val="00A453C9"/>
    <w:rsid w:val="00A46A19"/>
    <w:rsid w:val="00A778C5"/>
    <w:rsid w:val="00B042C4"/>
    <w:rsid w:val="00B47483"/>
    <w:rsid w:val="00B83025"/>
    <w:rsid w:val="00BF296C"/>
    <w:rsid w:val="00CA1CA8"/>
    <w:rsid w:val="00CA20AF"/>
    <w:rsid w:val="00CC6577"/>
    <w:rsid w:val="00CE31EB"/>
    <w:rsid w:val="00DB095C"/>
    <w:rsid w:val="00DC1D7C"/>
    <w:rsid w:val="00E23765"/>
    <w:rsid w:val="00E83764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4DDD6-B888-45CF-8F4B-31A49D47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7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C1D7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C1D7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DC1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rsid w:val="00DC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2020-03-19T07:08:00Z</cp:lastPrinted>
  <dcterms:created xsi:type="dcterms:W3CDTF">2020-03-30T01:58:00Z</dcterms:created>
  <dcterms:modified xsi:type="dcterms:W3CDTF">2020-03-30T01:58:00Z</dcterms:modified>
</cp:coreProperties>
</file>