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98" w:rsidRPr="00A81DBA" w:rsidRDefault="00694598" w:rsidP="00694598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A81DBA">
        <w:rPr>
          <w:sz w:val="26"/>
          <w:szCs w:val="26"/>
        </w:rPr>
        <w:t>Российская Федерация</w:t>
      </w:r>
    </w:p>
    <w:p w:rsidR="00694598" w:rsidRPr="00A81DBA" w:rsidRDefault="00694598" w:rsidP="00694598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A81DBA">
        <w:rPr>
          <w:sz w:val="26"/>
          <w:szCs w:val="26"/>
        </w:rPr>
        <w:t>Республика Хакасия</w:t>
      </w:r>
    </w:p>
    <w:p w:rsidR="00694598" w:rsidRPr="00A81DBA" w:rsidRDefault="00694598" w:rsidP="00694598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A81DBA">
        <w:rPr>
          <w:sz w:val="26"/>
          <w:szCs w:val="26"/>
        </w:rPr>
        <w:t>Бейский район</w:t>
      </w:r>
    </w:p>
    <w:p w:rsidR="00694598" w:rsidRPr="00A81DBA" w:rsidRDefault="00694598" w:rsidP="00694598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A81DBA">
        <w:rPr>
          <w:sz w:val="26"/>
          <w:szCs w:val="26"/>
        </w:rPr>
        <w:t>Администрация Новоенисейского сельсовета</w:t>
      </w:r>
    </w:p>
    <w:p w:rsidR="00694598" w:rsidRDefault="00694598" w:rsidP="00694598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694598" w:rsidRPr="00694598" w:rsidRDefault="00694598" w:rsidP="00694598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  <w:r w:rsidRPr="00694598">
        <w:rPr>
          <w:b/>
          <w:sz w:val="28"/>
          <w:szCs w:val="28"/>
        </w:rPr>
        <w:t>ПОСТАНОВЛЕНИЕ</w:t>
      </w:r>
    </w:p>
    <w:p w:rsidR="00694598" w:rsidRDefault="00694598" w:rsidP="00694598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94598" w:rsidRDefault="00694598" w:rsidP="00694598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A81DBA">
        <w:rPr>
          <w:sz w:val="28"/>
          <w:szCs w:val="28"/>
        </w:rPr>
        <w:t>09</w:t>
      </w:r>
      <w:r>
        <w:rPr>
          <w:sz w:val="28"/>
          <w:szCs w:val="28"/>
        </w:rPr>
        <w:t xml:space="preserve"> »</w:t>
      </w:r>
      <w:r w:rsidR="00A81DBA">
        <w:rPr>
          <w:sz w:val="28"/>
          <w:szCs w:val="28"/>
        </w:rPr>
        <w:t xml:space="preserve"> ноября 2021 г.</w:t>
      </w:r>
      <w:r>
        <w:rPr>
          <w:sz w:val="28"/>
          <w:szCs w:val="28"/>
        </w:rPr>
        <w:t xml:space="preserve"> </w:t>
      </w:r>
      <w:r w:rsidR="00A81DBA">
        <w:rPr>
          <w:sz w:val="28"/>
          <w:szCs w:val="28"/>
        </w:rPr>
        <w:t xml:space="preserve">            с.Новоенисейка</w:t>
      </w:r>
      <w:r w:rsidR="00A81DBA">
        <w:rPr>
          <w:sz w:val="28"/>
          <w:szCs w:val="28"/>
        </w:rPr>
        <w:tab/>
      </w:r>
      <w:r w:rsidR="00A81DBA">
        <w:rPr>
          <w:sz w:val="28"/>
          <w:szCs w:val="28"/>
        </w:rPr>
        <w:tab/>
      </w:r>
      <w:r w:rsidR="00A81DBA">
        <w:rPr>
          <w:sz w:val="28"/>
          <w:szCs w:val="28"/>
        </w:rPr>
        <w:tab/>
      </w:r>
      <w:r w:rsidR="00A81DB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№ 136</w:t>
      </w:r>
    </w:p>
    <w:p w:rsidR="00694598" w:rsidRPr="00AE1960" w:rsidRDefault="00694598" w:rsidP="00694598">
      <w:pPr>
        <w:jc w:val="center"/>
        <w:rPr>
          <w:b/>
          <w:szCs w:val="28"/>
        </w:rPr>
      </w:pPr>
    </w:p>
    <w:p w:rsidR="00694598" w:rsidRPr="00AE1960" w:rsidRDefault="00694598" w:rsidP="00694598">
      <w:pPr>
        <w:jc w:val="center"/>
        <w:rPr>
          <w:b/>
          <w:sz w:val="26"/>
          <w:szCs w:val="26"/>
        </w:rPr>
      </w:pPr>
      <w:r w:rsidRPr="00AE1960">
        <w:rPr>
          <w:b/>
          <w:sz w:val="26"/>
          <w:szCs w:val="26"/>
        </w:rPr>
        <w:t>О способах информирования граждан о введении запретов и (или) изменения схемы организации дорожного движения на автомобильно</w:t>
      </w:r>
      <w:r w:rsidR="00AE1960" w:rsidRPr="00AE1960">
        <w:rPr>
          <w:b/>
          <w:sz w:val="26"/>
          <w:szCs w:val="26"/>
        </w:rPr>
        <w:t>й дороге, находящейся в ведении</w:t>
      </w:r>
      <w:r w:rsidR="00CF755F">
        <w:rPr>
          <w:b/>
          <w:sz w:val="26"/>
          <w:szCs w:val="26"/>
        </w:rPr>
        <w:t xml:space="preserve"> муниципального образования Новоенисейский</w:t>
      </w:r>
      <w:r w:rsidR="00AE1960" w:rsidRPr="00AE1960">
        <w:rPr>
          <w:b/>
          <w:sz w:val="26"/>
          <w:szCs w:val="26"/>
        </w:rPr>
        <w:t xml:space="preserve"> сельсовет, </w:t>
      </w:r>
      <w:r w:rsidRPr="00AE1960">
        <w:rPr>
          <w:b/>
          <w:sz w:val="26"/>
          <w:szCs w:val="26"/>
        </w:rPr>
        <w:t>а также о причинах принятия такого решения</w:t>
      </w:r>
    </w:p>
    <w:p w:rsidR="00694598" w:rsidRPr="00AE1960" w:rsidRDefault="00694598" w:rsidP="00694598">
      <w:pPr>
        <w:jc w:val="center"/>
        <w:rPr>
          <w:rFonts w:eastAsia="Times New Roman"/>
          <w:b/>
          <w:i/>
          <w:color w:val="000000"/>
          <w:sz w:val="26"/>
          <w:szCs w:val="26"/>
          <w:lang w:eastAsia="ru-RU"/>
        </w:rPr>
      </w:pPr>
    </w:p>
    <w:p w:rsidR="00694598" w:rsidRPr="00AE1960" w:rsidRDefault="00694598" w:rsidP="00AE1960">
      <w:pPr>
        <w:rPr>
          <w:rFonts w:eastAsia="Arial Unicode MS"/>
          <w:i/>
          <w:color w:val="000000"/>
          <w:sz w:val="26"/>
          <w:szCs w:val="26"/>
          <w:lang w:eastAsia="ru-RU"/>
        </w:rPr>
      </w:pPr>
      <w:r w:rsidRPr="00AE1960">
        <w:rPr>
          <w:rFonts w:eastAsia="Times New Roman"/>
          <w:sz w:val="26"/>
          <w:szCs w:val="26"/>
          <w:lang w:eastAsia="ru-RU"/>
        </w:rPr>
        <w:t>В соответствии с Федеральным законом от 10 декабря 1995 года № 196-ФЗ «О безопасност</w:t>
      </w:r>
      <w:r w:rsidR="00AE1960" w:rsidRPr="00AE1960">
        <w:rPr>
          <w:rFonts w:eastAsia="Times New Roman"/>
          <w:sz w:val="26"/>
          <w:szCs w:val="26"/>
          <w:lang w:eastAsia="ru-RU"/>
        </w:rPr>
        <w:t>и дорожного движения», Уставом муниципального образования Новоенисейский сельсовет</w:t>
      </w:r>
      <w:r w:rsidR="00AE1960" w:rsidRPr="00AE1960">
        <w:rPr>
          <w:rFonts w:eastAsia="Arial Unicode MS"/>
          <w:i/>
          <w:color w:val="000000"/>
          <w:sz w:val="26"/>
          <w:szCs w:val="26"/>
          <w:lang w:eastAsia="ru-RU"/>
        </w:rPr>
        <w:t xml:space="preserve"> </w:t>
      </w:r>
      <w:r w:rsidRPr="00AE1960">
        <w:rPr>
          <w:sz w:val="26"/>
          <w:szCs w:val="26"/>
        </w:rPr>
        <w:t>ПОСТАНОВЛЯЮ:</w:t>
      </w:r>
    </w:p>
    <w:p w:rsidR="00694598" w:rsidRPr="00AE1960" w:rsidRDefault="00694598" w:rsidP="0069459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694598" w:rsidRPr="00AE1960" w:rsidRDefault="00694598" w:rsidP="00694598">
      <w:pPr>
        <w:rPr>
          <w:sz w:val="26"/>
          <w:szCs w:val="26"/>
        </w:rPr>
      </w:pPr>
      <w:r w:rsidRPr="00AE1960">
        <w:rPr>
          <w:sz w:val="26"/>
          <w:szCs w:val="26"/>
        </w:rPr>
        <w:t xml:space="preserve"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AE1960">
        <w:rPr>
          <w:sz w:val="26"/>
          <w:szCs w:val="26"/>
        </w:rPr>
        <w:t xml:space="preserve">муниципального образования Новоенисейский сельсовет, </w:t>
      </w:r>
      <w:r w:rsidRPr="00AE1960">
        <w:rPr>
          <w:sz w:val="26"/>
          <w:szCs w:val="26"/>
        </w:rPr>
        <w:t xml:space="preserve">а также о причинах принятия такого решения осуществляется не </w:t>
      </w:r>
      <w:r w:rsidR="00AE1960" w:rsidRPr="00AE1960">
        <w:rPr>
          <w:sz w:val="26"/>
          <w:szCs w:val="26"/>
        </w:rPr>
        <w:t>позднее,</w:t>
      </w:r>
      <w:r w:rsidRPr="00AE1960">
        <w:rPr>
          <w:sz w:val="26"/>
          <w:szCs w:val="26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694598" w:rsidRPr="00AE1960" w:rsidRDefault="00694598" w:rsidP="00694598">
      <w:pPr>
        <w:rPr>
          <w:sz w:val="26"/>
          <w:szCs w:val="26"/>
        </w:rPr>
      </w:pPr>
      <w:r w:rsidRPr="00AE1960">
        <w:rPr>
          <w:sz w:val="26"/>
          <w:szCs w:val="26"/>
        </w:rPr>
        <w:t>1) посредством официального сайта;</w:t>
      </w:r>
    </w:p>
    <w:p w:rsidR="00694598" w:rsidRPr="00AE1960" w:rsidRDefault="00694598" w:rsidP="00694598">
      <w:pPr>
        <w:rPr>
          <w:sz w:val="26"/>
          <w:szCs w:val="26"/>
        </w:rPr>
      </w:pPr>
      <w:r w:rsidRPr="00AE1960">
        <w:rPr>
          <w:sz w:val="26"/>
          <w:szCs w:val="26"/>
        </w:rPr>
        <w:t>2)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694598" w:rsidRPr="00AE1960" w:rsidRDefault="00694598" w:rsidP="00694598">
      <w:pPr>
        <w:rPr>
          <w:sz w:val="26"/>
          <w:szCs w:val="26"/>
        </w:rPr>
      </w:pPr>
      <w:r w:rsidRPr="00AE1960">
        <w:rPr>
          <w:sz w:val="26"/>
          <w:szCs w:val="26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AE1960" w:rsidRPr="00AE1960" w:rsidRDefault="00AE1960" w:rsidP="00694598">
      <w:pPr>
        <w:rPr>
          <w:rFonts w:eastAsia="Arial Unicode MS"/>
          <w:color w:val="000000"/>
          <w:sz w:val="26"/>
          <w:szCs w:val="26"/>
          <w:lang w:eastAsia="ru-RU"/>
        </w:rPr>
      </w:pPr>
      <w:r w:rsidRPr="00AE1960">
        <w:rPr>
          <w:rFonts w:eastAsia="Arial Unicode MS"/>
          <w:color w:val="000000"/>
          <w:sz w:val="26"/>
          <w:szCs w:val="26"/>
          <w:lang w:eastAsia="ru-RU"/>
        </w:rPr>
        <w:t>2.</w:t>
      </w:r>
      <w:r w:rsidRPr="00AE1960">
        <w:rPr>
          <w:sz w:val="26"/>
          <w:szCs w:val="26"/>
        </w:rPr>
        <w:t xml:space="preserve"> </w:t>
      </w:r>
      <w:r w:rsidRPr="00AE1960">
        <w:rPr>
          <w:rFonts w:cs="Times New Roman"/>
          <w:sz w:val="26"/>
          <w:szCs w:val="26"/>
          <w:bdr w:val="none" w:sz="0" w:space="0" w:color="auto" w:frame="1"/>
        </w:rPr>
        <w:t xml:space="preserve">Настоящее постановление разместить в информационно-телекоммуникационной сети «Интернет» в  разделе «Поселения – Новоенисейский сельсовет» официального сайта Администрации Бейского района Республики Хакасия </w:t>
      </w:r>
      <w:r w:rsidRPr="00AE1960">
        <w:rPr>
          <w:rFonts w:cs="Times New Roman"/>
          <w:spacing w:val="2"/>
          <w:sz w:val="26"/>
          <w:szCs w:val="26"/>
        </w:rPr>
        <w:t>(</w:t>
      </w:r>
      <w:hyperlink r:id="rId5" w:history="1">
        <w:r w:rsidRPr="00AE1960">
          <w:rPr>
            <w:rStyle w:val="a4"/>
            <w:spacing w:val="2"/>
            <w:sz w:val="26"/>
            <w:szCs w:val="26"/>
          </w:rPr>
          <w:t>http://old.19beya.ru/selsovet/novoenis/index1.htm</w:t>
        </w:r>
      </w:hyperlink>
      <w:r w:rsidRPr="00AE1960">
        <w:rPr>
          <w:rFonts w:cs="Times New Roman"/>
          <w:spacing w:val="2"/>
          <w:sz w:val="26"/>
          <w:szCs w:val="26"/>
        </w:rPr>
        <w:t>).</w:t>
      </w:r>
    </w:p>
    <w:p w:rsidR="00694598" w:rsidRPr="00AE1960" w:rsidRDefault="00694598" w:rsidP="00AE1960">
      <w:pPr>
        <w:ind w:firstLine="708"/>
        <w:rPr>
          <w:rFonts w:eastAsia="Arial Unicode MS"/>
          <w:color w:val="000000"/>
          <w:sz w:val="26"/>
          <w:szCs w:val="26"/>
          <w:lang w:eastAsia="ru-RU"/>
        </w:rPr>
      </w:pPr>
      <w:r w:rsidRPr="00AE1960">
        <w:rPr>
          <w:rFonts w:eastAsia="Arial Unicode MS"/>
          <w:color w:val="000000"/>
          <w:sz w:val="26"/>
          <w:szCs w:val="26"/>
          <w:lang w:eastAsia="ru-RU"/>
        </w:rPr>
        <w:t>3. Контроль за исполнением настоя</w:t>
      </w:r>
      <w:r w:rsidR="00AE1960">
        <w:rPr>
          <w:rFonts w:eastAsia="Arial Unicode MS"/>
          <w:color w:val="000000"/>
          <w:sz w:val="26"/>
          <w:szCs w:val="26"/>
          <w:lang w:eastAsia="ru-RU"/>
        </w:rPr>
        <w:t>щего постановления оставляю за собой.</w:t>
      </w:r>
    </w:p>
    <w:p w:rsidR="004707D1" w:rsidRDefault="004707D1" w:rsidP="00AE1960">
      <w:pPr>
        <w:ind w:firstLine="0"/>
        <w:rPr>
          <w:sz w:val="26"/>
          <w:szCs w:val="26"/>
        </w:rPr>
      </w:pPr>
    </w:p>
    <w:p w:rsidR="00AE1960" w:rsidRDefault="00AE1960" w:rsidP="00AE1960">
      <w:pPr>
        <w:ind w:firstLine="0"/>
        <w:rPr>
          <w:sz w:val="26"/>
          <w:szCs w:val="26"/>
        </w:rPr>
      </w:pPr>
    </w:p>
    <w:p w:rsidR="00AE1960" w:rsidRDefault="00AE1960" w:rsidP="00AE1960">
      <w:pPr>
        <w:ind w:firstLine="0"/>
        <w:rPr>
          <w:sz w:val="26"/>
          <w:szCs w:val="26"/>
        </w:rPr>
      </w:pPr>
    </w:p>
    <w:p w:rsidR="00AE1960" w:rsidRPr="00AE1960" w:rsidRDefault="00AE1960" w:rsidP="00AE1960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A81DBA">
        <w:rPr>
          <w:sz w:val="26"/>
          <w:szCs w:val="26"/>
        </w:rPr>
        <w:t xml:space="preserve">  </w:t>
      </w:r>
      <w:r>
        <w:rPr>
          <w:sz w:val="26"/>
          <w:szCs w:val="26"/>
        </w:rPr>
        <w:t>Н.В. Пирожкова</w:t>
      </w:r>
    </w:p>
    <w:sectPr w:rsidR="00AE1960" w:rsidRPr="00AE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07"/>
    <w:rsid w:val="004707D1"/>
    <w:rsid w:val="00694598"/>
    <w:rsid w:val="00A74F0D"/>
    <w:rsid w:val="00A81DBA"/>
    <w:rsid w:val="00AE1960"/>
    <w:rsid w:val="00CB0F07"/>
    <w:rsid w:val="00CF755F"/>
    <w:rsid w:val="00D3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BF66C-9ED2-4ABF-BFCE-527A9C27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98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945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94598"/>
    <w:pPr>
      <w:shd w:val="clear" w:color="auto" w:fill="FFFFFF"/>
      <w:spacing w:after="600" w:line="317" w:lineRule="exact"/>
      <w:ind w:firstLine="0"/>
      <w:jc w:val="left"/>
    </w:pPr>
    <w:rPr>
      <w:rFonts w:eastAsia="Times New Roman" w:cs="Times New Roman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AE1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A22A-795D-45A0-AE1E-1FF50228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2021-11-11T08:14:00Z</cp:lastPrinted>
  <dcterms:created xsi:type="dcterms:W3CDTF">2021-11-12T09:28:00Z</dcterms:created>
  <dcterms:modified xsi:type="dcterms:W3CDTF">2021-11-12T09:28:00Z</dcterms:modified>
</cp:coreProperties>
</file>