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74" w:rsidRDefault="00085D74" w:rsidP="00085D74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085D74" w:rsidRDefault="00085D74" w:rsidP="00085D74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85D74" w:rsidRDefault="00085D74" w:rsidP="00085D74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085D74" w:rsidRDefault="00085D74" w:rsidP="00085D7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 сельсовета</w:t>
      </w:r>
    </w:p>
    <w:p w:rsidR="00085D74" w:rsidRDefault="00085D74" w:rsidP="00085D74">
      <w:pPr>
        <w:rPr>
          <w:sz w:val="26"/>
          <w:szCs w:val="26"/>
        </w:rPr>
      </w:pPr>
    </w:p>
    <w:p w:rsidR="00085D74" w:rsidRDefault="00085D74" w:rsidP="00085D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85D74" w:rsidRDefault="00085D74" w:rsidP="00085D74">
      <w:pPr>
        <w:rPr>
          <w:sz w:val="26"/>
          <w:szCs w:val="26"/>
        </w:rPr>
      </w:pPr>
    </w:p>
    <w:p w:rsidR="00085D74" w:rsidRDefault="00085D74" w:rsidP="00085D74">
      <w:pPr>
        <w:jc w:val="both"/>
        <w:rPr>
          <w:sz w:val="26"/>
          <w:szCs w:val="26"/>
        </w:rPr>
      </w:pPr>
      <w:r>
        <w:rPr>
          <w:sz w:val="26"/>
          <w:szCs w:val="26"/>
        </w:rPr>
        <w:t>от «28» апреля 2021 г.                     с. Новоенисейка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№ 69</w:t>
      </w:r>
    </w:p>
    <w:p w:rsidR="001A5CAF" w:rsidRDefault="001A5CAF"/>
    <w:p w:rsidR="00D76B0B" w:rsidRPr="00BD64A5" w:rsidRDefault="00D76B0B">
      <w:pPr>
        <w:rPr>
          <w:b/>
          <w:sz w:val="26"/>
          <w:szCs w:val="26"/>
        </w:rPr>
      </w:pPr>
      <w:r w:rsidRPr="00BD64A5">
        <w:rPr>
          <w:b/>
          <w:sz w:val="26"/>
          <w:szCs w:val="26"/>
        </w:rPr>
        <w:t>О внесении изменений в Порядок</w:t>
      </w:r>
    </w:p>
    <w:p w:rsidR="00EC1B2C" w:rsidRPr="00BD64A5" w:rsidRDefault="00D76B0B">
      <w:pPr>
        <w:rPr>
          <w:b/>
          <w:sz w:val="26"/>
          <w:szCs w:val="26"/>
        </w:rPr>
      </w:pPr>
      <w:r w:rsidRPr="00BD64A5">
        <w:rPr>
          <w:b/>
          <w:sz w:val="26"/>
          <w:szCs w:val="26"/>
        </w:rPr>
        <w:t>утверждённый постановлением</w:t>
      </w:r>
    </w:p>
    <w:p w:rsidR="00D76B0B" w:rsidRPr="00BD64A5" w:rsidRDefault="00D76B0B">
      <w:pPr>
        <w:rPr>
          <w:b/>
          <w:sz w:val="26"/>
          <w:szCs w:val="26"/>
        </w:rPr>
      </w:pPr>
      <w:r w:rsidRPr="00BD64A5">
        <w:rPr>
          <w:b/>
          <w:sz w:val="26"/>
          <w:szCs w:val="26"/>
        </w:rPr>
        <w:t>администрации Новоенисейского</w:t>
      </w:r>
    </w:p>
    <w:p w:rsidR="00D76B0B" w:rsidRPr="00BD64A5" w:rsidRDefault="00D76B0B">
      <w:pPr>
        <w:rPr>
          <w:b/>
          <w:sz w:val="26"/>
          <w:szCs w:val="26"/>
        </w:rPr>
      </w:pPr>
      <w:r w:rsidRPr="00BD64A5">
        <w:rPr>
          <w:b/>
          <w:sz w:val="26"/>
          <w:szCs w:val="26"/>
        </w:rPr>
        <w:t>сельсовета от 19.10.2013 № 79</w:t>
      </w:r>
    </w:p>
    <w:p w:rsidR="00D76B0B" w:rsidRPr="00D76B0B" w:rsidRDefault="00D76B0B" w:rsidP="00D76B0B">
      <w:pPr>
        <w:keepNext/>
        <w:keepLines/>
        <w:tabs>
          <w:tab w:val="left" w:pos="4536"/>
        </w:tabs>
        <w:suppressAutoHyphens/>
        <w:rPr>
          <w:rFonts w:eastAsia="DejaVu Sans"/>
          <w:b/>
          <w:color w:val="000000"/>
          <w:kern w:val="2"/>
          <w:sz w:val="26"/>
          <w:szCs w:val="26"/>
          <w:lang w:eastAsia="en-US"/>
        </w:rPr>
      </w:pPr>
      <w:r w:rsidRPr="00BD64A5">
        <w:rPr>
          <w:rFonts w:eastAsia="DejaVu Sans"/>
          <w:b/>
          <w:color w:val="000000"/>
          <w:kern w:val="2"/>
          <w:sz w:val="26"/>
          <w:szCs w:val="26"/>
          <w:lang w:eastAsia="en-US"/>
        </w:rPr>
        <w:t>«</w:t>
      </w:r>
      <w:r w:rsidRPr="00D76B0B">
        <w:rPr>
          <w:rFonts w:eastAsia="DejaVu Sans"/>
          <w:b/>
          <w:color w:val="000000"/>
          <w:kern w:val="2"/>
          <w:sz w:val="26"/>
          <w:szCs w:val="26"/>
          <w:lang w:eastAsia="en-US"/>
        </w:rPr>
        <w:t xml:space="preserve">Об  организации  обучения  населения </w:t>
      </w:r>
    </w:p>
    <w:p w:rsidR="00BD64A5" w:rsidRDefault="00D76B0B" w:rsidP="00D76B0B">
      <w:pPr>
        <w:keepNext/>
        <w:keepLines/>
        <w:suppressAutoHyphens/>
        <w:rPr>
          <w:rFonts w:eastAsia="DejaVu Sans"/>
          <w:b/>
          <w:color w:val="000000"/>
          <w:kern w:val="2"/>
          <w:sz w:val="26"/>
          <w:szCs w:val="26"/>
          <w:lang w:eastAsia="en-US"/>
        </w:rPr>
      </w:pPr>
      <w:r w:rsidRPr="00D76B0B">
        <w:rPr>
          <w:rFonts w:eastAsia="DejaVu Sans"/>
          <w:b/>
          <w:color w:val="000000"/>
          <w:kern w:val="2"/>
          <w:sz w:val="26"/>
          <w:szCs w:val="26"/>
          <w:lang w:eastAsia="en-US"/>
        </w:rPr>
        <w:t xml:space="preserve">способам   защиты   и    действиям     </w:t>
      </w:r>
    </w:p>
    <w:p w:rsidR="00D76B0B" w:rsidRPr="00D76B0B" w:rsidRDefault="00D76B0B" w:rsidP="00D76B0B">
      <w:pPr>
        <w:keepNext/>
        <w:keepLines/>
        <w:suppressAutoHyphens/>
        <w:rPr>
          <w:rFonts w:eastAsia="DejaVu Sans"/>
          <w:b/>
          <w:color w:val="000000"/>
          <w:kern w:val="2"/>
          <w:sz w:val="26"/>
          <w:szCs w:val="26"/>
          <w:lang w:eastAsia="en-US"/>
        </w:rPr>
      </w:pPr>
      <w:r w:rsidRPr="00D76B0B">
        <w:rPr>
          <w:rFonts w:eastAsia="DejaVu Sans"/>
          <w:b/>
          <w:color w:val="000000"/>
          <w:kern w:val="2"/>
          <w:sz w:val="26"/>
          <w:szCs w:val="26"/>
          <w:lang w:eastAsia="en-US"/>
        </w:rPr>
        <w:t>в</w:t>
      </w:r>
      <w:r w:rsidR="00BD64A5">
        <w:rPr>
          <w:rFonts w:eastAsia="DejaVu Sans"/>
          <w:b/>
          <w:color w:val="000000"/>
          <w:kern w:val="2"/>
          <w:sz w:val="26"/>
          <w:szCs w:val="26"/>
          <w:lang w:eastAsia="en-US"/>
        </w:rPr>
        <w:t xml:space="preserve"> </w:t>
      </w:r>
      <w:r w:rsidRPr="00D76B0B">
        <w:rPr>
          <w:rFonts w:eastAsia="DejaVu Sans"/>
          <w:b/>
          <w:color w:val="000000"/>
          <w:kern w:val="2"/>
          <w:sz w:val="26"/>
          <w:szCs w:val="26"/>
          <w:lang w:eastAsia="en-US"/>
        </w:rPr>
        <w:t>чр</w:t>
      </w:r>
      <w:r w:rsidR="00BD64A5">
        <w:rPr>
          <w:rFonts w:eastAsia="DejaVu Sans"/>
          <w:b/>
          <w:color w:val="000000"/>
          <w:kern w:val="2"/>
          <w:sz w:val="26"/>
          <w:szCs w:val="26"/>
          <w:lang w:eastAsia="en-US"/>
        </w:rPr>
        <w:t xml:space="preserve">езвычайных  </w:t>
      </w:r>
      <w:r w:rsidRPr="00D76B0B">
        <w:rPr>
          <w:rFonts w:eastAsia="DejaVu Sans"/>
          <w:b/>
          <w:color w:val="000000"/>
          <w:kern w:val="2"/>
          <w:sz w:val="26"/>
          <w:szCs w:val="26"/>
          <w:lang w:eastAsia="en-US"/>
        </w:rPr>
        <w:t>ситуациях</w:t>
      </w:r>
      <w:r w:rsidRPr="00BD64A5">
        <w:rPr>
          <w:rFonts w:eastAsia="DejaVu Sans"/>
          <w:b/>
          <w:color w:val="000000"/>
          <w:kern w:val="2"/>
          <w:sz w:val="26"/>
          <w:szCs w:val="26"/>
          <w:lang w:eastAsia="en-US"/>
        </w:rPr>
        <w:t>»</w:t>
      </w:r>
    </w:p>
    <w:p w:rsidR="00D76B0B" w:rsidRDefault="00D76B0B"/>
    <w:p w:rsidR="00D76B0B" w:rsidRDefault="00D76B0B"/>
    <w:p w:rsidR="00EC1B2C" w:rsidRPr="007F4BAE" w:rsidRDefault="00EC1B2C" w:rsidP="00EC1B2C">
      <w:pPr>
        <w:keepNext/>
        <w:keepLines/>
        <w:suppressAutoHyphens/>
        <w:jc w:val="both"/>
        <w:rPr>
          <w:rFonts w:eastAsia="DejaVu Sans"/>
          <w:color w:val="000000"/>
          <w:kern w:val="2"/>
          <w:sz w:val="26"/>
          <w:szCs w:val="26"/>
          <w:lang w:eastAsia="en-US"/>
        </w:rPr>
      </w:pPr>
      <w:r w:rsidRPr="00EC1B2C">
        <w:rPr>
          <w:rFonts w:eastAsia="DejaVu Sans"/>
          <w:b/>
          <w:color w:val="000000"/>
          <w:kern w:val="2"/>
          <w:sz w:val="26"/>
          <w:szCs w:val="26"/>
          <w:lang w:eastAsia="en-US"/>
        </w:rPr>
        <w:tab/>
      </w:r>
      <w:r w:rsidRPr="00EC1B2C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В соответствии со </w:t>
      </w:r>
      <w:r w:rsidRPr="00EC1B2C">
        <w:rPr>
          <w:rFonts w:eastAsia="DejaVu Sans"/>
          <w:bCs/>
          <w:color w:val="106BBE"/>
          <w:kern w:val="2"/>
          <w:sz w:val="26"/>
          <w:szCs w:val="26"/>
          <w:lang w:eastAsia="en-US"/>
        </w:rPr>
        <w:t>статьей 8</w:t>
      </w:r>
      <w:r w:rsidRPr="00EC1B2C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EC1B2C">
          <w:rPr>
            <w:rFonts w:eastAsia="DejaVu Sans"/>
            <w:color w:val="000000"/>
            <w:kern w:val="2"/>
            <w:sz w:val="26"/>
            <w:szCs w:val="26"/>
            <w:lang w:eastAsia="en-US"/>
          </w:rPr>
          <w:t>1998 г</w:t>
        </w:r>
      </w:smartTag>
      <w:r w:rsidRPr="00EC1B2C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. № 28-ФЗ «О гражданской обороне», </w:t>
      </w:r>
      <w:hyperlink r:id="rId4" w:history="1">
        <w:r w:rsidRPr="00EC1B2C">
          <w:rPr>
            <w:rFonts w:eastAsia="DejaVu Sans"/>
            <w:bCs/>
            <w:color w:val="106BBE"/>
            <w:kern w:val="2"/>
            <w:sz w:val="26"/>
            <w:szCs w:val="26"/>
            <w:lang w:eastAsia="en-US"/>
          </w:rPr>
          <w:t>статьями 3</w:t>
        </w:r>
      </w:hyperlink>
      <w:r w:rsidRPr="00EC1B2C">
        <w:rPr>
          <w:rFonts w:eastAsia="DejaVu Sans"/>
          <w:color w:val="000000"/>
          <w:kern w:val="2"/>
          <w:sz w:val="26"/>
          <w:szCs w:val="26"/>
          <w:lang w:eastAsia="en-US"/>
        </w:rPr>
        <w:t>,</w:t>
      </w:r>
      <w:r w:rsidRPr="00EC1B2C">
        <w:rPr>
          <w:rFonts w:eastAsia="DejaVu Sans"/>
          <w:b/>
          <w:color w:val="000000"/>
          <w:kern w:val="2"/>
          <w:sz w:val="26"/>
          <w:szCs w:val="26"/>
          <w:lang w:eastAsia="en-US"/>
        </w:rPr>
        <w:t xml:space="preserve"> </w:t>
      </w:r>
      <w:hyperlink r:id="rId5" w:history="1">
        <w:r w:rsidRPr="00EC1B2C">
          <w:rPr>
            <w:rFonts w:eastAsia="DejaVu Sans"/>
            <w:bCs/>
            <w:color w:val="106BBE"/>
            <w:kern w:val="2"/>
            <w:sz w:val="26"/>
            <w:szCs w:val="26"/>
            <w:lang w:eastAsia="en-US"/>
          </w:rPr>
          <w:t>19</w:t>
        </w:r>
      </w:hyperlink>
      <w:r w:rsidRPr="00EC1B2C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EC1B2C">
          <w:rPr>
            <w:rFonts w:eastAsia="DejaVu Sans"/>
            <w:color w:val="000000"/>
            <w:kern w:val="2"/>
            <w:sz w:val="26"/>
            <w:szCs w:val="26"/>
            <w:lang w:eastAsia="en-US"/>
          </w:rPr>
          <w:t>1994 г</w:t>
        </w:r>
      </w:smartTag>
      <w:r w:rsidRPr="00EC1B2C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. № 69-ФЗ «О пожарной безопасности», </w:t>
      </w:r>
      <w:r w:rsidRPr="00EC1B2C">
        <w:rPr>
          <w:rFonts w:eastAsia="DejaVu Sans"/>
          <w:bCs/>
          <w:color w:val="106BBE"/>
          <w:kern w:val="2"/>
          <w:sz w:val="26"/>
          <w:szCs w:val="26"/>
          <w:lang w:eastAsia="en-US"/>
        </w:rPr>
        <w:t>статьей 11</w:t>
      </w:r>
      <w:r w:rsidRPr="00EC1B2C">
        <w:rPr>
          <w:rFonts w:eastAsia="DejaVu Sans"/>
          <w:b/>
          <w:color w:val="000000"/>
          <w:kern w:val="2"/>
          <w:sz w:val="26"/>
          <w:szCs w:val="26"/>
          <w:lang w:eastAsia="en-US"/>
        </w:rPr>
        <w:t xml:space="preserve"> </w:t>
      </w:r>
      <w:r w:rsidRPr="00EC1B2C">
        <w:rPr>
          <w:rFonts w:eastAsia="DejaVu Sans"/>
          <w:color w:val="000000"/>
          <w:kern w:val="2"/>
          <w:sz w:val="26"/>
          <w:szCs w:val="26"/>
          <w:lang w:eastAsia="en-US"/>
        </w:rPr>
        <w:t>Федерального закона от 21 декабря 1994 года № 68-ФЗ</w:t>
      </w:r>
      <w:r w:rsidRPr="00EC1B2C">
        <w:rPr>
          <w:rFonts w:eastAsia="DejaVu Sans"/>
          <w:b/>
          <w:bCs/>
          <w:color w:val="000000"/>
          <w:kern w:val="2"/>
          <w:sz w:val="26"/>
          <w:szCs w:val="26"/>
          <w:lang w:eastAsia="en-US"/>
        </w:rPr>
        <w:t xml:space="preserve"> </w:t>
      </w:r>
      <w:r w:rsidRPr="00EC1B2C">
        <w:rPr>
          <w:rFonts w:eastAsia="DejaVu Sans"/>
          <w:bCs/>
          <w:color w:val="000000"/>
          <w:kern w:val="2"/>
          <w:sz w:val="26"/>
          <w:szCs w:val="26"/>
          <w:lang w:eastAsia="en-US"/>
        </w:rPr>
        <w:t>«О защите населения и территорий от чрезвычайных ситуаций природного и техногенного характера»</w:t>
      </w:r>
      <w:r w:rsidRPr="00EC1B2C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, </w:t>
      </w:r>
      <w:r>
        <w:rPr>
          <w:rFonts w:eastAsia="DejaVu Sans"/>
          <w:color w:val="000000"/>
          <w:kern w:val="2"/>
          <w:sz w:val="26"/>
          <w:szCs w:val="26"/>
          <w:lang w:eastAsia="en-US"/>
        </w:rPr>
        <w:t>Положением</w:t>
      </w:r>
      <w:r w:rsidRPr="00EC1B2C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 </w:t>
      </w:r>
      <w:r>
        <w:rPr>
          <w:rFonts w:eastAsia="DejaVu Sans"/>
          <w:color w:val="000000"/>
          <w:kern w:val="2"/>
          <w:sz w:val="26"/>
          <w:szCs w:val="26"/>
          <w:lang w:eastAsia="en-US"/>
        </w:rPr>
        <w:t>Правительства Российской Федерации от 18.09.2020 № 1485 «О подготовке граждан Российской Федерации, иностранных граждан и лиц без гражданства в области защиты от чрезвычайных ситуаций приро</w:t>
      </w:r>
      <w:r w:rsidR="007F4BAE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дного и техногенного характера», Администрация Новоенисейского сельсовета </w:t>
      </w:r>
      <w:r w:rsidRPr="00EC1B2C">
        <w:rPr>
          <w:rFonts w:eastAsia="DejaVu Sans"/>
          <w:b/>
          <w:color w:val="000000"/>
          <w:kern w:val="2"/>
          <w:sz w:val="26"/>
          <w:szCs w:val="26"/>
          <w:lang w:eastAsia="en-US"/>
        </w:rPr>
        <w:t>ПОСТАНОВЛЯЕТ:</w:t>
      </w:r>
    </w:p>
    <w:p w:rsidR="00EC1B2C" w:rsidRDefault="00EC1B2C" w:rsidP="00EC1B2C">
      <w:pPr>
        <w:keepNext/>
        <w:keepLines/>
        <w:suppressAutoHyphens/>
        <w:jc w:val="both"/>
        <w:rPr>
          <w:rFonts w:eastAsia="DejaVu Sans"/>
          <w:b/>
          <w:color w:val="000000"/>
          <w:kern w:val="2"/>
          <w:sz w:val="26"/>
          <w:szCs w:val="26"/>
          <w:lang w:eastAsia="en-US"/>
        </w:rPr>
      </w:pPr>
    </w:p>
    <w:p w:rsidR="00EC1B2C" w:rsidRDefault="00EC1B2C" w:rsidP="00EC1B2C">
      <w:pPr>
        <w:keepNext/>
        <w:keepLines/>
        <w:suppressAutoHyphens/>
        <w:jc w:val="both"/>
        <w:rPr>
          <w:rFonts w:eastAsia="DejaVu Sans"/>
          <w:color w:val="000000"/>
          <w:kern w:val="2"/>
          <w:sz w:val="26"/>
          <w:szCs w:val="26"/>
          <w:lang w:eastAsia="en-US"/>
        </w:rPr>
      </w:pPr>
      <w:r>
        <w:rPr>
          <w:rFonts w:eastAsia="DejaVu Sans"/>
          <w:b/>
          <w:color w:val="000000"/>
          <w:kern w:val="2"/>
          <w:sz w:val="26"/>
          <w:szCs w:val="26"/>
          <w:lang w:eastAsia="en-US"/>
        </w:rPr>
        <w:tab/>
      </w:r>
      <w:r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1. Внести изменения в </w:t>
      </w:r>
      <w:r w:rsidR="00BD64A5">
        <w:rPr>
          <w:rFonts w:eastAsia="DejaVu Sans"/>
          <w:color w:val="000000"/>
          <w:kern w:val="2"/>
          <w:sz w:val="26"/>
          <w:szCs w:val="26"/>
          <w:lang w:eastAsia="en-US"/>
        </w:rPr>
        <w:t xml:space="preserve"> Порядок, утвержденный постановлением администрации Новоенисейского сельсовета от 19.10.2013 № 79 «Об организации обучения населения способам защиты и действиям в чрезвычайных ситуациях» следующие изменения:</w:t>
      </w:r>
    </w:p>
    <w:p w:rsidR="00BD64A5" w:rsidRDefault="00BD64A5" w:rsidP="00EC1B2C">
      <w:pPr>
        <w:keepNext/>
        <w:keepLines/>
        <w:suppressAutoHyphens/>
        <w:jc w:val="both"/>
        <w:rPr>
          <w:sz w:val="26"/>
          <w:szCs w:val="26"/>
        </w:rPr>
      </w:pPr>
      <w:r>
        <w:rPr>
          <w:rFonts w:eastAsia="DejaVu Sans"/>
          <w:color w:val="000000"/>
          <w:kern w:val="2"/>
          <w:sz w:val="26"/>
          <w:szCs w:val="26"/>
          <w:lang w:eastAsia="en-US"/>
        </w:rPr>
        <w:tab/>
        <w:t xml:space="preserve">1.1.  Пункты 2 – 6 Порядка, </w:t>
      </w:r>
      <w:r w:rsidRPr="00401ECF">
        <w:rPr>
          <w:sz w:val="26"/>
          <w:szCs w:val="26"/>
        </w:rPr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  <w:r>
        <w:rPr>
          <w:sz w:val="26"/>
          <w:szCs w:val="26"/>
        </w:rPr>
        <w:t xml:space="preserve"> изложить в следующей редакции:</w:t>
      </w:r>
    </w:p>
    <w:p w:rsidR="00111216" w:rsidRPr="00111216" w:rsidRDefault="00111216" w:rsidP="00111216">
      <w:pPr>
        <w:shd w:val="clear" w:color="auto" w:fill="FFFFFF"/>
        <w:jc w:val="both"/>
        <w:rPr>
          <w:color w:val="333333"/>
          <w:sz w:val="26"/>
          <w:szCs w:val="26"/>
        </w:rPr>
      </w:pPr>
      <w:r w:rsidRPr="00111216">
        <w:rPr>
          <w:rFonts w:eastAsia="DejaVu Sans"/>
          <w:color w:val="000000"/>
          <w:kern w:val="2"/>
          <w:sz w:val="26"/>
          <w:szCs w:val="26"/>
          <w:lang w:eastAsia="en-US"/>
        </w:rPr>
        <w:tab/>
        <w:t xml:space="preserve">« </w:t>
      </w:r>
      <w:r w:rsidRPr="00111216">
        <w:rPr>
          <w:color w:val="333333"/>
          <w:sz w:val="26"/>
          <w:szCs w:val="26"/>
        </w:rPr>
        <w:t>2. Подготовку в области защиты от чрезвычайных ситуаций проходят:</w:t>
      </w:r>
    </w:p>
    <w:p w:rsidR="00111216" w:rsidRPr="00111216" w:rsidRDefault="00111216" w:rsidP="00111216">
      <w:pPr>
        <w:shd w:val="clear" w:color="auto" w:fill="FFFFFF"/>
        <w:jc w:val="both"/>
        <w:rPr>
          <w:color w:val="333333"/>
          <w:sz w:val="26"/>
          <w:szCs w:val="26"/>
        </w:rPr>
      </w:pPr>
      <w:r w:rsidRPr="00111216">
        <w:rPr>
          <w:color w:val="333333"/>
          <w:sz w:val="26"/>
          <w:szCs w:val="26"/>
        </w:rPr>
        <w:t>а) физические лица, состоящие в трудовых отношениях с работодателем;</w:t>
      </w:r>
    </w:p>
    <w:p w:rsidR="00111216" w:rsidRPr="00111216" w:rsidRDefault="00111216" w:rsidP="00111216">
      <w:pPr>
        <w:shd w:val="clear" w:color="auto" w:fill="FFFFFF"/>
        <w:jc w:val="both"/>
        <w:rPr>
          <w:color w:val="333333"/>
          <w:sz w:val="26"/>
          <w:szCs w:val="26"/>
        </w:rPr>
      </w:pPr>
      <w:r w:rsidRPr="00111216">
        <w:rPr>
          <w:color w:val="333333"/>
          <w:sz w:val="26"/>
          <w:szCs w:val="26"/>
        </w:rPr>
        <w:t>б) физические лица, не состоящие в трудовых отношениях с работодателем;</w:t>
      </w:r>
    </w:p>
    <w:p w:rsidR="00111216" w:rsidRPr="00111216" w:rsidRDefault="00111216" w:rsidP="00111216">
      <w:pPr>
        <w:shd w:val="clear" w:color="auto" w:fill="FFFFFF"/>
        <w:jc w:val="both"/>
        <w:rPr>
          <w:color w:val="333333"/>
          <w:sz w:val="26"/>
          <w:szCs w:val="26"/>
        </w:rPr>
      </w:pPr>
      <w:r w:rsidRPr="00111216">
        <w:rPr>
          <w:color w:val="333333"/>
          <w:sz w:val="26"/>
          <w:szCs w:val="26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111216" w:rsidRPr="00111216" w:rsidRDefault="00111216" w:rsidP="00111216">
      <w:pPr>
        <w:shd w:val="clear" w:color="auto" w:fill="FFFFFF"/>
        <w:spacing w:after="255"/>
        <w:jc w:val="both"/>
        <w:rPr>
          <w:color w:val="333333"/>
          <w:sz w:val="26"/>
          <w:szCs w:val="26"/>
        </w:rPr>
      </w:pPr>
      <w:r w:rsidRPr="00111216">
        <w:rPr>
          <w:color w:val="333333"/>
          <w:sz w:val="26"/>
          <w:szCs w:val="26"/>
        </w:rPr>
        <w:t>г) руководители органов государственной власти, органов местного самоуправления и организаций;</w:t>
      </w:r>
    </w:p>
    <w:p w:rsidR="00111216" w:rsidRPr="00111216" w:rsidRDefault="00111216" w:rsidP="00111216">
      <w:pPr>
        <w:shd w:val="clear" w:color="auto" w:fill="FFFFFF"/>
        <w:spacing w:after="255"/>
        <w:jc w:val="both"/>
        <w:rPr>
          <w:color w:val="333333"/>
          <w:sz w:val="26"/>
          <w:szCs w:val="26"/>
        </w:rPr>
      </w:pPr>
      <w:r w:rsidRPr="00111216">
        <w:rPr>
          <w:color w:val="333333"/>
          <w:sz w:val="26"/>
          <w:szCs w:val="26"/>
        </w:rPr>
        <w:t>д) 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111216" w:rsidRPr="00111216" w:rsidRDefault="00111216" w:rsidP="00111216">
      <w:pPr>
        <w:shd w:val="clear" w:color="auto" w:fill="FFFFFF"/>
        <w:spacing w:after="255"/>
        <w:jc w:val="both"/>
        <w:rPr>
          <w:color w:val="333333"/>
          <w:sz w:val="26"/>
          <w:szCs w:val="26"/>
        </w:rPr>
      </w:pPr>
      <w:r w:rsidRPr="00111216">
        <w:rPr>
          <w:color w:val="333333"/>
          <w:sz w:val="26"/>
          <w:szCs w:val="26"/>
        </w:rPr>
        <w:lastRenderedPageBreak/>
        <w:t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111216" w:rsidRDefault="00111216" w:rsidP="00111216">
      <w:pPr>
        <w:shd w:val="clear" w:color="auto" w:fill="FFFFFF"/>
        <w:jc w:val="both"/>
        <w:rPr>
          <w:color w:val="333333"/>
          <w:sz w:val="26"/>
          <w:szCs w:val="26"/>
        </w:rPr>
      </w:pPr>
      <w:r w:rsidRPr="00111216">
        <w:rPr>
          <w:rFonts w:eastAsia="DejaVu Sans"/>
          <w:color w:val="000000"/>
          <w:kern w:val="2"/>
          <w:sz w:val="26"/>
          <w:szCs w:val="26"/>
          <w:lang w:eastAsia="en-US"/>
        </w:rPr>
        <w:tab/>
      </w:r>
      <w:r w:rsidRPr="00111216">
        <w:rPr>
          <w:color w:val="333333"/>
          <w:sz w:val="26"/>
          <w:szCs w:val="26"/>
        </w:rPr>
        <w:t>3. Основными задачами подготовки населения в области защиты от чрезвычайных ситуаций являются:</w:t>
      </w:r>
    </w:p>
    <w:p w:rsidR="00111216" w:rsidRPr="00111216" w:rsidRDefault="00111216" w:rsidP="00111216">
      <w:pPr>
        <w:shd w:val="clear" w:color="auto" w:fill="FFFFFF"/>
        <w:jc w:val="both"/>
        <w:rPr>
          <w:color w:val="333333"/>
          <w:sz w:val="26"/>
          <w:szCs w:val="26"/>
        </w:rPr>
      </w:pPr>
      <w:r w:rsidRPr="00111216">
        <w:rPr>
          <w:color w:val="333333"/>
          <w:sz w:val="26"/>
          <w:szCs w:val="26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111216" w:rsidRPr="00111216" w:rsidRDefault="00111216" w:rsidP="00111216">
      <w:pPr>
        <w:shd w:val="clear" w:color="auto" w:fill="FFFFFF"/>
        <w:jc w:val="both"/>
        <w:rPr>
          <w:color w:val="333333"/>
          <w:sz w:val="26"/>
          <w:szCs w:val="26"/>
        </w:rPr>
      </w:pPr>
      <w:r w:rsidRPr="00111216">
        <w:rPr>
          <w:color w:val="333333"/>
          <w:sz w:val="26"/>
          <w:szCs w:val="26"/>
        </w:rP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111216" w:rsidRPr="00111216" w:rsidRDefault="00111216" w:rsidP="00111216">
      <w:pPr>
        <w:shd w:val="clear" w:color="auto" w:fill="FFFFFF"/>
        <w:jc w:val="both"/>
        <w:rPr>
          <w:color w:val="333333"/>
          <w:sz w:val="26"/>
          <w:szCs w:val="26"/>
        </w:rPr>
      </w:pPr>
      <w:r w:rsidRPr="00111216">
        <w:rPr>
          <w:color w:val="333333"/>
          <w:sz w:val="26"/>
          <w:szCs w:val="26"/>
        </w:rPr>
        <w:t>в) выработка у руководителей органов государственной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111216" w:rsidRPr="00111216" w:rsidRDefault="00111216" w:rsidP="00111216">
      <w:pPr>
        <w:shd w:val="clear" w:color="auto" w:fill="FFFFFF"/>
        <w:jc w:val="both"/>
        <w:rPr>
          <w:color w:val="333333"/>
          <w:sz w:val="26"/>
          <w:szCs w:val="26"/>
        </w:rPr>
      </w:pPr>
      <w:r w:rsidRPr="00111216">
        <w:rPr>
          <w:color w:val="333333"/>
          <w:sz w:val="26"/>
          <w:szCs w:val="26"/>
        </w:rPr>
        <w:t>г) 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111216" w:rsidRDefault="00111216" w:rsidP="00111216">
      <w:pPr>
        <w:shd w:val="clear" w:color="auto" w:fill="FFFFFF"/>
        <w:jc w:val="both"/>
        <w:rPr>
          <w:color w:val="333333"/>
          <w:sz w:val="26"/>
          <w:szCs w:val="26"/>
        </w:rPr>
      </w:pPr>
      <w:r w:rsidRPr="00111216">
        <w:rPr>
          <w:color w:val="333333"/>
          <w:sz w:val="26"/>
          <w:szCs w:val="26"/>
        </w:rPr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111216" w:rsidRPr="00111216" w:rsidRDefault="00111216" w:rsidP="00111216">
      <w:pPr>
        <w:shd w:val="clear" w:color="auto" w:fill="FFFFFF"/>
        <w:jc w:val="both"/>
        <w:rPr>
          <w:color w:val="333333"/>
          <w:sz w:val="26"/>
          <w:szCs w:val="26"/>
        </w:rPr>
      </w:pPr>
      <w:r w:rsidRPr="00111216">
        <w:rPr>
          <w:color w:val="333333"/>
          <w:sz w:val="26"/>
          <w:szCs w:val="26"/>
        </w:rPr>
        <w:tab/>
        <w:t>4. Подготовка населения в области защиты от чрезвычайных ситуаций предусматривает:</w:t>
      </w:r>
    </w:p>
    <w:p w:rsidR="00111216" w:rsidRPr="00111216" w:rsidRDefault="00111216" w:rsidP="00111216">
      <w:pPr>
        <w:shd w:val="clear" w:color="auto" w:fill="FFFFFF"/>
        <w:jc w:val="both"/>
        <w:rPr>
          <w:color w:val="333333"/>
          <w:sz w:val="26"/>
          <w:szCs w:val="26"/>
        </w:rPr>
      </w:pPr>
      <w:r w:rsidRPr="00111216">
        <w:rPr>
          <w:color w:val="333333"/>
          <w:sz w:val="26"/>
          <w:szCs w:val="26"/>
        </w:rP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111216" w:rsidRPr="00111216" w:rsidRDefault="00111216" w:rsidP="00111216">
      <w:pPr>
        <w:shd w:val="clear" w:color="auto" w:fill="FFFFFF"/>
        <w:jc w:val="both"/>
        <w:rPr>
          <w:color w:val="333333"/>
          <w:sz w:val="26"/>
          <w:szCs w:val="26"/>
        </w:rPr>
      </w:pPr>
      <w:r w:rsidRPr="00111216">
        <w:rPr>
          <w:color w:val="333333"/>
          <w:sz w:val="26"/>
          <w:szCs w:val="26"/>
        </w:rP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111216" w:rsidRPr="00111216" w:rsidRDefault="00111216" w:rsidP="00111216">
      <w:pPr>
        <w:shd w:val="clear" w:color="auto" w:fill="FFFFFF"/>
        <w:jc w:val="both"/>
        <w:rPr>
          <w:color w:val="333333"/>
          <w:sz w:val="26"/>
          <w:szCs w:val="26"/>
        </w:rPr>
      </w:pPr>
      <w:r w:rsidRPr="00111216">
        <w:rPr>
          <w:color w:val="333333"/>
          <w:sz w:val="26"/>
          <w:szCs w:val="26"/>
        </w:rPr>
        <w:t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:rsidR="00111216" w:rsidRPr="00111216" w:rsidRDefault="00111216" w:rsidP="00111216">
      <w:pPr>
        <w:shd w:val="clear" w:color="auto" w:fill="FFFFFF"/>
        <w:jc w:val="both"/>
        <w:rPr>
          <w:color w:val="333333"/>
          <w:sz w:val="26"/>
          <w:szCs w:val="26"/>
        </w:rPr>
      </w:pPr>
      <w:r w:rsidRPr="00111216">
        <w:rPr>
          <w:color w:val="333333"/>
          <w:sz w:val="26"/>
          <w:szCs w:val="26"/>
        </w:rPr>
        <w:t>г) для руководителей органов государственной власти 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111216" w:rsidRPr="00111216" w:rsidRDefault="00111216" w:rsidP="00111216">
      <w:pPr>
        <w:shd w:val="clear" w:color="auto" w:fill="FFFFFF"/>
        <w:jc w:val="both"/>
        <w:rPr>
          <w:color w:val="333333"/>
          <w:sz w:val="26"/>
          <w:szCs w:val="26"/>
        </w:rPr>
      </w:pPr>
      <w:r w:rsidRPr="00111216">
        <w:rPr>
          <w:color w:val="333333"/>
          <w:sz w:val="26"/>
          <w:szCs w:val="26"/>
        </w:rPr>
        <w:lastRenderedPageBreak/>
        <w:t>д)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111216" w:rsidRPr="00111216" w:rsidRDefault="00111216" w:rsidP="00111216">
      <w:pPr>
        <w:shd w:val="clear" w:color="auto" w:fill="FFFFFF"/>
        <w:ind w:firstLine="708"/>
        <w:jc w:val="both"/>
        <w:rPr>
          <w:color w:val="333333"/>
          <w:sz w:val="26"/>
          <w:szCs w:val="26"/>
        </w:rPr>
      </w:pPr>
      <w:r w:rsidRPr="00111216">
        <w:rPr>
          <w:color w:val="333333"/>
          <w:sz w:val="26"/>
          <w:szCs w:val="26"/>
        </w:rP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111216" w:rsidRPr="00111216" w:rsidRDefault="00111216" w:rsidP="00111216">
      <w:pPr>
        <w:shd w:val="clear" w:color="auto" w:fill="FFFFFF"/>
        <w:jc w:val="both"/>
        <w:rPr>
          <w:color w:val="333333"/>
          <w:sz w:val="26"/>
          <w:szCs w:val="26"/>
        </w:rPr>
      </w:pPr>
      <w:r w:rsidRPr="00111216">
        <w:rPr>
          <w:color w:val="333333"/>
          <w:sz w:val="26"/>
          <w:szCs w:val="26"/>
        </w:rPr>
        <w:tab/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111216" w:rsidRPr="00111216" w:rsidRDefault="00111216" w:rsidP="00111216">
      <w:pPr>
        <w:shd w:val="clear" w:color="auto" w:fill="FFFFFF"/>
        <w:jc w:val="both"/>
        <w:rPr>
          <w:color w:val="333333"/>
          <w:sz w:val="26"/>
          <w:szCs w:val="26"/>
        </w:rPr>
      </w:pPr>
      <w:r w:rsidRPr="00111216">
        <w:rPr>
          <w:color w:val="333333"/>
          <w:sz w:val="26"/>
          <w:szCs w:val="26"/>
        </w:rPr>
        <w:t>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 и субъектов Российской Федерации - в федеральном государственном бюджетном военном образовательном учреждении высшего образования "Академия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бедствий";</w:t>
      </w:r>
    </w:p>
    <w:p w:rsidR="00111216" w:rsidRPr="00111216" w:rsidRDefault="00111216" w:rsidP="00111216">
      <w:pPr>
        <w:shd w:val="clear" w:color="auto" w:fill="FFFFFF"/>
        <w:jc w:val="both"/>
        <w:rPr>
          <w:color w:val="333333"/>
          <w:sz w:val="26"/>
          <w:szCs w:val="26"/>
        </w:rPr>
      </w:pPr>
      <w:r w:rsidRPr="00111216">
        <w:rPr>
          <w:color w:val="333333"/>
          <w:sz w:val="26"/>
          <w:szCs w:val="26"/>
        </w:rPr>
        <w:t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111216" w:rsidRPr="00111216" w:rsidRDefault="00111216" w:rsidP="00111216">
      <w:pPr>
        <w:shd w:val="clear" w:color="auto" w:fill="FFFFFF"/>
        <w:jc w:val="both"/>
        <w:rPr>
          <w:color w:val="333333"/>
          <w:sz w:val="26"/>
          <w:szCs w:val="26"/>
        </w:rPr>
      </w:pPr>
      <w:r w:rsidRPr="00111216">
        <w:rPr>
          <w:color w:val="333333"/>
          <w:sz w:val="26"/>
          <w:szCs w:val="26"/>
        </w:rPr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</w:p>
    <w:p w:rsidR="00111216" w:rsidRPr="00111216" w:rsidRDefault="00111216" w:rsidP="00111216">
      <w:pPr>
        <w:shd w:val="clear" w:color="auto" w:fill="FFFFFF"/>
        <w:jc w:val="both"/>
        <w:rPr>
          <w:color w:val="333333"/>
          <w:sz w:val="26"/>
          <w:szCs w:val="26"/>
        </w:rPr>
      </w:pPr>
      <w:r w:rsidRPr="00111216">
        <w:rPr>
          <w:color w:val="333333"/>
          <w:sz w:val="26"/>
          <w:szCs w:val="26"/>
        </w:rPr>
        <w:t xml:space="preserve"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"Основы безопасности жизнедеятельности" и учебной дисциплины "Безопасность жизнедеятельности"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</w:t>
      </w:r>
      <w:r w:rsidRPr="00111216">
        <w:rPr>
          <w:color w:val="333333"/>
          <w:sz w:val="26"/>
          <w:szCs w:val="26"/>
        </w:rPr>
        <w:lastRenderedPageBreak/>
        <w:t>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  <w:r w:rsidR="007F4BAE">
        <w:rPr>
          <w:color w:val="333333"/>
          <w:sz w:val="26"/>
          <w:szCs w:val="26"/>
        </w:rPr>
        <w:t>».</w:t>
      </w:r>
    </w:p>
    <w:p w:rsidR="00111216" w:rsidRPr="00111216" w:rsidRDefault="00111216" w:rsidP="00111216">
      <w:pPr>
        <w:shd w:val="clear" w:color="auto" w:fill="FFFFFF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  <w:t xml:space="preserve">2. Настоящее постановление разместить </w:t>
      </w:r>
      <w:proofErr w:type="gramStart"/>
      <w:r w:rsidR="007F4BAE">
        <w:rPr>
          <w:color w:val="333333"/>
          <w:sz w:val="26"/>
          <w:szCs w:val="26"/>
        </w:rPr>
        <w:t>на официальном сайта</w:t>
      </w:r>
      <w:proofErr w:type="gramEnd"/>
      <w:r w:rsidR="007F4BAE">
        <w:rPr>
          <w:color w:val="333333"/>
          <w:sz w:val="26"/>
          <w:szCs w:val="26"/>
        </w:rPr>
        <w:t xml:space="preserve"> администрации Бейского района в разделе «Поселения - Новоенисейский сельсовет».</w:t>
      </w:r>
    </w:p>
    <w:p w:rsidR="00BD64A5" w:rsidRDefault="00BD64A5" w:rsidP="00EC1B2C">
      <w:pPr>
        <w:keepNext/>
        <w:keepLines/>
        <w:suppressAutoHyphens/>
        <w:jc w:val="both"/>
        <w:rPr>
          <w:rFonts w:eastAsia="DejaVu Sans"/>
          <w:color w:val="000000"/>
          <w:kern w:val="2"/>
          <w:sz w:val="26"/>
          <w:szCs w:val="26"/>
          <w:lang w:eastAsia="en-US"/>
        </w:rPr>
      </w:pPr>
    </w:p>
    <w:p w:rsidR="007F4BAE" w:rsidRDefault="007F4BAE" w:rsidP="00EC1B2C">
      <w:pPr>
        <w:keepNext/>
        <w:keepLines/>
        <w:suppressAutoHyphens/>
        <w:jc w:val="both"/>
        <w:rPr>
          <w:rFonts w:eastAsia="DejaVu Sans"/>
          <w:color w:val="000000"/>
          <w:kern w:val="2"/>
          <w:sz w:val="26"/>
          <w:szCs w:val="26"/>
          <w:lang w:eastAsia="en-US"/>
        </w:rPr>
      </w:pPr>
    </w:p>
    <w:p w:rsidR="007F4BAE" w:rsidRDefault="007F4BAE" w:rsidP="00EC1B2C">
      <w:pPr>
        <w:keepNext/>
        <w:keepLines/>
        <w:suppressAutoHyphens/>
        <w:jc w:val="both"/>
        <w:rPr>
          <w:rFonts w:eastAsia="DejaVu Sans"/>
          <w:color w:val="000000"/>
          <w:kern w:val="2"/>
          <w:sz w:val="26"/>
          <w:szCs w:val="26"/>
          <w:lang w:eastAsia="en-US"/>
        </w:rPr>
      </w:pPr>
    </w:p>
    <w:p w:rsidR="007F4BAE" w:rsidRPr="00EC1B2C" w:rsidRDefault="007F4BAE" w:rsidP="00EC1B2C">
      <w:pPr>
        <w:keepNext/>
        <w:keepLines/>
        <w:suppressAutoHyphens/>
        <w:jc w:val="both"/>
        <w:rPr>
          <w:rFonts w:eastAsia="DejaVu Sans"/>
          <w:color w:val="000000"/>
          <w:kern w:val="2"/>
          <w:sz w:val="26"/>
          <w:szCs w:val="26"/>
          <w:lang w:eastAsia="en-US"/>
        </w:rPr>
      </w:pPr>
      <w:r>
        <w:rPr>
          <w:rFonts w:eastAsia="DejaVu Sans"/>
          <w:color w:val="000000"/>
          <w:kern w:val="2"/>
          <w:sz w:val="26"/>
          <w:szCs w:val="26"/>
          <w:lang w:eastAsia="en-US"/>
        </w:rPr>
        <w:t>Глава Новоенисейского сельсовета</w:t>
      </w:r>
      <w:r>
        <w:rPr>
          <w:rFonts w:eastAsia="DejaVu Sans"/>
          <w:color w:val="000000"/>
          <w:kern w:val="2"/>
          <w:sz w:val="26"/>
          <w:szCs w:val="26"/>
          <w:lang w:eastAsia="en-US"/>
        </w:rPr>
        <w:tab/>
      </w:r>
      <w:r>
        <w:rPr>
          <w:rFonts w:eastAsia="DejaVu Sans"/>
          <w:color w:val="000000"/>
          <w:kern w:val="2"/>
          <w:sz w:val="26"/>
          <w:szCs w:val="26"/>
          <w:lang w:eastAsia="en-US"/>
        </w:rPr>
        <w:tab/>
      </w:r>
      <w:r>
        <w:rPr>
          <w:rFonts w:eastAsia="DejaVu Sans"/>
          <w:color w:val="000000"/>
          <w:kern w:val="2"/>
          <w:sz w:val="26"/>
          <w:szCs w:val="26"/>
          <w:lang w:eastAsia="en-US"/>
        </w:rPr>
        <w:tab/>
      </w:r>
      <w:r>
        <w:rPr>
          <w:rFonts w:eastAsia="DejaVu Sans"/>
          <w:color w:val="000000"/>
          <w:kern w:val="2"/>
          <w:sz w:val="26"/>
          <w:szCs w:val="26"/>
          <w:lang w:eastAsia="en-US"/>
        </w:rPr>
        <w:tab/>
      </w:r>
      <w:r>
        <w:rPr>
          <w:rFonts w:eastAsia="DejaVu Sans"/>
          <w:color w:val="000000"/>
          <w:kern w:val="2"/>
          <w:sz w:val="26"/>
          <w:szCs w:val="26"/>
          <w:lang w:eastAsia="en-US"/>
        </w:rPr>
        <w:tab/>
        <w:t xml:space="preserve">      Н.В. Пирожкова</w:t>
      </w:r>
    </w:p>
    <w:p w:rsidR="00EC1B2C" w:rsidRDefault="00EC1B2C"/>
    <w:p w:rsidR="00111216" w:rsidRDefault="00111216"/>
    <w:sectPr w:rsidR="0011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DF"/>
    <w:rsid w:val="00085D74"/>
    <w:rsid w:val="000A76B6"/>
    <w:rsid w:val="00111216"/>
    <w:rsid w:val="001A5CAF"/>
    <w:rsid w:val="007F4BAE"/>
    <w:rsid w:val="00BD64A5"/>
    <w:rsid w:val="00C82217"/>
    <w:rsid w:val="00CE6ADF"/>
    <w:rsid w:val="00D76B0B"/>
    <w:rsid w:val="00EC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36914A-943C-4D09-AEAD-C115D43D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B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B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3955.19/" TargetMode="External"/><Relationship Id="rId4" Type="http://schemas.openxmlformats.org/officeDocument/2006/relationships/hyperlink" Target="garantf1://10003955.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2021-05-07T03:33:00Z</cp:lastPrinted>
  <dcterms:created xsi:type="dcterms:W3CDTF">2021-06-17T07:18:00Z</dcterms:created>
  <dcterms:modified xsi:type="dcterms:W3CDTF">2021-06-17T07:18:00Z</dcterms:modified>
</cp:coreProperties>
</file>