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31" w:rsidRPr="008315B5" w:rsidRDefault="00080331" w:rsidP="00080331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rFonts w:eastAsia="Times New Roman"/>
          <w:sz w:val="28"/>
          <w:szCs w:val="28"/>
        </w:rPr>
      </w:pPr>
      <w:bookmarkStart w:id="0" w:name="_GoBack"/>
      <w:bookmarkEnd w:id="0"/>
    </w:p>
    <w:p w:rsidR="00080331" w:rsidRDefault="00080331" w:rsidP="00063910">
      <w:pPr>
        <w:jc w:val="center"/>
        <w:rPr>
          <w:sz w:val="26"/>
          <w:szCs w:val="26"/>
        </w:rPr>
      </w:pP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Российская Федерация</w:t>
      </w: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Республика Хакасия</w:t>
      </w:r>
    </w:p>
    <w:p w:rsidR="00E8300C" w:rsidRPr="00E670F3" w:rsidRDefault="00B238A0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Бейск</w:t>
      </w:r>
      <w:r w:rsidR="00E670F3" w:rsidRPr="00E670F3">
        <w:rPr>
          <w:sz w:val="26"/>
          <w:szCs w:val="26"/>
        </w:rPr>
        <w:t>ий</w:t>
      </w:r>
      <w:r w:rsidRPr="00E670F3">
        <w:rPr>
          <w:sz w:val="26"/>
          <w:szCs w:val="26"/>
        </w:rPr>
        <w:t xml:space="preserve"> район</w:t>
      </w:r>
    </w:p>
    <w:p w:rsidR="00063910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 xml:space="preserve">Администрация </w:t>
      </w:r>
      <w:r w:rsidR="006F4AB8">
        <w:rPr>
          <w:sz w:val="26"/>
          <w:szCs w:val="26"/>
        </w:rPr>
        <w:t>Новоенисейского</w:t>
      </w:r>
      <w:r w:rsidRPr="00E670F3">
        <w:rPr>
          <w:sz w:val="26"/>
          <w:szCs w:val="26"/>
        </w:rPr>
        <w:t xml:space="preserve"> сельсовета</w:t>
      </w:r>
    </w:p>
    <w:p w:rsidR="00063910" w:rsidRDefault="00063910" w:rsidP="00063910">
      <w:pPr>
        <w:jc w:val="center"/>
        <w:rPr>
          <w:sz w:val="26"/>
          <w:szCs w:val="26"/>
        </w:rPr>
      </w:pPr>
    </w:p>
    <w:p w:rsidR="004D0A90" w:rsidRPr="00E670F3" w:rsidRDefault="004D0A90" w:rsidP="00063910">
      <w:pPr>
        <w:jc w:val="center"/>
        <w:rPr>
          <w:sz w:val="26"/>
          <w:szCs w:val="26"/>
        </w:rPr>
      </w:pPr>
    </w:p>
    <w:p w:rsidR="00063910" w:rsidRPr="00AE13AD" w:rsidRDefault="00063910" w:rsidP="00081967">
      <w:pPr>
        <w:jc w:val="center"/>
        <w:rPr>
          <w:b/>
          <w:sz w:val="26"/>
          <w:szCs w:val="26"/>
        </w:rPr>
      </w:pPr>
      <w:r w:rsidRPr="00AE13AD">
        <w:rPr>
          <w:b/>
          <w:sz w:val="26"/>
          <w:szCs w:val="26"/>
        </w:rPr>
        <w:t>ПОСТАНОВЛЕНИЕ</w:t>
      </w:r>
    </w:p>
    <w:p w:rsidR="00080331" w:rsidRPr="00E670F3" w:rsidRDefault="00080331" w:rsidP="00081967">
      <w:pPr>
        <w:jc w:val="center"/>
        <w:rPr>
          <w:sz w:val="26"/>
          <w:szCs w:val="26"/>
          <w:u w:val="single"/>
        </w:rPr>
      </w:pPr>
    </w:p>
    <w:p w:rsidR="00063910" w:rsidRPr="004D0A90" w:rsidRDefault="00AE13AD" w:rsidP="00080331">
      <w:pPr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>от 01</w:t>
      </w:r>
      <w:r w:rsidR="006F4AB8">
        <w:rPr>
          <w:sz w:val="26"/>
          <w:szCs w:val="26"/>
        </w:rPr>
        <w:t xml:space="preserve"> июня</w:t>
      </w:r>
      <w:r w:rsidR="00E670F3" w:rsidRPr="004D0A90">
        <w:rPr>
          <w:sz w:val="26"/>
          <w:szCs w:val="26"/>
        </w:rPr>
        <w:t xml:space="preserve"> 2022 г</w:t>
      </w:r>
      <w:r w:rsidR="00080331">
        <w:rPr>
          <w:sz w:val="26"/>
          <w:szCs w:val="26"/>
        </w:rPr>
        <w:t>.</w:t>
      </w:r>
      <w:r w:rsidR="00E670F3" w:rsidRPr="004D0A9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6F4AB8">
        <w:rPr>
          <w:sz w:val="26"/>
          <w:szCs w:val="26"/>
        </w:rPr>
        <w:t>с. Новоенисейка</w:t>
      </w:r>
      <w:r w:rsidR="00E670F3" w:rsidRPr="004D0A90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</w:t>
      </w:r>
      <w:r w:rsidR="00E670F3" w:rsidRPr="004D0A90">
        <w:rPr>
          <w:sz w:val="26"/>
          <w:szCs w:val="26"/>
        </w:rPr>
        <w:t xml:space="preserve">  </w:t>
      </w:r>
      <w:r w:rsidR="00063910" w:rsidRPr="004D0A90">
        <w:rPr>
          <w:sz w:val="26"/>
          <w:szCs w:val="26"/>
        </w:rPr>
        <w:t>№</w:t>
      </w:r>
      <w:r w:rsidR="00063910" w:rsidRPr="004D0A90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30</w:t>
      </w:r>
    </w:p>
    <w:p w:rsidR="00063910" w:rsidRPr="004D0A90" w:rsidRDefault="00063910" w:rsidP="00063910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081967" w:rsidRDefault="00081967" w:rsidP="0016781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63910" w:rsidRPr="004D0A90" w:rsidRDefault="00063910" w:rsidP="00080331">
      <w:pPr>
        <w:widowControl w:val="0"/>
        <w:autoSpaceDE w:val="0"/>
        <w:spacing w:line="240" w:lineRule="exact"/>
        <w:ind w:right="4818"/>
        <w:jc w:val="both"/>
        <w:rPr>
          <w:b/>
          <w:i/>
          <w:sz w:val="26"/>
          <w:szCs w:val="26"/>
          <w:u w:val="single"/>
        </w:rPr>
      </w:pPr>
      <w:r w:rsidRPr="004D0A90">
        <w:rPr>
          <w:b/>
          <w:sz w:val="26"/>
          <w:szCs w:val="26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B238A0" w:rsidRPr="004D0A90">
        <w:rPr>
          <w:b/>
          <w:sz w:val="26"/>
          <w:szCs w:val="26"/>
        </w:rPr>
        <w:t xml:space="preserve">муниципального образования </w:t>
      </w:r>
      <w:r w:rsidR="006F4AB8">
        <w:rPr>
          <w:b/>
          <w:sz w:val="26"/>
          <w:szCs w:val="26"/>
        </w:rPr>
        <w:t>Новоенисейский</w:t>
      </w:r>
      <w:r w:rsidR="00B238A0" w:rsidRPr="004D0A90">
        <w:rPr>
          <w:b/>
          <w:sz w:val="26"/>
          <w:szCs w:val="26"/>
        </w:rPr>
        <w:t xml:space="preserve"> сельсовет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Бейского района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Республики Хакасия</w:t>
      </w:r>
      <w:r w:rsidRPr="004D0A90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683348" w:rsidRDefault="00063910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63910" w:rsidRPr="006F4AB8" w:rsidRDefault="00063910" w:rsidP="006F4AB8">
      <w:pPr>
        <w:ind w:firstLine="708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  <w:lang w:eastAsia="en-US"/>
        </w:rPr>
        <w:t>В целях предотвращения самовольного строительства на территории</w:t>
      </w:r>
      <w:r w:rsidR="00E8300C" w:rsidRPr="00080331">
        <w:rPr>
          <w:sz w:val="26"/>
          <w:szCs w:val="26"/>
          <w:lang w:eastAsia="en-US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принятия мер к сносу самовольно возведенных объектов и на основании </w:t>
      </w:r>
      <w:hyperlink r:id="rId7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статьи 222</w:t>
        </w:r>
      </w:hyperlink>
      <w:r w:rsidRPr="00080331">
        <w:rPr>
          <w:sz w:val="26"/>
          <w:szCs w:val="26"/>
          <w:lang w:eastAsia="en-US"/>
        </w:rPr>
        <w:t xml:space="preserve"> Гражданского кодекса Российской Федерации, Градостроительного</w:t>
      </w:r>
      <w:r w:rsidR="00815136">
        <w:rPr>
          <w:sz w:val="26"/>
          <w:szCs w:val="26"/>
          <w:lang w:eastAsia="en-US"/>
        </w:rPr>
        <w:t xml:space="preserve"> кодекса,</w:t>
      </w:r>
      <w:r w:rsidRPr="00080331">
        <w:rPr>
          <w:sz w:val="26"/>
          <w:szCs w:val="26"/>
          <w:lang w:eastAsia="en-US"/>
        </w:rPr>
        <w:t xml:space="preserve"> Российской Федерации, Земельного </w:t>
      </w:r>
      <w:hyperlink r:id="rId8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кодекса</w:t>
        </w:r>
      </w:hyperlink>
      <w:r w:rsidRPr="00080331">
        <w:rPr>
          <w:sz w:val="26"/>
          <w:szCs w:val="26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16781E" w:rsidRPr="00080331">
        <w:rPr>
          <w:sz w:val="26"/>
          <w:szCs w:val="26"/>
          <w:lang w:eastAsia="en-US"/>
        </w:rPr>
        <w:t xml:space="preserve">, </w:t>
      </w:r>
      <w:r w:rsidRPr="00080331">
        <w:rPr>
          <w:sz w:val="26"/>
          <w:szCs w:val="26"/>
          <w:lang w:eastAsia="en-US"/>
        </w:rPr>
        <w:t xml:space="preserve">Устава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</w:t>
      </w:r>
      <w:r w:rsidR="00080331">
        <w:rPr>
          <w:sz w:val="26"/>
          <w:szCs w:val="26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дминистрация </w:t>
      </w:r>
      <w:r w:rsidR="006F4AB8">
        <w:rPr>
          <w:sz w:val="26"/>
          <w:szCs w:val="26"/>
        </w:rPr>
        <w:t>Новоенисейского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>а</w:t>
      </w:r>
      <w:r w:rsidR="006F4AB8">
        <w:rPr>
          <w:i/>
          <w:sz w:val="26"/>
          <w:szCs w:val="26"/>
          <w:u w:val="single"/>
        </w:rPr>
        <w:t xml:space="preserve"> </w:t>
      </w:r>
      <w:r w:rsidR="0016781E" w:rsidRPr="006F4AB8">
        <w:rPr>
          <w:b/>
          <w:sz w:val="26"/>
          <w:szCs w:val="26"/>
        </w:rPr>
        <w:t>ПОСТАНОВЛЯЕТ</w:t>
      </w:r>
      <w:r w:rsidRPr="006F4AB8">
        <w:rPr>
          <w:b/>
          <w:sz w:val="26"/>
          <w:szCs w:val="26"/>
        </w:rPr>
        <w:t>:</w:t>
      </w:r>
    </w:p>
    <w:p w:rsidR="0016781E" w:rsidRPr="00080331" w:rsidRDefault="0016781E" w:rsidP="00E670F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85391D" w:rsidRPr="00080331" w:rsidRDefault="00063910" w:rsidP="008D71E9">
      <w:pPr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 Утвердить </w:t>
      </w:r>
      <w:r w:rsidRPr="00080331">
        <w:rPr>
          <w:bCs/>
          <w:sz w:val="26"/>
          <w:szCs w:val="26"/>
        </w:rPr>
        <w:t xml:space="preserve">Положение о комиссии по вопросам самовольного строительства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8D71E9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063910" w:rsidRPr="00080331" w:rsidRDefault="008D71E9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080331">
        <w:rPr>
          <w:sz w:val="26"/>
          <w:szCs w:val="26"/>
        </w:rPr>
        <w:t>4</w:t>
      </w:r>
      <w:r w:rsidR="00063910" w:rsidRPr="00080331">
        <w:rPr>
          <w:sz w:val="26"/>
          <w:szCs w:val="26"/>
        </w:rPr>
        <w:t xml:space="preserve">. Контроль за исполнением настоящего постановления </w:t>
      </w:r>
      <w:r w:rsidR="00E670F3" w:rsidRPr="00080331">
        <w:rPr>
          <w:sz w:val="26"/>
          <w:szCs w:val="26"/>
        </w:rPr>
        <w:t>оставляю за собой.</w:t>
      </w:r>
    </w:p>
    <w:p w:rsidR="00063910" w:rsidRDefault="00063910" w:rsidP="00063910">
      <w:pPr>
        <w:rPr>
          <w:sz w:val="26"/>
          <w:szCs w:val="26"/>
        </w:rPr>
      </w:pPr>
    </w:p>
    <w:p w:rsidR="00080331" w:rsidRDefault="00080331" w:rsidP="00063910">
      <w:pPr>
        <w:rPr>
          <w:sz w:val="26"/>
          <w:szCs w:val="26"/>
        </w:rPr>
      </w:pPr>
    </w:p>
    <w:p w:rsidR="00080331" w:rsidRPr="00080331" w:rsidRDefault="00080331" w:rsidP="00063910">
      <w:pPr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spacing w:line="240" w:lineRule="exact"/>
        <w:rPr>
          <w:sz w:val="26"/>
          <w:szCs w:val="26"/>
        </w:rPr>
      </w:pPr>
      <w:r w:rsidRPr="00080331">
        <w:rPr>
          <w:sz w:val="26"/>
          <w:szCs w:val="26"/>
        </w:rPr>
        <w:t>Глава</w:t>
      </w:r>
      <w:r w:rsidR="00E670F3" w:rsidRPr="00080331">
        <w:rPr>
          <w:sz w:val="26"/>
          <w:szCs w:val="26"/>
        </w:rPr>
        <w:t xml:space="preserve"> </w:t>
      </w:r>
      <w:r w:rsidR="006F4AB8">
        <w:rPr>
          <w:sz w:val="26"/>
          <w:szCs w:val="26"/>
        </w:rPr>
        <w:t xml:space="preserve">Новоенисейского </w:t>
      </w:r>
      <w:r w:rsidR="00E670F3" w:rsidRPr="00080331">
        <w:rPr>
          <w:sz w:val="26"/>
          <w:szCs w:val="26"/>
        </w:rPr>
        <w:t xml:space="preserve"> сельсовета                      </w:t>
      </w:r>
      <w:r w:rsidR="006F4AB8">
        <w:rPr>
          <w:sz w:val="26"/>
          <w:szCs w:val="26"/>
        </w:rPr>
        <w:t xml:space="preserve">                               Н.В. Пирожкова</w:t>
      </w: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E670F3" w:rsidRPr="00080331" w:rsidRDefault="00E670F3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 xml:space="preserve">Утвержден </w:t>
      </w:r>
    </w:p>
    <w:p w:rsidR="00063910" w:rsidRPr="00080331" w:rsidRDefault="00063910" w:rsidP="00080331">
      <w:pPr>
        <w:ind w:left="567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постановлением администрации</w:t>
      </w:r>
      <w:r w:rsidR="00080331">
        <w:rPr>
          <w:sz w:val="26"/>
          <w:szCs w:val="26"/>
        </w:rPr>
        <w:t xml:space="preserve"> </w:t>
      </w:r>
    </w:p>
    <w:p w:rsidR="00063910" w:rsidRPr="00080331" w:rsidRDefault="006F4AB8" w:rsidP="0008033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Новоенисейского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 xml:space="preserve">а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="00E670F3" w:rsidRPr="00080331">
        <w:rPr>
          <w:sz w:val="26"/>
          <w:szCs w:val="26"/>
        </w:rPr>
        <w:t>о</w:t>
      </w:r>
      <w:r w:rsidR="00063910" w:rsidRPr="00080331">
        <w:rPr>
          <w:sz w:val="26"/>
          <w:szCs w:val="26"/>
        </w:rPr>
        <w:t>т</w:t>
      </w:r>
      <w:r w:rsidR="00E670F3" w:rsidRPr="00080331">
        <w:rPr>
          <w:sz w:val="26"/>
          <w:szCs w:val="26"/>
        </w:rPr>
        <w:t xml:space="preserve"> </w:t>
      </w:r>
      <w:r w:rsidR="00AE13AD">
        <w:rPr>
          <w:sz w:val="26"/>
          <w:szCs w:val="26"/>
        </w:rPr>
        <w:t>01</w:t>
      </w:r>
      <w:r>
        <w:rPr>
          <w:sz w:val="26"/>
          <w:szCs w:val="26"/>
        </w:rPr>
        <w:t xml:space="preserve"> июня</w:t>
      </w:r>
      <w:r w:rsidR="00080331">
        <w:rPr>
          <w:sz w:val="26"/>
          <w:szCs w:val="26"/>
        </w:rPr>
        <w:t xml:space="preserve"> 2022 г.</w:t>
      </w:r>
      <w:r w:rsidR="00E670F3"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№</w:t>
      </w:r>
      <w:r w:rsidR="00E670F3" w:rsidRPr="00080331">
        <w:rPr>
          <w:sz w:val="26"/>
          <w:szCs w:val="26"/>
        </w:rPr>
        <w:t xml:space="preserve"> </w:t>
      </w:r>
      <w:r w:rsidR="00AE13AD">
        <w:rPr>
          <w:sz w:val="26"/>
          <w:szCs w:val="26"/>
        </w:rPr>
        <w:t>30</w:t>
      </w: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jc w:val="center"/>
        <w:rPr>
          <w:b/>
          <w:sz w:val="26"/>
          <w:szCs w:val="26"/>
        </w:rPr>
      </w:pPr>
      <w:r w:rsidRPr="00080331">
        <w:rPr>
          <w:b/>
          <w:sz w:val="26"/>
          <w:szCs w:val="26"/>
        </w:rPr>
        <w:t xml:space="preserve">Порядок проведения проверок информации, содержащейся в уведомлениях </w:t>
      </w:r>
    </w:p>
    <w:p w:rsidR="00063910" w:rsidRPr="00080331" w:rsidRDefault="00063910" w:rsidP="00063910">
      <w:pPr>
        <w:widowControl w:val="0"/>
        <w:autoSpaceDE w:val="0"/>
        <w:jc w:val="center"/>
        <w:rPr>
          <w:b/>
          <w:i/>
          <w:sz w:val="26"/>
          <w:szCs w:val="26"/>
          <w:u w:val="single"/>
        </w:rPr>
      </w:pPr>
      <w:r w:rsidRPr="00080331">
        <w:rPr>
          <w:b/>
          <w:sz w:val="26"/>
          <w:szCs w:val="26"/>
        </w:rPr>
        <w:t xml:space="preserve">о выявлении самовольных построек на территории </w:t>
      </w:r>
      <w:r w:rsidR="00B238A0" w:rsidRPr="00080331">
        <w:rPr>
          <w:b/>
          <w:sz w:val="26"/>
          <w:szCs w:val="26"/>
        </w:rPr>
        <w:t xml:space="preserve">муниципального образования </w:t>
      </w:r>
      <w:r w:rsidR="006F4AB8">
        <w:rPr>
          <w:b/>
          <w:sz w:val="26"/>
          <w:szCs w:val="26"/>
        </w:rPr>
        <w:t>Новоенисейский</w:t>
      </w:r>
      <w:r w:rsidR="00B238A0" w:rsidRPr="00080331">
        <w:rPr>
          <w:b/>
          <w:sz w:val="26"/>
          <w:szCs w:val="26"/>
        </w:rPr>
        <w:t xml:space="preserve"> сельсовет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Бейского района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Республики Хакасия</w:t>
      </w:r>
      <w:r w:rsidRPr="00080331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 В целях выявления самовольных построек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создается комиссия по вопросам самовольного строительства (далее - комиссия).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3. Комиссией осуществляется проверка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 (далее – уведомление), поступивших в </w:t>
      </w:r>
      <w:r w:rsidRPr="00080331">
        <w:rPr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от: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4. Общий срок рассмотрения уведомления</w:t>
      </w:r>
      <w:r w:rsidRPr="00080331">
        <w:rPr>
          <w:rFonts w:eastAsia="Times New Roman"/>
          <w:sz w:val="26"/>
          <w:szCs w:val="26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5. Поступившее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у</w:t>
      </w:r>
      <w:r w:rsidRPr="00080331">
        <w:rPr>
          <w:rFonts w:eastAsia="Times New Roman"/>
          <w:sz w:val="26"/>
          <w:szCs w:val="26"/>
        </w:rPr>
        <w:t xml:space="preserve">ведомление вместе с документами, подтверждающими наличие признаков самовольной постройки, </w:t>
      </w:r>
      <w:r w:rsidRPr="00080331">
        <w:rPr>
          <w:sz w:val="26"/>
          <w:szCs w:val="26"/>
        </w:rPr>
        <w:t xml:space="preserve">регистрируется в день его поступления и </w:t>
      </w:r>
      <w:r w:rsidRPr="00080331">
        <w:rPr>
          <w:rFonts w:eastAsia="Times New Roman"/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 со дня </w:t>
      </w:r>
      <w:r w:rsidRPr="00080331">
        <w:rPr>
          <w:sz w:val="26"/>
          <w:szCs w:val="26"/>
        </w:rPr>
        <w:lastRenderedPageBreak/>
        <w:t xml:space="preserve">регистрации передается </w:t>
      </w:r>
      <w:r w:rsidRPr="00080331">
        <w:rPr>
          <w:rFonts w:eastAsia="Times New Roman"/>
          <w:sz w:val="26"/>
          <w:szCs w:val="26"/>
        </w:rPr>
        <w:t>в комиссию.</w:t>
      </w:r>
    </w:p>
    <w:p w:rsidR="00683348" w:rsidRPr="00080331" w:rsidRDefault="004F276F" w:rsidP="00683348">
      <w:pPr>
        <w:widowControl w:val="0"/>
        <w:autoSpaceDE w:val="0"/>
        <w:ind w:firstLine="720"/>
        <w:jc w:val="both"/>
        <w:rPr>
          <w:i/>
          <w:sz w:val="26"/>
          <w:szCs w:val="26"/>
        </w:rPr>
      </w:pPr>
      <w:r w:rsidRPr="00080331">
        <w:rPr>
          <w:sz w:val="26"/>
          <w:szCs w:val="26"/>
        </w:rPr>
        <w:t xml:space="preserve">Поступившие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о</w:t>
      </w:r>
      <w:r w:rsidR="00683348" w:rsidRPr="00080331">
        <w:rPr>
          <w:rFonts w:eastAsia="Times New Roman"/>
          <w:sz w:val="26"/>
          <w:szCs w:val="26"/>
        </w:rPr>
        <w:t>бращени</w:t>
      </w:r>
      <w:r w:rsidR="00C9273D" w:rsidRPr="00080331">
        <w:rPr>
          <w:rFonts w:eastAsia="Times New Roman"/>
          <w:sz w:val="26"/>
          <w:szCs w:val="26"/>
        </w:rPr>
        <w:t>я</w:t>
      </w:r>
      <w:r w:rsidR="00683348" w:rsidRPr="00080331">
        <w:rPr>
          <w:rFonts w:eastAsia="Times New Roman"/>
          <w:sz w:val="26"/>
          <w:szCs w:val="26"/>
        </w:rPr>
        <w:t xml:space="preserve"> </w:t>
      </w:r>
      <w:r w:rsidR="00683348" w:rsidRPr="00080331">
        <w:rPr>
          <w:sz w:val="26"/>
          <w:szCs w:val="26"/>
        </w:rPr>
        <w:t>организаций и граждан о фактах незаконного строительства (реконструкции) объектов</w:t>
      </w:r>
      <w:r w:rsidR="00C9273D" w:rsidRPr="00080331">
        <w:rPr>
          <w:sz w:val="26"/>
          <w:szCs w:val="26"/>
        </w:rPr>
        <w:t xml:space="preserve"> направляются</w:t>
      </w:r>
      <w:r w:rsidRPr="00080331">
        <w:rPr>
          <w:sz w:val="26"/>
          <w:szCs w:val="26"/>
        </w:rPr>
        <w:t xml:space="preserve"> в уполномоченные органы</w:t>
      </w:r>
      <w:r w:rsidR="00C9273D" w:rsidRPr="00080331">
        <w:rPr>
          <w:sz w:val="26"/>
          <w:szCs w:val="26"/>
        </w:rPr>
        <w:t xml:space="preserve"> в порядке и сроки, установленные законодательством</w:t>
      </w:r>
      <w:r w:rsidR="00683348" w:rsidRPr="00080331">
        <w:rPr>
          <w:i/>
          <w:sz w:val="26"/>
          <w:szCs w:val="26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6. </w:t>
      </w:r>
      <w:r w:rsidR="00063910" w:rsidRPr="00080331">
        <w:rPr>
          <w:sz w:val="26"/>
          <w:szCs w:val="26"/>
        </w:rPr>
        <w:t xml:space="preserve">Комиссия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Проверка </w:t>
      </w:r>
      <w:r w:rsidRPr="00080331">
        <w:rPr>
          <w:rFonts w:eastAsia="Times New Roman"/>
          <w:sz w:val="26"/>
          <w:szCs w:val="26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7</w:t>
      </w:r>
      <w:r w:rsidR="00063910" w:rsidRPr="00080331">
        <w:rPr>
          <w:sz w:val="26"/>
          <w:szCs w:val="26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о правообладателе земельного участка и целях предоставления земельного участка;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 правообладателе (застройщике) объекта;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случае отсутствия в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соответствующих документов и сведений, 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 xml:space="preserve">Новоенисейский </w:t>
      </w:r>
      <w:r w:rsidR="00B238A0" w:rsidRPr="00080331">
        <w:rPr>
          <w:sz w:val="26"/>
          <w:szCs w:val="26"/>
        </w:rPr>
        <w:t>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дней со дня поступления передает их комиссии. 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8</w:t>
      </w:r>
      <w:r w:rsidR="00063910" w:rsidRPr="00080331">
        <w:rPr>
          <w:sz w:val="26"/>
          <w:szCs w:val="26"/>
        </w:rPr>
        <w:t xml:space="preserve">. При проверке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080331">
        <w:rPr>
          <w:rFonts w:eastAsia="Times New Roman"/>
          <w:sz w:val="26"/>
          <w:szCs w:val="26"/>
        </w:rPr>
        <w:t>уведомлении.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9. </w:t>
      </w:r>
      <w:r w:rsidR="00063910" w:rsidRPr="00080331">
        <w:rPr>
          <w:sz w:val="26"/>
          <w:szCs w:val="26"/>
        </w:rPr>
        <w:t xml:space="preserve">По результатам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комиссией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истечения срока проверки, установленного в пункте</w:t>
      </w:r>
      <w:r w:rsidRPr="00080331">
        <w:rPr>
          <w:sz w:val="26"/>
          <w:szCs w:val="26"/>
        </w:rPr>
        <w:t xml:space="preserve"> 6</w:t>
      </w:r>
      <w:r w:rsidR="00063910" w:rsidRPr="00080331">
        <w:rPr>
          <w:sz w:val="26"/>
          <w:szCs w:val="26"/>
        </w:rPr>
        <w:t xml:space="preserve"> настоящего Порядка, составляется протокол с указанием</w:t>
      </w:r>
      <w:r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проверенных объектов по форме, согласно приложению 1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Протокол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10</w:t>
      </w:r>
      <w:r w:rsidR="00063910" w:rsidRPr="00080331">
        <w:rPr>
          <w:sz w:val="26"/>
          <w:szCs w:val="26"/>
        </w:rPr>
        <w:t xml:space="preserve">. В случае если в процессе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признаки самовольной постройки не выявлены, </w:t>
      </w:r>
      <w:r w:rsidR="00063910" w:rsidRPr="00080331">
        <w:rPr>
          <w:sz w:val="26"/>
          <w:szCs w:val="26"/>
        </w:rPr>
        <w:t>к</w:t>
      </w:r>
      <w:r w:rsidR="00063910" w:rsidRPr="00080331">
        <w:rPr>
          <w:rFonts w:eastAsia="Times New Roman"/>
          <w:sz w:val="26"/>
          <w:szCs w:val="26"/>
        </w:rPr>
        <w:t xml:space="preserve">омиссия не  позднее </w:t>
      </w:r>
      <w:r w:rsidR="006F4AB8">
        <w:rPr>
          <w:color w:val="FF0000"/>
          <w:sz w:val="26"/>
          <w:szCs w:val="26"/>
        </w:rPr>
        <w:t>2</w:t>
      </w:r>
      <w:r w:rsidR="00063910" w:rsidRPr="00080331">
        <w:rPr>
          <w:sz w:val="26"/>
          <w:szCs w:val="26"/>
        </w:rPr>
        <w:t xml:space="preserve"> рабочих дней</w:t>
      </w:r>
      <w:r w:rsidR="00063910" w:rsidRPr="00080331">
        <w:rPr>
          <w:rFonts w:eastAsia="Times New Roman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со дня истече</w:t>
      </w:r>
      <w:r w:rsidR="00A80815" w:rsidRPr="00080331">
        <w:rPr>
          <w:sz w:val="26"/>
          <w:szCs w:val="26"/>
        </w:rPr>
        <w:t>ния срока, указанного в пункте 9</w:t>
      </w:r>
      <w:r w:rsidR="00063910" w:rsidRPr="00080331">
        <w:rPr>
          <w:sz w:val="26"/>
          <w:szCs w:val="26"/>
        </w:rPr>
        <w:t xml:space="preserve"> настоящего Порядка, передает </w:t>
      </w:r>
      <w:r w:rsidR="00063910" w:rsidRPr="00080331">
        <w:rPr>
          <w:rFonts w:eastAsia="Times New Roman"/>
          <w:sz w:val="26"/>
          <w:szCs w:val="26"/>
        </w:rPr>
        <w:t>уведомление</w:t>
      </w:r>
      <w:r w:rsidR="00063910" w:rsidRPr="00080331">
        <w:rPr>
          <w:sz w:val="26"/>
          <w:szCs w:val="26"/>
        </w:rPr>
        <w:t xml:space="preserve"> и </w:t>
      </w:r>
      <w:r w:rsidR="00063910" w:rsidRPr="00080331">
        <w:rPr>
          <w:rFonts w:eastAsia="Times New Roman"/>
          <w:sz w:val="26"/>
          <w:szCs w:val="26"/>
        </w:rPr>
        <w:t>протокол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 xml:space="preserve">с прилагаемыми к ним материалами и документами в </w:t>
      </w:r>
      <w:r w:rsidR="00063910"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063910" w:rsidRPr="00080331">
        <w:rPr>
          <w:i/>
          <w:sz w:val="26"/>
          <w:szCs w:val="26"/>
          <w:u w:val="single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11</w:t>
      </w:r>
      <w:r w:rsidR="00063910" w:rsidRPr="00080331">
        <w:rPr>
          <w:sz w:val="26"/>
          <w:szCs w:val="26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 w:rsidRPr="00080331">
        <w:rPr>
          <w:sz w:val="26"/>
          <w:szCs w:val="26"/>
        </w:rPr>
        <w:t>ой</w:t>
      </w:r>
      <w:r w:rsidR="00063910" w:rsidRPr="00080331">
        <w:rPr>
          <w:sz w:val="26"/>
          <w:szCs w:val="26"/>
        </w:rPr>
        <w:t xml:space="preserve"> постройки,</w:t>
      </w:r>
      <w:r w:rsidRPr="00080331">
        <w:rPr>
          <w:sz w:val="26"/>
          <w:szCs w:val="26"/>
        </w:rPr>
        <w:t xml:space="preserve"> комиссия </w:t>
      </w:r>
      <w:r w:rsidR="00063910" w:rsidRPr="00080331">
        <w:rPr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</w:t>
      </w:r>
      <w:r w:rsidR="00063910" w:rsidRPr="00080331">
        <w:rPr>
          <w:sz w:val="26"/>
          <w:szCs w:val="26"/>
        </w:rPr>
        <w:t xml:space="preserve"> со дня истечения срока, указанного в пункте </w:t>
      </w:r>
      <w:r w:rsidRPr="00080331">
        <w:rPr>
          <w:sz w:val="26"/>
          <w:szCs w:val="26"/>
        </w:rPr>
        <w:t>9</w:t>
      </w:r>
      <w:r w:rsidR="00063910" w:rsidRPr="00080331">
        <w:rPr>
          <w:sz w:val="26"/>
          <w:szCs w:val="26"/>
        </w:rPr>
        <w:t xml:space="preserve"> настоящего Порядка, составляет акт проверки информации, содержащейся в уведомлении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(далее – акт проверки), по форме согласно приложению 2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акте проверки указываются сведения, указанные в пункте </w:t>
      </w:r>
      <w:r w:rsidR="00683348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Порядка,</w:t>
      </w:r>
      <w:r w:rsidRPr="00080331">
        <w:rPr>
          <w:color w:val="0000FF"/>
          <w:sz w:val="26"/>
          <w:szCs w:val="26"/>
        </w:rPr>
        <w:t xml:space="preserve"> </w:t>
      </w:r>
      <w:r w:rsidRPr="00080331">
        <w:rPr>
          <w:sz w:val="26"/>
          <w:szCs w:val="26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Акт проверки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копии правоустанавливающих документов на земельный участок (при наличии);</w:t>
      </w:r>
    </w:p>
    <w:p w:rsidR="00063910" w:rsidRPr="00080331" w:rsidRDefault="00063910" w:rsidP="0068334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копии правоустанавливающих документов на объект (при наличии);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схема размещения самовольной постройки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>на земельном участке с указанием ее параметров.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>. К</w:t>
      </w:r>
      <w:r w:rsidRPr="00080331">
        <w:rPr>
          <w:rFonts w:eastAsia="Times New Roman"/>
          <w:sz w:val="26"/>
          <w:szCs w:val="26"/>
        </w:rPr>
        <w:t xml:space="preserve">омиссия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</w:t>
      </w:r>
      <w:r w:rsidRPr="00080331">
        <w:rPr>
          <w:sz w:val="26"/>
          <w:szCs w:val="26"/>
        </w:rPr>
        <w:t>со дня истечения срока, указанного в пункте 1</w:t>
      </w:r>
      <w:r w:rsidR="00C9273D" w:rsidRPr="00080331">
        <w:rPr>
          <w:sz w:val="26"/>
          <w:szCs w:val="26"/>
        </w:rPr>
        <w:t>1</w:t>
      </w:r>
      <w:r w:rsidRPr="00080331">
        <w:rPr>
          <w:sz w:val="26"/>
          <w:szCs w:val="26"/>
        </w:rPr>
        <w:t xml:space="preserve">, передает </w:t>
      </w:r>
      <w:r w:rsidRPr="00080331">
        <w:rPr>
          <w:rFonts w:eastAsia="Times New Roman"/>
          <w:sz w:val="26"/>
          <w:szCs w:val="26"/>
        </w:rPr>
        <w:t>уведомление,</w:t>
      </w:r>
      <w:r w:rsidRPr="00080331">
        <w:rPr>
          <w:sz w:val="26"/>
          <w:szCs w:val="26"/>
        </w:rPr>
        <w:t xml:space="preserve"> протокол и акт проверки с прилагаемыми к ним материалами и документами в </w:t>
      </w:r>
      <w:r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 xml:space="preserve">Новоенисейский 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4</w:t>
      </w:r>
      <w:r w:rsidRPr="00080331">
        <w:rPr>
          <w:sz w:val="26"/>
          <w:szCs w:val="26"/>
        </w:rPr>
        <w:t xml:space="preserve">. </w:t>
      </w:r>
      <w:r w:rsidRPr="00080331">
        <w:rPr>
          <w:rFonts w:eastAsia="Times New Roman"/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rFonts w:eastAsia="Times New Roman"/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5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со дня поступления документов, указанных в пункте 1</w:t>
      </w:r>
      <w:r w:rsidR="00C9273D" w:rsidRPr="00080331">
        <w:rPr>
          <w:rFonts w:eastAsia="Times New Roman"/>
          <w:sz w:val="26"/>
          <w:szCs w:val="26"/>
        </w:rPr>
        <w:t>3</w:t>
      </w:r>
      <w:r w:rsidRPr="00080331">
        <w:rPr>
          <w:rFonts w:eastAsia="Times New Roman"/>
          <w:sz w:val="26"/>
          <w:szCs w:val="26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</w:t>
      </w:r>
      <w:r w:rsidRPr="00080331">
        <w:rPr>
          <w:rFonts w:eastAsia="Times New Roman"/>
          <w:sz w:val="26"/>
          <w:szCs w:val="26"/>
        </w:rPr>
        <w:lastRenderedPageBreak/>
        <w:t xml:space="preserve">требованиями в случаях, предусмотренных </w:t>
      </w:r>
      <w:hyperlink r:id="rId9" w:history="1">
        <w:r w:rsidRPr="00080331">
          <w:rPr>
            <w:rFonts w:eastAsia="Times New Roman"/>
            <w:sz w:val="26"/>
            <w:szCs w:val="26"/>
          </w:rPr>
          <w:t>пунктом 4 статьи 222</w:t>
        </w:r>
      </w:hyperlink>
      <w:r w:rsidRPr="00080331">
        <w:rPr>
          <w:rFonts w:eastAsia="Times New Roman"/>
          <w:sz w:val="26"/>
          <w:szCs w:val="26"/>
        </w:rPr>
        <w:t xml:space="preserve"> Гражданского кодекса Российской Федерации;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1</w:t>
      </w:r>
      <w:r w:rsidR="00C9273D" w:rsidRPr="00080331">
        <w:rPr>
          <w:rFonts w:eastAsia="Times New Roman"/>
          <w:sz w:val="26"/>
          <w:szCs w:val="26"/>
        </w:rPr>
        <w:t>5</w:t>
      </w:r>
      <w:r w:rsidRPr="00080331">
        <w:rPr>
          <w:rFonts w:eastAsia="Times New Roman"/>
          <w:sz w:val="26"/>
          <w:szCs w:val="26"/>
        </w:rPr>
        <w:t xml:space="preserve">. </w:t>
      </w:r>
      <w:r w:rsidRPr="00080331">
        <w:rPr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 со дня получения от комиссии акта проверки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включает сведения об объекте в Реестр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(далее - Реестр), порядок ведения которого устанавливается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i/>
          <w:sz w:val="26"/>
          <w:szCs w:val="26"/>
          <w:u w:val="single"/>
        </w:rPr>
        <w:t>.</w:t>
      </w:r>
      <w:r w:rsidRPr="00080331">
        <w:rPr>
          <w:rStyle w:val="a8"/>
          <w:color w:val="FF0000"/>
          <w:sz w:val="26"/>
          <w:szCs w:val="26"/>
        </w:rPr>
        <w:footnoteReference w:id="1"/>
      </w:r>
      <w:r w:rsidRPr="00080331">
        <w:rPr>
          <w:sz w:val="26"/>
          <w:szCs w:val="26"/>
        </w:rPr>
        <w:t xml:space="preserve"> 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Реестр ведется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6F4AB8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6F4AB8">
        <w:rPr>
          <w:sz w:val="26"/>
          <w:szCs w:val="26"/>
        </w:rPr>
        <w:t>Бейский район</w:t>
      </w:r>
      <w:r w:rsidR="006C63E1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 в информационно-телекоммуникационной сети «Интернет»</w:t>
      </w:r>
      <w:r w:rsidR="006F4AB8">
        <w:rPr>
          <w:sz w:val="26"/>
          <w:szCs w:val="26"/>
        </w:rPr>
        <w:t>, раздел «Поселения».</w:t>
      </w: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Приложение 1</w:t>
      </w:r>
    </w:p>
    <w:p w:rsidR="00063910" w:rsidRPr="00683348" w:rsidRDefault="00063910" w:rsidP="00080331">
      <w:pPr>
        <w:widowControl w:val="0"/>
        <w:autoSpaceDE w:val="0"/>
        <w:spacing w:line="240" w:lineRule="exact"/>
        <w:ind w:left="5670"/>
        <w:jc w:val="both"/>
        <w:rPr>
          <w:i/>
          <w:sz w:val="28"/>
          <w:szCs w:val="28"/>
          <w:u w:val="single"/>
        </w:rPr>
      </w:pPr>
      <w:r w:rsidRPr="00080331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15136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выявленных нарушений</w:t>
      </w:r>
      <w:r w:rsidRPr="00683348">
        <w:rPr>
          <w:sz w:val="28"/>
          <w:szCs w:val="28"/>
        </w:rPr>
        <w:t xml:space="preserve">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6C63E1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815136">
        <w:rPr>
          <w:sz w:val="22"/>
          <w:szCs w:val="22"/>
        </w:rPr>
        <w:t>Новоенисейский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</w:p>
    <w:p w:rsidR="006C63E1" w:rsidRDefault="00B238A0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</w:p>
    <w:p w:rsidR="00063910" w:rsidRPr="006C63E1" w:rsidRDefault="00B238A0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683348" w:rsidRDefault="00063910" w:rsidP="00063910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B238A0" w:rsidP="00063910">
      <w:pPr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815136">
        <w:rPr>
          <w:sz w:val="22"/>
          <w:szCs w:val="22"/>
        </w:rPr>
        <w:t>Новоенисейский</w:t>
      </w:r>
      <w:r w:rsidRPr="00B238A0">
        <w:rPr>
          <w:sz w:val="22"/>
          <w:szCs w:val="22"/>
        </w:rPr>
        <w:t xml:space="preserve"> сельсовет</w:t>
      </w:r>
      <w:r w:rsidR="006C63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FE0DDD">
        <w:rPr>
          <w:sz w:val="22"/>
          <w:szCs w:val="22"/>
        </w:rPr>
        <w:t xml:space="preserve">      </w:t>
      </w:r>
      <w:r w:rsidR="00AE13AD">
        <w:rPr>
          <w:sz w:val="22"/>
          <w:szCs w:val="22"/>
        </w:rPr>
        <w:t xml:space="preserve"> </w:t>
      </w:r>
      <w:r w:rsidR="00063910" w:rsidRPr="00683348">
        <w:rPr>
          <w:sz w:val="22"/>
          <w:szCs w:val="22"/>
        </w:rPr>
        <w:t>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комиссии по вопросам самовольного строительства на территории</w:t>
      </w:r>
      <w:r w:rsid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815136">
        <w:rPr>
          <w:sz w:val="22"/>
          <w:szCs w:val="22"/>
        </w:rPr>
        <w:t>Новоенисейский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Pr="00683348">
        <w:rPr>
          <w:sz w:val="22"/>
          <w:szCs w:val="22"/>
        </w:rPr>
        <w:t xml:space="preserve"> 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Default="00063910" w:rsidP="00063910">
      <w:pPr>
        <w:rPr>
          <w:sz w:val="28"/>
          <w:szCs w:val="28"/>
        </w:rPr>
      </w:pPr>
    </w:p>
    <w:p w:rsidR="008E492F" w:rsidRDefault="008E492F" w:rsidP="00063910">
      <w:pPr>
        <w:rPr>
          <w:sz w:val="28"/>
          <w:szCs w:val="28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AE13AD" w:rsidRDefault="00AE13AD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Приложение 2</w:t>
      </w:r>
    </w:p>
    <w:p w:rsidR="00063910" w:rsidRPr="00683348" w:rsidRDefault="00063910" w:rsidP="00080331">
      <w:pPr>
        <w:widowControl w:val="0"/>
        <w:autoSpaceDE w:val="0"/>
        <w:spacing w:line="240" w:lineRule="exact"/>
        <w:ind w:left="5670"/>
        <w:jc w:val="both"/>
        <w:rPr>
          <w:sz w:val="28"/>
          <w:szCs w:val="28"/>
        </w:rPr>
      </w:pPr>
      <w:r w:rsidRPr="00080331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15136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6C63E1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815136">
        <w:rPr>
          <w:sz w:val="22"/>
          <w:szCs w:val="22"/>
        </w:rPr>
        <w:t>Новоенисейский</w:t>
      </w:r>
      <w:r w:rsidR="00B238A0">
        <w:rPr>
          <w:sz w:val="22"/>
          <w:szCs w:val="22"/>
        </w:rPr>
        <w:t xml:space="preserve"> сельсовет</w:t>
      </w:r>
    </w:p>
    <w:p w:rsidR="006C63E1" w:rsidRDefault="006C63E1" w:rsidP="00063910">
      <w:pPr>
        <w:jc w:val="right"/>
        <w:rPr>
          <w:sz w:val="22"/>
          <w:szCs w:val="22"/>
        </w:rPr>
      </w:pPr>
      <w:r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</w:p>
    <w:p w:rsidR="00063910" w:rsidRPr="006C63E1" w:rsidRDefault="006C63E1" w:rsidP="00063910">
      <w:pPr>
        <w:jc w:val="right"/>
        <w:rPr>
          <w:sz w:val="22"/>
          <w:szCs w:val="22"/>
        </w:rPr>
      </w:pPr>
      <w:r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АКТ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проверки информации, содержащейся в уведомлении о выявлении самовольной постройки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B238A0" w:rsidP="00063910">
      <w:pPr>
        <w:rPr>
          <w:sz w:val="20"/>
          <w:szCs w:val="20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815136">
        <w:rPr>
          <w:sz w:val="22"/>
          <w:szCs w:val="22"/>
        </w:rPr>
        <w:t>Новоенисейский</w:t>
      </w:r>
      <w:r w:rsidRPr="00B238A0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                  </w:t>
      </w:r>
      <w:r w:rsidR="00FE0DDD">
        <w:rPr>
          <w:sz w:val="22"/>
          <w:szCs w:val="22"/>
        </w:rPr>
        <w:t xml:space="preserve">              </w:t>
      </w:r>
      <w:r w:rsidR="00521DE2" w:rsidRPr="00683348">
        <w:rPr>
          <w:sz w:val="22"/>
          <w:szCs w:val="22"/>
        </w:rPr>
        <w:t xml:space="preserve">  </w:t>
      </w:r>
      <w:r w:rsidR="00063910" w:rsidRPr="00683348">
        <w:rPr>
          <w:sz w:val="20"/>
          <w:szCs w:val="20"/>
        </w:rPr>
        <w:t>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Члены комиссии по вопросам самовольного строительства на территории</w:t>
      </w:r>
      <w:r w:rsidR="006C63E1">
        <w:rPr>
          <w:sz w:val="20"/>
          <w:szCs w:val="20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815136">
        <w:rPr>
          <w:sz w:val="22"/>
          <w:szCs w:val="22"/>
        </w:rPr>
        <w:t>Новоенисейский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="006C63E1" w:rsidRPr="006C63E1">
        <w:rPr>
          <w:sz w:val="22"/>
          <w:szCs w:val="22"/>
        </w:rPr>
        <w:t xml:space="preserve"> </w:t>
      </w:r>
      <w:r w:rsidRPr="00683348">
        <w:rPr>
          <w:sz w:val="20"/>
          <w:szCs w:val="20"/>
        </w:rPr>
        <w:t>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выполненных работ с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ссылкой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AE13AD">
          <w:headerReference w:type="even" r:id="rId10"/>
          <w:headerReference w:type="default" r:id="rId11"/>
          <w:footerReference w:type="default" r:id="rId12"/>
          <w:pgSz w:w="11906" w:h="16838"/>
          <w:pgMar w:top="692" w:right="567" w:bottom="851" w:left="1559" w:header="0" w:footer="573" w:gutter="0"/>
          <w:cols w:space="708"/>
          <w:titlePg/>
          <w:docGrid w:linePitch="360"/>
        </w:sectPr>
      </w:pPr>
    </w:p>
    <w:p w:rsidR="00063910" w:rsidRPr="00080331" w:rsidRDefault="00063910" w:rsidP="00080331">
      <w:pPr>
        <w:ind w:left="10206"/>
        <w:jc w:val="both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Приложение 3</w:t>
      </w:r>
    </w:p>
    <w:p w:rsidR="00063910" w:rsidRPr="00080331" w:rsidRDefault="00063910" w:rsidP="00080331">
      <w:pPr>
        <w:widowControl w:val="0"/>
        <w:autoSpaceDE w:val="0"/>
        <w:spacing w:line="240" w:lineRule="exact"/>
        <w:ind w:left="10206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к Порядку проведения проверок информации, содержащейся в уведомлениях о выявлении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самовольных построек на территории</w:t>
      </w:r>
      <w:r w:rsid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15136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rPr>
          <w:sz w:val="26"/>
          <w:szCs w:val="26"/>
        </w:rPr>
      </w:pPr>
      <w:r w:rsidRPr="00080331">
        <w:rPr>
          <w:sz w:val="26"/>
          <w:szCs w:val="26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="00B238A0">
        <w:rPr>
          <w:sz w:val="22"/>
          <w:szCs w:val="22"/>
        </w:rPr>
        <w:t xml:space="preserve">муниципального образования </w:t>
      </w:r>
      <w:r w:rsidR="00815136">
        <w:rPr>
          <w:sz w:val="22"/>
          <w:szCs w:val="22"/>
        </w:rPr>
        <w:t>Новоенисейский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080331" w:rsidRDefault="00063910" w:rsidP="00063910">
      <w:pPr>
        <w:jc w:val="right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Утверждено </w:t>
      </w:r>
    </w:p>
    <w:p w:rsidR="00063910" w:rsidRPr="00080331" w:rsidRDefault="00063910" w:rsidP="00B93B9D">
      <w:pPr>
        <w:ind w:left="5670"/>
        <w:jc w:val="both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постановлением администрации </w:t>
      </w:r>
    </w:p>
    <w:p w:rsidR="00063910" w:rsidRPr="00080331" w:rsidRDefault="00815136" w:rsidP="00B93B9D">
      <w:pPr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Новоенисейского</w:t>
      </w:r>
      <w:r w:rsidR="00B238A0" w:rsidRPr="00080331">
        <w:rPr>
          <w:bCs/>
          <w:sz w:val="26"/>
          <w:szCs w:val="26"/>
        </w:rPr>
        <w:t xml:space="preserve"> сельсовет</w:t>
      </w:r>
      <w:r w:rsidR="00B93B9D">
        <w:rPr>
          <w:bCs/>
          <w:sz w:val="26"/>
          <w:szCs w:val="26"/>
        </w:rPr>
        <w:t>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="00B93B9D">
        <w:rPr>
          <w:bCs/>
          <w:sz w:val="26"/>
          <w:szCs w:val="26"/>
        </w:rPr>
        <w:t xml:space="preserve"> </w:t>
      </w:r>
      <w:r w:rsidR="00063910" w:rsidRPr="00080331">
        <w:rPr>
          <w:bCs/>
          <w:sz w:val="26"/>
          <w:szCs w:val="26"/>
        </w:rPr>
        <w:t>от_________№_________</w:t>
      </w:r>
    </w:p>
    <w:p w:rsidR="00063910" w:rsidRPr="00080331" w:rsidRDefault="00063910" w:rsidP="00063910">
      <w:pPr>
        <w:jc w:val="right"/>
        <w:rPr>
          <w:b/>
          <w:bCs/>
          <w:sz w:val="26"/>
          <w:szCs w:val="26"/>
        </w:rPr>
      </w:pPr>
    </w:p>
    <w:p w:rsidR="00063910" w:rsidRPr="00080331" w:rsidRDefault="00063910" w:rsidP="00063910">
      <w:pPr>
        <w:jc w:val="center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>Положение</w:t>
      </w:r>
    </w:p>
    <w:p w:rsidR="00063910" w:rsidRPr="00080331" w:rsidRDefault="00063910" w:rsidP="00063910">
      <w:pPr>
        <w:jc w:val="center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о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815136">
        <w:rPr>
          <w:bCs/>
          <w:sz w:val="26"/>
          <w:szCs w:val="26"/>
        </w:rPr>
        <w:t>Новоенисейский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E41B09" w:rsidRPr="00080331" w:rsidRDefault="00E41B09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1. Общие положения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815136">
        <w:rPr>
          <w:bCs/>
          <w:sz w:val="26"/>
          <w:szCs w:val="26"/>
        </w:rPr>
        <w:t>Новоенисейский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(далее – комиссия).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2. Компетенция комиссии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080331">
        <w:rPr>
          <w:sz w:val="26"/>
          <w:szCs w:val="26"/>
        </w:rPr>
        <w:t xml:space="preserve"> и организации работ по сносу самовольных построек, возведенных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815136">
        <w:rPr>
          <w:bCs/>
          <w:sz w:val="26"/>
          <w:szCs w:val="26"/>
        </w:rPr>
        <w:t>Новоенисейский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15136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 (далее – Порядок).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3. Организация работы комиссии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815136">
        <w:rPr>
          <w:bCs/>
          <w:sz w:val="26"/>
          <w:szCs w:val="26"/>
        </w:rPr>
        <w:t>Новоенисейский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3.2. Численный состав комиссии не может быть менее </w:t>
      </w:r>
      <w:r w:rsidRPr="00080331">
        <w:rPr>
          <w:color w:val="FF0000"/>
          <w:sz w:val="26"/>
          <w:szCs w:val="26"/>
        </w:rPr>
        <w:t>_____</w:t>
      </w:r>
      <w:r w:rsidRPr="00080331">
        <w:rPr>
          <w:sz w:val="26"/>
          <w:szCs w:val="26"/>
        </w:rPr>
        <w:t xml:space="preserve"> человек. Председатель, заместитель председателя и секретарь комиссии назначаются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15136">
        <w:rPr>
          <w:sz w:val="26"/>
          <w:szCs w:val="26"/>
        </w:rPr>
        <w:t>Новоенисейский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из числа членов комиссии.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</w:t>
      </w:r>
      <w:r w:rsidR="00607907" w:rsidRPr="00080331">
        <w:rPr>
          <w:sz w:val="26"/>
          <w:szCs w:val="26"/>
        </w:rPr>
        <w:t>состав комиссии</w:t>
      </w:r>
      <w:r w:rsidRPr="00080331">
        <w:rPr>
          <w:sz w:val="26"/>
          <w:szCs w:val="26"/>
        </w:rPr>
        <w:t xml:space="preserve"> могут включаться представители органов государственной власти (по согласованию), </w:t>
      </w:r>
      <w:r w:rsidR="007E5FA7" w:rsidRPr="00080331">
        <w:rPr>
          <w:sz w:val="26"/>
          <w:szCs w:val="26"/>
        </w:rPr>
        <w:t xml:space="preserve">органов местного самоуправления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E5FA7" w:rsidRPr="00080331">
        <w:rPr>
          <w:sz w:val="26"/>
          <w:szCs w:val="26"/>
        </w:rPr>
        <w:t xml:space="preserve"> (по согласованию)</w:t>
      </w:r>
      <w:r w:rsidR="00F21314" w:rsidRPr="00080331">
        <w:rPr>
          <w:sz w:val="26"/>
          <w:szCs w:val="26"/>
        </w:rPr>
        <w:t>,</w:t>
      </w:r>
      <w:r w:rsidR="007E5FA7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отраслевых подразделений администрации </w:t>
      </w:r>
      <w:r w:rsidR="00B238A0" w:rsidRPr="00080331">
        <w:rPr>
          <w:bCs/>
          <w:sz w:val="26"/>
          <w:szCs w:val="26"/>
        </w:rPr>
        <w:lastRenderedPageBreak/>
        <w:t xml:space="preserve">муниципального образования </w:t>
      </w:r>
      <w:r w:rsidR="00815136">
        <w:rPr>
          <w:bCs/>
          <w:sz w:val="26"/>
          <w:szCs w:val="26"/>
        </w:rPr>
        <w:t>Новоенисейский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rStyle w:val="a8"/>
          <w:bCs/>
          <w:color w:val="FF0000"/>
          <w:sz w:val="26"/>
          <w:szCs w:val="26"/>
        </w:rPr>
        <w:footnoteReference w:id="2"/>
      </w:r>
      <w:r w:rsidRPr="00080331">
        <w:rPr>
          <w:sz w:val="26"/>
          <w:szCs w:val="26"/>
        </w:rPr>
        <w:t xml:space="preserve"> и организаций (по согласованию).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bookmarkStart w:id="1" w:name="Par17"/>
      <w:bookmarkEnd w:id="1"/>
      <w:r w:rsidRPr="00080331">
        <w:rPr>
          <w:sz w:val="26"/>
          <w:szCs w:val="26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3.4. Председатель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общее руководство деятельностью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ведет заседания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запрашивает информацию, необходимую для работы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направляет информацию, предусмотренную Порядком;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иные полномочия по вопросам деятельности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3.5. Члены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участвуют в работе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вносят предложения по вопросам, относящимся к деятельности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подписывают документы, предусмотренные Порядком.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3.6. Организацию заседаний комиссии осуществляет секретарь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Секретарь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готовит материалы к очередному заседанию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оформляет протоколы и иные документы, по вопросам деятельности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обеспечивает ведение и сохранность документации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3.7. Заседание комиссии считается правомочным, если на нем присутствует более половины членов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63910" w:rsidRPr="00080331" w:rsidRDefault="00063910" w:rsidP="00567BF5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3.9. Материально-техническое обеспечение работы комиссии осуществляет администрация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815136">
        <w:rPr>
          <w:bCs/>
          <w:sz w:val="26"/>
          <w:szCs w:val="26"/>
        </w:rPr>
        <w:t>Новоенисейский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  <w:r w:rsidR="00567BF5" w:rsidRPr="00080331">
        <w:rPr>
          <w:sz w:val="26"/>
          <w:szCs w:val="26"/>
        </w:rPr>
        <w:t xml:space="preserve"> </w:t>
      </w:r>
    </w:p>
    <w:p w:rsidR="00BC4ECC" w:rsidRPr="00080331" w:rsidRDefault="00BC4ECC">
      <w:pPr>
        <w:rPr>
          <w:sz w:val="26"/>
          <w:szCs w:val="26"/>
        </w:rPr>
      </w:pPr>
    </w:p>
    <w:sectPr w:rsidR="00BC4ECC" w:rsidRPr="00080331" w:rsidSect="00135855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1" w:rsidRDefault="00B92441">
      <w:r>
        <w:separator/>
      </w:r>
    </w:p>
  </w:endnote>
  <w:endnote w:type="continuationSeparator" w:id="0">
    <w:p w:rsidR="00B92441" w:rsidRDefault="00B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1" w:rsidRDefault="00B92441">
      <w:r>
        <w:separator/>
      </w:r>
    </w:p>
  </w:footnote>
  <w:footnote w:type="continuationSeparator" w:id="0">
    <w:p w:rsidR="00B92441" w:rsidRDefault="00B92441">
      <w:r>
        <w:continuationSeparator/>
      </w:r>
    </w:p>
  </w:footnote>
  <w:footnote w:id="1">
    <w:p w:rsidR="00063910" w:rsidRPr="00C37A6F" w:rsidRDefault="00063910" w:rsidP="00063910">
      <w:pPr>
        <w:pStyle w:val="a9"/>
        <w:jc w:val="both"/>
        <w:rPr>
          <w:color w:val="FF0000"/>
        </w:rPr>
      </w:pPr>
    </w:p>
  </w:footnote>
  <w:footnote w:id="2">
    <w:p w:rsidR="00063910" w:rsidRPr="00733E88" w:rsidRDefault="00063910" w:rsidP="00063910">
      <w:pPr>
        <w:pStyle w:val="a9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</w:p>
  <w:p w:rsidR="00063910" w:rsidRDefault="00063910" w:rsidP="0008033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Pr="00B93B9D" w:rsidRDefault="00135855" w:rsidP="00B93B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0"/>
    <w:rsid w:val="00020D62"/>
    <w:rsid w:val="00027D45"/>
    <w:rsid w:val="0003146C"/>
    <w:rsid w:val="0004003A"/>
    <w:rsid w:val="00063910"/>
    <w:rsid w:val="00080331"/>
    <w:rsid w:val="00081967"/>
    <w:rsid w:val="000935C4"/>
    <w:rsid w:val="000C2ADD"/>
    <w:rsid w:val="000D4710"/>
    <w:rsid w:val="000E6D4B"/>
    <w:rsid w:val="00135855"/>
    <w:rsid w:val="00136E4E"/>
    <w:rsid w:val="00153F87"/>
    <w:rsid w:val="00154234"/>
    <w:rsid w:val="0016781E"/>
    <w:rsid w:val="0017699D"/>
    <w:rsid w:val="00180D85"/>
    <w:rsid w:val="00191EA1"/>
    <w:rsid w:val="001E2FE9"/>
    <w:rsid w:val="00286D76"/>
    <w:rsid w:val="002B129E"/>
    <w:rsid w:val="002D5A6E"/>
    <w:rsid w:val="002D6740"/>
    <w:rsid w:val="00343184"/>
    <w:rsid w:val="00344B1A"/>
    <w:rsid w:val="00352CB7"/>
    <w:rsid w:val="00367DB1"/>
    <w:rsid w:val="003B2849"/>
    <w:rsid w:val="003E2745"/>
    <w:rsid w:val="00402C2D"/>
    <w:rsid w:val="00427168"/>
    <w:rsid w:val="0044392B"/>
    <w:rsid w:val="0044626A"/>
    <w:rsid w:val="004822DD"/>
    <w:rsid w:val="004D0A90"/>
    <w:rsid w:val="004D53FB"/>
    <w:rsid w:val="004F276F"/>
    <w:rsid w:val="004F7047"/>
    <w:rsid w:val="00510F98"/>
    <w:rsid w:val="00511835"/>
    <w:rsid w:val="005146A6"/>
    <w:rsid w:val="00521DE2"/>
    <w:rsid w:val="00542A85"/>
    <w:rsid w:val="00567BF5"/>
    <w:rsid w:val="005D3A8D"/>
    <w:rsid w:val="00607907"/>
    <w:rsid w:val="00622F17"/>
    <w:rsid w:val="00643874"/>
    <w:rsid w:val="00666D0F"/>
    <w:rsid w:val="00683348"/>
    <w:rsid w:val="006B317A"/>
    <w:rsid w:val="006C63E1"/>
    <w:rsid w:val="006E0124"/>
    <w:rsid w:val="006F4AB8"/>
    <w:rsid w:val="006F78D6"/>
    <w:rsid w:val="00713F6E"/>
    <w:rsid w:val="00715067"/>
    <w:rsid w:val="00765B98"/>
    <w:rsid w:val="00775412"/>
    <w:rsid w:val="007C3577"/>
    <w:rsid w:val="007D323B"/>
    <w:rsid w:val="007E5FA7"/>
    <w:rsid w:val="007F17E5"/>
    <w:rsid w:val="007F781D"/>
    <w:rsid w:val="00815136"/>
    <w:rsid w:val="00842A9F"/>
    <w:rsid w:val="0085391D"/>
    <w:rsid w:val="00881226"/>
    <w:rsid w:val="008917EA"/>
    <w:rsid w:val="008B1DE1"/>
    <w:rsid w:val="008D71E9"/>
    <w:rsid w:val="008E09F0"/>
    <w:rsid w:val="008E492F"/>
    <w:rsid w:val="008F07C5"/>
    <w:rsid w:val="0090300A"/>
    <w:rsid w:val="00912B9F"/>
    <w:rsid w:val="0099758F"/>
    <w:rsid w:val="00A604B7"/>
    <w:rsid w:val="00A751A4"/>
    <w:rsid w:val="00A80815"/>
    <w:rsid w:val="00AA4BF1"/>
    <w:rsid w:val="00AA70BC"/>
    <w:rsid w:val="00AE13AD"/>
    <w:rsid w:val="00B238A0"/>
    <w:rsid w:val="00B55124"/>
    <w:rsid w:val="00B92441"/>
    <w:rsid w:val="00B93B9D"/>
    <w:rsid w:val="00BC4ECC"/>
    <w:rsid w:val="00C31927"/>
    <w:rsid w:val="00C9273D"/>
    <w:rsid w:val="00C9294E"/>
    <w:rsid w:val="00CC2716"/>
    <w:rsid w:val="00D004CC"/>
    <w:rsid w:val="00D125D1"/>
    <w:rsid w:val="00D32653"/>
    <w:rsid w:val="00D32CBD"/>
    <w:rsid w:val="00D60870"/>
    <w:rsid w:val="00D7066F"/>
    <w:rsid w:val="00DB3462"/>
    <w:rsid w:val="00DF65FF"/>
    <w:rsid w:val="00E07A7C"/>
    <w:rsid w:val="00E130FA"/>
    <w:rsid w:val="00E41B09"/>
    <w:rsid w:val="00E670F3"/>
    <w:rsid w:val="00E8300C"/>
    <w:rsid w:val="00EA68A3"/>
    <w:rsid w:val="00EB368B"/>
    <w:rsid w:val="00EC321C"/>
    <w:rsid w:val="00EE09A1"/>
    <w:rsid w:val="00EF60E1"/>
    <w:rsid w:val="00F006E8"/>
    <w:rsid w:val="00F13A1C"/>
    <w:rsid w:val="00F1500C"/>
    <w:rsid w:val="00F21314"/>
    <w:rsid w:val="00F630F9"/>
    <w:rsid w:val="00F6538D"/>
    <w:rsid w:val="00F922DC"/>
    <w:rsid w:val="00F95058"/>
    <w:rsid w:val="00FB5142"/>
    <w:rsid w:val="00FB7D2B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8A45D8-D925-415F-8DDB-C976B8E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0935C4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E41B09"/>
    <w:rPr>
      <w:i/>
      <w:iCs/>
    </w:rPr>
  </w:style>
  <w:style w:type="paragraph" w:styleId="af1">
    <w:name w:val="footer"/>
    <w:basedOn w:val="a"/>
    <w:link w:val="af2"/>
    <w:rsid w:val="000803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33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B3F-61CA-4EE3-AFE3-653E2395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26371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Наталия Владимировна</dc:creator>
  <cp:keywords/>
  <cp:lastModifiedBy>Пользователь</cp:lastModifiedBy>
  <cp:revision>2</cp:revision>
  <cp:lastPrinted>2022-06-06T02:36:00Z</cp:lastPrinted>
  <dcterms:created xsi:type="dcterms:W3CDTF">2022-06-17T04:24:00Z</dcterms:created>
  <dcterms:modified xsi:type="dcterms:W3CDTF">2022-06-17T04:24:00Z</dcterms:modified>
</cp:coreProperties>
</file>