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BF6" w:rsidRDefault="00507BF6" w:rsidP="00507BF6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507BF6" w:rsidRDefault="00507BF6" w:rsidP="00507BF6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507BF6" w:rsidRDefault="00507BF6" w:rsidP="00507BF6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507BF6" w:rsidRDefault="00507BF6" w:rsidP="00507BF6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Новоенисейского сельсовета</w:t>
      </w:r>
    </w:p>
    <w:p w:rsidR="00507BF6" w:rsidRDefault="00507BF6" w:rsidP="00507BF6">
      <w:pPr>
        <w:jc w:val="center"/>
        <w:rPr>
          <w:sz w:val="26"/>
          <w:szCs w:val="26"/>
        </w:rPr>
      </w:pPr>
    </w:p>
    <w:p w:rsidR="00507BF6" w:rsidRDefault="00507BF6" w:rsidP="00507BF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507BF6" w:rsidRDefault="00507BF6" w:rsidP="00507BF6">
      <w:pPr>
        <w:rPr>
          <w:sz w:val="26"/>
          <w:szCs w:val="26"/>
        </w:rPr>
      </w:pPr>
    </w:p>
    <w:p w:rsidR="00507BF6" w:rsidRDefault="00507BF6" w:rsidP="00507BF6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B17DC">
        <w:rPr>
          <w:sz w:val="26"/>
          <w:szCs w:val="26"/>
        </w:rPr>
        <w:t>«</w:t>
      </w:r>
      <w:r w:rsidR="00976D5E">
        <w:rPr>
          <w:sz w:val="26"/>
          <w:szCs w:val="26"/>
        </w:rPr>
        <w:t>16</w:t>
      </w:r>
      <w:r w:rsidR="001B17DC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1B17DC">
        <w:rPr>
          <w:sz w:val="26"/>
          <w:szCs w:val="26"/>
        </w:rPr>
        <w:t>сентября 20</w:t>
      </w:r>
      <w:r w:rsidR="00E63297">
        <w:rPr>
          <w:sz w:val="26"/>
          <w:szCs w:val="26"/>
        </w:rPr>
        <w:t>22</w:t>
      </w:r>
      <w:r w:rsidR="001B17DC">
        <w:rPr>
          <w:sz w:val="26"/>
          <w:szCs w:val="26"/>
        </w:rPr>
        <w:t xml:space="preserve"> года       </w:t>
      </w:r>
      <w:r>
        <w:rPr>
          <w:sz w:val="26"/>
          <w:szCs w:val="26"/>
        </w:rPr>
        <w:t xml:space="preserve">с. Новоенисейка                                         </w:t>
      </w:r>
      <w:r w:rsidR="00976D5E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№ </w:t>
      </w:r>
      <w:r w:rsidR="00976D5E">
        <w:rPr>
          <w:sz w:val="26"/>
          <w:szCs w:val="26"/>
        </w:rPr>
        <w:t>41</w:t>
      </w:r>
    </w:p>
    <w:p w:rsidR="00507BF6" w:rsidRDefault="00507BF6" w:rsidP="00507BF6">
      <w:pPr>
        <w:rPr>
          <w:b/>
          <w:sz w:val="26"/>
          <w:szCs w:val="26"/>
        </w:rPr>
      </w:pPr>
    </w:p>
    <w:p w:rsidR="00507BF6" w:rsidRDefault="00507BF6" w:rsidP="00507BF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</w:t>
      </w:r>
      <w:r w:rsidR="001B17DC">
        <w:rPr>
          <w:b/>
          <w:sz w:val="26"/>
          <w:szCs w:val="26"/>
        </w:rPr>
        <w:t>Муниципальной п</w:t>
      </w:r>
      <w:r>
        <w:rPr>
          <w:b/>
          <w:sz w:val="26"/>
          <w:szCs w:val="26"/>
        </w:rPr>
        <w:t>рограммы</w:t>
      </w:r>
    </w:p>
    <w:p w:rsidR="00507BF6" w:rsidRDefault="00507BF6" w:rsidP="00507BF6">
      <w:pPr>
        <w:rPr>
          <w:b/>
          <w:sz w:val="26"/>
          <w:szCs w:val="26"/>
        </w:rPr>
      </w:pPr>
      <w:r>
        <w:rPr>
          <w:b/>
          <w:sz w:val="26"/>
          <w:szCs w:val="26"/>
        </w:rPr>
        <w:t>«Энергосбережение и повышение</w:t>
      </w:r>
    </w:p>
    <w:p w:rsidR="00507BF6" w:rsidRDefault="00507BF6" w:rsidP="00507BF6">
      <w:pPr>
        <w:rPr>
          <w:b/>
          <w:sz w:val="26"/>
          <w:szCs w:val="26"/>
        </w:rPr>
      </w:pPr>
      <w:r>
        <w:rPr>
          <w:b/>
          <w:sz w:val="26"/>
          <w:szCs w:val="26"/>
        </w:rPr>
        <w:t>энергоэффективности на территории</w:t>
      </w:r>
    </w:p>
    <w:p w:rsidR="001B17DC" w:rsidRDefault="001B17DC" w:rsidP="00507BF6">
      <w:pPr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 Новоенисейский</w:t>
      </w:r>
      <w:r w:rsidR="00507BF6">
        <w:rPr>
          <w:b/>
          <w:sz w:val="26"/>
          <w:szCs w:val="26"/>
        </w:rPr>
        <w:t xml:space="preserve"> </w:t>
      </w:r>
    </w:p>
    <w:p w:rsidR="00507BF6" w:rsidRDefault="009D10AD" w:rsidP="00507BF6">
      <w:pPr>
        <w:rPr>
          <w:b/>
          <w:sz w:val="26"/>
          <w:szCs w:val="26"/>
        </w:rPr>
      </w:pPr>
      <w:r>
        <w:rPr>
          <w:b/>
          <w:sz w:val="26"/>
          <w:szCs w:val="26"/>
        </w:rPr>
        <w:t>сельсовет» на</w:t>
      </w:r>
      <w:r w:rsidR="00507BF6">
        <w:rPr>
          <w:b/>
          <w:sz w:val="26"/>
          <w:szCs w:val="26"/>
        </w:rPr>
        <w:t xml:space="preserve"> 20</w:t>
      </w:r>
      <w:r w:rsidR="001B17DC">
        <w:rPr>
          <w:b/>
          <w:sz w:val="26"/>
          <w:szCs w:val="26"/>
        </w:rPr>
        <w:t>2</w:t>
      </w:r>
      <w:r w:rsidR="00976D5E">
        <w:rPr>
          <w:b/>
          <w:sz w:val="26"/>
          <w:szCs w:val="26"/>
        </w:rPr>
        <w:t>3</w:t>
      </w:r>
      <w:r w:rsidR="001B17DC">
        <w:rPr>
          <w:b/>
          <w:sz w:val="26"/>
          <w:szCs w:val="26"/>
        </w:rPr>
        <w:t>-202</w:t>
      </w:r>
      <w:r w:rsidR="00976D5E">
        <w:rPr>
          <w:b/>
          <w:sz w:val="26"/>
          <w:szCs w:val="26"/>
        </w:rPr>
        <w:t>5</w:t>
      </w:r>
      <w:r w:rsidR="00507BF6">
        <w:rPr>
          <w:b/>
          <w:sz w:val="26"/>
          <w:szCs w:val="26"/>
        </w:rPr>
        <w:t xml:space="preserve"> </w:t>
      </w:r>
      <w:r w:rsidR="001B17DC">
        <w:rPr>
          <w:b/>
          <w:sz w:val="26"/>
          <w:szCs w:val="26"/>
        </w:rPr>
        <w:t>годы</w:t>
      </w:r>
      <w:r>
        <w:rPr>
          <w:b/>
          <w:sz w:val="26"/>
          <w:szCs w:val="26"/>
        </w:rPr>
        <w:t xml:space="preserve"> </w:t>
      </w:r>
    </w:p>
    <w:p w:rsidR="00507BF6" w:rsidRDefault="00507BF6" w:rsidP="00507BF6">
      <w:pPr>
        <w:ind w:firstLine="720"/>
        <w:jc w:val="both"/>
        <w:rPr>
          <w:sz w:val="26"/>
          <w:szCs w:val="26"/>
        </w:rPr>
      </w:pPr>
    </w:p>
    <w:p w:rsidR="00507BF6" w:rsidRPr="00DB0999" w:rsidRDefault="00DB0999" w:rsidP="00DB0999">
      <w:pPr>
        <w:ind w:firstLine="720"/>
        <w:jc w:val="both"/>
        <w:rPr>
          <w:b/>
          <w:sz w:val="26"/>
          <w:szCs w:val="26"/>
        </w:rPr>
      </w:pPr>
      <w:r w:rsidRPr="00DB0999">
        <w:rPr>
          <w:spacing w:val="2"/>
          <w:sz w:val="26"/>
          <w:szCs w:val="26"/>
          <w:shd w:val="clear" w:color="auto" w:fill="FFFFFF"/>
        </w:rPr>
        <w:t>Руководствуясь </w:t>
      </w:r>
      <w:r>
        <w:rPr>
          <w:spacing w:val="2"/>
          <w:sz w:val="26"/>
          <w:szCs w:val="26"/>
          <w:shd w:val="clear" w:color="auto" w:fill="FFFFFF"/>
        </w:rPr>
        <w:t xml:space="preserve"> </w:t>
      </w:r>
      <w:hyperlink r:id="rId8" w:history="1">
        <w:r>
          <w:rPr>
            <w:rStyle w:val="a4"/>
            <w:color w:val="auto"/>
            <w:spacing w:val="2"/>
            <w:sz w:val="26"/>
            <w:szCs w:val="26"/>
            <w:u w:val="none"/>
            <w:shd w:val="clear" w:color="auto" w:fill="FFFFFF"/>
          </w:rPr>
          <w:t xml:space="preserve">Бюджетным </w:t>
        </w:r>
        <w:r w:rsidRPr="00DB0999">
          <w:rPr>
            <w:rStyle w:val="a4"/>
            <w:color w:val="auto"/>
            <w:spacing w:val="2"/>
            <w:sz w:val="26"/>
            <w:szCs w:val="26"/>
            <w:u w:val="none"/>
            <w:shd w:val="clear" w:color="auto" w:fill="FFFFFF"/>
          </w:rPr>
          <w:t>кодексом Российской Федерации</w:t>
        </w:r>
      </w:hyperlink>
      <w:r w:rsidRPr="00DB0999">
        <w:rPr>
          <w:spacing w:val="2"/>
          <w:sz w:val="26"/>
          <w:szCs w:val="26"/>
          <w:shd w:val="clear" w:color="auto" w:fill="FFFFFF"/>
        </w:rPr>
        <w:t>,  </w:t>
      </w:r>
      <w:hyperlink r:id="rId9" w:history="1">
        <w:r w:rsidRPr="00DB0999">
          <w:rPr>
            <w:rStyle w:val="a4"/>
            <w:color w:val="auto"/>
            <w:spacing w:val="2"/>
            <w:sz w:val="26"/>
            <w:szCs w:val="26"/>
            <w:u w:val="none"/>
            <w:shd w:val="clear" w:color="auto" w:fill="FFFFFF"/>
          </w:rPr>
          <w:t xml:space="preserve">Федеральным законом от 23.11.2009 </w:t>
        </w:r>
        <w:r>
          <w:rPr>
            <w:rStyle w:val="a4"/>
            <w:color w:val="auto"/>
            <w:spacing w:val="2"/>
            <w:sz w:val="26"/>
            <w:szCs w:val="26"/>
            <w:u w:val="none"/>
            <w:shd w:val="clear" w:color="auto" w:fill="FFFFFF"/>
          </w:rPr>
          <w:t>№</w:t>
        </w:r>
        <w:r w:rsidRPr="00DB0999">
          <w:rPr>
            <w:rStyle w:val="a4"/>
            <w:color w:val="auto"/>
            <w:spacing w:val="2"/>
            <w:sz w:val="26"/>
            <w:szCs w:val="26"/>
            <w:u w:val="none"/>
            <w:shd w:val="clear" w:color="auto" w:fill="FFFFFF"/>
          </w:rPr>
          <w:t xml:space="preserve">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</w:r>
      </w:hyperlink>
      <w:r w:rsidRPr="00DB0999">
        <w:rPr>
          <w:spacing w:val="2"/>
          <w:sz w:val="26"/>
          <w:szCs w:val="26"/>
          <w:shd w:val="clear" w:color="auto" w:fill="FFFFFF"/>
        </w:rPr>
        <w:t>, </w:t>
      </w:r>
      <w:hyperlink r:id="rId10" w:history="1">
        <w:r w:rsidRPr="00DB0999">
          <w:rPr>
            <w:rStyle w:val="a4"/>
            <w:color w:val="auto"/>
            <w:spacing w:val="2"/>
            <w:sz w:val="26"/>
            <w:szCs w:val="26"/>
            <w:u w:val="none"/>
            <w:shd w:val="clear" w:color="auto" w:fill="FFFFFF"/>
          </w:rPr>
          <w:t xml:space="preserve">Постановлением Правительства Российской Федерации от 31.12.2009 </w:t>
        </w:r>
        <w:r>
          <w:rPr>
            <w:rStyle w:val="a4"/>
            <w:color w:val="auto"/>
            <w:spacing w:val="2"/>
            <w:sz w:val="26"/>
            <w:szCs w:val="26"/>
            <w:u w:val="none"/>
            <w:shd w:val="clear" w:color="auto" w:fill="FFFFFF"/>
          </w:rPr>
          <w:t>№</w:t>
        </w:r>
        <w:r w:rsidRPr="00DB0999">
          <w:rPr>
            <w:rStyle w:val="a4"/>
            <w:color w:val="auto"/>
            <w:spacing w:val="2"/>
            <w:sz w:val="26"/>
            <w:szCs w:val="26"/>
            <w:u w:val="none"/>
            <w:shd w:val="clear" w:color="auto" w:fill="FFFFFF"/>
          </w:rPr>
          <w:t xml:space="preserve"> 1225 "О требованиях к региональным и муниципальным программам в области энергосбережения и повышения энергетической эффективности"</w:t>
        </w:r>
      </w:hyperlink>
      <w:r w:rsidRPr="00DB0999">
        <w:rPr>
          <w:spacing w:val="2"/>
          <w:sz w:val="26"/>
          <w:szCs w:val="26"/>
          <w:shd w:val="clear" w:color="auto" w:fill="FFFFFF"/>
        </w:rPr>
        <w:t>, </w:t>
      </w:r>
      <w:hyperlink r:id="rId11" w:history="1">
        <w:r w:rsidRPr="00DB0999">
          <w:rPr>
            <w:rStyle w:val="a4"/>
            <w:color w:val="auto"/>
            <w:spacing w:val="2"/>
            <w:sz w:val="26"/>
            <w:szCs w:val="26"/>
            <w:u w:val="none"/>
            <w:shd w:val="clear" w:color="auto" w:fill="FFFFFF"/>
          </w:rPr>
          <w:t>Приказом Минэнерго России от 30.06.2014</w:t>
        </w:r>
        <w:r w:rsidR="00FE4247">
          <w:rPr>
            <w:rStyle w:val="a4"/>
            <w:color w:val="auto"/>
            <w:spacing w:val="2"/>
            <w:sz w:val="26"/>
            <w:szCs w:val="26"/>
            <w:u w:val="none"/>
            <w:shd w:val="clear" w:color="auto" w:fill="FFFFFF"/>
          </w:rPr>
          <w:t xml:space="preserve">         </w:t>
        </w:r>
        <w:r w:rsidRPr="00DB0999">
          <w:rPr>
            <w:rStyle w:val="a4"/>
            <w:color w:val="auto"/>
            <w:spacing w:val="2"/>
            <w:sz w:val="26"/>
            <w:szCs w:val="26"/>
            <w:u w:val="none"/>
            <w:shd w:val="clear" w:color="auto" w:fill="FFFFFF"/>
          </w:rPr>
          <w:t xml:space="preserve"> </w:t>
        </w:r>
        <w:r>
          <w:rPr>
            <w:rStyle w:val="a4"/>
            <w:color w:val="auto"/>
            <w:spacing w:val="2"/>
            <w:sz w:val="26"/>
            <w:szCs w:val="26"/>
            <w:u w:val="none"/>
            <w:shd w:val="clear" w:color="auto" w:fill="FFFFFF"/>
          </w:rPr>
          <w:t>№</w:t>
        </w:r>
        <w:r w:rsidRPr="00DB0999">
          <w:rPr>
            <w:rStyle w:val="a4"/>
            <w:color w:val="auto"/>
            <w:spacing w:val="2"/>
            <w:sz w:val="26"/>
            <w:szCs w:val="26"/>
            <w:u w:val="none"/>
            <w:shd w:val="clear" w:color="auto" w:fill="FFFFFF"/>
          </w:rPr>
          <w:t xml:space="preserve">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</w:t>
        </w:r>
      </w:hyperlink>
      <w:r w:rsidRPr="00DB0999">
        <w:rPr>
          <w:spacing w:val="2"/>
          <w:sz w:val="26"/>
          <w:szCs w:val="26"/>
          <w:shd w:val="clear" w:color="auto" w:fill="FFFFFF"/>
        </w:rPr>
        <w:t>, </w:t>
      </w:r>
      <w:r>
        <w:rPr>
          <w:spacing w:val="2"/>
          <w:sz w:val="26"/>
          <w:szCs w:val="26"/>
          <w:shd w:val="clear" w:color="auto" w:fill="FFFFFF"/>
        </w:rPr>
        <w:t>Уставом муниципального образования Новоенисейский сельсовет</w:t>
      </w:r>
      <w:r>
        <w:rPr>
          <w:sz w:val="26"/>
          <w:szCs w:val="26"/>
        </w:rPr>
        <w:t xml:space="preserve">, Администрация Новоенисейского сельсовета </w:t>
      </w:r>
      <w:r>
        <w:rPr>
          <w:b/>
          <w:sz w:val="26"/>
          <w:szCs w:val="26"/>
        </w:rPr>
        <w:t>ПОСТАНОВЛЯЕТ</w:t>
      </w:r>
      <w:r w:rsidR="00507BF6" w:rsidRPr="00DB0999">
        <w:rPr>
          <w:b/>
          <w:sz w:val="26"/>
          <w:szCs w:val="26"/>
        </w:rPr>
        <w:t>:</w:t>
      </w:r>
    </w:p>
    <w:p w:rsidR="00C010F4" w:rsidRDefault="00DB0999" w:rsidP="00C010F4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C010F4">
        <w:rPr>
          <w:sz w:val="26"/>
          <w:szCs w:val="26"/>
        </w:rPr>
        <w:t>Утвердить Муниципальную программу «Энергосбережение и повышение энергоэффективности на территории муниципального образования Новоенисейский  сельсовет»  на 202</w:t>
      </w:r>
      <w:r w:rsidR="00FE4247" w:rsidRPr="00C010F4">
        <w:rPr>
          <w:sz w:val="26"/>
          <w:szCs w:val="26"/>
        </w:rPr>
        <w:t>3</w:t>
      </w:r>
      <w:r w:rsidRPr="00C010F4">
        <w:rPr>
          <w:sz w:val="26"/>
          <w:szCs w:val="26"/>
        </w:rPr>
        <w:t>-202</w:t>
      </w:r>
      <w:r w:rsidR="00FE4247" w:rsidRPr="00C010F4">
        <w:rPr>
          <w:sz w:val="26"/>
          <w:szCs w:val="26"/>
        </w:rPr>
        <w:t>5</w:t>
      </w:r>
      <w:r w:rsidRPr="00C010F4">
        <w:rPr>
          <w:sz w:val="26"/>
          <w:szCs w:val="26"/>
        </w:rPr>
        <w:t xml:space="preserve"> годы</w:t>
      </w:r>
      <w:r w:rsidRPr="00C010F4">
        <w:rPr>
          <w:b/>
          <w:sz w:val="26"/>
          <w:szCs w:val="26"/>
        </w:rPr>
        <w:t xml:space="preserve"> </w:t>
      </w:r>
      <w:r w:rsidRPr="00C010F4">
        <w:rPr>
          <w:sz w:val="26"/>
          <w:szCs w:val="26"/>
        </w:rPr>
        <w:t>согласно приложению.</w:t>
      </w:r>
    </w:p>
    <w:p w:rsidR="00C010F4" w:rsidRDefault="00C010F4" w:rsidP="00C010F4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C010F4">
        <w:rPr>
          <w:sz w:val="26"/>
          <w:szCs w:val="26"/>
        </w:rPr>
        <w:t>Считать утратившим силу постановление Администрации Новоенисейского сельсовета 25.09.2019 № 64/1 «Об утверждении Муниципальной программы «Энергосбережение и повышение энергоэффективности на территории муниципального образования Новоенисейский сельсовет» на 2020-2022 годы».</w:t>
      </w:r>
    </w:p>
    <w:p w:rsidR="00C010F4" w:rsidRDefault="00DB0999" w:rsidP="00C010F4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C010F4">
        <w:rPr>
          <w:bCs/>
          <w:sz w:val="26"/>
          <w:szCs w:val="26"/>
        </w:rPr>
        <w:t xml:space="preserve"> Главному бухгалтеру администрации Новоенисейского сельсовета  предусмотреть в бюджете муниципального образования Новоенисейский сельсовет расходы на финансирование Муниципальной программы </w:t>
      </w:r>
      <w:r w:rsidRPr="00C010F4">
        <w:rPr>
          <w:sz w:val="26"/>
          <w:szCs w:val="26"/>
        </w:rPr>
        <w:t>«Энергосбережение и повышение энергоэффективности на территории муниципального образования Новоенисейский  сельсовет»  на 202</w:t>
      </w:r>
      <w:r w:rsidR="00FE4247" w:rsidRPr="00C010F4">
        <w:rPr>
          <w:sz w:val="26"/>
          <w:szCs w:val="26"/>
        </w:rPr>
        <w:t>3</w:t>
      </w:r>
      <w:r w:rsidRPr="00C010F4">
        <w:rPr>
          <w:sz w:val="26"/>
          <w:szCs w:val="26"/>
        </w:rPr>
        <w:t>-202</w:t>
      </w:r>
      <w:r w:rsidR="00FE4247" w:rsidRPr="00C010F4">
        <w:rPr>
          <w:sz w:val="26"/>
          <w:szCs w:val="26"/>
        </w:rPr>
        <w:t>5</w:t>
      </w:r>
      <w:r w:rsidRPr="00C010F4">
        <w:rPr>
          <w:sz w:val="26"/>
          <w:szCs w:val="26"/>
        </w:rPr>
        <w:t xml:space="preserve"> годы.</w:t>
      </w:r>
    </w:p>
    <w:p w:rsidR="00C010F4" w:rsidRDefault="00DB0999" w:rsidP="00C010F4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C010F4">
        <w:rPr>
          <w:sz w:val="26"/>
          <w:szCs w:val="26"/>
        </w:rPr>
        <w:t xml:space="preserve"> </w:t>
      </w:r>
      <w:r w:rsidRPr="00C010F4">
        <w:rPr>
          <w:color w:val="000000"/>
          <w:sz w:val="26"/>
          <w:szCs w:val="26"/>
        </w:rPr>
        <w:t xml:space="preserve">Настоящее постановление разместить в информационно-телекоммуникационной сети «Интернет» в разделе «Поселения – Новоенисейский сельсовет» официального сайта администрации </w:t>
      </w:r>
      <w:r w:rsidRPr="00C010F4">
        <w:rPr>
          <w:sz w:val="26"/>
        </w:rPr>
        <w:t xml:space="preserve">Бейского </w:t>
      </w:r>
      <w:r w:rsidRPr="00C010F4">
        <w:rPr>
          <w:sz w:val="26"/>
          <w:szCs w:val="26"/>
        </w:rPr>
        <w:t>района (</w:t>
      </w:r>
      <w:hyperlink r:id="rId12" w:history="1">
        <w:r w:rsidRPr="00C010F4">
          <w:rPr>
            <w:rStyle w:val="a4"/>
            <w:sz w:val="26"/>
            <w:szCs w:val="26"/>
          </w:rPr>
          <w:t>http://old.19beya.ru/selsovet/novoenis/index1.htm</w:t>
        </w:r>
      </w:hyperlink>
      <w:r w:rsidRPr="00C010F4">
        <w:rPr>
          <w:sz w:val="26"/>
          <w:szCs w:val="26"/>
        </w:rPr>
        <w:t>).</w:t>
      </w:r>
    </w:p>
    <w:p w:rsidR="00DB0999" w:rsidRPr="00C010F4" w:rsidRDefault="00DB0999" w:rsidP="00C010F4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C010F4">
        <w:rPr>
          <w:color w:val="000000"/>
          <w:sz w:val="26"/>
          <w:szCs w:val="26"/>
        </w:rPr>
        <w:t>Контроль за исполнением настоящего постановления оставляю за собой.</w:t>
      </w:r>
    </w:p>
    <w:p w:rsidR="00DB0999" w:rsidRDefault="00DB0999" w:rsidP="00DB0999">
      <w:pPr>
        <w:shd w:val="clear" w:color="auto" w:fill="FFFFFF"/>
        <w:tabs>
          <w:tab w:val="left" w:pos="8078"/>
        </w:tabs>
        <w:rPr>
          <w:color w:val="000000"/>
          <w:spacing w:val="-2"/>
          <w:sz w:val="26"/>
          <w:szCs w:val="26"/>
        </w:rPr>
      </w:pPr>
    </w:p>
    <w:p w:rsidR="00C736DE" w:rsidRDefault="00DB0999" w:rsidP="00C010F4">
      <w:pPr>
        <w:shd w:val="clear" w:color="auto" w:fill="FFFFFF"/>
        <w:tabs>
          <w:tab w:val="left" w:pos="8078"/>
        </w:tabs>
        <w:rPr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Глава</w:t>
      </w:r>
      <w:r w:rsidRPr="003257F8"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 xml:space="preserve">Новоенисейского сельсовета                                                          </w:t>
      </w:r>
      <w:r w:rsidR="00C010F4">
        <w:rPr>
          <w:color w:val="000000"/>
          <w:spacing w:val="-2"/>
          <w:sz w:val="26"/>
          <w:szCs w:val="26"/>
        </w:rPr>
        <w:t>Н.В. Пирожкова</w:t>
      </w:r>
    </w:p>
    <w:p w:rsidR="000F345E" w:rsidRDefault="00FB2466" w:rsidP="00507BF6">
      <w:pPr>
        <w:ind w:left="4248" w:firstLine="708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0F345E" w:rsidRDefault="000F345E" w:rsidP="00507BF6">
      <w:pPr>
        <w:ind w:left="4248" w:firstLine="708"/>
        <w:rPr>
          <w:sz w:val="26"/>
          <w:szCs w:val="26"/>
        </w:rPr>
      </w:pPr>
    </w:p>
    <w:p w:rsidR="00140E74" w:rsidRDefault="00140E74" w:rsidP="000F345E">
      <w:pPr>
        <w:ind w:left="4248" w:firstLine="708"/>
        <w:jc w:val="right"/>
        <w:rPr>
          <w:sz w:val="26"/>
          <w:szCs w:val="26"/>
        </w:rPr>
      </w:pPr>
    </w:p>
    <w:p w:rsidR="00507BF6" w:rsidRDefault="00507BF6" w:rsidP="000F345E">
      <w:pPr>
        <w:ind w:left="4248" w:firstLine="708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507BF6" w:rsidRDefault="00507BF6" w:rsidP="000F345E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B2466">
        <w:rPr>
          <w:sz w:val="26"/>
          <w:szCs w:val="26"/>
        </w:rPr>
        <w:t xml:space="preserve">                   к постановлению А</w:t>
      </w:r>
      <w:r>
        <w:rPr>
          <w:sz w:val="26"/>
          <w:szCs w:val="26"/>
        </w:rPr>
        <w:t>дминистрации</w:t>
      </w:r>
    </w:p>
    <w:p w:rsidR="00507BF6" w:rsidRDefault="00507BF6" w:rsidP="000F345E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B2466">
        <w:rPr>
          <w:sz w:val="26"/>
          <w:szCs w:val="26"/>
        </w:rPr>
        <w:t xml:space="preserve">          </w:t>
      </w:r>
      <w:r>
        <w:rPr>
          <w:sz w:val="26"/>
          <w:szCs w:val="26"/>
        </w:rPr>
        <w:t>Новоенисейского сельсовета</w:t>
      </w:r>
    </w:p>
    <w:p w:rsidR="00507BF6" w:rsidRDefault="00507BF6" w:rsidP="000F345E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B2466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от </w:t>
      </w:r>
      <w:r w:rsidR="00C010F4">
        <w:rPr>
          <w:sz w:val="26"/>
          <w:szCs w:val="26"/>
        </w:rPr>
        <w:t>16</w:t>
      </w:r>
      <w:r>
        <w:rPr>
          <w:sz w:val="26"/>
          <w:szCs w:val="26"/>
        </w:rPr>
        <w:t xml:space="preserve"> </w:t>
      </w:r>
      <w:r w:rsidR="00FB2466">
        <w:rPr>
          <w:sz w:val="26"/>
          <w:szCs w:val="26"/>
        </w:rPr>
        <w:t>сентября 20</w:t>
      </w:r>
      <w:r w:rsidR="00C010F4">
        <w:rPr>
          <w:sz w:val="26"/>
          <w:szCs w:val="26"/>
        </w:rPr>
        <w:t>22</w:t>
      </w:r>
      <w:r>
        <w:rPr>
          <w:sz w:val="26"/>
          <w:szCs w:val="26"/>
        </w:rPr>
        <w:t xml:space="preserve"> г. № </w:t>
      </w:r>
      <w:r w:rsidR="00C010F4">
        <w:rPr>
          <w:sz w:val="26"/>
          <w:szCs w:val="26"/>
        </w:rPr>
        <w:t>41</w:t>
      </w:r>
    </w:p>
    <w:p w:rsidR="00507BF6" w:rsidRDefault="00507BF6" w:rsidP="00507BF6">
      <w:pPr>
        <w:jc w:val="center"/>
        <w:rPr>
          <w:sz w:val="26"/>
          <w:szCs w:val="26"/>
        </w:rPr>
      </w:pPr>
    </w:p>
    <w:p w:rsidR="00507BF6" w:rsidRDefault="00507BF6" w:rsidP="00507BF6">
      <w:pPr>
        <w:jc w:val="center"/>
        <w:rPr>
          <w:sz w:val="26"/>
          <w:szCs w:val="26"/>
        </w:rPr>
      </w:pPr>
    </w:p>
    <w:p w:rsidR="00507BF6" w:rsidRDefault="00507BF6" w:rsidP="00507BF6">
      <w:pPr>
        <w:jc w:val="center"/>
        <w:rPr>
          <w:sz w:val="26"/>
          <w:szCs w:val="26"/>
        </w:rPr>
      </w:pPr>
    </w:p>
    <w:p w:rsidR="00507BF6" w:rsidRDefault="00507BF6" w:rsidP="00507BF6">
      <w:pPr>
        <w:jc w:val="center"/>
        <w:rPr>
          <w:sz w:val="26"/>
          <w:szCs w:val="26"/>
        </w:rPr>
      </w:pPr>
    </w:p>
    <w:p w:rsidR="00507BF6" w:rsidRDefault="00507BF6" w:rsidP="00507BF6">
      <w:pPr>
        <w:jc w:val="center"/>
        <w:rPr>
          <w:sz w:val="52"/>
          <w:szCs w:val="52"/>
        </w:rPr>
      </w:pPr>
    </w:p>
    <w:p w:rsidR="00507BF6" w:rsidRDefault="00507BF6" w:rsidP="00507BF6">
      <w:pPr>
        <w:jc w:val="center"/>
        <w:rPr>
          <w:sz w:val="52"/>
          <w:szCs w:val="52"/>
        </w:rPr>
      </w:pPr>
    </w:p>
    <w:p w:rsidR="00507BF6" w:rsidRDefault="00532462" w:rsidP="00507BF6">
      <w:pPr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Муниципальная п</w:t>
      </w:r>
      <w:r w:rsidR="00507BF6">
        <w:rPr>
          <w:sz w:val="36"/>
          <w:szCs w:val="36"/>
        </w:rPr>
        <w:t xml:space="preserve">рограмма  </w:t>
      </w:r>
    </w:p>
    <w:p w:rsidR="00532462" w:rsidRDefault="00507BF6" w:rsidP="0053246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«Энергосбережение и повышение </w:t>
      </w:r>
      <w:r w:rsidR="0053246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энергоэффективности </w:t>
      </w:r>
    </w:p>
    <w:p w:rsidR="00507BF6" w:rsidRDefault="00507BF6" w:rsidP="00507BF6">
      <w:pPr>
        <w:jc w:val="center"/>
        <w:rPr>
          <w:sz w:val="52"/>
          <w:szCs w:val="52"/>
        </w:rPr>
      </w:pPr>
      <w:r>
        <w:rPr>
          <w:sz w:val="36"/>
          <w:szCs w:val="36"/>
        </w:rPr>
        <w:t xml:space="preserve">на территории </w:t>
      </w:r>
      <w:r w:rsidR="00532462">
        <w:rPr>
          <w:sz w:val="36"/>
          <w:szCs w:val="36"/>
        </w:rPr>
        <w:t>муниципального образования Новоенисейский сельсовет» на 202</w:t>
      </w:r>
      <w:r w:rsidR="00C010F4">
        <w:rPr>
          <w:sz w:val="36"/>
          <w:szCs w:val="36"/>
        </w:rPr>
        <w:t>3</w:t>
      </w:r>
      <w:r w:rsidR="00532462">
        <w:rPr>
          <w:sz w:val="36"/>
          <w:szCs w:val="36"/>
        </w:rPr>
        <w:t xml:space="preserve"> – 202</w:t>
      </w:r>
      <w:r w:rsidR="00C010F4">
        <w:rPr>
          <w:sz w:val="36"/>
          <w:szCs w:val="36"/>
        </w:rPr>
        <w:t>5</w:t>
      </w:r>
      <w:r>
        <w:rPr>
          <w:sz w:val="36"/>
          <w:szCs w:val="36"/>
        </w:rPr>
        <w:t xml:space="preserve"> </w:t>
      </w:r>
      <w:r w:rsidR="00532462">
        <w:rPr>
          <w:sz w:val="36"/>
          <w:szCs w:val="36"/>
        </w:rPr>
        <w:t>годы</w:t>
      </w:r>
    </w:p>
    <w:p w:rsidR="00507BF6" w:rsidRDefault="00507BF6" w:rsidP="00507BF6">
      <w:pPr>
        <w:jc w:val="center"/>
        <w:rPr>
          <w:sz w:val="26"/>
          <w:szCs w:val="26"/>
        </w:rPr>
      </w:pPr>
    </w:p>
    <w:p w:rsidR="00507BF6" w:rsidRDefault="00507BF6" w:rsidP="00507BF6">
      <w:pPr>
        <w:jc w:val="center"/>
        <w:rPr>
          <w:sz w:val="26"/>
          <w:szCs w:val="26"/>
        </w:rPr>
      </w:pPr>
    </w:p>
    <w:p w:rsidR="00507BF6" w:rsidRDefault="00507BF6" w:rsidP="00507BF6">
      <w:pPr>
        <w:jc w:val="center"/>
        <w:rPr>
          <w:sz w:val="26"/>
          <w:szCs w:val="26"/>
        </w:rPr>
      </w:pPr>
    </w:p>
    <w:p w:rsidR="00507BF6" w:rsidRDefault="00507BF6" w:rsidP="00507BF6">
      <w:pPr>
        <w:jc w:val="center"/>
        <w:rPr>
          <w:sz w:val="26"/>
          <w:szCs w:val="26"/>
        </w:rPr>
      </w:pPr>
    </w:p>
    <w:p w:rsidR="00507BF6" w:rsidRDefault="00507BF6" w:rsidP="00507BF6">
      <w:pPr>
        <w:jc w:val="center"/>
        <w:rPr>
          <w:sz w:val="26"/>
          <w:szCs w:val="26"/>
        </w:rPr>
      </w:pPr>
    </w:p>
    <w:p w:rsidR="00507BF6" w:rsidRDefault="00507BF6" w:rsidP="00507BF6">
      <w:pPr>
        <w:jc w:val="center"/>
        <w:rPr>
          <w:sz w:val="26"/>
          <w:szCs w:val="26"/>
        </w:rPr>
      </w:pPr>
    </w:p>
    <w:p w:rsidR="00507BF6" w:rsidRDefault="00507BF6" w:rsidP="00507BF6">
      <w:pPr>
        <w:jc w:val="center"/>
        <w:rPr>
          <w:sz w:val="26"/>
          <w:szCs w:val="26"/>
        </w:rPr>
      </w:pPr>
    </w:p>
    <w:p w:rsidR="00507BF6" w:rsidRDefault="00507BF6" w:rsidP="00507BF6">
      <w:pPr>
        <w:jc w:val="center"/>
        <w:rPr>
          <w:sz w:val="26"/>
          <w:szCs w:val="26"/>
        </w:rPr>
      </w:pPr>
    </w:p>
    <w:p w:rsidR="00507BF6" w:rsidRDefault="00507BF6" w:rsidP="00507BF6">
      <w:pPr>
        <w:jc w:val="center"/>
        <w:rPr>
          <w:sz w:val="26"/>
          <w:szCs w:val="26"/>
        </w:rPr>
      </w:pPr>
    </w:p>
    <w:p w:rsidR="00507BF6" w:rsidRDefault="00507BF6" w:rsidP="00507BF6">
      <w:pPr>
        <w:jc w:val="center"/>
        <w:rPr>
          <w:sz w:val="26"/>
          <w:szCs w:val="26"/>
        </w:rPr>
      </w:pPr>
    </w:p>
    <w:p w:rsidR="00507BF6" w:rsidRDefault="00507BF6" w:rsidP="00507BF6">
      <w:pPr>
        <w:jc w:val="center"/>
        <w:rPr>
          <w:sz w:val="26"/>
          <w:szCs w:val="26"/>
        </w:rPr>
      </w:pPr>
    </w:p>
    <w:p w:rsidR="00507BF6" w:rsidRDefault="00507BF6" w:rsidP="00507BF6">
      <w:pPr>
        <w:jc w:val="center"/>
        <w:rPr>
          <w:sz w:val="26"/>
          <w:szCs w:val="26"/>
        </w:rPr>
      </w:pPr>
    </w:p>
    <w:p w:rsidR="00507BF6" w:rsidRDefault="00507BF6" w:rsidP="00507BF6">
      <w:pPr>
        <w:jc w:val="center"/>
        <w:rPr>
          <w:sz w:val="26"/>
          <w:szCs w:val="26"/>
        </w:rPr>
      </w:pPr>
    </w:p>
    <w:p w:rsidR="00507BF6" w:rsidRDefault="00507BF6" w:rsidP="00507BF6">
      <w:pPr>
        <w:jc w:val="center"/>
        <w:rPr>
          <w:sz w:val="26"/>
          <w:szCs w:val="26"/>
        </w:rPr>
      </w:pPr>
    </w:p>
    <w:p w:rsidR="00507BF6" w:rsidRDefault="00507BF6" w:rsidP="00507BF6">
      <w:pPr>
        <w:jc w:val="center"/>
        <w:rPr>
          <w:sz w:val="26"/>
          <w:szCs w:val="26"/>
        </w:rPr>
      </w:pPr>
    </w:p>
    <w:p w:rsidR="00507BF6" w:rsidRDefault="00507BF6" w:rsidP="00507BF6">
      <w:pPr>
        <w:jc w:val="center"/>
        <w:rPr>
          <w:sz w:val="26"/>
          <w:szCs w:val="26"/>
        </w:rPr>
      </w:pPr>
    </w:p>
    <w:p w:rsidR="00507BF6" w:rsidRDefault="00507BF6" w:rsidP="00507BF6">
      <w:pPr>
        <w:jc w:val="center"/>
        <w:rPr>
          <w:sz w:val="26"/>
          <w:szCs w:val="26"/>
        </w:rPr>
      </w:pPr>
    </w:p>
    <w:p w:rsidR="00507BF6" w:rsidRDefault="00507BF6" w:rsidP="00507BF6">
      <w:pPr>
        <w:jc w:val="center"/>
        <w:rPr>
          <w:sz w:val="26"/>
          <w:szCs w:val="26"/>
        </w:rPr>
      </w:pPr>
    </w:p>
    <w:p w:rsidR="00507BF6" w:rsidRDefault="00507BF6" w:rsidP="00507BF6">
      <w:pPr>
        <w:jc w:val="center"/>
        <w:rPr>
          <w:sz w:val="26"/>
          <w:szCs w:val="26"/>
        </w:rPr>
      </w:pPr>
    </w:p>
    <w:p w:rsidR="00507BF6" w:rsidRDefault="00507BF6" w:rsidP="00507BF6">
      <w:pPr>
        <w:jc w:val="center"/>
        <w:rPr>
          <w:sz w:val="26"/>
          <w:szCs w:val="26"/>
        </w:rPr>
      </w:pPr>
    </w:p>
    <w:p w:rsidR="00507BF6" w:rsidRDefault="00507BF6" w:rsidP="00507BF6">
      <w:pPr>
        <w:jc w:val="center"/>
        <w:rPr>
          <w:sz w:val="26"/>
          <w:szCs w:val="26"/>
        </w:rPr>
      </w:pPr>
    </w:p>
    <w:p w:rsidR="00507BF6" w:rsidRDefault="00507BF6" w:rsidP="00682214">
      <w:pPr>
        <w:pStyle w:val="a3"/>
        <w:outlineLvl w:val="1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bookmarkStart w:id="1" w:name="_Toc181590647"/>
    </w:p>
    <w:p w:rsidR="00682214" w:rsidRDefault="00682214" w:rsidP="00682214">
      <w:pPr>
        <w:pStyle w:val="a3"/>
        <w:outlineLvl w:val="1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532462" w:rsidRDefault="00532462" w:rsidP="00682214">
      <w:pPr>
        <w:pStyle w:val="a3"/>
        <w:outlineLvl w:val="1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532462" w:rsidRDefault="00532462" w:rsidP="00682214">
      <w:pPr>
        <w:pStyle w:val="a3"/>
        <w:outlineLvl w:val="1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532462" w:rsidRDefault="00532462" w:rsidP="00682214">
      <w:pPr>
        <w:pStyle w:val="a3"/>
        <w:outlineLvl w:val="1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532462" w:rsidRDefault="00532462" w:rsidP="00682214">
      <w:pPr>
        <w:pStyle w:val="a3"/>
        <w:outlineLvl w:val="1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532462" w:rsidRDefault="00532462" w:rsidP="00682214">
      <w:pPr>
        <w:pStyle w:val="a3"/>
        <w:outlineLvl w:val="1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DF36C1" w:rsidRDefault="00DF36C1" w:rsidP="00682214">
      <w:pPr>
        <w:pStyle w:val="a3"/>
        <w:outlineLvl w:val="1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DF36C1" w:rsidRDefault="00DF36C1" w:rsidP="00682214">
      <w:pPr>
        <w:pStyle w:val="a3"/>
        <w:outlineLvl w:val="1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DF36C1" w:rsidRDefault="00DF36C1" w:rsidP="00682214">
      <w:pPr>
        <w:pStyle w:val="a3"/>
        <w:outlineLvl w:val="1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5104918"/>
        <w:docPartObj>
          <w:docPartGallery w:val="Table of Contents"/>
          <w:docPartUnique/>
        </w:docPartObj>
      </w:sdtPr>
      <w:sdtEndPr>
        <w:rPr>
          <w:rFonts w:eastAsia="Times New Roman"/>
          <w:lang w:eastAsia="ru-RU"/>
        </w:rPr>
      </w:sdtEndPr>
      <w:sdtContent>
        <w:p w:rsidR="00DF36C1" w:rsidRPr="00345B53" w:rsidRDefault="00DF36C1" w:rsidP="00DF36C1">
          <w:pPr>
            <w:pStyle w:val="aa"/>
            <w:rPr>
              <w:rFonts w:ascii="Times New Roman" w:hAnsi="Times New Roman" w:cs="Times New Roman"/>
              <w:sz w:val="24"/>
              <w:szCs w:val="24"/>
            </w:rPr>
          </w:pPr>
          <w:r w:rsidRPr="00345B53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:rsidR="00DF36C1" w:rsidRPr="00345B53" w:rsidRDefault="00DF36C1" w:rsidP="00DF36C1">
          <w:pPr>
            <w:pStyle w:val="11"/>
            <w:tabs>
              <w:tab w:val="right" w:leader="dot" w:pos="9293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345B5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345B5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345B5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06965943" w:history="1">
            <w:r w:rsidRPr="00345B53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ПАСПОРТ ПРОГРАММЫ ЭНЕРГОСБЕРЕЖЕНИЯ И ПОВЫШЕНИЯ ЭНЕРГЕТИЧЕСКОЙ ЭФФЕКТИВНОСТИ</w:t>
            </w:r>
            <w:r w:rsidRPr="0034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E68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</w:hyperlink>
        </w:p>
        <w:p w:rsidR="00DF36C1" w:rsidRPr="00345B53" w:rsidRDefault="00950149" w:rsidP="00DF36C1">
          <w:pPr>
            <w:pStyle w:val="11"/>
            <w:tabs>
              <w:tab w:val="right" w:leader="dot" w:pos="9293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6965944" w:history="1">
            <w:r w:rsidR="00DF36C1" w:rsidRPr="00345B53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СВЕДЕНИЯ О ЦЕЛЕВЫХ ПОКАЗАТЕЛЯХ ПРОГРАММЫ ЭНЕРГОСБЕРЕЖЕНИЯ И ПОВЫШЕНИЯ ЭНЕРГЕТИЧЕСКОЙ ЭФФЕКТИВНОСТИ</w:t>
            </w:r>
            <w:r w:rsidR="00DF36C1" w:rsidRPr="0034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7911E9">
            <w:rPr>
              <w:rFonts w:ascii="Times New Roman" w:hAnsi="Times New Roman" w:cs="Times New Roman"/>
              <w:noProof/>
              <w:sz w:val="24"/>
              <w:szCs w:val="24"/>
            </w:rPr>
            <w:t>5</w:t>
          </w:r>
        </w:p>
        <w:p w:rsidR="00DF36C1" w:rsidRPr="00345B53" w:rsidRDefault="00950149" w:rsidP="00DF36C1">
          <w:pPr>
            <w:pStyle w:val="11"/>
            <w:tabs>
              <w:tab w:val="right" w:leader="dot" w:pos="9293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6965945" w:history="1">
            <w:r w:rsidR="00DF36C1" w:rsidRPr="00345B53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ПЕРЕЧЕНЬ МЕРОПРИЯТИЙ ПРОГРАММЫ ЭНЕРГОСБЕРЕЖЕНИЯ И ПОВЫШЕНИЯ ЭНЕРГЕТИЧЕСКОЙ ЭФФЕКТИВНОСТИ</w:t>
            </w:r>
            <w:r w:rsidR="00DF36C1" w:rsidRPr="0034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6D0EF2">
            <w:rPr>
              <w:rFonts w:ascii="Times New Roman" w:hAnsi="Times New Roman" w:cs="Times New Roman"/>
              <w:noProof/>
              <w:sz w:val="24"/>
              <w:szCs w:val="24"/>
            </w:rPr>
            <w:t>6</w:t>
          </w:r>
        </w:p>
        <w:p w:rsidR="00DF36C1" w:rsidRPr="00345B53" w:rsidRDefault="00950149" w:rsidP="00DF36C1">
          <w:pPr>
            <w:pStyle w:val="11"/>
            <w:tabs>
              <w:tab w:val="right" w:leader="dot" w:pos="9293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06965946" w:history="1">
            <w:r w:rsidR="00DF36C1" w:rsidRPr="00345B53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ОБОСНОВАНИЕ РЕСУРСНОГО ОБЕСПЕЧЕНИЯ</w:t>
            </w:r>
            <w:r w:rsidR="00DF36C1" w:rsidRPr="00345B5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D0EF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</w:hyperlink>
        </w:p>
        <w:p w:rsidR="00DF36C1" w:rsidRPr="00345B53" w:rsidRDefault="00DF36C1" w:rsidP="00DF36C1">
          <w:r w:rsidRPr="00345B53">
            <w:rPr>
              <w:b/>
              <w:bCs/>
            </w:rPr>
            <w:fldChar w:fldCharType="end"/>
          </w:r>
        </w:p>
      </w:sdtContent>
    </w:sdt>
    <w:p w:rsidR="00DF36C1" w:rsidRPr="00345B53" w:rsidRDefault="00DF36C1" w:rsidP="00DF36C1">
      <w:r w:rsidRPr="00345B53">
        <w:br w:type="page"/>
      </w:r>
    </w:p>
    <w:p w:rsidR="00DF36C1" w:rsidRPr="00345B53" w:rsidRDefault="00DF36C1" w:rsidP="00DF36C1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106965943"/>
      <w:r w:rsidRPr="00345B53">
        <w:rPr>
          <w:rFonts w:ascii="Times New Roman" w:hAnsi="Times New Roman" w:cs="Times New Roman"/>
          <w:color w:val="auto"/>
          <w:sz w:val="24"/>
          <w:szCs w:val="24"/>
        </w:rPr>
        <w:lastRenderedPageBreak/>
        <w:t>ПАСПОРТ ПРОГРАММЫ ЭНЕРГОСБЕРЕЖЕНИЯ И ПОВЫШЕНИЯ ЭНЕРГЕТИЧЕСКОЙ ЭФФЕКТИВНОСТИ</w:t>
      </w:r>
      <w:bookmarkEnd w:id="2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59"/>
        <w:gridCol w:w="4760"/>
      </w:tblGrid>
      <w:tr w:rsidR="00DF36C1" w:rsidRPr="00345B53" w:rsidTr="00017A0B">
        <w:tc>
          <w:tcPr>
            <w:tcW w:w="4759" w:type="dxa"/>
          </w:tcPr>
          <w:p w:rsidR="00DF36C1" w:rsidRPr="00345B53" w:rsidRDefault="00DF36C1" w:rsidP="00D11A71">
            <w:r w:rsidRPr="00345B53">
              <w:t>Полное наименование организации</w:t>
            </w:r>
          </w:p>
        </w:tc>
        <w:tc>
          <w:tcPr>
            <w:tcW w:w="4760" w:type="dxa"/>
          </w:tcPr>
          <w:p w:rsidR="00DF36C1" w:rsidRPr="00345B53" w:rsidRDefault="00DF36C1" w:rsidP="00017A0B">
            <w:r w:rsidRPr="00682214">
              <w:t>Администрация  Новоенисейского сельсовета</w:t>
            </w:r>
            <w:r>
              <w:t xml:space="preserve"> Бейского района республики Хакасия</w:t>
            </w:r>
          </w:p>
        </w:tc>
      </w:tr>
      <w:tr w:rsidR="00DF36C1" w:rsidRPr="00345B53" w:rsidTr="00017A0B">
        <w:tc>
          <w:tcPr>
            <w:tcW w:w="4759" w:type="dxa"/>
          </w:tcPr>
          <w:p w:rsidR="00DF36C1" w:rsidRPr="00345B53" w:rsidRDefault="00DF36C1" w:rsidP="00D11A71">
            <w:r w:rsidRPr="00345B53">
              <w:t>Основание для разработки программы</w:t>
            </w:r>
          </w:p>
        </w:tc>
        <w:tc>
          <w:tcPr>
            <w:tcW w:w="4760" w:type="dxa"/>
          </w:tcPr>
          <w:p w:rsidR="00DF36C1" w:rsidRPr="00345B53" w:rsidRDefault="00DF36C1" w:rsidP="00DF36C1">
            <w:pPr>
              <w:pStyle w:val="41"/>
              <w:numPr>
                <w:ilvl w:val="0"/>
                <w:numId w:val="6"/>
              </w:numPr>
              <w:shd w:val="clear" w:color="auto" w:fill="auto"/>
              <w:tabs>
                <w:tab w:val="left" w:pos="269"/>
              </w:tabs>
              <w:spacing w:before="0"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Style w:val="TimesNewRoman0pt"/>
                <w:rFonts w:eastAsia="Calibri"/>
                <w:sz w:val="24"/>
                <w:szCs w:val="24"/>
              </w:rPr>
              <w:t xml:space="preserve"> Федеральный закон от 23.11.2009 </w:t>
            </w:r>
            <w:r w:rsidRPr="00345B53">
              <w:rPr>
                <w:rStyle w:val="TimesNewRoman0pt"/>
                <w:rFonts w:eastAsia="Calibri"/>
                <w:sz w:val="24"/>
                <w:szCs w:val="24"/>
                <w:lang w:val="en-US"/>
              </w:rPr>
              <w:t>N</w:t>
            </w:r>
            <w:r w:rsidRPr="00345B53">
              <w:rPr>
                <w:rStyle w:val="TimesNewRoman0pt"/>
                <w:rFonts w:eastAsia="Calibri"/>
                <w:sz w:val="24"/>
                <w:szCs w:val="24"/>
              </w:rPr>
              <w:t xml:space="preserve"> 261-ФЗ (ред. от 28.12.2013)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DF36C1" w:rsidRPr="00345B53" w:rsidRDefault="00DF36C1" w:rsidP="00DF36C1">
            <w:pPr>
              <w:pStyle w:val="41"/>
              <w:numPr>
                <w:ilvl w:val="0"/>
                <w:numId w:val="6"/>
              </w:numPr>
              <w:shd w:val="clear" w:color="auto" w:fill="auto"/>
              <w:tabs>
                <w:tab w:val="left" w:pos="299"/>
              </w:tabs>
              <w:spacing w:before="0" w:line="302" w:lineRule="exact"/>
              <w:jc w:val="both"/>
              <w:rPr>
                <w:rStyle w:val="TimesNewRoman0pt"/>
                <w:rFonts w:eastAsia="Calibri"/>
                <w:sz w:val="24"/>
                <w:szCs w:val="24"/>
              </w:rPr>
            </w:pPr>
            <w:r w:rsidRPr="00345B53">
              <w:rPr>
                <w:rStyle w:val="TimesNewRoman0pt"/>
                <w:rFonts w:eastAsia="Calibri"/>
                <w:sz w:val="24"/>
                <w:szCs w:val="24"/>
              </w:rPr>
              <w:t xml:space="preserve">Приказ Минэнерго России от 30.06.2014 </w:t>
            </w:r>
            <w:r w:rsidRPr="00345B53">
              <w:rPr>
                <w:rStyle w:val="TimesNewRoman0pt"/>
                <w:rFonts w:eastAsia="Calibri"/>
                <w:sz w:val="24"/>
                <w:szCs w:val="24"/>
                <w:lang w:val="en-US"/>
              </w:rPr>
              <w:t>N</w:t>
            </w:r>
            <w:r w:rsidRPr="00345B53">
              <w:rPr>
                <w:rStyle w:val="TimesNewRoman0pt"/>
                <w:rFonts w:eastAsia="Calibri"/>
                <w:sz w:val="24"/>
                <w:szCs w:val="24"/>
              </w:rPr>
              <w:t xml:space="preserve">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</w:t>
            </w:r>
          </w:p>
          <w:p w:rsidR="00DF36C1" w:rsidRPr="00345B53" w:rsidRDefault="00DF36C1" w:rsidP="00DF36C1">
            <w:pPr>
              <w:pStyle w:val="41"/>
              <w:numPr>
                <w:ilvl w:val="0"/>
                <w:numId w:val="6"/>
              </w:numPr>
              <w:shd w:val="clear" w:color="auto" w:fill="auto"/>
              <w:tabs>
                <w:tab w:val="left" w:pos="299"/>
              </w:tabs>
              <w:spacing w:before="0"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11 февраля 2021 г. N 161"Об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      </w:r>
          </w:p>
          <w:p w:rsidR="00DF36C1" w:rsidRDefault="00DF36C1" w:rsidP="00017A0B">
            <w:pPr>
              <w:jc w:val="both"/>
            </w:pPr>
            <w:r>
              <w:t xml:space="preserve">4) </w:t>
            </w:r>
            <w:r w:rsidRPr="00345B53">
              <w:t>Приказ Министерства экономического развития РФ от 17 февраля 2010 г. N 61 "Об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эффективности"</w:t>
            </w:r>
          </w:p>
          <w:p w:rsidR="00DF36C1" w:rsidRDefault="00DF36C1" w:rsidP="00017A0B">
            <w:pPr>
              <w:jc w:val="both"/>
            </w:pPr>
            <w:r>
              <w:t xml:space="preserve">5) </w:t>
            </w:r>
            <w:r w:rsidRPr="00873CD6">
              <w:t>Приказ Министерства экономического развития РФ от 15 июля 2020 г. N 425</w:t>
            </w:r>
            <w:r>
              <w:t xml:space="preserve"> </w:t>
            </w:r>
            <w:r w:rsidRPr="00873CD6">
              <w:t xml:space="preserve">"Об утверждении методических рекомендаций по определению в сопоставимых условиях целевого уровня снижения государственными (муниципальными) учреждениями суммарного объема потребляемых ими дизельного и иного топлива, мазута, природного газа, тепловой энергии, электрической энергии, угля, а </w:t>
            </w:r>
            <w:r w:rsidRPr="00873CD6">
              <w:lastRenderedPageBreak/>
              <w:t>также объема потребляемой ими воды"</w:t>
            </w:r>
          </w:p>
          <w:p w:rsidR="00DF36C1" w:rsidRPr="00345B53" w:rsidRDefault="00DF36C1" w:rsidP="00017A0B">
            <w:pPr>
              <w:jc w:val="both"/>
            </w:pPr>
            <w:r>
              <w:t>6) П</w:t>
            </w:r>
            <w:r w:rsidRPr="00C42DD4">
              <w:t>остановление Правительства РФ от 7 октября 2019 г. N 1289</w:t>
            </w:r>
            <w:r>
              <w:t xml:space="preserve"> </w:t>
            </w:r>
            <w:r w:rsidRPr="00C42DD4">
              <w:t>"О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воды"</w:t>
            </w:r>
          </w:p>
        </w:tc>
      </w:tr>
      <w:tr w:rsidR="00DF36C1" w:rsidRPr="00345B53" w:rsidTr="00017A0B">
        <w:tc>
          <w:tcPr>
            <w:tcW w:w="4759" w:type="dxa"/>
          </w:tcPr>
          <w:p w:rsidR="00DF36C1" w:rsidRPr="00345B53" w:rsidRDefault="00DF36C1" w:rsidP="00D11A71">
            <w:pPr>
              <w:pStyle w:val="41"/>
              <w:shd w:val="clear" w:color="auto" w:fill="auto"/>
              <w:spacing w:before="0" w:line="30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Style w:val="TimesNewRoman0pt"/>
                <w:rFonts w:eastAsia="Calibri"/>
                <w:sz w:val="24"/>
                <w:szCs w:val="24"/>
              </w:rPr>
              <w:lastRenderedPageBreak/>
              <w:t>Полное наименование исполнителей программы</w:t>
            </w:r>
          </w:p>
        </w:tc>
        <w:tc>
          <w:tcPr>
            <w:tcW w:w="4760" w:type="dxa"/>
          </w:tcPr>
          <w:p w:rsidR="00DF36C1" w:rsidRPr="00345B53" w:rsidRDefault="00DF36C1" w:rsidP="00017A0B">
            <w:pPr>
              <w:pStyle w:val="41"/>
              <w:shd w:val="clear" w:color="auto" w:fill="auto"/>
              <w:spacing w:before="0" w:line="298" w:lineRule="exact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2214">
              <w:rPr>
                <w:rFonts w:ascii="Times New Roman" w:hAnsi="Times New Roman" w:cs="Times New Roman"/>
              </w:rPr>
              <w:t>Администрация  Новоенисейского сельсовета</w:t>
            </w:r>
            <w:r>
              <w:t xml:space="preserve"> Бейского района республики Хакасия</w:t>
            </w:r>
          </w:p>
        </w:tc>
      </w:tr>
      <w:tr w:rsidR="00DF36C1" w:rsidRPr="00345B53" w:rsidTr="00017A0B">
        <w:tc>
          <w:tcPr>
            <w:tcW w:w="4759" w:type="dxa"/>
          </w:tcPr>
          <w:p w:rsidR="00DF36C1" w:rsidRPr="00345B53" w:rsidRDefault="00DF36C1" w:rsidP="00D11A71">
            <w:pPr>
              <w:pStyle w:val="41"/>
              <w:shd w:val="clear" w:color="auto" w:fill="auto"/>
              <w:spacing w:before="0" w:line="293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Style w:val="TimesNewRoman0pt"/>
                <w:rFonts w:eastAsia="Calibri"/>
                <w:sz w:val="24"/>
                <w:szCs w:val="24"/>
              </w:rPr>
              <w:t>Полное наименование разработчиков программы</w:t>
            </w:r>
          </w:p>
        </w:tc>
        <w:tc>
          <w:tcPr>
            <w:tcW w:w="4760" w:type="dxa"/>
          </w:tcPr>
          <w:p w:rsidR="00DF36C1" w:rsidRPr="00345B53" w:rsidRDefault="00DF36C1" w:rsidP="00017A0B">
            <w:pPr>
              <w:pStyle w:val="41"/>
              <w:shd w:val="clear" w:color="auto" w:fill="auto"/>
              <w:spacing w:before="0" w:line="302" w:lineRule="exact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2214">
              <w:rPr>
                <w:rFonts w:ascii="Times New Roman" w:hAnsi="Times New Roman" w:cs="Times New Roman"/>
              </w:rPr>
              <w:t>Администрация  Новоенисейского сельсовета</w:t>
            </w:r>
            <w:r>
              <w:t xml:space="preserve"> Бейского района республики Хакасия</w:t>
            </w:r>
          </w:p>
        </w:tc>
      </w:tr>
      <w:tr w:rsidR="00DF36C1" w:rsidRPr="00345B53" w:rsidTr="00017A0B">
        <w:tc>
          <w:tcPr>
            <w:tcW w:w="4759" w:type="dxa"/>
          </w:tcPr>
          <w:p w:rsidR="00DF36C1" w:rsidRPr="00345B53" w:rsidRDefault="00DF36C1" w:rsidP="00D11A71">
            <w:r w:rsidRPr="00345B53">
              <w:t>Цели программы</w:t>
            </w:r>
          </w:p>
        </w:tc>
        <w:tc>
          <w:tcPr>
            <w:tcW w:w="4760" w:type="dxa"/>
          </w:tcPr>
          <w:p w:rsidR="00DF36C1" w:rsidRPr="00594841" w:rsidRDefault="00DF36C1" w:rsidP="00002F68">
            <w:r w:rsidRPr="00594841">
              <w:t xml:space="preserve">Обеспечение снижения объема потребляемых энергоресурсов, </w:t>
            </w:r>
            <w:r w:rsidR="00D11A71" w:rsidRPr="00594841">
              <w:t xml:space="preserve">иного топлива и твердого топлива </w:t>
            </w:r>
            <w:r w:rsidRPr="00594841">
              <w:t xml:space="preserve">до </w:t>
            </w:r>
            <w:r w:rsidR="00002F68" w:rsidRPr="00594841">
              <w:t>15</w:t>
            </w:r>
            <w:r w:rsidRPr="00594841">
              <w:t xml:space="preserve"> % к 20</w:t>
            </w:r>
            <w:r w:rsidR="00D11A71" w:rsidRPr="00594841">
              <w:t xml:space="preserve">25 </w:t>
            </w:r>
            <w:r w:rsidRPr="00594841">
              <w:t>году</w:t>
            </w:r>
          </w:p>
        </w:tc>
      </w:tr>
      <w:tr w:rsidR="00DF36C1" w:rsidRPr="00345B53" w:rsidTr="00017A0B">
        <w:tc>
          <w:tcPr>
            <w:tcW w:w="4759" w:type="dxa"/>
          </w:tcPr>
          <w:p w:rsidR="00DF36C1" w:rsidRPr="00345B53" w:rsidRDefault="00DF36C1" w:rsidP="00D11A71">
            <w:pPr>
              <w:pStyle w:val="41"/>
              <w:shd w:val="clear" w:color="auto" w:fill="auto"/>
              <w:spacing w:before="0" w:line="21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Style w:val="TimesNewRoman0pt"/>
                <w:rFonts w:eastAsia="Calibri"/>
                <w:sz w:val="24"/>
                <w:szCs w:val="24"/>
              </w:rPr>
              <w:t>Задачи программы</w:t>
            </w:r>
          </w:p>
        </w:tc>
        <w:tc>
          <w:tcPr>
            <w:tcW w:w="4760" w:type="dxa"/>
          </w:tcPr>
          <w:p w:rsidR="00DF36C1" w:rsidRPr="00345B53" w:rsidRDefault="00DF36C1" w:rsidP="00017A0B">
            <w:r w:rsidRPr="00345B53">
              <w:t xml:space="preserve">- создание условий для обеспечения энергосбережения и повышения энергетической эффективности; </w:t>
            </w:r>
          </w:p>
          <w:p w:rsidR="00DF36C1" w:rsidRPr="00345B53" w:rsidRDefault="00DF36C1" w:rsidP="00017A0B">
            <w:r w:rsidRPr="00345B53">
              <w:t xml:space="preserve">- реализация имеющегося потенциала энергосбережения муниципальных учреждений </w:t>
            </w:r>
          </w:p>
        </w:tc>
      </w:tr>
      <w:tr w:rsidR="00DF36C1" w:rsidRPr="00345B53" w:rsidTr="00017A0B">
        <w:tc>
          <w:tcPr>
            <w:tcW w:w="4759" w:type="dxa"/>
          </w:tcPr>
          <w:p w:rsidR="00DF36C1" w:rsidRPr="00345B53" w:rsidRDefault="00DF36C1" w:rsidP="00D11A71">
            <w:pPr>
              <w:pStyle w:val="41"/>
              <w:shd w:val="clear" w:color="auto" w:fill="auto"/>
              <w:spacing w:before="0" w:line="21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Style w:val="TimesNewRoman0pt"/>
                <w:rFonts w:eastAsia="Calibri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4760" w:type="dxa"/>
          </w:tcPr>
          <w:p w:rsidR="00DF36C1" w:rsidRPr="00594841" w:rsidRDefault="00DF36C1" w:rsidP="00017A0B">
            <w:r w:rsidRPr="00345B53">
              <w:t xml:space="preserve">- экономия потребления электрической энергии </w:t>
            </w:r>
            <w:r w:rsidRPr="00594841">
              <w:t xml:space="preserve">муниципальными учреждениями </w:t>
            </w:r>
          </w:p>
          <w:p w:rsidR="00DF36C1" w:rsidRPr="00594841" w:rsidRDefault="00DF36C1" w:rsidP="00017A0B">
            <w:r w:rsidRPr="00594841">
              <w:t>20</w:t>
            </w:r>
            <w:r w:rsidR="00943378" w:rsidRPr="00594841">
              <w:t>23</w:t>
            </w:r>
            <w:r w:rsidRPr="00594841">
              <w:t>-20</w:t>
            </w:r>
            <w:r w:rsidR="00943378" w:rsidRPr="00594841">
              <w:t>25</w:t>
            </w:r>
            <w:r w:rsidRPr="00594841">
              <w:t xml:space="preserve"> годы – </w:t>
            </w:r>
            <w:r w:rsidR="00D73CED" w:rsidRPr="00594841">
              <w:t>3</w:t>
            </w:r>
            <w:r w:rsidRPr="00594841">
              <w:t>%.</w:t>
            </w:r>
          </w:p>
          <w:p w:rsidR="00DF36C1" w:rsidRPr="00594841" w:rsidRDefault="00DF36C1" w:rsidP="00017A0B">
            <w:r w:rsidRPr="00594841">
              <w:t xml:space="preserve">- экономия потребления </w:t>
            </w:r>
            <w:r w:rsidR="00F339ED" w:rsidRPr="00594841">
              <w:rPr>
                <w:rFonts w:ascii="Arial" w:hAnsi="Arial" w:cs="Arial"/>
                <w:color w:val="000000"/>
                <w:sz w:val="20"/>
                <w:szCs w:val="20"/>
              </w:rPr>
              <w:t xml:space="preserve">твердого топлива на нужды отопления и вентиляции </w:t>
            </w:r>
            <w:r w:rsidRPr="00594841">
              <w:t xml:space="preserve">муниципальными учреждениями </w:t>
            </w:r>
          </w:p>
          <w:p w:rsidR="00DF36C1" w:rsidRPr="00594841" w:rsidRDefault="00DF36C1" w:rsidP="00F339ED">
            <w:r w:rsidRPr="00594841">
              <w:t>20</w:t>
            </w:r>
            <w:r w:rsidR="00F339ED" w:rsidRPr="00594841">
              <w:t>23</w:t>
            </w:r>
            <w:r w:rsidRPr="00594841">
              <w:t>-20</w:t>
            </w:r>
            <w:r w:rsidR="00F339ED" w:rsidRPr="00594841">
              <w:t>25</w:t>
            </w:r>
            <w:r w:rsidRPr="00594841">
              <w:t xml:space="preserve"> годы – </w:t>
            </w:r>
            <w:r w:rsidR="001F6B20" w:rsidRPr="00594841">
              <w:t>6</w:t>
            </w:r>
            <w:r w:rsidRPr="00594841">
              <w:t>%.</w:t>
            </w:r>
          </w:p>
          <w:p w:rsidR="002B2639" w:rsidRPr="00345B53" w:rsidRDefault="002B2639" w:rsidP="001F6B20">
            <w:r w:rsidRPr="00594841">
              <w:t xml:space="preserve">- экономия потребления моторного топлива муниципальными учреждениями </w:t>
            </w:r>
            <w:r w:rsidR="00E06A83" w:rsidRPr="00594841">
              <w:t xml:space="preserve">                 </w:t>
            </w:r>
            <w:r w:rsidRPr="00594841">
              <w:t>2023-2025 годы-</w:t>
            </w:r>
            <w:r w:rsidR="001F6B20" w:rsidRPr="00594841">
              <w:t>6</w:t>
            </w:r>
            <w:r w:rsidRPr="00594841">
              <w:t>%</w:t>
            </w:r>
          </w:p>
        </w:tc>
      </w:tr>
      <w:tr w:rsidR="00DF36C1" w:rsidRPr="00345B53" w:rsidTr="00017A0B">
        <w:tc>
          <w:tcPr>
            <w:tcW w:w="4759" w:type="dxa"/>
          </w:tcPr>
          <w:p w:rsidR="00DF36C1" w:rsidRPr="00345B53" w:rsidRDefault="00DF36C1" w:rsidP="00D11A71">
            <w:pPr>
              <w:pStyle w:val="41"/>
              <w:shd w:val="clear" w:color="auto" w:fill="auto"/>
              <w:spacing w:before="0" w:line="21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Style w:val="TimesNewRoman0pt"/>
                <w:rFonts w:eastAsia="Calibri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4760" w:type="dxa"/>
          </w:tcPr>
          <w:p w:rsidR="00DF36C1" w:rsidRPr="00345B53" w:rsidRDefault="00DF36C1" w:rsidP="00027DBC">
            <w:r w:rsidRPr="00345B53">
              <w:t>20</w:t>
            </w:r>
            <w:r w:rsidR="00027DBC">
              <w:t>23</w:t>
            </w:r>
            <w:r w:rsidRPr="00345B53">
              <w:t>-20</w:t>
            </w:r>
            <w:r w:rsidR="00027DBC">
              <w:t>25</w:t>
            </w:r>
            <w:r w:rsidRPr="00345B53">
              <w:t xml:space="preserve"> годы</w:t>
            </w:r>
          </w:p>
        </w:tc>
      </w:tr>
      <w:tr w:rsidR="00DF36C1" w:rsidRPr="00345B53" w:rsidTr="00017A0B">
        <w:tc>
          <w:tcPr>
            <w:tcW w:w="4759" w:type="dxa"/>
          </w:tcPr>
          <w:p w:rsidR="00DF36C1" w:rsidRPr="00345B53" w:rsidRDefault="00DF36C1" w:rsidP="00D11A71">
            <w:pPr>
              <w:pStyle w:val="41"/>
              <w:shd w:val="clear" w:color="auto" w:fill="auto"/>
              <w:spacing w:before="0" w:line="307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Style w:val="TimesNewRoman0pt"/>
                <w:rFonts w:eastAsia="Calibri"/>
                <w:sz w:val="24"/>
                <w:szCs w:val="24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4760" w:type="dxa"/>
          </w:tcPr>
          <w:p w:rsidR="00DF36C1" w:rsidRPr="00345B53" w:rsidRDefault="00716E5B" w:rsidP="00017A0B">
            <w:r>
              <w:t>С</w:t>
            </w:r>
            <w:r w:rsidR="00DF36C1" w:rsidRPr="00345B53">
              <w:t>редства</w:t>
            </w:r>
            <w:r>
              <w:t xml:space="preserve"> местного бюджета МО</w:t>
            </w:r>
            <w:r w:rsidR="00DF36C1" w:rsidRPr="00345B53">
              <w:t xml:space="preserve"> </w:t>
            </w:r>
            <w:r w:rsidR="00995C39">
              <w:t>–</w:t>
            </w:r>
            <w:r w:rsidR="00DF36C1" w:rsidRPr="00345B53">
              <w:t xml:space="preserve"> </w:t>
            </w:r>
            <w:r w:rsidR="00995C39">
              <w:t>113,08</w:t>
            </w:r>
            <w:r w:rsidR="00DF36C1" w:rsidRPr="00345B53">
              <w:t xml:space="preserve"> тыс. руб., в том числе:</w:t>
            </w:r>
          </w:p>
          <w:p w:rsidR="00DF36C1" w:rsidRPr="00345B53" w:rsidRDefault="00DF36C1" w:rsidP="00017A0B">
            <w:r w:rsidRPr="00345B53">
              <w:t>20</w:t>
            </w:r>
            <w:r w:rsidR="00995C39">
              <w:t>23</w:t>
            </w:r>
            <w:r w:rsidRPr="00345B53">
              <w:t xml:space="preserve"> год – </w:t>
            </w:r>
            <w:r w:rsidR="00995C39">
              <w:t>93,08</w:t>
            </w:r>
            <w:r w:rsidRPr="00345B53">
              <w:t xml:space="preserve"> тыс.руб.;</w:t>
            </w:r>
          </w:p>
          <w:p w:rsidR="00DF36C1" w:rsidRDefault="00DF36C1" w:rsidP="00995C39">
            <w:r w:rsidRPr="00345B53">
              <w:t>20</w:t>
            </w:r>
            <w:r w:rsidR="00995C39">
              <w:t>24</w:t>
            </w:r>
            <w:r w:rsidRPr="00345B53">
              <w:t xml:space="preserve"> год – 10 тыс. руб. </w:t>
            </w:r>
          </w:p>
          <w:p w:rsidR="00995C39" w:rsidRPr="00345B53" w:rsidRDefault="00995C39" w:rsidP="00995C39">
            <w:r>
              <w:t>2025 год – 10 тыс.руб.</w:t>
            </w:r>
          </w:p>
        </w:tc>
      </w:tr>
      <w:tr w:rsidR="00DF36C1" w:rsidRPr="00345B53" w:rsidTr="00017A0B">
        <w:tc>
          <w:tcPr>
            <w:tcW w:w="4759" w:type="dxa"/>
          </w:tcPr>
          <w:p w:rsidR="00DF36C1" w:rsidRPr="00345B53" w:rsidRDefault="00DF36C1" w:rsidP="00D11A71">
            <w:pPr>
              <w:pStyle w:val="41"/>
              <w:shd w:val="clear" w:color="auto" w:fill="auto"/>
              <w:spacing w:before="0" w:line="29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Style w:val="TimesNewRoman0pt"/>
                <w:rFonts w:eastAsia="Calibri"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4760" w:type="dxa"/>
          </w:tcPr>
          <w:p w:rsidR="00DF36C1" w:rsidRPr="00345B53" w:rsidRDefault="00DF36C1" w:rsidP="00017A0B">
            <w:r w:rsidRPr="00345B53">
              <w:t xml:space="preserve">Снижение расходов бюджета на оплату коммунальных услуг </w:t>
            </w:r>
          </w:p>
        </w:tc>
      </w:tr>
      <w:tr w:rsidR="007C2374" w:rsidRPr="00345B53" w:rsidTr="00017A0B">
        <w:tc>
          <w:tcPr>
            <w:tcW w:w="4759" w:type="dxa"/>
          </w:tcPr>
          <w:p w:rsidR="007C2374" w:rsidRPr="00345B53" w:rsidRDefault="007C2374" w:rsidP="00D11A71">
            <w:r w:rsidRPr="00345B53">
              <w:t>Исполнители</w:t>
            </w:r>
          </w:p>
        </w:tc>
        <w:tc>
          <w:tcPr>
            <w:tcW w:w="4760" w:type="dxa"/>
          </w:tcPr>
          <w:p w:rsidR="007C2374" w:rsidRPr="00345B53" w:rsidRDefault="007C2374" w:rsidP="007C2374">
            <w:pPr>
              <w:pStyle w:val="41"/>
              <w:shd w:val="clear" w:color="auto" w:fill="auto"/>
              <w:spacing w:before="0" w:line="298" w:lineRule="exact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2214">
              <w:rPr>
                <w:rFonts w:ascii="Times New Roman" w:hAnsi="Times New Roman" w:cs="Times New Roman"/>
              </w:rPr>
              <w:t>Администрация  Новоенисейского сельсовета</w:t>
            </w:r>
            <w:r>
              <w:t xml:space="preserve"> Бейского района республики Хакасия</w:t>
            </w:r>
          </w:p>
        </w:tc>
      </w:tr>
      <w:tr w:rsidR="007C2374" w:rsidRPr="00345B53" w:rsidTr="00017A0B">
        <w:tc>
          <w:tcPr>
            <w:tcW w:w="4759" w:type="dxa"/>
          </w:tcPr>
          <w:p w:rsidR="007C2374" w:rsidRPr="00345B53" w:rsidRDefault="007C2374" w:rsidP="00D11A71">
            <w:r w:rsidRPr="00345B53">
              <w:t>Источники финансирования</w:t>
            </w:r>
          </w:p>
        </w:tc>
        <w:tc>
          <w:tcPr>
            <w:tcW w:w="4760" w:type="dxa"/>
          </w:tcPr>
          <w:p w:rsidR="007C2374" w:rsidRPr="00345B53" w:rsidRDefault="007C2374" w:rsidP="007C2374">
            <w:r>
              <w:t>Средства местного бюджета муниципального образования Новоенисейский сельсовет</w:t>
            </w:r>
          </w:p>
        </w:tc>
      </w:tr>
      <w:tr w:rsidR="007C2374" w:rsidRPr="00345B53" w:rsidTr="00017A0B">
        <w:tc>
          <w:tcPr>
            <w:tcW w:w="4759" w:type="dxa"/>
          </w:tcPr>
          <w:p w:rsidR="007C2374" w:rsidRPr="00345B53" w:rsidRDefault="007C2374" w:rsidP="00D11A71">
            <w:r w:rsidRPr="00345B53">
              <w:t>Контроль за выполнением</w:t>
            </w:r>
          </w:p>
        </w:tc>
        <w:tc>
          <w:tcPr>
            <w:tcW w:w="4760" w:type="dxa"/>
          </w:tcPr>
          <w:p w:rsidR="007C2374" w:rsidRPr="00345B53" w:rsidRDefault="007C2374" w:rsidP="007C2374">
            <w:pPr>
              <w:pStyle w:val="41"/>
              <w:shd w:val="clear" w:color="auto" w:fill="auto"/>
              <w:spacing w:before="0" w:line="298" w:lineRule="exact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2214">
              <w:rPr>
                <w:rFonts w:ascii="Times New Roman" w:hAnsi="Times New Roman" w:cs="Times New Roman"/>
              </w:rPr>
              <w:t>Администрация  Новоенисейского сельсовета</w:t>
            </w:r>
            <w:r>
              <w:t xml:space="preserve"> Бейского района республики Хакасия</w:t>
            </w:r>
          </w:p>
        </w:tc>
      </w:tr>
    </w:tbl>
    <w:p w:rsidR="00DF36C1" w:rsidRPr="00345B53" w:rsidRDefault="00DF36C1" w:rsidP="00DF36C1">
      <w:pPr>
        <w:ind w:left="-426"/>
        <w:jc w:val="center"/>
      </w:pPr>
    </w:p>
    <w:p w:rsidR="00DF36C1" w:rsidRPr="00345B53" w:rsidRDefault="00DF36C1" w:rsidP="00DF36C1">
      <w:pPr>
        <w:sectPr w:rsidR="00DF36C1" w:rsidRPr="00345B53" w:rsidSect="00547D78">
          <w:pgSz w:w="11906" w:h="16838" w:code="9"/>
          <w:pgMar w:top="851" w:right="902" w:bottom="709" w:left="1701" w:header="709" w:footer="709" w:gutter="0"/>
          <w:cols w:space="708"/>
          <w:titlePg/>
          <w:docGrid w:linePitch="360"/>
        </w:sectPr>
      </w:pPr>
      <w:r w:rsidRPr="00345B53">
        <w:br w:type="page"/>
      </w:r>
    </w:p>
    <w:p w:rsidR="00DF36C1" w:rsidRPr="00345B53" w:rsidRDefault="00DF36C1" w:rsidP="00DF36C1">
      <w:pPr>
        <w:ind w:left="142"/>
      </w:pPr>
    </w:p>
    <w:p w:rsidR="00DF36C1" w:rsidRPr="00345B53" w:rsidRDefault="00DF36C1" w:rsidP="00DF36C1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45B53">
        <w:rPr>
          <w:rFonts w:ascii="Times New Roman" w:hAnsi="Times New Roman" w:cs="Times New Roman"/>
          <w:color w:val="auto"/>
          <w:sz w:val="24"/>
          <w:szCs w:val="24"/>
        </w:rPr>
        <w:t>СВЕДЕНИЯ О ЦЕЛЕВЫХ ПОКАЗАТЕЛЯХ ПРОГРАММЫ ЭНЕРГОСБЕРЕЖЕНИЯ И ПОВЫШЕНИЯ ЭНЕРГЕТИЧЕСКОЙ ЭФФЕКТИВНОСТИ</w:t>
      </w:r>
    </w:p>
    <w:tbl>
      <w:tblPr>
        <w:tblStyle w:val="a9"/>
        <w:tblW w:w="15078" w:type="dxa"/>
        <w:tblLook w:val="04A0" w:firstRow="1" w:lastRow="0" w:firstColumn="1" w:lastColumn="0" w:noHBand="0" w:noVBand="1"/>
      </w:tblPr>
      <w:tblGrid>
        <w:gridCol w:w="938"/>
        <w:gridCol w:w="4164"/>
        <w:gridCol w:w="2298"/>
        <w:gridCol w:w="2559"/>
        <w:gridCol w:w="2560"/>
        <w:gridCol w:w="2559"/>
      </w:tblGrid>
      <w:tr w:rsidR="008B1FF2" w:rsidRPr="00345B53" w:rsidTr="008B1FF2">
        <w:trPr>
          <w:trHeight w:val="668"/>
        </w:trPr>
        <w:tc>
          <w:tcPr>
            <w:tcW w:w="938" w:type="dxa"/>
            <w:vMerge w:val="restart"/>
          </w:tcPr>
          <w:p w:rsidR="008B1FF2" w:rsidRPr="00345B53" w:rsidRDefault="008B1FF2" w:rsidP="00017A0B">
            <w:pPr>
              <w:jc w:val="center"/>
            </w:pPr>
            <w:r w:rsidRPr="00345B53">
              <w:t>№</w:t>
            </w:r>
          </w:p>
        </w:tc>
        <w:tc>
          <w:tcPr>
            <w:tcW w:w="4164" w:type="dxa"/>
            <w:vMerge w:val="restart"/>
          </w:tcPr>
          <w:p w:rsidR="008B1FF2" w:rsidRPr="00345B53" w:rsidRDefault="008B1FF2" w:rsidP="00017A0B">
            <w:pPr>
              <w:ind w:left="-19"/>
              <w:jc w:val="center"/>
            </w:pPr>
            <w:r w:rsidRPr="00345B53">
              <w:t>Наименование показателя программы</w:t>
            </w:r>
          </w:p>
        </w:tc>
        <w:tc>
          <w:tcPr>
            <w:tcW w:w="2298" w:type="dxa"/>
            <w:vMerge w:val="restart"/>
          </w:tcPr>
          <w:p w:rsidR="008B1FF2" w:rsidRPr="00345B53" w:rsidRDefault="008B1FF2" w:rsidP="00017A0B">
            <w:pPr>
              <w:jc w:val="center"/>
            </w:pPr>
            <w:r w:rsidRPr="00345B53">
              <w:t>Единица</w:t>
            </w:r>
          </w:p>
          <w:p w:rsidR="008B1FF2" w:rsidRPr="00345B53" w:rsidRDefault="008B1FF2" w:rsidP="00017A0B">
            <w:pPr>
              <w:jc w:val="center"/>
            </w:pPr>
            <w:r w:rsidRPr="00345B53">
              <w:t>измерения</w:t>
            </w:r>
          </w:p>
        </w:tc>
        <w:tc>
          <w:tcPr>
            <w:tcW w:w="7678" w:type="dxa"/>
            <w:gridSpan w:val="3"/>
          </w:tcPr>
          <w:p w:rsidR="008B1FF2" w:rsidRPr="00345B53" w:rsidRDefault="008B1FF2" w:rsidP="00017A0B">
            <w:pPr>
              <w:jc w:val="center"/>
            </w:pPr>
            <w:r w:rsidRPr="00345B53">
              <w:t>Плановые значения целевых показателей программы</w:t>
            </w:r>
          </w:p>
        </w:tc>
      </w:tr>
      <w:tr w:rsidR="008B1FF2" w:rsidRPr="00345B53" w:rsidTr="008B1FF2">
        <w:trPr>
          <w:trHeight w:val="222"/>
        </w:trPr>
        <w:tc>
          <w:tcPr>
            <w:tcW w:w="938" w:type="dxa"/>
            <w:vMerge/>
          </w:tcPr>
          <w:p w:rsidR="008B1FF2" w:rsidRPr="00345B53" w:rsidRDefault="008B1FF2" w:rsidP="00017A0B">
            <w:pPr>
              <w:jc w:val="center"/>
            </w:pPr>
          </w:p>
        </w:tc>
        <w:tc>
          <w:tcPr>
            <w:tcW w:w="4164" w:type="dxa"/>
            <w:vMerge/>
          </w:tcPr>
          <w:p w:rsidR="008B1FF2" w:rsidRPr="00345B53" w:rsidRDefault="008B1FF2" w:rsidP="00017A0B">
            <w:pPr>
              <w:jc w:val="center"/>
            </w:pPr>
          </w:p>
        </w:tc>
        <w:tc>
          <w:tcPr>
            <w:tcW w:w="2298" w:type="dxa"/>
            <w:vMerge/>
          </w:tcPr>
          <w:p w:rsidR="008B1FF2" w:rsidRPr="00345B53" w:rsidRDefault="008B1FF2" w:rsidP="00017A0B">
            <w:pPr>
              <w:jc w:val="center"/>
            </w:pPr>
          </w:p>
        </w:tc>
        <w:tc>
          <w:tcPr>
            <w:tcW w:w="2559" w:type="dxa"/>
          </w:tcPr>
          <w:p w:rsidR="008B1FF2" w:rsidRPr="00345B53" w:rsidRDefault="008B1FF2" w:rsidP="008B1FF2">
            <w:pPr>
              <w:jc w:val="center"/>
            </w:pPr>
            <w:r w:rsidRPr="00345B53">
              <w:t>20</w:t>
            </w:r>
            <w:r>
              <w:t>23</w:t>
            </w:r>
          </w:p>
        </w:tc>
        <w:tc>
          <w:tcPr>
            <w:tcW w:w="2560" w:type="dxa"/>
          </w:tcPr>
          <w:p w:rsidR="008B1FF2" w:rsidRPr="00345B53" w:rsidRDefault="008B1FF2" w:rsidP="008B1FF2">
            <w:pPr>
              <w:jc w:val="center"/>
            </w:pPr>
            <w:r w:rsidRPr="00345B53">
              <w:t>20</w:t>
            </w:r>
            <w:r>
              <w:t>24</w:t>
            </w:r>
          </w:p>
        </w:tc>
        <w:tc>
          <w:tcPr>
            <w:tcW w:w="2559" w:type="dxa"/>
          </w:tcPr>
          <w:p w:rsidR="008B1FF2" w:rsidRPr="00345B53" w:rsidRDefault="008B1FF2" w:rsidP="008B1FF2">
            <w:pPr>
              <w:jc w:val="center"/>
            </w:pPr>
            <w:r w:rsidRPr="00345B53">
              <w:t>20</w:t>
            </w:r>
            <w:r>
              <w:t>25</w:t>
            </w:r>
          </w:p>
        </w:tc>
      </w:tr>
      <w:tr w:rsidR="008B1FF2" w:rsidRPr="00345B53" w:rsidTr="008B1FF2">
        <w:trPr>
          <w:trHeight w:val="222"/>
        </w:trPr>
        <w:tc>
          <w:tcPr>
            <w:tcW w:w="938" w:type="dxa"/>
          </w:tcPr>
          <w:p w:rsidR="008B1FF2" w:rsidRPr="00345B53" w:rsidRDefault="008B1FF2" w:rsidP="00017A0B">
            <w:pPr>
              <w:jc w:val="center"/>
            </w:pPr>
            <w:r w:rsidRPr="00345B53">
              <w:t>1</w:t>
            </w:r>
          </w:p>
        </w:tc>
        <w:tc>
          <w:tcPr>
            <w:tcW w:w="4164" w:type="dxa"/>
          </w:tcPr>
          <w:p w:rsidR="008B1FF2" w:rsidRPr="00345B53" w:rsidRDefault="008B1FF2" w:rsidP="00017A0B">
            <w:pPr>
              <w:jc w:val="center"/>
            </w:pPr>
            <w:r w:rsidRPr="00345B53">
              <w:t>2</w:t>
            </w:r>
          </w:p>
        </w:tc>
        <w:tc>
          <w:tcPr>
            <w:tcW w:w="2298" w:type="dxa"/>
          </w:tcPr>
          <w:p w:rsidR="008B1FF2" w:rsidRPr="00345B53" w:rsidRDefault="008B1FF2" w:rsidP="00017A0B">
            <w:pPr>
              <w:jc w:val="center"/>
            </w:pPr>
            <w:r w:rsidRPr="00345B53">
              <w:t>3</w:t>
            </w:r>
          </w:p>
        </w:tc>
        <w:tc>
          <w:tcPr>
            <w:tcW w:w="2559" w:type="dxa"/>
          </w:tcPr>
          <w:p w:rsidR="008B1FF2" w:rsidRPr="00345B53" w:rsidRDefault="008B1FF2" w:rsidP="00017A0B">
            <w:pPr>
              <w:jc w:val="center"/>
            </w:pPr>
            <w:r w:rsidRPr="00345B53">
              <w:t>4</w:t>
            </w:r>
          </w:p>
        </w:tc>
        <w:tc>
          <w:tcPr>
            <w:tcW w:w="2560" w:type="dxa"/>
          </w:tcPr>
          <w:p w:rsidR="008B1FF2" w:rsidRPr="00345B53" w:rsidRDefault="008B1FF2" w:rsidP="00017A0B">
            <w:pPr>
              <w:jc w:val="center"/>
            </w:pPr>
            <w:r w:rsidRPr="00345B53">
              <w:t>5</w:t>
            </w:r>
          </w:p>
        </w:tc>
        <w:tc>
          <w:tcPr>
            <w:tcW w:w="2559" w:type="dxa"/>
          </w:tcPr>
          <w:p w:rsidR="008B1FF2" w:rsidRPr="00345B53" w:rsidRDefault="008B1FF2" w:rsidP="00017A0B">
            <w:pPr>
              <w:jc w:val="center"/>
            </w:pPr>
            <w:r w:rsidRPr="00345B53">
              <w:t>6</w:t>
            </w:r>
          </w:p>
        </w:tc>
      </w:tr>
      <w:tr w:rsidR="008B1FF2" w:rsidRPr="00345B53" w:rsidTr="008B1FF2">
        <w:trPr>
          <w:trHeight w:val="222"/>
        </w:trPr>
        <w:tc>
          <w:tcPr>
            <w:tcW w:w="938" w:type="dxa"/>
          </w:tcPr>
          <w:p w:rsidR="008B1FF2" w:rsidRPr="00345B53" w:rsidRDefault="008B1FF2" w:rsidP="00017A0B">
            <w:r>
              <w:t>1</w:t>
            </w:r>
          </w:p>
        </w:tc>
        <w:tc>
          <w:tcPr>
            <w:tcW w:w="4164" w:type="dxa"/>
          </w:tcPr>
          <w:p w:rsidR="008B1FF2" w:rsidRPr="00345B53" w:rsidRDefault="008B1FF2" w:rsidP="00017A0B">
            <w:r w:rsidRPr="00345B53">
              <w:t>Снижение потребления тепловой энергии на отопление и вентиляцию</w:t>
            </w:r>
          </w:p>
        </w:tc>
        <w:tc>
          <w:tcPr>
            <w:tcW w:w="2298" w:type="dxa"/>
          </w:tcPr>
          <w:p w:rsidR="008B1FF2" w:rsidRPr="00345B53" w:rsidRDefault="008B1FF2" w:rsidP="00017A0B">
            <w:pPr>
              <w:jc w:val="center"/>
            </w:pPr>
            <w:r w:rsidRPr="00345B53">
              <w:t>Втч/м2/ГСОП</w:t>
            </w:r>
          </w:p>
        </w:tc>
        <w:tc>
          <w:tcPr>
            <w:tcW w:w="2559" w:type="dxa"/>
          </w:tcPr>
          <w:p w:rsidR="008B1FF2" w:rsidRPr="00345B53" w:rsidRDefault="005421CB" w:rsidP="00017A0B">
            <w:pPr>
              <w:jc w:val="center"/>
            </w:pPr>
            <w:r>
              <w:t>141,41</w:t>
            </w:r>
          </w:p>
        </w:tc>
        <w:tc>
          <w:tcPr>
            <w:tcW w:w="2560" w:type="dxa"/>
          </w:tcPr>
          <w:p w:rsidR="008B1FF2" w:rsidRPr="00194137" w:rsidRDefault="00C223DE" w:rsidP="00017A0B">
            <w:pPr>
              <w:jc w:val="center"/>
            </w:pPr>
            <w:r w:rsidRPr="00194137">
              <w:t>-</w:t>
            </w:r>
          </w:p>
        </w:tc>
        <w:tc>
          <w:tcPr>
            <w:tcW w:w="2559" w:type="dxa"/>
          </w:tcPr>
          <w:p w:rsidR="008B1FF2" w:rsidRPr="00194137" w:rsidRDefault="00C223DE" w:rsidP="00017A0B">
            <w:pPr>
              <w:jc w:val="center"/>
            </w:pPr>
            <w:r w:rsidRPr="00194137">
              <w:t>-</w:t>
            </w:r>
          </w:p>
        </w:tc>
      </w:tr>
      <w:tr w:rsidR="008B1FF2" w:rsidRPr="00345B53" w:rsidTr="008B1FF2">
        <w:trPr>
          <w:trHeight w:val="222"/>
        </w:trPr>
        <w:tc>
          <w:tcPr>
            <w:tcW w:w="938" w:type="dxa"/>
          </w:tcPr>
          <w:p w:rsidR="008B1FF2" w:rsidRPr="00345B53" w:rsidRDefault="008B1FF2" w:rsidP="00017A0B">
            <w:r>
              <w:t>2</w:t>
            </w:r>
          </w:p>
        </w:tc>
        <w:tc>
          <w:tcPr>
            <w:tcW w:w="4164" w:type="dxa"/>
          </w:tcPr>
          <w:p w:rsidR="008B1FF2" w:rsidRPr="00345B53" w:rsidRDefault="008B1FF2" w:rsidP="007D3A3C">
            <w:r w:rsidRPr="00345B53">
              <w:t xml:space="preserve">Снижение потребления </w:t>
            </w:r>
            <w:r w:rsidR="007D3A3C">
              <w:t>моторного топлива</w:t>
            </w:r>
          </w:p>
        </w:tc>
        <w:tc>
          <w:tcPr>
            <w:tcW w:w="2298" w:type="dxa"/>
          </w:tcPr>
          <w:p w:rsidR="008B1FF2" w:rsidRPr="00345B53" w:rsidRDefault="007D3A3C" w:rsidP="007D3A3C">
            <w:pPr>
              <w:jc w:val="center"/>
            </w:pPr>
            <w:r>
              <w:t>тут</w:t>
            </w:r>
            <w:r w:rsidR="008B1FF2" w:rsidRPr="00345B53">
              <w:t>/л</w:t>
            </w:r>
          </w:p>
        </w:tc>
        <w:tc>
          <w:tcPr>
            <w:tcW w:w="2559" w:type="dxa"/>
          </w:tcPr>
          <w:p w:rsidR="008B1FF2" w:rsidRPr="00345B53" w:rsidRDefault="007D3A3C" w:rsidP="00017A0B">
            <w:pPr>
              <w:jc w:val="center"/>
            </w:pPr>
            <w:r>
              <w:t>0,00001</w:t>
            </w:r>
          </w:p>
        </w:tc>
        <w:tc>
          <w:tcPr>
            <w:tcW w:w="2560" w:type="dxa"/>
          </w:tcPr>
          <w:p w:rsidR="008B1FF2" w:rsidRPr="00194137" w:rsidRDefault="00C223DE" w:rsidP="00017A0B">
            <w:pPr>
              <w:jc w:val="center"/>
            </w:pPr>
            <w:r w:rsidRPr="00194137">
              <w:t>-</w:t>
            </w:r>
          </w:p>
        </w:tc>
        <w:tc>
          <w:tcPr>
            <w:tcW w:w="2559" w:type="dxa"/>
          </w:tcPr>
          <w:p w:rsidR="008B1FF2" w:rsidRPr="00194137" w:rsidRDefault="00C223DE" w:rsidP="00017A0B">
            <w:pPr>
              <w:jc w:val="center"/>
            </w:pPr>
            <w:r w:rsidRPr="00194137">
              <w:t>-</w:t>
            </w:r>
          </w:p>
        </w:tc>
      </w:tr>
      <w:tr w:rsidR="008B1FF2" w:rsidRPr="00345B53" w:rsidTr="008B1FF2">
        <w:trPr>
          <w:trHeight w:val="222"/>
        </w:trPr>
        <w:tc>
          <w:tcPr>
            <w:tcW w:w="938" w:type="dxa"/>
          </w:tcPr>
          <w:p w:rsidR="008B1FF2" w:rsidRPr="001D0247" w:rsidRDefault="00F65782" w:rsidP="00017A0B">
            <w:r w:rsidRPr="001D0247">
              <w:t>3</w:t>
            </w:r>
          </w:p>
        </w:tc>
        <w:tc>
          <w:tcPr>
            <w:tcW w:w="4164" w:type="dxa"/>
          </w:tcPr>
          <w:p w:rsidR="008B1FF2" w:rsidRPr="001D0247" w:rsidRDefault="008B1FF2" w:rsidP="00017A0B">
            <w:r w:rsidRPr="001D0247">
              <w:t>Снижение потребления электрической энергии</w:t>
            </w:r>
          </w:p>
        </w:tc>
        <w:tc>
          <w:tcPr>
            <w:tcW w:w="2298" w:type="dxa"/>
          </w:tcPr>
          <w:p w:rsidR="008B1FF2" w:rsidRPr="001D0247" w:rsidRDefault="008B1FF2" w:rsidP="00017A0B">
            <w:pPr>
              <w:jc w:val="center"/>
            </w:pPr>
            <w:r w:rsidRPr="001D0247">
              <w:t>кВтч/м2</w:t>
            </w:r>
          </w:p>
        </w:tc>
        <w:tc>
          <w:tcPr>
            <w:tcW w:w="2559" w:type="dxa"/>
          </w:tcPr>
          <w:p w:rsidR="008B1FF2" w:rsidRPr="001D0247" w:rsidRDefault="005421CB" w:rsidP="005421CB">
            <w:pPr>
              <w:jc w:val="center"/>
            </w:pPr>
            <w:r w:rsidRPr="001D0247">
              <w:t>Административное здание эффективно</w:t>
            </w:r>
            <w:r w:rsidR="006F2106" w:rsidRPr="001D0247">
              <w:t>. Требование не устанавливается</w:t>
            </w:r>
            <w:r w:rsidRPr="001D0247">
              <w:t xml:space="preserve"> </w:t>
            </w:r>
          </w:p>
        </w:tc>
        <w:tc>
          <w:tcPr>
            <w:tcW w:w="2560" w:type="dxa"/>
          </w:tcPr>
          <w:p w:rsidR="008B1FF2" w:rsidRPr="00194137" w:rsidRDefault="00C223DE" w:rsidP="00017A0B">
            <w:pPr>
              <w:jc w:val="center"/>
            </w:pPr>
            <w:r w:rsidRPr="00194137">
              <w:t>-</w:t>
            </w:r>
          </w:p>
        </w:tc>
        <w:tc>
          <w:tcPr>
            <w:tcW w:w="2559" w:type="dxa"/>
          </w:tcPr>
          <w:p w:rsidR="008B1FF2" w:rsidRPr="00194137" w:rsidRDefault="00C223DE" w:rsidP="00017A0B">
            <w:pPr>
              <w:jc w:val="center"/>
            </w:pPr>
            <w:r w:rsidRPr="00194137">
              <w:t>-</w:t>
            </w:r>
          </w:p>
        </w:tc>
      </w:tr>
      <w:tr w:rsidR="008B1FF2" w:rsidRPr="00345B53" w:rsidTr="008B1FF2">
        <w:trPr>
          <w:trHeight w:val="233"/>
        </w:trPr>
        <w:tc>
          <w:tcPr>
            <w:tcW w:w="938" w:type="dxa"/>
          </w:tcPr>
          <w:p w:rsidR="008B1FF2" w:rsidRPr="00345B53" w:rsidRDefault="00F65782" w:rsidP="00017A0B">
            <w:r>
              <w:t>4</w:t>
            </w:r>
          </w:p>
        </w:tc>
        <w:tc>
          <w:tcPr>
            <w:tcW w:w="4164" w:type="dxa"/>
          </w:tcPr>
          <w:p w:rsidR="008B1FF2" w:rsidRPr="00345B53" w:rsidRDefault="008A6B8C" w:rsidP="00733C08">
            <w:r>
              <w:t>О</w:t>
            </w:r>
            <w:r w:rsidR="008B1FF2" w:rsidRPr="00345B53">
              <w:t>рганизация уличного освещения, с приведением параметров освещенности в соответствие нормам искусственного освещения селитебных территорий</w:t>
            </w:r>
          </w:p>
        </w:tc>
        <w:tc>
          <w:tcPr>
            <w:tcW w:w="2298" w:type="dxa"/>
          </w:tcPr>
          <w:p w:rsidR="008B1FF2" w:rsidRPr="00345B53" w:rsidRDefault="008B1FF2" w:rsidP="00017A0B">
            <w:pPr>
              <w:jc w:val="center"/>
            </w:pPr>
            <w:r w:rsidRPr="00345B53">
              <w:t>Шт/м</w:t>
            </w:r>
          </w:p>
          <w:p w:rsidR="008B1FF2" w:rsidRPr="00345B53" w:rsidRDefault="008B1FF2" w:rsidP="00017A0B">
            <w:pPr>
              <w:jc w:val="center"/>
            </w:pPr>
            <w:r w:rsidRPr="00345B53">
              <w:t>(кол-во светильников/ протяженность ул.)</w:t>
            </w:r>
          </w:p>
        </w:tc>
        <w:tc>
          <w:tcPr>
            <w:tcW w:w="2559" w:type="dxa"/>
          </w:tcPr>
          <w:p w:rsidR="008B1FF2" w:rsidRPr="00345B53" w:rsidRDefault="00EC51AE" w:rsidP="000E2961">
            <w:pPr>
              <w:jc w:val="center"/>
            </w:pPr>
            <w:r>
              <w:t>217/</w:t>
            </w:r>
            <w:r w:rsidR="004F1A50">
              <w:t>7</w:t>
            </w:r>
            <w:r>
              <w:t>5</w:t>
            </w:r>
            <w:r w:rsidR="004F1A50">
              <w:t>95*</w:t>
            </w:r>
          </w:p>
        </w:tc>
        <w:tc>
          <w:tcPr>
            <w:tcW w:w="2560" w:type="dxa"/>
          </w:tcPr>
          <w:p w:rsidR="008B1FF2" w:rsidRPr="00194137" w:rsidRDefault="00D825E6" w:rsidP="000E2961">
            <w:pPr>
              <w:jc w:val="center"/>
            </w:pPr>
            <w:r w:rsidRPr="00194137">
              <w:t>13/450</w:t>
            </w:r>
            <w:r w:rsidR="000E2961" w:rsidRPr="00194137">
              <w:t>*</w:t>
            </w:r>
          </w:p>
        </w:tc>
        <w:tc>
          <w:tcPr>
            <w:tcW w:w="2559" w:type="dxa"/>
          </w:tcPr>
          <w:p w:rsidR="008B1FF2" w:rsidRPr="00194137" w:rsidRDefault="00D825E6" w:rsidP="000E2961">
            <w:pPr>
              <w:jc w:val="center"/>
            </w:pPr>
            <w:r w:rsidRPr="00194137">
              <w:t>20/700</w:t>
            </w:r>
            <w:r w:rsidR="000E2961" w:rsidRPr="00194137">
              <w:t>*</w:t>
            </w:r>
          </w:p>
        </w:tc>
      </w:tr>
    </w:tbl>
    <w:p w:rsidR="00DF36C1" w:rsidRPr="00345B53" w:rsidRDefault="00DF36C1" w:rsidP="00DF36C1">
      <w:pPr>
        <w:ind w:left="-426"/>
        <w:jc w:val="center"/>
      </w:pPr>
    </w:p>
    <w:p w:rsidR="00A37E55" w:rsidRPr="00345B53" w:rsidRDefault="004F1A50" w:rsidP="00A37E55">
      <w:pPr>
        <w:tabs>
          <w:tab w:val="left" w:pos="-851"/>
          <w:tab w:val="left" w:pos="0"/>
        </w:tabs>
        <w:ind w:left="-567" w:firstLine="567"/>
        <w:jc w:val="both"/>
      </w:pPr>
      <w:r>
        <w:t xml:space="preserve">      *-</w:t>
      </w:r>
      <w:r w:rsidR="00A37E55" w:rsidRPr="00A37E55">
        <w:t xml:space="preserve"> </w:t>
      </w:r>
      <w:r w:rsidR="00A37E55">
        <w:t>в случае выделения субсидии из Республиканского бюджета</w:t>
      </w:r>
    </w:p>
    <w:p w:rsidR="00DF36C1" w:rsidRPr="00345B53" w:rsidRDefault="00DF36C1" w:rsidP="004F1A50">
      <w:pPr>
        <w:ind w:left="-426"/>
      </w:pPr>
    </w:p>
    <w:p w:rsidR="00DF36C1" w:rsidRPr="00345B53" w:rsidRDefault="00DF36C1" w:rsidP="00DF36C1">
      <w:pPr>
        <w:sectPr w:rsidR="00DF36C1" w:rsidRPr="00345B53" w:rsidSect="006E19D8">
          <w:pgSz w:w="16838" w:h="11906" w:orient="landscape" w:code="9"/>
          <w:pgMar w:top="1701" w:right="851" w:bottom="902" w:left="709" w:header="709" w:footer="709" w:gutter="0"/>
          <w:cols w:space="708"/>
          <w:titlePg/>
          <w:docGrid w:linePitch="360"/>
        </w:sectPr>
      </w:pPr>
      <w:r w:rsidRPr="00345B53">
        <w:br w:type="page"/>
      </w:r>
    </w:p>
    <w:p w:rsidR="00DF36C1" w:rsidRPr="00345B53" w:rsidRDefault="00DF36C1" w:rsidP="00DF36C1"/>
    <w:p w:rsidR="00DF36C1" w:rsidRPr="00345B53" w:rsidRDefault="00DF36C1" w:rsidP="00DF36C1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106965945"/>
      <w:r w:rsidRPr="00345B53">
        <w:rPr>
          <w:rFonts w:ascii="Times New Roman" w:hAnsi="Times New Roman" w:cs="Times New Roman"/>
          <w:color w:val="auto"/>
          <w:sz w:val="24"/>
          <w:szCs w:val="24"/>
        </w:rPr>
        <w:t>ПЕРЕЧЕНЬ МЕРОПРИЯТИЙ ПРОГРАММЫ ЭНЕРГОСБЕРЕЖЕНИЯ И ПОВЫШЕНИЯ ЭНЕРГЕТИЧЕСКОЙ ЭФФЕКТИВНОСТИ</w:t>
      </w:r>
      <w:bookmarkEnd w:id="3"/>
    </w:p>
    <w:p w:rsidR="00DF36C1" w:rsidRPr="00345B53" w:rsidRDefault="00DF36C1" w:rsidP="00DF36C1">
      <w:pPr>
        <w:ind w:left="-426" w:firstLine="426"/>
        <w:jc w:val="both"/>
      </w:pPr>
      <w:r w:rsidRPr="00345B53">
        <w:t>Мероприятия, направленные на экономию и сбережение энергетических ресурсов:</w:t>
      </w:r>
    </w:p>
    <w:p w:rsidR="006C1764" w:rsidRPr="00345B53" w:rsidRDefault="00CA3C5C" w:rsidP="00DF36C1">
      <w:pPr>
        <w:ind w:left="-426" w:firstLine="426"/>
        <w:jc w:val="both"/>
      </w:pPr>
      <w:r>
        <w:t>-</w:t>
      </w:r>
      <w:r w:rsidR="006C1764" w:rsidRPr="00345B53">
        <w:t>организация уличного освещения, с приведением параметров освещенности в соответствие нормам искусственного освещения селитебных территорий</w:t>
      </w:r>
      <w:r w:rsidR="003920B1">
        <w:t>.</w:t>
      </w:r>
    </w:p>
    <w:p w:rsidR="00DF36C1" w:rsidRPr="00345B53" w:rsidRDefault="00DF36C1" w:rsidP="00225090">
      <w:pPr>
        <w:jc w:val="both"/>
      </w:pPr>
    </w:p>
    <w:p w:rsidR="00DF36C1" w:rsidRPr="00345B53" w:rsidRDefault="00DF36C1" w:rsidP="00DF36C1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106965946"/>
      <w:r w:rsidRPr="00345B53">
        <w:rPr>
          <w:rFonts w:ascii="Times New Roman" w:hAnsi="Times New Roman" w:cs="Times New Roman"/>
          <w:color w:val="auto"/>
          <w:sz w:val="24"/>
          <w:szCs w:val="24"/>
        </w:rPr>
        <w:t>ОБОСНОВАНИЕ РЕСУРСНОГО ОБЕСПЕЧЕНИЯ</w:t>
      </w:r>
      <w:bookmarkEnd w:id="4"/>
    </w:p>
    <w:p w:rsidR="00DF36C1" w:rsidRPr="00345B53" w:rsidRDefault="00DF36C1" w:rsidP="00DF36C1">
      <w:pPr>
        <w:autoSpaceDE w:val="0"/>
        <w:autoSpaceDN w:val="0"/>
        <w:adjustRightInd w:val="0"/>
        <w:ind w:left="-567" w:firstLine="567"/>
        <w:jc w:val="both"/>
        <w:rPr>
          <w:rFonts w:eastAsia="Calibri"/>
        </w:rPr>
      </w:pPr>
      <w:r w:rsidRPr="00345B53">
        <w:rPr>
          <w:rFonts w:eastAsia="Calibri"/>
        </w:rPr>
        <w:t xml:space="preserve">Для решения поставленных задач планируются денежные средства из местного бюджета – </w:t>
      </w:r>
      <w:r w:rsidR="00225090">
        <w:rPr>
          <w:rFonts w:eastAsia="Calibri"/>
        </w:rPr>
        <w:t xml:space="preserve">113,08 </w:t>
      </w:r>
      <w:r w:rsidRPr="00345B53">
        <w:rPr>
          <w:rFonts w:eastAsia="Calibri"/>
        </w:rPr>
        <w:t>тыс. руб.</w:t>
      </w:r>
    </w:p>
    <w:p w:rsidR="00DF36C1" w:rsidRPr="00345B53" w:rsidRDefault="00DF36C1" w:rsidP="00DF36C1">
      <w:pPr>
        <w:autoSpaceDE w:val="0"/>
        <w:autoSpaceDN w:val="0"/>
        <w:adjustRightInd w:val="0"/>
        <w:ind w:left="-567" w:firstLine="567"/>
        <w:jc w:val="both"/>
        <w:rPr>
          <w:rFonts w:eastAsia="Calibri"/>
          <w:color w:val="000000"/>
        </w:rPr>
      </w:pPr>
      <w:r w:rsidRPr="00345B53">
        <w:rPr>
          <w:rFonts w:eastAsia="Calibri"/>
          <w:color w:val="000000"/>
        </w:rPr>
        <w:t>Объем затрат на реализацию программы по направлениям расходования средств, источникам финансирования и государственным заказчикам приведены в таблице 1.</w:t>
      </w:r>
    </w:p>
    <w:p w:rsidR="00DF36C1" w:rsidRPr="00345B53" w:rsidRDefault="00DF36C1" w:rsidP="00DF36C1">
      <w:pPr>
        <w:ind w:left="-567" w:firstLine="567"/>
        <w:jc w:val="right"/>
        <w:rPr>
          <w:color w:val="000000"/>
        </w:rPr>
      </w:pPr>
      <w:r w:rsidRPr="00345B53">
        <w:rPr>
          <w:color w:val="000000"/>
        </w:rPr>
        <w:t>Таблица 1</w:t>
      </w:r>
    </w:p>
    <w:tbl>
      <w:tblPr>
        <w:tblW w:w="1076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8"/>
        <w:gridCol w:w="1417"/>
        <w:gridCol w:w="1276"/>
        <w:gridCol w:w="1559"/>
        <w:gridCol w:w="1099"/>
        <w:gridCol w:w="24"/>
      </w:tblGrid>
      <w:tr w:rsidR="00225090" w:rsidRPr="00345B53" w:rsidTr="00DA7BC4">
        <w:trPr>
          <w:gridAfter w:val="1"/>
          <w:wAfter w:w="24" w:type="dxa"/>
          <w:trHeight w:val="192"/>
        </w:trPr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90" w:rsidRPr="00345B53" w:rsidRDefault="00225090" w:rsidP="00302588">
            <w:pPr>
              <w:ind w:left="-567" w:firstLine="567"/>
              <w:jc w:val="center"/>
              <w:rPr>
                <w:color w:val="000000"/>
              </w:rPr>
            </w:pPr>
            <w:r w:rsidRPr="00345B53">
              <w:rPr>
                <w:color w:val="000000"/>
              </w:rPr>
              <w:t>Наименование мероприятия, источник финансирования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90" w:rsidRPr="00345B53" w:rsidRDefault="00225090" w:rsidP="00017A0B">
            <w:pPr>
              <w:ind w:left="-567" w:firstLine="567"/>
              <w:jc w:val="center"/>
              <w:rPr>
                <w:color w:val="000000"/>
              </w:rPr>
            </w:pPr>
            <w:r w:rsidRPr="00345B53">
              <w:rPr>
                <w:color w:val="000000"/>
              </w:rPr>
              <w:t>Объем финансирования (тыс. руб.)</w:t>
            </w:r>
          </w:p>
        </w:tc>
      </w:tr>
      <w:tr w:rsidR="00225090" w:rsidRPr="00345B53" w:rsidTr="00DA7BC4">
        <w:trPr>
          <w:gridAfter w:val="1"/>
          <w:wAfter w:w="24" w:type="dxa"/>
          <w:trHeight w:val="114"/>
        </w:trPr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90" w:rsidRPr="00345B53" w:rsidRDefault="00225090" w:rsidP="00017A0B">
            <w:pPr>
              <w:ind w:left="-567" w:firstLine="567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90" w:rsidRPr="00345B53" w:rsidRDefault="00225090" w:rsidP="00017A0B">
            <w:pPr>
              <w:ind w:left="-567" w:firstLine="567"/>
              <w:jc w:val="both"/>
              <w:rPr>
                <w:color w:val="000000"/>
              </w:rPr>
            </w:pPr>
            <w:r w:rsidRPr="00345B53">
              <w:rPr>
                <w:color w:val="000000"/>
              </w:rPr>
              <w:t>ВСЕГО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90" w:rsidRPr="00345B53" w:rsidRDefault="00225090" w:rsidP="00017A0B">
            <w:pPr>
              <w:ind w:left="-567" w:firstLine="567"/>
              <w:jc w:val="center"/>
              <w:rPr>
                <w:color w:val="000000"/>
              </w:rPr>
            </w:pPr>
            <w:r w:rsidRPr="00345B53">
              <w:rPr>
                <w:color w:val="000000"/>
              </w:rPr>
              <w:t>В том числе по годам</w:t>
            </w:r>
          </w:p>
        </w:tc>
      </w:tr>
      <w:tr w:rsidR="00225090" w:rsidRPr="00345B53" w:rsidTr="00DA7BC4">
        <w:trPr>
          <w:trHeight w:val="114"/>
        </w:trPr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90" w:rsidRPr="00345B53" w:rsidRDefault="00225090" w:rsidP="00017A0B">
            <w:pPr>
              <w:ind w:left="-567" w:firstLine="567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90" w:rsidRPr="00345B53" w:rsidRDefault="00225090" w:rsidP="00017A0B">
            <w:pPr>
              <w:ind w:left="-567" w:firstLine="567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90" w:rsidRPr="00345B53" w:rsidRDefault="00225090" w:rsidP="00DD29FB">
            <w:pPr>
              <w:jc w:val="center"/>
            </w:pPr>
            <w:r w:rsidRPr="00345B53">
              <w:t>20</w:t>
            </w:r>
            <w: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90" w:rsidRPr="00345B53" w:rsidRDefault="00225090" w:rsidP="00DD29FB">
            <w:pPr>
              <w:jc w:val="center"/>
            </w:pPr>
            <w:r w:rsidRPr="00345B53">
              <w:t>20</w:t>
            </w:r>
            <w:r>
              <w:t>24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90" w:rsidRPr="00345B53" w:rsidRDefault="00225090" w:rsidP="00DD29FB">
            <w:pPr>
              <w:jc w:val="center"/>
            </w:pPr>
            <w:r w:rsidRPr="00345B53">
              <w:t>20</w:t>
            </w:r>
            <w:r>
              <w:t>25</w:t>
            </w:r>
          </w:p>
        </w:tc>
      </w:tr>
      <w:tr w:rsidR="00225090" w:rsidRPr="00345B53" w:rsidTr="00DA7BC4">
        <w:trPr>
          <w:trHeight w:val="192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0" w:rsidRPr="00345B53" w:rsidRDefault="00225090" w:rsidP="003C2D5D">
            <w:pPr>
              <w:ind w:left="-567" w:firstLine="567"/>
              <w:jc w:val="center"/>
              <w:rPr>
                <w:color w:val="000000"/>
              </w:rPr>
            </w:pPr>
            <w:r w:rsidRPr="00345B53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0" w:rsidRPr="00345B53" w:rsidRDefault="00225090" w:rsidP="00DD29FB">
            <w:pPr>
              <w:ind w:left="-567" w:firstLine="567"/>
              <w:jc w:val="center"/>
              <w:rPr>
                <w:color w:val="000000"/>
              </w:rPr>
            </w:pPr>
            <w:r w:rsidRPr="00345B53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0" w:rsidRPr="00345B53" w:rsidRDefault="00225090" w:rsidP="00DD29FB">
            <w:pPr>
              <w:ind w:left="-567" w:firstLine="567"/>
              <w:jc w:val="center"/>
            </w:pPr>
            <w:r w:rsidRPr="00345B53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0" w:rsidRPr="00345B53" w:rsidRDefault="00225090" w:rsidP="00DD29FB">
            <w:pPr>
              <w:ind w:left="-567" w:firstLine="567"/>
              <w:jc w:val="center"/>
            </w:pPr>
            <w:r w:rsidRPr="00345B53">
              <w:t>4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0" w:rsidRPr="00345B53" w:rsidRDefault="00225090" w:rsidP="00DD29FB">
            <w:pPr>
              <w:ind w:left="-567" w:firstLine="567"/>
              <w:jc w:val="center"/>
            </w:pPr>
            <w:r w:rsidRPr="00345B53">
              <w:t>5</w:t>
            </w:r>
          </w:p>
        </w:tc>
      </w:tr>
      <w:tr w:rsidR="00225090" w:rsidRPr="00345B53" w:rsidTr="00DA7BC4">
        <w:trPr>
          <w:trHeight w:val="161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C08" w:rsidRPr="00733C08" w:rsidRDefault="00733C08" w:rsidP="006355F5">
            <w:pPr>
              <w:jc w:val="both"/>
            </w:pPr>
            <w:r w:rsidRPr="00733C08">
              <w:t>Организация уличного освещения, с приведением параметров освещенности в соответствие нормам искусственного освещения селитебных территорий</w:t>
            </w:r>
            <w:r w:rsidR="00CA3C5C">
              <w:t xml:space="preserve"> всего</w:t>
            </w:r>
            <w:r w:rsidR="006355F5">
              <w:t>, в т</w:t>
            </w:r>
            <w:r w:rsidR="00DA7BC4">
              <w:t>ом числе</w:t>
            </w:r>
            <w:r w:rsidR="006355F5">
              <w:t>.</w:t>
            </w:r>
            <w:r w:rsidRPr="00733C08">
              <w:t>:</w:t>
            </w:r>
          </w:p>
          <w:p w:rsidR="00D54C5E" w:rsidRPr="00D54C5E" w:rsidRDefault="00733C08" w:rsidP="006355F5">
            <w:pPr>
              <w:jc w:val="both"/>
            </w:pPr>
            <w:r w:rsidRPr="00733C08">
              <w:t>-местный бюджет МО Новоенисейский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5E" w:rsidRDefault="00D54C5E" w:rsidP="00DD29FB">
            <w:pPr>
              <w:ind w:left="-567" w:firstLine="567"/>
              <w:jc w:val="center"/>
              <w:rPr>
                <w:color w:val="000000"/>
              </w:rPr>
            </w:pPr>
          </w:p>
          <w:p w:rsidR="00D54C5E" w:rsidRDefault="00D54C5E" w:rsidP="00DD29FB">
            <w:pPr>
              <w:ind w:left="-567" w:firstLine="567"/>
              <w:jc w:val="center"/>
              <w:rPr>
                <w:color w:val="000000"/>
              </w:rPr>
            </w:pPr>
          </w:p>
          <w:p w:rsidR="00D54C5E" w:rsidRDefault="00D54C5E" w:rsidP="00DD29FB">
            <w:pPr>
              <w:ind w:left="-567" w:firstLine="567"/>
              <w:jc w:val="center"/>
              <w:rPr>
                <w:color w:val="000000"/>
              </w:rPr>
            </w:pPr>
          </w:p>
          <w:p w:rsidR="00225090" w:rsidRDefault="00DD29FB" w:rsidP="00DD29FB">
            <w:pPr>
              <w:ind w:left="-567"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113,08</w:t>
            </w:r>
            <w:r w:rsidR="004F1A50">
              <w:rPr>
                <w:color w:val="000000"/>
              </w:rPr>
              <w:t>*</w:t>
            </w:r>
          </w:p>
          <w:p w:rsidR="006355F5" w:rsidRDefault="006355F5" w:rsidP="006355F5">
            <w:pPr>
              <w:ind w:left="-567"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113,08*</w:t>
            </w:r>
          </w:p>
          <w:p w:rsidR="006355F5" w:rsidRPr="00345B53" w:rsidRDefault="006355F5" w:rsidP="00DD29FB">
            <w:pPr>
              <w:ind w:left="-567" w:firstLine="567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5E" w:rsidRDefault="00D54C5E" w:rsidP="00DD29FB">
            <w:pPr>
              <w:ind w:left="-567" w:firstLine="567"/>
              <w:jc w:val="center"/>
              <w:rPr>
                <w:color w:val="000000"/>
              </w:rPr>
            </w:pPr>
          </w:p>
          <w:p w:rsidR="00D54C5E" w:rsidRDefault="00D54C5E" w:rsidP="00DD29FB">
            <w:pPr>
              <w:ind w:left="-567" w:firstLine="567"/>
              <w:jc w:val="center"/>
              <w:rPr>
                <w:color w:val="000000"/>
              </w:rPr>
            </w:pPr>
          </w:p>
          <w:p w:rsidR="00D54C5E" w:rsidRDefault="00D54C5E" w:rsidP="00DD29FB">
            <w:pPr>
              <w:ind w:left="-567" w:firstLine="567"/>
              <w:jc w:val="center"/>
              <w:rPr>
                <w:color w:val="000000"/>
              </w:rPr>
            </w:pPr>
          </w:p>
          <w:p w:rsidR="00225090" w:rsidRDefault="00DD29FB" w:rsidP="00DD29FB">
            <w:pPr>
              <w:ind w:left="-567"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93,08</w:t>
            </w:r>
            <w:r w:rsidR="004F1A50">
              <w:rPr>
                <w:color w:val="000000"/>
              </w:rPr>
              <w:t>*</w:t>
            </w:r>
          </w:p>
          <w:p w:rsidR="006355F5" w:rsidRPr="00345B53" w:rsidRDefault="006355F5" w:rsidP="00DD29FB">
            <w:pPr>
              <w:ind w:left="-567"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93,08*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5E" w:rsidRDefault="00D54C5E" w:rsidP="00DD29FB">
            <w:pPr>
              <w:ind w:left="-567" w:firstLine="567"/>
              <w:jc w:val="center"/>
              <w:rPr>
                <w:color w:val="000000"/>
              </w:rPr>
            </w:pPr>
          </w:p>
          <w:p w:rsidR="00D54C5E" w:rsidRDefault="00D54C5E" w:rsidP="00DD29FB">
            <w:pPr>
              <w:ind w:left="-567" w:firstLine="567"/>
              <w:jc w:val="center"/>
              <w:rPr>
                <w:color w:val="000000"/>
              </w:rPr>
            </w:pPr>
          </w:p>
          <w:p w:rsidR="00D54C5E" w:rsidRDefault="00D54C5E" w:rsidP="00DD29FB">
            <w:pPr>
              <w:ind w:left="-567" w:firstLine="567"/>
              <w:jc w:val="center"/>
              <w:rPr>
                <w:color w:val="000000"/>
              </w:rPr>
            </w:pPr>
          </w:p>
          <w:p w:rsidR="00225090" w:rsidRDefault="00DD29FB" w:rsidP="00DD29FB">
            <w:pPr>
              <w:ind w:left="-567"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  <w:r w:rsidR="008015F8">
              <w:rPr>
                <w:color w:val="000000"/>
              </w:rPr>
              <w:t>*</w:t>
            </w:r>
          </w:p>
          <w:p w:rsidR="006355F5" w:rsidRPr="00345B53" w:rsidRDefault="006355F5" w:rsidP="00DD29FB">
            <w:pPr>
              <w:ind w:left="-567"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10,0*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5E" w:rsidRDefault="00D54C5E" w:rsidP="00DD29FB">
            <w:pPr>
              <w:ind w:left="-567" w:firstLine="567"/>
              <w:jc w:val="center"/>
              <w:rPr>
                <w:color w:val="000000"/>
              </w:rPr>
            </w:pPr>
          </w:p>
          <w:p w:rsidR="00D54C5E" w:rsidRDefault="00D54C5E" w:rsidP="00DD29FB">
            <w:pPr>
              <w:ind w:left="-567" w:firstLine="567"/>
              <w:jc w:val="center"/>
              <w:rPr>
                <w:color w:val="000000"/>
              </w:rPr>
            </w:pPr>
          </w:p>
          <w:p w:rsidR="00D54C5E" w:rsidRDefault="00D54C5E" w:rsidP="00DD29FB">
            <w:pPr>
              <w:ind w:left="-567" w:firstLine="567"/>
              <w:jc w:val="center"/>
              <w:rPr>
                <w:color w:val="000000"/>
              </w:rPr>
            </w:pPr>
          </w:p>
          <w:p w:rsidR="00225090" w:rsidRDefault="00DD29FB" w:rsidP="00DD29FB">
            <w:pPr>
              <w:ind w:left="-567"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  <w:r w:rsidR="008015F8">
              <w:rPr>
                <w:color w:val="000000"/>
              </w:rPr>
              <w:t>*</w:t>
            </w:r>
          </w:p>
          <w:p w:rsidR="006355F5" w:rsidRPr="00345B53" w:rsidRDefault="006355F5" w:rsidP="00DD29FB">
            <w:pPr>
              <w:ind w:left="-567"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10,0*</w:t>
            </w:r>
          </w:p>
        </w:tc>
      </w:tr>
    </w:tbl>
    <w:p w:rsidR="00DF36C1" w:rsidRPr="00345B53" w:rsidRDefault="008015F8" w:rsidP="00DF36C1">
      <w:pPr>
        <w:tabs>
          <w:tab w:val="left" w:pos="-851"/>
          <w:tab w:val="left" w:pos="0"/>
        </w:tabs>
        <w:ind w:left="-567" w:firstLine="567"/>
        <w:jc w:val="both"/>
      </w:pPr>
      <w:r>
        <w:t>*-в случае выделения субсидии</w:t>
      </w:r>
      <w:r w:rsidR="00A37E55">
        <w:t xml:space="preserve"> из Республиканского бюджета</w:t>
      </w:r>
    </w:p>
    <w:p w:rsidR="00DF36C1" w:rsidRPr="00345B53" w:rsidRDefault="00DF36C1" w:rsidP="00DF36C1">
      <w:pPr>
        <w:autoSpaceDE w:val="0"/>
        <w:autoSpaceDN w:val="0"/>
        <w:adjustRightInd w:val="0"/>
        <w:ind w:left="-567" w:firstLine="567"/>
        <w:jc w:val="both"/>
        <w:rPr>
          <w:rFonts w:eastAsia="Calibri"/>
        </w:rPr>
      </w:pPr>
    </w:p>
    <w:p w:rsidR="00DF36C1" w:rsidRPr="00345B53" w:rsidRDefault="00DF36C1" w:rsidP="00DF36C1">
      <w:pPr>
        <w:autoSpaceDE w:val="0"/>
        <w:autoSpaceDN w:val="0"/>
        <w:adjustRightInd w:val="0"/>
        <w:ind w:left="-567" w:firstLine="567"/>
        <w:jc w:val="both"/>
      </w:pPr>
      <w:r w:rsidRPr="00345B53">
        <w:t xml:space="preserve">Объем финансирования программы за счет средств местного бюджета подлежит ежегодному уточнению при формировании проекта бюджета муниципального образования </w:t>
      </w:r>
      <w:r w:rsidR="00A44AE8">
        <w:t>Новоенисейский сельсовет</w:t>
      </w:r>
      <w:r w:rsidRPr="00345B53">
        <w:t xml:space="preserve"> на соответствующий год.</w:t>
      </w:r>
      <w:bookmarkEnd w:id="1"/>
    </w:p>
    <w:sectPr w:rsidR="00DF36C1" w:rsidRPr="00345B53" w:rsidSect="00A63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149" w:rsidRDefault="00950149">
      <w:r>
        <w:separator/>
      </w:r>
    </w:p>
  </w:endnote>
  <w:endnote w:type="continuationSeparator" w:id="0">
    <w:p w:rsidR="00950149" w:rsidRDefault="00950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149" w:rsidRDefault="00950149">
      <w:r>
        <w:separator/>
      </w:r>
    </w:p>
  </w:footnote>
  <w:footnote w:type="continuationSeparator" w:id="0">
    <w:p w:rsidR="00950149" w:rsidRDefault="00950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61117"/>
    <w:multiLevelType w:val="hybridMultilevel"/>
    <w:tmpl w:val="F2BE1C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A188C"/>
    <w:multiLevelType w:val="multilevel"/>
    <w:tmpl w:val="AAD8C8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C54003"/>
    <w:multiLevelType w:val="hybridMultilevel"/>
    <w:tmpl w:val="04962E84"/>
    <w:lvl w:ilvl="0" w:tplc="E2382C2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F62F09"/>
    <w:multiLevelType w:val="hybridMultilevel"/>
    <w:tmpl w:val="470E6E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F1FA4"/>
    <w:multiLevelType w:val="hybridMultilevel"/>
    <w:tmpl w:val="C0E6E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F5E2F"/>
    <w:multiLevelType w:val="hybridMultilevel"/>
    <w:tmpl w:val="04962E84"/>
    <w:lvl w:ilvl="0" w:tplc="E2382C2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91"/>
    <w:rsid w:val="00002F68"/>
    <w:rsid w:val="00027DBC"/>
    <w:rsid w:val="00035E44"/>
    <w:rsid w:val="00077C87"/>
    <w:rsid w:val="00096F15"/>
    <w:rsid w:val="000D78AE"/>
    <w:rsid w:val="000E2961"/>
    <w:rsid w:val="000F345E"/>
    <w:rsid w:val="0010039E"/>
    <w:rsid w:val="00107CDC"/>
    <w:rsid w:val="00122064"/>
    <w:rsid w:val="00140E74"/>
    <w:rsid w:val="00163499"/>
    <w:rsid w:val="00164251"/>
    <w:rsid w:val="00194137"/>
    <w:rsid w:val="001B17DC"/>
    <w:rsid w:val="001D0247"/>
    <w:rsid w:val="001D0C81"/>
    <w:rsid w:val="001E68F2"/>
    <w:rsid w:val="001F6B20"/>
    <w:rsid w:val="0021056B"/>
    <w:rsid w:val="00225090"/>
    <w:rsid w:val="00241562"/>
    <w:rsid w:val="002474C4"/>
    <w:rsid w:val="00254882"/>
    <w:rsid w:val="002702C6"/>
    <w:rsid w:val="002777C5"/>
    <w:rsid w:val="002A5C27"/>
    <w:rsid w:val="002B2639"/>
    <w:rsid w:val="00302588"/>
    <w:rsid w:val="00312289"/>
    <w:rsid w:val="00314431"/>
    <w:rsid w:val="00321691"/>
    <w:rsid w:val="00332195"/>
    <w:rsid w:val="00333DF8"/>
    <w:rsid w:val="003859E9"/>
    <w:rsid w:val="003920B1"/>
    <w:rsid w:val="003C2D5D"/>
    <w:rsid w:val="003D396B"/>
    <w:rsid w:val="0049522C"/>
    <w:rsid w:val="004B19DE"/>
    <w:rsid w:val="004B6890"/>
    <w:rsid w:val="004B6A77"/>
    <w:rsid w:val="004B72BD"/>
    <w:rsid w:val="004F1A50"/>
    <w:rsid w:val="00507BF6"/>
    <w:rsid w:val="00515350"/>
    <w:rsid w:val="00515957"/>
    <w:rsid w:val="00532462"/>
    <w:rsid w:val="00534C77"/>
    <w:rsid w:val="005421CB"/>
    <w:rsid w:val="00546E3F"/>
    <w:rsid w:val="005900DB"/>
    <w:rsid w:val="00594841"/>
    <w:rsid w:val="005B601D"/>
    <w:rsid w:val="005C2C85"/>
    <w:rsid w:val="00611BFF"/>
    <w:rsid w:val="00634B8D"/>
    <w:rsid w:val="006355F5"/>
    <w:rsid w:val="006364BA"/>
    <w:rsid w:val="0067285E"/>
    <w:rsid w:val="00682214"/>
    <w:rsid w:val="0068503C"/>
    <w:rsid w:val="006C1764"/>
    <w:rsid w:val="006D029A"/>
    <w:rsid w:val="006D0EF2"/>
    <w:rsid w:val="006E0D16"/>
    <w:rsid w:val="006F2106"/>
    <w:rsid w:val="0071034A"/>
    <w:rsid w:val="00716E5B"/>
    <w:rsid w:val="00733C08"/>
    <w:rsid w:val="007803A2"/>
    <w:rsid w:val="007911E9"/>
    <w:rsid w:val="007A3F81"/>
    <w:rsid w:val="007C2374"/>
    <w:rsid w:val="007D3A3C"/>
    <w:rsid w:val="007F20F4"/>
    <w:rsid w:val="008015F8"/>
    <w:rsid w:val="00805643"/>
    <w:rsid w:val="00811D31"/>
    <w:rsid w:val="00855B92"/>
    <w:rsid w:val="00880F91"/>
    <w:rsid w:val="008A583A"/>
    <w:rsid w:val="008A6B8C"/>
    <w:rsid w:val="008B1FF2"/>
    <w:rsid w:val="008B6FBE"/>
    <w:rsid w:val="00925116"/>
    <w:rsid w:val="00943378"/>
    <w:rsid w:val="00950149"/>
    <w:rsid w:val="0095637A"/>
    <w:rsid w:val="00976D5E"/>
    <w:rsid w:val="00995C39"/>
    <w:rsid w:val="00997564"/>
    <w:rsid w:val="009C3293"/>
    <w:rsid w:val="009C61E6"/>
    <w:rsid w:val="009C7471"/>
    <w:rsid w:val="009D10AD"/>
    <w:rsid w:val="009E560C"/>
    <w:rsid w:val="00A0218E"/>
    <w:rsid w:val="00A37E55"/>
    <w:rsid w:val="00A37E69"/>
    <w:rsid w:val="00A44AE8"/>
    <w:rsid w:val="00A6360E"/>
    <w:rsid w:val="00AB1E98"/>
    <w:rsid w:val="00B07BF8"/>
    <w:rsid w:val="00B5455A"/>
    <w:rsid w:val="00B92AAB"/>
    <w:rsid w:val="00B96BD3"/>
    <w:rsid w:val="00B970BC"/>
    <w:rsid w:val="00BF0DF9"/>
    <w:rsid w:val="00C010F4"/>
    <w:rsid w:val="00C223DE"/>
    <w:rsid w:val="00C40F35"/>
    <w:rsid w:val="00C736DE"/>
    <w:rsid w:val="00C77A07"/>
    <w:rsid w:val="00CA3C5C"/>
    <w:rsid w:val="00CB0C3A"/>
    <w:rsid w:val="00D11A71"/>
    <w:rsid w:val="00D25963"/>
    <w:rsid w:val="00D47D1A"/>
    <w:rsid w:val="00D54C5E"/>
    <w:rsid w:val="00D73CED"/>
    <w:rsid w:val="00D825E6"/>
    <w:rsid w:val="00DA7BC4"/>
    <w:rsid w:val="00DB0999"/>
    <w:rsid w:val="00DD29FB"/>
    <w:rsid w:val="00DF36C1"/>
    <w:rsid w:val="00E06A83"/>
    <w:rsid w:val="00E14E4C"/>
    <w:rsid w:val="00E2612C"/>
    <w:rsid w:val="00E33293"/>
    <w:rsid w:val="00E44369"/>
    <w:rsid w:val="00E63297"/>
    <w:rsid w:val="00E764E7"/>
    <w:rsid w:val="00E974BB"/>
    <w:rsid w:val="00EC51AE"/>
    <w:rsid w:val="00ED2E8D"/>
    <w:rsid w:val="00EE7B18"/>
    <w:rsid w:val="00EF649B"/>
    <w:rsid w:val="00EF7293"/>
    <w:rsid w:val="00F045E1"/>
    <w:rsid w:val="00F339ED"/>
    <w:rsid w:val="00F36113"/>
    <w:rsid w:val="00F4297F"/>
    <w:rsid w:val="00F65782"/>
    <w:rsid w:val="00FA610E"/>
    <w:rsid w:val="00FB2466"/>
    <w:rsid w:val="00FB2FB7"/>
    <w:rsid w:val="00FD14F0"/>
    <w:rsid w:val="00FE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EC66F-CCC1-4135-A649-0EB1B6A5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59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2612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2612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"/>
    <w:basedOn w:val="a"/>
    <w:unhideWhenUsed/>
    <w:rsid w:val="00507BF6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formattext">
    <w:name w:val="formattext"/>
    <w:basedOn w:val="a"/>
    <w:rsid w:val="009C61E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9C61E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261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61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D14F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7B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7B1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41"/>
    <w:rsid w:val="00077C87"/>
    <w:rPr>
      <w:rFonts w:ascii="Calibri" w:eastAsia="Calibri" w:hAnsi="Calibri" w:cs="Calibri"/>
      <w:spacing w:val="2"/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link w:val="a8"/>
    <w:rsid w:val="00077C87"/>
    <w:pPr>
      <w:widowControl w:val="0"/>
      <w:shd w:val="clear" w:color="auto" w:fill="FFFFFF"/>
      <w:spacing w:before="5820" w:line="0" w:lineRule="atLeast"/>
      <w:jc w:val="center"/>
    </w:pPr>
    <w:rPr>
      <w:rFonts w:ascii="Calibri" w:eastAsia="Calibri" w:hAnsi="Calibri" w:cs="Calibri"/>
      <w:spacing w:val="2"/>
      <w:sz w:val="21"/>
      <w:szCs w:val="21"/>
      <w:lang w:eastAsia="en-US"/>
    </w:rPr>
  </w:style>
  <w:style w:type="character" w:customStyle="1" w:styleId="TimesNewRoman0pt">
    <w:name w:val="Основной текст + Times New Roman;Интервал 0 pt"/>
    <w:basedOn w:val="a8"/>
    <w:rsid w:val="00077C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3859E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9">
    <w:name w:val="Table Grid"/>
    <w:basedOn w:val="a1"/>
    <w:uiPriority w:val="59"/>
    <w:rsid w:val="00385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OC Heading"/>
    <w:basedOn w:val="1"/>
    <w:next w:val="a"/>
    <w:uiPriority w:val="39"/>
    <w:semiHidden/>
    <w:unhideWhenUsed/>
    <w:qFormat/>
    <w:rsid w:val="00DF36C1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DF36C1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22509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250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2509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250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161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0050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ld.19beya.ru/selsovet/novoenis/index1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2020841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19605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8628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E39E5-6C89-47D9-8F78-97CFDB7A1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2022-10-19T04:18:00Z</cp:lastPrinted>
  <dcterms:created xsi:type="dcterms:W3CDTF">2022-11-02T07:32:00Z</dcterms:created>
  <dcterms:modified xsi:type="dcterms:W3CDTF">2022-11-02T07:32:00Z</dcterms:modified>
</cp:coreProperties>
</file>