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61" w:rsidRPr="00286BE8" w:rsidRDefault="003C1761" w:rsidP="00D27E2E">
      <w:pPr>
        <w:jc w:val="center"/>
        <w:rPr>
          <w:sz w:val="26"/>
          <w:szCs w:val="26"/>
        </w:rPr>
      </w:pPr>
      <w:bookmarkStart w:id="0" w:name="_GoBack"/>
      <w:bookmarkEnd w:id="0"/>
      <w:r w:rsidRPr="00286BE8">
        <w:rPr>
          <w:sz w:val="26"/>
          <w:szCs w:val="26"/>
        </w:rPr>
        <w:t>Российская Федерация</w:t>
      </w:r>
    </w:p>
    <w:p w:rsidR="003C1761" w:rsidRPr="00286BE8" w:rsidRDefault="003C1761" w:rsidP="00D27E2E">
      <w:pPr>
        <w:jc w:val="center"/>
        <w:rPr>
          <w:sz w:val="26"/>
          <w:szCs w:val="26"/>
        </w:rPr>
      </w:pPr>
      <w:r w:rsidRPr="00286BE8">
        <w:rPr>
          <w:sz w:val="26"/>
          <w:szCs w:val="26"/>
        </w:rPr>
        <w:t>Республика Хакасия</w:t>
      </w:r>
    </w:p>
    <w:p w:rsidR="003C1761" w:rsidRDefault="003C1761" w:rsidP="00D27E2E">
      <w:pPr>
        <w:jc w:val="center"/>
        <w:rPr>
          <w:sz w:val="26"/>
          <w:szCs w:val="26"/>
        </w:rPr>
      </w:pPr>
      <w:r w:rsidRPr="00286BE8">
        <w:rPr>
          <w:sz w:val="26"/>
          <w:szCs w:val="26"/>
        </w:rPr>
        <w:t xml:space="preserve">Совет депутатов </w:t>
      </w:r>
      <w:r w:rsidR="00603004">
        <w:rPr>
          <w:sz w:val="26"/>
          <w:szCs w:val="26"/>
        </w:rPr>
        <w:t>Новоенисейского сельсовета</w:t>
      </w:r>
    </w:p>
    <w:p w:rsidR="00603004" w:rsidRPr="00286BE8" w:rsidRDefault="00603004" w:rsidP="00D27E2E">
      <w:pPr>
        <w:jc w:val="center"/>
        <w:rPr>
          <w:sz w:val="26"/>
          <w:szCs w:val="26"/>
        </w:rPr>
      </w:pPr>
      <w:r>
        <w:rPr>
          <w:sz w:val="26"/>
          <w:szCs w:val="26"/>
        </w:rPr>
        <w:t>Республики Хакасия</w:t>
      </w:r>
    </w:p>
    <w:p w:rsidR="003C1761" w:rsidRPr="00286BE8" w:rsidRDefault="003C1761" w:rsidP="00D27E2E">
      <w:pPr>
        <w:jc w:val="center"/>
        <w:rPr>
          <w:b/>
          <w:sz w:val="26"/>
          <w:szCs w:val="26"/>
        </w:rPr>
      </w:pPr>
    </w:p>
    <w:p w:rsidR="003C1761" w:rsidRPr="00286BE8" w:rsidRDefault="003C1761" w:rsidP="00D27E2E">
      <w:pPr>
        <w:rPr>
          <w:b/>
          <w:sz w:val="26"/>
          <w:szCs w:val="26"/>
        </w:rPr>
      </w:pPr>
      <w:r w:rsidRPr="00286BE8">
        <w:rPr>
          <w:b/>
          <w:sz w:val="26"/>
          <w:szCs w:val="26"/>
        </w:rPr>
        <w:t xml:space="preserve">                                                             Р Е Ш Е Н И Е                                      </w:t>
      </w:r>
    </w:p>
    <w:p w:rsidR="003C1761" w:rsidRPr="00286BE8" w:rsidRDefault="003C1761" w:rsidP="00D27E2E">
      <w:pPr>
        <w:rPr>
          <w:b/>
          <w:sz w:val="26"/>
          <w:szCs w:val="26"/>
        </w:rPr>
      </w:pPr>
    </w:p>
    <w:p w:rsidR="006B0967" w:rsidRPr="00286BE8" w:rsidRDefault="006B0967" w:rsidP="00D27E2E">
      <w:pPr>
        <w:shd w:val="clear" w:color="auto" w:fill="FFFFFF"/>
        <w:tabs>
          <w:tab w:val="left" w:pos="2443"/>
          <w:tab w:val="left" w:pos="4368"/>
          <w:tab w:val="left" w:pos="8098"/>
        </w:tabs>
        <w:rPr>
          <w:sz w:val="26"/>
          <w:szCs w:val="26"/>
        </w:rPr>
      </w:pPr>
      <w:r w:rsidRPr="00286BE8">
        <w:rPr>
          <w:spacing w:val="-9"/>
          <w:sz w:val="26"/>
          <w:szCs w:val="26"/>
        </w:rPr>
        <w:t>от</w:t>
      </w:r>
      <w:r w:rsidR="00603004">
        <w:rPr>
          <w:spacing w:val="-9"/>
          <w:sz w:val="26"/>
          <w:szCs w:val="26"/>
        </w:rPr>
        <w:t xml:space="preserve"> </w:t>
      </w:r>
      <w:r w:rsidR="001F04C6">
        <w:rPr>
          <w:spacing w:val="-9"/>
          <w:sz w:val="26"/>
          <w:szCs w:val="26"/>
        </w:rPr>
        <w:t>«20</w:t>
      </w:r>
      <w:r w:rsidR="009579FA">
        <w:rPr>
          <w:spacing w:val="-9"/>
          <w:sz w:val="26"/>
          <w:szCs w:val="26"/>
        </w:rPr>
        <w:t>»</w:t>
      </w:r>
      <w:r w:rsidR="00DD3F81">
        <w:rPr>
          <w:spacing w:val="-9"/>
          <w:sz w:val="26"/>
          <w:szCs w:val="26"/>
        </w:rPr>
        <w:t xml:space="preserve"> </w:t>
      </w:r>
      <w:r w:rsidR="00EA4EFC">
        <w:rPr>
          <w:spacing w:val="-9"/>
          <w:sz w:val="26"/>
          <w:szCs w:val="26"/>
        </w:rPr>
        <w:t>апреля</w:t>
      </w:r>
      <w:r w:rsidR="00DD3F81">
        <w:rPr>
          <w:spacing w:val="-9"/>
          <w:sz w:val="26"/>
          <w:szCs w:val="26"/>
        </w:rPr>
        <w:t xml:space="preserve"> </w:t>
      </w:r>
      <w:r w:rsidR="00603004">
        <w:rPr>
          <w:spacing w:val="-9"/>
          <w:sz w:val="26"/>
          <w:szCs w:val="26"/>
        </w:rPr>
        <w:t>20</w:t>
      </w:r>
      <w:r w:rsidR="009579FA">
        <w:rPr>
          <w:spacing w:val="-9"/>
          <w:sz w:val="26"/>
          <w:szCs w:val="26"/>
        </w:rPr>
        <w:t>22</w:t>
      </w:r>
      <w:r w:rsidR="008A28AC">
        <w:rPr>
          <w:spacing w:val="-9"/>
          <w:sz w:val="26"/>
          <w:szCs w:val="26"/>
        </w:rPr>
        <w:t xml:space="preserve"> года</w:t>
      </w:r>
      <w:r w:rsidRPr="00286BE8">
        <w:rPr>
          <w:spacing w:val="-9"/>
          <w:sz w:val="26"/>
          <w:szCs w:val="26"/>
        </w:rPr>
        <w:t xml:space="preserve">             </w:t>
      </w:r>
      <w:r w:rsidR="00346484">
        <w:rPr>
          <w:spacing w:val="-9"/>
          <w:sz w:val="26"/>
          <w:szCs w:val="26"/>
        </w:rPr>
        <w:t xml:space="preserve">  </w:t>
      </w:r>
      <w:r w:rsidR="00A51337">
        <w:rPr>
          <w:spacing w:val="-9"/>
          <w:sz w:val="26"/>
          <w:szCs w:val="26"/>
        </w:rPr>
        <w:t xml:space="preserve"> </w:t>
      </w:r>
      <w:r w:rsidRPr="00286BE8">
        <w:rPr>
          <w:spacing w:val="-9"/>
          <w:sz w:val="26"/>
          <w:szCs w:val="26"/>
        </w:rPr>
        <w:t xml:space="preserve">  </w:t>
      </w:r>
      <w:r w:rsidR="00DD3F81">
        <w:rPr>
          <w:spacing w:val="-9"/>
          <w:sz w:val="26"/>
          <w:szCs w:val="26"/>
        </w:rPr>
        <w:t xml:space="preserve">      </w:t>
      </w:r>
      <w:r w:rsidR="00DE2F53">
        <w:rPr>
          <w:spacing w:val="-9"/>
          <w:sz w:val="26"/>
          <w:szCs w:val="26"/>
        </w:rPr>
        <w:t xml:space="preserve"> </w:t>
      </w:r>
      <w:r w:rsidR="00603004">
        <w:rPr>
          <w:spacing w:val="-5"/>
          <w:sz w:val="26"/>
          <w:szCs w:val="26"/>
        </w:rPr>
        <w:t>с.</w:t>
      </w:r>
      <w:r w:rsidR="00454827">
        <w:rPr>
          <w:spacing w:val="-5"/>
          <w:sz w:val="26"/>
          <w:szCs w:val="26"/>
        </w:rPr>
        <w:t xml:space="preserve"> </w:t>
      </w:r>
      <w:r w:rsidR="00603004">
        <w:rPr>
          <w:spacing w:val="-5"/>
          <w:sz w:val="26"/>
          <w:szCs w:val="26"/>
        </w:rPr>
        <w:t>Новоенисейка</w:t>
      </w:r>
      <w:r w:rsidRPr="00286BE8">
        <w:rPr>
          <w:spacing w:val="-5"/>
          <w:sz w:val="26"/>
          <w:szCs w:val="26"/>
        </w:rPr>
        <w:t xml:space="preserve">                         </w:t>
      </w:r>
      <w:r w:rsidR="00603004">
        <w:rPr>
          <w:spacing w:val="-5"/>
          <w:sz w:val="26"/>
          <w:szCs w:val="26"/>
        </w:rPr>
        <w:t xml:space="preserve">          </w:t>
      </w:r>
      <w:r w:rsidR="00D27E2E">
        <w:rPr>
          <w:spacing w:val="-5"/>
          <w:sz w:val="26"/>
          <w:szCs w:val="26"/>
        </w:rPr>
        <w:t xml:space="preserve">   </w:t>
      </w:r>
      <w:r w:rsidR="00603004">
        <w:rPr>
          <w:spacing w:val="-5"/>
          <w:sz w:val="26"/>
          <w:szCs w:val="26"/>
        </w:rPr>
        <w:t xml:space="preserve">     </w:t>
      </w:r>
      <w:r w:rsidR="005F57AB">
        <w:rPr>
          <w:spacing w:val="-5"/>
          <w:sz w:val="26"/>
          <w:szCs w:val="26"/>
        </w:rPr>
        <w:t xml:space="preserve">  </w:t>
      </w:r>
      <w:r w:rsidR="00D466EC">
        <w:rPr>
          <w:spacing w:val="-5"/>
          <w:sz w:val="26"/>
          <w:szCs w:val="26"/>
        </w:rPr>
        <w:t xml:space="preserve">    </w:t>
      </w:r>
      <w:r w:rsidRPr="00286BE8">
        <w:rPr>
          <w:spacing w:val="-5"/>
          <w:sz w:val="26"/>
          <w:szCs w:val="26"/>
        </w:rPr>
        <w:t xml:space="preserve"> </w:t>
      </w:r>
      <w:proofErr w:type="gramStart"/>
      <w:r w:rsidRPr="00286BE8">
        <w:rPr>
          <w:sz w:val="26"/>
          <w:szCs w:val="26"/>
        </w:rPr>
        <w:t xml:space="preserve">№  </w:t>
      </w:r>
      <w:r w:rsidR="00D466EC">
        <w:rPr>
          <w:sz w:val="26"/>
          <w:szCs w:val="26"/>
        </w:rPr>
        <w:t>59</w:t>
      </w:r>
      <w:proofErr w:type="gramEnd"/>
    </w:p>
    <w:p w:rsidR="003C1761" w:rsidRPr="00286BE8" w:rsidRDefault="003C1761" w:rsidP="00D27E2E">
      <w:pPr>
        <w:shd w:val="clear" w:color="auto" w:fill="FFFFFF"/>
        <w:tabs>
          <w:tab w:val="left" w:pos="2443"/>
          <w:tab w:val="left" w:pos="4368"/>
          <w:tab w:val="left" w:pos="8098"/>
        </w:tabs>
        <w:rPr>
          <w:sz w:val="26"/>
          <w:szCs w:val="26"/>
        </w:rPr>
      </w:pPr>
    </w:p>
    <w:p w:rsidR="0048625A" w:rsidRPr="0048625A" w:rsidRDefault="0048625A" w:rsidP="0048625A">
      <w:pPr>
        <w:shd w:val="clear" w:color="auto" w:fill="FFFFFF"/>
        <w:tabs>
          <w:tab w:val="left" w:pos="2443"/>
          <w:tab w:val="left" w:pos="4253"/>
          <w:tab w:val="left" w:pos="4600"/>
          <w:tab w:val="left" w:pos="8098"/>
        </w:tabs>
        <w:jc w:val="both"/>
        <w:rPr>
          <w:b/>
          <w:bCs/>
          <w:spacing w:val="-1"/>
          <w:sz w:val="26"/>
          <w:szCs w:val="26"/>
        </w:rPr>
      </w:pPr>
      <w:r w:rsidRPr="0048625A">
        <w:rPr>
          <w:b/>
          <w:bCs/>
          <w:spacing w:val="-1"/>
          <w:sz w:val="26"/>
          <w:szCs w:val="26"/>
        </w:rPr>
        <w:t xml:space="preserve">Об утверждении Положения </w:t>
      </w:r>
    </w:p>
    <w:p w:rsidR="0048625A" w:rsidRPr="0048625A" w:rsidRDefault="0048625A" w:rsidP="0048625A">
      <w:pPr>
        <w:shd w:val="clear" w:color="auto" w:fill="FFFFFF"/>
        <w:tabs>
          <w:tab w:val="left" w:pos="2443"/>
          <w:tab w:val="left" w:pos="4253"/>
          <w:tab w:val="left" w:pos="4600"/>
          <w:tab w:val="left" w:pos="8098"/>
        </w:tabs>
        <w:jc w:val="both"/>
        <w:rPr>
          <w:b/>
          <w:bCs/>
          <w:spacing w:val="-1"/>
          <w:sz w:val="26"/>
          <w:szCs w:val="26"/>
        </w:rPr>
      </w:pPr>
      <w:r w:rsidRPr="0048625A">
        <w:rPr>
          <w:b/>
          <w:bCs/>
          <w:spacing w:val="-1"/>
          <w:sz w:val="26"/>
          <w:szCs w:val="26"/>
        </w:rPr>
        <w:t xml:space="preserve">о бюджетном процессе </w:t>
      </w:r>
    </w:p>
    <w:p w:rsidR="0048625A" w:rsidRPr="0048625A" w:rsidRDefault="0048625A" w:rsidP="0048625A">
      <w:pPr>
        <w:shd w:val="clear" w:color="auto" w:fill="FFFFFF"/>
        <w:tabs>
          <w:tab w:val="left" w:pos="2443"/>
          <w:tab w:val="left" w:pos="4253"/>
          <w:tab w:val="left" w:pos="4600"/>
          <w:tab w:val="left" w:pos="8098"/>
        </w:tabs>
        <w:jc w:val="both"/>
        <w:rPr>
          <w:b/>
          <w:bCs/>
          <w:spacing w:val="-1"/>
          <w:sz w:val="26"/>
          <w:szCs w:val="26"/>
        </w:rPr>
      </w:pPr>
      <w:r w:rsidRPr="0048625A">
        <w:rPr>
          <w:b/>
          <w:bCs/>
          <w:spacing w:val="-1"/>
          <w:sz w:val="26"/>
          <w:szCs w:val="26"/>
        </w:rPr>
        <w:t xml:space="preserve">в муниципальном образовании </w:t>
      </w:r>
    </w:p>
    <w:p w:rsidR="0048625A" w:rsidRPr="0048625A" w:rsidRDefault="0048625A" w:rsidP="0048625A">
      <w:pPr>
        <w:shd w:val="clear" w:color="auto" w:fill="FFFFFF"/>
        <w:tabs>
          <w:tab w:val="left" w:pos="2443"/>
          <w:tab w:val="left" w:pos="4253"/>
          <w:tab w:val="left" w:pos="4600"/>
          <w:tab w:val="left" w:pos="8098"/>
        </w:tabs>
        <w:jc w:val="both"/>
        <w:rPr>
          <w:b/>
          <w:bCs/>
          <w:spacing w:val="-1"/>
          <w:sz w:val="26"/>
          <w:szCs w:val="26"/>
        </w:rPr>
      </w:pPr>
      <w:r w:rsidRPr="0048625A">
        <w:rPr>
          <w:b/>
          <w:bCs/>
          <w:spacing w:val="-1"/>
          <w:sz w:val="26"/>
          <w:szCs w:val="26"/>
        </w:rPr>
        <w:t>Новоенисейский сельсовет</w:t>
      </w:r>
    </w:p>
    <w:p w:rsidR="003C1761" w:rsidRPr="00286BE8" w:rsidRDefault="003C1761" w:rsidP="00D27E2E">
      <w:pPr>
        <w:shd w:val="clear" w:color="auto" w:fill="FFFFFF"/>
        <w:tabs>
          <w:tab w:val="left" w:pos="2443"/>
          <w:tab w:val="left" w:pos="4253"/>
          <w:tab w:val="left" w:pos="4680"/>
          <w:tab w:val="left" w:pos="8098"/>
        </w:tabs>
        <w:jc w:val="both"/>
        <w:rPr>
          <w:b/>
          <w:bCs/>
          <w:spacing w:val="-1"/>
          <w:sz w:val="26"/>
          <w:szCs w:val="26"/>
        </w:rPr>
      </w:pPr>
    </w:p>
    <w:p w:rsidR="00FB6A30" w:rsidRDefault="003821E0" w:rsidP="00582C32">
      <w:pPr>
        <w:widowControl/>
        <w:autoSpaceDE/>
        <w:autoSpaceDN/>
        <w:adjustRightInd/>
        <w:ind w:firstLine="709"/>
        <w:jc w:val="both"/>
        <w:rPr>
          <w:sz w:val="26"/>
          <w:szCs w:val="26"/>
        </w:rPr>
      </w:pPr>
      <w:r w:rsidRPr="00286BE8">
        <w:rPr>
          <w:sz w:val="26"/>
          <w:szCs w:val="26"/>
          <w:shd w:val="clear" w:color="auto" w:fill="FFFFFF"/>
        </w:rPr>
        <w:t xml:space="preserve">В соответствии с Бюджетным кодексом </w:t>
      </w:r>
      <w:r>
        <w:rPr>
          <w:sz w:val="26"/>
          <w:szCs w:val="26"/>
          <w:shd w:val="clear" w:color="auto" w:fill="FFFFFF"/>
        </w:rPr>
        <w:t xml:space="preserve">Российской Федерации, </w:t>
      </w:r>
      <w:r w:rsidR="006109C0">
        <w:rPr>
          <w:sz w:val="26"/>
          <w:szCs w:val="26"/>
          <w:shd w:val="clear" w:color="auto" w:fill="FFFFFF"/>
        </w:rPr>
        <w:t xml:space="preserve">руководствуясь </w:t>
      </w:r>
      <w:r>
        <w:rPr>
          <w:sz w:val="26"/>
          <w:szCs w:val="26"/>
          <w:shd w:val="clear" w:color="auto" w:fill="FFFFFF"/>
        </w:rPr>
        <w:t>статьей 29</w:t>
      </w:r>
      <w:r w:rsidRPr="00286BE8">
        <w:rPr>
          <w:sz w:val="26"/>
          <w:szCs w:val="26"/>
          <w:shd w:val="clear" w:color="auto" w:fill="FFFFFF"/>
        </w:rPr>
        <w:t xml:space="preserve"> Устава муниципального образования </w:t>
      </w:r>
      <w:r>
        <w:rPr>
          <w:sz w:val="26"/>
          <w:szCs w:val="26"/>
          <w:shd w:val="clear" w:color="auto" w:fill="FFFFFF"/>
        </w:rPr>
        <w:t>Новоенисейский сельсовет</w:t>
      </w:r>
      <w:r w:rsidR="002D62D7">
        <w:rPr>
          <w:sz w:val="26"/>
          <w:szCs w:val="26"/>
          <w:shd w:val="clear" w:color="auto" w:fill="FFFFFF"/>
        </w:rPr>
        <w:t>,</w:t>
      </w:r>
      <w:r w:rsidR="006109C0">
        <w:rPr>
          <w:sz w:val="26"/>
          <w:szCs w:val="26"/>
          <w:shd w:val="clear" w:color="auto" w:fill="FFFFFF"/>
        </w:rPr>
        <w:t xml:space="preserve"> </w:t>
      </w:r>
      <w:r w:rsidR="00FB6A30" w:rsidRPr="00FB6A30">
        <w:rPr>
          <w:sz w:val="26"/>
          <w:szCs w:val="26"/>
        </w:rPr>
        <w:t>Совет депутатов Новоенисейского сельсовета</w:t>
      </w:r>
      <w:r w:rsidR="006109C0">
        <w:rPr>
          <w:sz w:val="26"/>
          <w:szCs w:val="26"/>
        </w:rPr>
        <w:t xml:space="preserve"> </w:t>
      </w:r>
      <w:r w:rsidR="00FB6A30" w:rsidRPr="00FB6A30">
        <w:rPr>
          <w:sz w:val="26"/>
          <w:szCs w:val="26"/>
        </w:rPr>
        <w:t>РЕШИЛ:</w:t>
      </w:r>
    </w:p>
    <w:p w:rsidR="006109C0" w:rsidRPr="00FB6A30" w:rsidRDefault="006109C0" w:rsidP="006109C0">
      <w:pPr>
        <w:widowControl/>
        <w:autoSpaceDE/>
        <w:autoSpaceDN/>
        <w:adjustRightInd/>
        <w:jc w:val="both"/>
        <w:rPr>
          <w:sz w:val="26"/>
          <w:szCs w:val="26"/>
        </w:rPr>
      </w:pPr>
    </w:p>
    <w:p w:rsidR="0048625A" w:rsidRPr="00286BE8" w:rsidRDefault="006109C0" w:rsidP="0048625A">
      <w:pPr>
        <w:pStyle w:val="style112"/>
        <w:numPr>
          <w:ilvl w:val="0"/>
          <w:numId w:val="35"/>
        </w:numPr>
        <w:shd w:val="clear" w:color="auto" w:fill="FFFFFF"/>
        <w:tabs>
          <w:tab w:val="left" w:pos="1134"/>
        </w:tabs>
        <w:spacing w:before="0" w:beforeAutospacing="0" w:after="0" w:afterAutospacing="0"/>
        <w:jc w:val="both"/>
        <w:rPr>
          <w:sz w:val="26"/>
          <w:szCs w:val="26"/>
        </w:rPr>
      </w:pPr>
      <w:r>
        <w:rPr>
          <w:sz w:val="26"/>
          <w:szCs w:val="26"/>
        </w:rPr>
        <w:t xml:space="preserve">Утвердить </w:t>
      </w:r>
      <w:hyperlink r:id="rId7" w:history="1">
        <w:r w:rsidR="0048625A" w:rsidRPr="00286BE8">
          <w:rPr>
            <w:rStyle w:val="a4"/>
            <w:color w:val="auto"/>
            <w:sz w:val="26"/>
            <w:szCs w:val="26"/>
            <w:u w:val="none"/>
          </w:rPr>
          <w:t xml:space="preserve">Положение о бюджетном процессе в муниципальном образовании </w:t>
        </w:r>
      </w:hyperlink>
      <w:r w:rsidR="0048625A">
        <w:rPr>
          <w:sz w:val="26"/>
          <w:szCs w:val="26"/>
        </w:rPr>
        <w:t>Новоенисейский сельсовет</w:t>
      </w:r>
      <w:r>
        <w:rPr>
          <w:sz w:val="26"/>
          <w:szCs w:val="26"/>
        </w:rPr>
        <w:t xml:space="preserve"> согласно приложению.</w:t>
      </w:r>
    </w:p>
    <w:p w:rsidR="0048625A" w:rsidRDefault="0048625A" w:rsidP="0048625A">
      <w:pPr>
        <w:pStyle w:val="style112"/>
        <w:numPr>
          <w:ilvl w:val="0"/>
          <w:numId w:val="35"/>
        </w:numPr>
        <w:shd w:val="clear" w:color="auto" w:fill="FFFFFF"/>
        <w:tabs>
          <w:tab w:val="left" w:pos="1134"/>
        </w:tabs>
        <w:spacing w:before="0" w:beforeAutospacing="0" w:after="0" w:afterAutospacing="0"/>
        <w:jc w:val="both"/>
        <w:rPr>
          <w:sz w:val="26"/>
          <w:szCs w:val="26"/>
        </w:rPr>
      </w:pPr>
      <w:r w:rsidRPr="00286BE8">
        <w:rPr>
          <w:sz w:val="26"/>
          <w:szCs w:val="26"/>
        </w:rPr>
        <w:t xml:space="preserve">Признать утратившим силу решение Совета депутатов </w:t>
      </w:r>
      <w:r>
        <w:rPr>
          <w:sz w:val="26"/>
          <w:szCs w:val="26"/>
        </w:rPr>
        <w:t>Новоенисейского сельсовета</w:t>
      </w:r>
      <w:r w:rsidRPr="00286BE8">
        <w:rPr>
          <w:sz w:val="26"/>
          <w:szCs w:val="26"/>
        </w:rPr>
        <w:t xml:space="preserve"> от </w:t>
      </w:r>
      <w:r w:rsidR="001A17E3">
        <w:rPr>
          <w:sz w:val="26"/>
          <w:szCs w:val="26"/>
        </w:rPr>
        <w:t>29</w:t>
      </w:r>
      <w:r w:rsidRPr="00286BE8">
        <w:rPr>
          <w:sz w:val="26"/>
          <w:szCs w:val="26"/>
        </w:rPr>
        <w:t>.</w:t>
      </w:r>
      <w:r w:rsidR="001A17E3">
        <w:rPr>
          <w:sz w:val="26"/>
          <w:szCs w:val="26"/>
        </w:rPr>
        <w:t>04</w:t>
      </w:r>
      <w:r w:rsidRPr="00286BE8">
        <w:rPr>
          <w:sz w:val="26"/>
          <w:szCs w:val="26"/>
        </w:rPr>
        <w:t>.201</w:t>
      </w:r>
      <w:r w:rsidR="001A17E3">
        <w:rPr>
          <w:sz w:val="26"/>
          <w:szCs w:val="26"/>
        </w:rPr>
        <w:t>5</w:t>
      </w:r>
      <w:r w:rsidRPr="00286BE8">
        <w:rPr>
          <w:sz w:val="26"/>
          <w:szCs w:val="26"/>
        </w:rPr>
        <w:t xml:space="preserve"> № </w:t>
      </w:r>
      <w:r w:rsidR="001A17E3">
        <w:rPr>
          <w:sz w:val="26"/>
          <w:szCs w:val="26"/>
        </w:rPr>
        <w:t>161</w:t>
      </w:r>
      <w:r w:rsidRPr="00286BE8">
        <w:rPr>
          <w:sz w:val="26"/>
          <w:szCs w:val="26"/>
        </w:rPr>
        <w:t xml:space="preserve"> «Об утверждении Положения о бюджетном процессе в муниципальном образовании </w:t>
      </w:r>
      <w:r>
        <w:rPr>
          <w:sz w:val="26"/>
          <w:szCs w:val="26"/>
        </w:rPr>
        <w:t>Новоенисейский сельсовет</w:t>
      </w:r>
      <w:r w:rsidRPr="00286BE8">
        <w:rPr>
          <w:sz w:val="26"/>
          <w:szCs w:val="26"/>
        </w:rPr>
        <w:t>».</w:t>
      </w:r>
    </w:p>
    <w:p w:rsidR="001A17E3" w:rsidRPr="00286BE8" w:rsidRDefault="006109C0" w:rsidP="001A17E3">
      <w:pPr>
        <w:pStyle w:val="style112"/>
        <w:numPr>
          <w:ilvl w:val="0"/>
          <w:numId w:val="35"/>
        </w:numPr>
        <w:shd w:val="clear" w:color="auto" w:fill="FFFFFF"/>
        <w:tabs>
          <w:tab w:val="left" w:pos="1134"/>
        </w:tabs>
        <w:spacing w:before="0" w:beforeAutospacing="0" w:after="0" w:afterAutospacing="0"/>
        <w:jc w:val="both"/>
        <w:rPr>
          <w:sz w:val="26"/>
          <w:szCs w:val="26"/>
        </w:rPr>
      </w:pPr>
      <w:r>
        <w:rPr>
          <w:sz w:val="26"/>
          <w:szCs w:val="26"/>
        </w:rPr>
        <w:t xml:space="preserve">Настоящее </w:t>
      </w:r>
      <w:r w:rsidR="005F3D99">
        <w:rPr>
          <w:sz w:val="26"/>
          <w:szCs w:val="26"/>
        </w:rPr>
        <w:t>р</w:t>
      </w:r>
      <w:r w:rsidR="001A17E3" w:rsidRPr="00286BE8">
        <w:rPr>
          <w:sz w:val="26"/>
          <w:szCs w:val="26"/>
        </w:rPr>
        <w:t xml:space="preserve">ешение вступает в силу после официального опубликования </w:t>
      </w:r>
      <w:r w:rsidR="001A17E3">
        <w:rPr>
          <w:sz w:val="26"/>
          <w:szCs w:val="26"/>
        </w:rPr>
        <w:t>(обнародования)</w:t>
      </w:r>
      <w:r w:rsidR="001A17E3" w:rsidRPr="00286BE8">
        <w:rPr>
          <w:sz w:val="26"/>
          <w:szCs w:val="26"/>
        </w:rPr>
        <w:t>.</w:t>
      </w:r>
    </w:p>
    <w:p w:rsidR="00760462" w:rsidRPr="009B3CE5" w:rsidRDefault="00760462" w:rsidP="00760462">
      <w:pPr>
        <w:widowControl/>
        <w:numPr>
          <w:ilvl w:val="0"/>
          <w:numId w:val="35"/>
        </w:numPr>
        <w:autoSpaceDE/>
        <w:autoSpaceDN/>
        <w:adjustRightInd/>
        <w:jc w:val="both"/>
        <w:outlineLvl w:val="0"/>
        <w:rPr>
          <w:sz w:val="26"/>
          <w:szCs w:val="26"/>
        </w:rPr>
      </w:pPr>
      <w:r w:rsidRPr="009B3CE5">
        <w:rPr>
          <w:sz w:val="26"/>
          <w:szCs w:val="26"/>
        </w:rPr>
        <w:t>Контроль за исполнением настоящего решения возложить на постоянную комиссию по бюджету, финансам и экономической политики.</w:t>
      </w:r>
    </w:p>
    <w:p w:rsidR="00760462" w:rsidRDefault="00760462" w:rsidP="00760462">
      <w:pPr>
        <w:shd w:val="clear" w:color="auto" w:fill="FFFFFF"/>
        <w:tabs>
          <w:tab w:val="left" w:pos="2443"/>
          <w:tab w:val="left" w:pos="4253"/>
          <w:tab w:val="left" w:pos="4600"/>
          <w:tab w:val="left" w:pos="8098"/>
        </w:tabs>
        <w:jc w:val="both"/>
        <w:rPr>
          <w:sz w:val="26"/>
          <w:szCs w:val="26"/>
        </w:rPr>
      </w:pPr>
    </w:p>
    <w:p w:rsidR="001B0310" w:rsidRDefault="001B0310" w:rsidP="00760462">
      <w:pPr>
        <w:shd w:val="clear" w:color="auto" w:fill="FFFFFF"/>
        <w:tabs>
          <w:tab w:val="left" w:pos="2443"/>
          <w:tab w:val="left" w:pos="4253"/>
          <w:tab w:val="left" w:pos="4600"/>
          <w:tab w:val="left" w:pos="8098"/>
        </w:tabs>
        <w:jc w:val="both"/>
        <w:rPr>
          <w:sz w:val="26"/>
          <w:szCs w:val="26"/>
        </w:rPr>
      </w:pPr>
    </w:p>
    <w:p w:rsidR="001B0310" w:rsidRDefault="001B0310" w:rsidP="00760462">
      <w:pPr>
        <w:shd w:val="clear" w:color="auto" w:fill="FFFFFF"/>
        <w:tabs>
          <w:tab w:val="left" w:pos="2443"/>
          <w:tab w:val="left" w:pos="4253"/>
          <w:tab w:val="left" w:pos="4600"/>
          <w:tab w:val="left" w:pos="8098"/>
        </w:tabs>
        <w:jc w:val="both"/>
        <w:rPr>
          <w:sz w:val="26"/>
          <w:szCs w:val="26"/>
        </w:rPr>
      </w:pPr>
    </w:p>
    <w:p w:rsidR="001B0310" w:rsidRPr="001B0310" w:rsidRDefault="001B0310" w:rsidP="001B0310">
      <w:pPr>
        <w:jc w:val="both"/>
        <w:rPr>
          <w:sz w:val="26"/>
          <w:szCs w:val="26"/>
        </w:rPr>
      </w:pPr>
      <w:r w:rsidRPr="001B0310">
        <w:rPr>
          <w:sz w:val="26"/>
          <w:szCs w:val="26"/>
        </w:rPr>
        <w:t>Глава Новоенисейского сельсовета</w:t>
      </w:r>
    </w:p>
    <w:p w:rsidR="001B0310" w:rsidRPr="001B0310" w:rsidRDefault="001B0310" w:rsidP="001B0310">
      <w:pPr>
        <w:jc w:val="both"/>
        <w:rPr>
          <w:sz w:val="26"/>
          <w:szCs w:val="26"/>
        </w:rPr>
      </w:pPr>
      <w:r w:rsidRPr="001B0310">
        <w:rPr>
          <w:sz w:val="26"/>
          <w:szCs w:val="26"/>
        </w:rPr>
        <w:t xml:space="preserve">Бейского района Республики Хакасия   </w:t>
      </w:r>
      <w:r w:rsidRPr="001B0310">
        <w:rPr>
          <w:sz w:val="26"/>
          <w:szCs w:val="26"/>
        </w:rPr>
        <w:tab/>
      </w:r>
      <w:r w:rsidRPr="001B0310">
        <w:rPr>
          <w:sz w:val="26"/>
          <w:szCs w:val="26"/>
        </w:rPr>
        <w:tab/>
      </w:r>
      <w:r w:rsidRPr="001B0310">
        <w:rPr>
          <w:sz w:val="26"/>
          <w:szCs w:val="26"/>
        </w:rPr>
        <w:tab/>
        <w:t xml:space="preserve">                Н.В. Пирожкова</w:t>
      </w:r>
    </w:p>
    <w:p w:rsidR="001B0310" w:rsidRDefault="001B0310" w:rsidP="00760462">
      <w:pPr>
        <w:shd w:val="clear" w:color="auto" w:fill="FFFFFF"/>
        <w:tabs>
          <w:tab w:val="left" w:pos="2443"/>
          <w:tab w:val="left" w:pos="4253"/>
          <w:tab w:val="left" w:pos="4600"/>
          <w:tab w:val="left" w:pos="8098"/>
        </w:tabs>
        <w:jc w:val="both"/>
        <w:rPr>
          <w:sz w:val="26"/>
          <w:szCs w:val="26"/>
        </w:rPr>
      </w:pPr>
    </w:p>
    <w:p w:rsidR="006B0967" w:rsidRPr="00286BE8" w:rsidRDefault="006B0967" w:rsidP="00D27E2E">
      <w:pPr>
        <w:shd w:val="clear" w:color="auto" w:fill="FFFFFF"/>
        <w:outlineLvl w:val="0"/>
        <w:rPr>
          <w:b/>
          <w:bCs/>
          <w:spacing w:val="38"/>
          <w:sz w:val="26"/>
          <w:szCs w:val="26"/>
        </w:rPr>
      </w:pPr>
    </w:p>
    <w:p w:rsidR="00B62D9A" w:rsidRPr="00286BE8" w:rsidRDefault="006B0967" w:rsidP="00D27E2E">
      <w:pPr>
        <w:shd w:val="clear" w:color="auto" w:fill="FFFFFF"/>
      </w:pPr>
      <w:r w:rsidRPr="00286BE8">
        <w:br w:type="page"/>
      </w:r>
    </w:p>
    <w:p w:rsidR="00B62D9A" w:rsidRPr="00AA69E0" w:rsidRDefault="00DE658D" w:rsidP="002D0ACF">
      <w:pPr>
        <w:shd w:val="clear" w:color="auto" w:fill="FFFFFF"/>
        <w:spacing w:line="269" w:lineRule="exact"/>
        <w:ind w:left="5103"/>
      </w:pPr>
      <w:r w:rsidRPr="00286BE8">
        <w:rPr>
          <w:b/>
          <w:bCs/>
          <w:sz w:val="26"/>
          <w:szCs w:val="26"/>
        </w:rPr>
        <w:lastRenderedPageBreak/>
        <w:t xml:space="preserve">                    </w:t>
      </w:r>
      <w:r w:rsidR="003274AB">
        <w:rPr>
          <w:b/>
          <w:bCs/>
          <w:sz w:val="26"/>
          <w:szCs w:val="26"/>
        </w:rPr>
        <w:t xml:space="preserve">                     </w:t>
      </w:r>
      <w:r w:rsidRPr="00286BE8">
        <w:rPr>
          <w:b/>
          <w:bCs/>
          <w:sz w:val="26"/>
          <w:szCs w:val="26"/>
        </w:rPr>
        <w:t xml:space="preserve"> </w:t>
      </w:r>
      <w:r w:rsidR="00B62D9A" w:rsidRPr="00AA69E0">
        <w:rPr>
          <w:bCs/>
          <w:sz w:val="26"/>
          <w:szCs w:val="26"/>
        </w:rPr>
        <w:t>Приложение</w:t>
      </w:r>
    </w:p>
    <w:p w:rsidR="003274AB" w:rsidRDefault="003274AB" w:rsidP="002D0ACF">
      <w:pPr>
        <w:shd w:val="clear" w:color="auto" w:fill="FFFFFF"/>
        <w:spacing w:line="269" w:lineRule="exact"/>
        <w:ind w:left="5103"/>
        <w:rPr>
          <w:sz w:val="26"/>
          <w:szCs w:val="26"/>
        </w:rPr>
      </w:pPr>
      <w:r>
        <w:rPr>
          <w:sz w:val="26"/>
          <w:szCs w:val="26"/>
        </w:rPr>
        <w:t xml:space="preserve">               </w:t>
      </w:r>
      <w:r w:rsidR="00B62D9A" w:rsidRPr="00286BE8">
        <w:rPr>
          <w:sz w:val="26"/>
          <w:szCs w:val="26"/>
        </w:rPr>
        <w:t>к решению Совета депутатов</w:t>
      </w:r>
      <w:r>
        <w:rPr>
          <w:sz w:val="26"/>
          <w:szCs w:val="26"/>
        </w:rPr>
        <w:t xml:space="preserve">                                </w:t>
      </w:r>
    </w:p>
    <w:p w:rsidR="002C6CDE" w:rsidRPr="00286BE8" w:rsidRDefault="003274AB" w:rsidP="002D0ACF">
      <w:pPr>
        <w:shd w:val="clear" w:color="auto" w:fill="FFFFFF"/>
        <w:spacing w:line="269" w:lineRule="exact"/>
        <w:ind w:left="5103"/>
        <w:rPr>
          <w:sz w:val="26"/>
          <w:szCs w:val="26"/>
        </w:rPr>
      </w:pPr>
      <w:r>
        <w:rPr>
          <w:sz w:val="26"/>
          <w:szCs w:val="26"/>
        </w:rPr>
        <w:t xml:space="preserve">                </w:t>
      </w:r>
      <w:r w:rsidR="002A42A8">
        <w:rPr>
          <w:sz w:val="26"/>
          <w:szCs w:val="26"/>
        </w:rPr>
        <w:t>Новоенисейского сельсовета</w:t>
      </w:r>
      <w:r w:rsidR="00A279B2" w:rsidRPr="00286BE8">
        <w:rPr>
          <w:sz w:val="26"/>
          <w:szCs w:val="26"/>
        </w:rPr>
        <w:t xml:space="preserve"> </w:t>
      </w:r>
    </w:p>
    <w:p w:rsidR="00B62D9A" w:rsidRPr="00286BE8" w:rsidRDefault="009E71F0" w:rsidP="002D0ACF">
      <w:pPr>
        <w:shd w:val="clear" w:color="auto" w:fill="FFFFFF"/>
        <w:spacing w:line="269" w:lineRule="exact"/>
        <w:ind w:left="5103"/>
        <w:rPr>
          <w:sz w:val="26"/>
          <w:szCs w:val="26"/>
        </w:rPr>
      </w:pPr>
      <w:r>
        <w:rPr>
          <w:sz w:val="26"/>
          <w:szCs w:val="26"/>
        </w:rPr>
        <w:t xml:space="preserve">           </w:t>
      </w:r>
      <w:r w:rsidR="00EA4EFC">
        <w:rPr>
          <w:sz w:val="26"/>
          <w:szCs w:val="26"/>
        </w:rPr>
        <w:t xml:space="preserve">   </w:t>
      </w:r>
      <w:r>
        <w:rPr>
          <w:sz w:val="26"/>
          <w:szCs w:val="26"/>
        </w:rPr>
        <w:t xml:space="preserve"> </w:t>
      </w:r>
      <w:r w:rsidR="00A51337" w:rsidRPr="002B444C">
        <w:rPr>
          <w:sz w:val="26"/>
          <w:szCs w:val="26"/>
        </w:rPr>
        <w:t>о</w:t>
      </w:r>
      <w:r w:rsidR="00B62D9A" w:rsidRPr="002B444C">
        <w:rPr>
          <w:sz w:val="26"/>
          <w:szCs w:val="26"/>
        </w:rPr>
        <w:t>т</w:t>
      </w:r>
      <w:r w:rsidR="00A51337" w:rsidRPr="002B444C">
        <w:rPr>
          <w:sz w:val="26"/>
          <w:szCs w:val="26"/>
        </w:rPr>
        <w:t xml:space="preserve"> «20» апреля</w:t>
      </w:r>
      <w:r w:rsidR="00A324AA" w:rsidRPr="002B444C">
        <w:rPr>
          <w:sz w:val="26"/>
          <w:szCs w:val="26"/>
        </w:rPr>
        <w:t xml:space="preserve"> </w:t>
      </w:r>
      <w:r w:rsidR="002A42A8" w:rsidRPr="002B444C">
        <w:rPr>
          <w:sz w:val="26"/>
          <w:szCs w:val="26"/>
        </w:rPr>
        <w:t>20</w:t>
      </w:r>
      <w:r w:rsidR="00A324AA" w:rsidRPr="002B444C">
        <w:rPr>
          <w:sz w:val="26"/>
          <w:szCs w:val="26"/>
        </w:rPr>
        <w:t>22</w:t>
      </w:r>
      <w:r w:rsidR="008A28AC" w:rsidRPr="002B444C">
        <w:rPr>
          <w:sz w:val="26"/>
          <w:szCs w:val="26"/>
        </w:rPr>
        <w:t xml:space="preserve"> года</w:t>
      </w:r>
      <w:r w:rsidR="00B62D9A" w:rsidRPr="002B444C">
        <w:rPr>
          <w:sz w:val="26"/>
          <w:szCs w:val="26"/>
        </w:rPr>
        <w:t xml:space="preserve"> №</w:t>
      </w:r>
      <w:r w:rsidR="008A28AC">
        <w:rPr>
          <w:sz w:val="26"/>
          <w:szCs w:val="26"/>
        </w:rPr>
        <w:t xml:space="preserve"> </w:t>
      </w:r>
    </w:p>
    <w:p w:rsidR="002D0ACF" w:rsidRPr="00286BE8" w:rsidRDefault="002D0ACF" w:rsidP="00C80455">
      <w:pPr>
        <w:shd w:val="clear" w:color="auto" w:fill="FFFFFF"/>
        <w:rPr>
          <w:b/>
          <w:bCs/>
          <w:sz w:val="26"/>
          <w:szCs w:val="26"/>
        </w:rPr>
      </w:pPr>
    </w:p>
    <w:p w:rsidR="00B62D9A" w:rsidRPr="00286BE8" w:rsidRDefault="00B62D9A" w:rsidP="002D0ACF">
      <w:pPr>
        <w:shd w:val="clear" w:color="auto" w:fill="FFFFFF"/>
        <w:jc w:val="center"/>
      </w:pPr>
      <w:r w:rsidRPr="00286BE8">
        <w:rPr>
          <w:b/>
          <w:bCs/>
          <w:sz w:val="26"/>
          <w:szCs w:val="26"/>
        </w:rPr>
        <w:t>ПОЛОЖЕНИЕ</w:t>
      </w:r>
    </w:p>
    <w:p w:rsidR="00B62D9A" w:rsidRPr="00286BE8" w:rsidRDefault="00B62D9A" w:rsidP="002D0ACF">
      <w:pPr>
        <w:shd w:val="clear" w:color="auto" w:fill="FFFFFF"/>
        <w:spacing w:line="314" w:lineRule="exact"/>
        <w:jc w:val="center"/>
        <w:rPr>
          <w:b/>
          <w:bCs/>
          <w:sz w:val="26"/>
          <w:szCs w:val="26"/>
        </w:rPr>
      </w:pPr>
      <w:r w:rsidRPr="00286BE8">
        <w:rPr>
          <w:b/>
          <w:bCs/>
          <w:sz w:val="26"/>
          <w:szCs w:val="26"/>
        </w:rPr>
        <w:t xml:space="preserve">О БЮДЖЕТНОМ ПРОЦЕССЕ В МУНИЦИПАЛЬНОМ ОБРАЗОВАНИИ </w:t>
      </w:r>
      <w:r w:rsidR="002A42A8">
        <w:rPr>
          <w:b/>
          <w:bCs/>
          <w:sz w:val="26"/>
          <w:szCs w:val="26"/>
        </w:rPr>
        <w:t>НОВОЕНИСЕЙСКИЙ СЕЛЬСОВЕТ</w:t>
      </w:r>
    </w:p>
    <w:p w:rsidR="002D0ACF" w:rsidRPr="00286BE8" w:rsidRDefault="002D0ACF" w:rsidP="002D0ACF">
      <w:pPr>
        <w:shd w:val="clear" w:color="auto" w:fill="FFFFFF"/>
        <w:spacing w:line="314" w:lineRule="exact"/>
        <w:jc w:val="center"/>
      </w:pPr>
    </w:p>
    <w:p w:rsidR="00B62D9A" w:rsidRDefault="00B62D9A" w:rsidP="0056403A">
      <w:pPr>
        <w:shd w:val="clear" w:color="auto" w:fill="FFFFFF"/>
        <w:ind w:firstLine="709"/>
        <w:jc w:val="both"/>
        <w:rPr>
          <w:sz w:val="26"/>
          <w:szCs w:val="26"/>
        </w:rPr>
      </w:pPr>
      <w:r w:rsidRPr="00286BE8">
        <w:rPr>
          <w:sz w:val="26"/>
          <w:szCs w:val="26"/>
        </w:rPr>
        <w:t xml:space="preserve">Настоящее Положение наряду с действующим бюджетным законодательством Российской Федерации и Республики Хакасия определяет правовые основы, содержание и механизм осуществления бюджетного процесса, полномочия органов местного самоуправления муниципального образования </w:t>
      </w:r>
      <w:r w:rsidR="002A42A8">
        <w:rPr>
          <w:sz w:val="26"/>
          <w:szCs w:val="26"/>
        </w:rPr>
        <w:t>Новоенисейский сельсовет</w:t>
      </w:r>
      <w:r w:rsidRPr="00286BE8">
        <w:rPr>
          <w:sz w:val="26"/>
          <w:szCs w:val="26"/>
        </w:rPr>
        <w:t xml:space="preserve"> в процессе формирования доходов и осуществления расходов бюджета муниципального образования </w:t>
      </w:r>
      <w:r w:rsidR="002A42A8">
        <w:rPr>
          <w:sz w:val="26"/>
          <w:szCs w:val="26"/>
        </w:rPr>
        <w:t>Новоенисейский сельсовет</w:t>
      </w:r>
      <w:r w:rsidRPr="00286BE8">
        <w:rPr>
          <w:sz w:val="26"/>
          <w:szCs w:val="26"/>
        </w:rPr>
        <w:t>, составления и рассмотрения проекта бюджета, утверждения и исполнения, контроля за его исполнением, осуществления муниципальных заимствований и регулирования муниципального долга.</w:t>
      </w:r>
    </w:p>
    <w:p w:rsidR="00C80455" w:rsidRPr="00286BE8" w:rsidRDefault="00C80455" w:rsidP="0056403A">
      <w:pPr>
        <w:shd w:val="clear" w:color="auto" w:fill="FFFFFF"/>
        <w:ind w:firstLine="709"/>
        <w:jc w:val="both"/>
      </w:pPr>
    </w:p>
    <w:p w:rsidR="007444F1" w:rsidRPr="00286BE8" w:rsidRDefault="00B62D9A" w:rsidP="00EB5E24">
      <w:pPr>
        <w:numPr>
          <w:ilvl w:val="0"/>
          <w:numId w:val="8"/>
        </w:numPr>
        <w:shd w:val="clear" w:color="auto" w:fill="FFFFFF"/>
        <w:tabs>
          <w:tab w:val="left" w:pos="284"/>
          <w:tab w:val="left" w:pos="567"/>
          <w:tab w:val="left" w:pos="1134"/>
        </w:tabs>
        <w:ind w:left="0" w:firstLine="0"/>
        <w:jc w:val="center"/>
        <w:rPr>
          <w:b/>
          <w:bCs/>
          <w:sz w:val="26"/>
          <w:szCs w:val="26"/>
        </w:rPr>
      </w:pPr>
      <w:r w:rsidRPr="00286BE8">
        <w:rPr>
          <w:b/>
          <w:bCs/>
          <w:sz w:val="26"/>
          <w:szCs w:val="26"/>
        </w:rPr>
        <w:t>Общие положения</w:t>
      </w:r>
    </w:p>
    <w:p w:rsidR="007444F1" w:rsidRPr="00286BE8" w:rsidRDefault="007444F1" w:rsidP="003C1761">
      <w:pPr>
        <w:shd w:val="clear" w:color="auto" w:fill="FFFFFF"/>
        <w:tabs>
          <w:tab w:val="left" w:pos="284"/>
          <w:tab w:val="left" w:pos="567"/>
          <w:tab w:val="left" w:pos="1134"/>
        </w:tabs>
        <w:rPr>
          <w:b/>
          <w:bCs/>
          <w:sz w:val="26"/>
          <w:szCs w:val="26"/>
        </w:rPr>
      </w:pPr>
    </w:p>
    <w:p w:rsidR="00B62D9A" w:rsidRPr="00286BE8" w:rsidRDefault="00B62D9A" w:rsidP="003C1761">
      <w:pPr>
        <w:shd w:val="clear" w:color="auto" w:fill="FFFFFF"/>
        <w:ind w:firstLine="720"/>
        <w:jc w:val="both"/>
        <w:rPr>
          <w:sz w:val="26"/>
          <w:szCs w:val="26"/>
        </w:rPr>
      </w:pPr>
      <w:r w:rsidRPr="00286BE8">
        <w:rPr>
          <w:b/>
          <w:bCs/>
          <w:sz w:val="26"/>
          <w:szCs w:val="26"/>
        </w:rPr>
        <w:t xml:space="preserve">Статья 1. </w:t>
      </w:r>
      <w:r w:rsidR="002C6CDE" w:rsidRPr="00286BE8">
        <w:rPr>
          <w:bCs/>
          <w:sz w:val="26"/>
          <w:szCs w:val="26"/>
        </w:rPr>
        <w:t>Местный б</w:t>
      </w:r>
      <w:r w:rsidRPr="00286BE8">
        <w:rPr>
          <w:sz w:val="26"/>
          <w:szCs w:val="26"/>
        </w:rPr>
        <w:t xml:space="preserve">юджет муниципального образования </w:t>
      </w:r>
      <w:r w:rsidR="002A42A8">
        <w:rPr>
          <w:sz w:val="26"/>
          <w:szCs w:val="26"/>
        </w:rPr>
        <w:t>Новоенисейский сельсовет</w:t>
      </w:r>
    </w:p>
    <w:p w:rsidR="003C1761" w:rsidRPr="00286BE8" w:rsidRDefault="003C1761" w:rsidP="003C1761">
      <w:pPr>
        <w:shd w:val="clear" w:color="auto" w:fill="FFFFFF"/>
        <w:ind w:firstLine="720"/>
        <w:jc w:val="both"/>
      </w:pPr>
    </w:p>
    <w:p w:rsidR="00B62D9A" w:rsidRPr="00286BE8" w:rsidRDefault="00B62D9A" w:rsidP="003C1761">
      <w:pPr>
        <w:shd w:val="clear" w:color="auto" w:fill="FFFFFF"/>
        <w:ind w:firstLine="742"/>
        <w:jc w:val="both"/>
      </w:pPr>
      <w:r w:rsidRPr="00286BE8">
        <w:rPr>
          <w:sz w:val="26"/>
          <w:szCs w:val="26"/>
        </w:rPr>
        <w:t>1.</w:t>
      </w:r>
      <w:r w:rsidR="002C6CDE" w:rsidRPr="00286BE8">
        <w:rPr>
          <w:sz w:val="26"/>
          <w:szCs w:val="26"/>
        </w:rPr>
        <w:t xml:space="preserve"> Местный б</w:t>
      </w:r>
      <w:r w:rsidRPr="00286BE8">
        <w:rPr>
          <w:sz w:val="26"/>
          <w:szCs w:val="26"/>
        </w:rPr>
        <w:t xml:space="preserve">юджет муниципального образования </w:t>
      </w:r>
      <w:r w:rsidR="002A42A8">
        <w:rPr>
          <w:sz w:val="26"/>
          <w:szCs w:val="26"/>
        </w:rPr>
        <w:t>Новоенисейский сельсовет</w:t>
      </w:r>
      <w:r w:rsidRPr="00286BE8">
        <w:rPr>
          <w:sz w:val="26"/>
          <w:szCs w:val="26"/>
        </w:rPr>
        <w:t xml:space="preserve"> (далее</w:t>
      </w:r>
      <w:r w:rsidR="002C6CDE" w:rsidRPr="00286BE8">
        <w:rPr>
          <w:sz w:val="26"/>
          <w:szCs w:val="26"/>
        </w:rPr>
        <w:t xml:space="preserve"> </w:t>
      </w:r>
      <w:r w:rsidRPr="00286BE8">
        <w:rPr>
          <w:sz w:val="26"/>
          <w:szCs w:val="26"/>
        </w:rPr>
        <w:t>-</w:t>
      </w:r>
      <w:r w:rsidR="002C6CDE" w:rsidRPr="00286BE8">
        <w:rPr>
          <w:sz w:val="26"/>
          <w:szCs w:val="26"/>
        </w:rPr>
        <w:t xml:space="preserve"> </w:t>
      </w:r>
      <w:r w:rsidRPr="00286BE8">
        <w:rPr>
          <w:sz w:val="26"/>
          <w:szCs w:val="26"/>
        </w:rPr>
        <w:t xml:space="preserve">местный бюджет) разрабатывается и утверждается сроком на </w:t>
      </w:r>
      <w:r w:rsidR="00A279B2" w:rsidRPr="00286BE8">
        <w:rPr>
          <w:sz w:val="26"/>
          <w:szCs w:val="26"/>
        </w:rPr>
        <w:t>три</w:t>
      </w:r>
      <w:r w:rsidRPr="00286BE8">
        <w:rPr>
          <w:sz w:val="26"/>
          <w:szCs w:val="26"/>
        </w:rPr>
        <w:t xml:space="preserve"> год</w:t>
      </w:r>
      <w:r w:rsidR="00A279B2" w:rsidRPr="00286BE8">
        <w:rPr>
          <w:sz w:val="26"/>
          <w:szCs w:val="26"/>
        </w:rPr>
        <w:t>а</w:t>
      </w:r>
      <w:r w:rsidRPr="00286BE8">
        <w:rPr>
          <w:sz w:val="26"/>
          <w:szCs w:val="26"/>
        </w:rPr>
        <w:t xml:space="preserve"> в форме решения Совета депутатов </w:t>
      </w:r>
      <w:r w:rsidR="002A42A8">
        <w:rPr>
          <w:sz w:val="26"/>
          <w:szCs w:val="26"/>
        </w:rPr>
        <w:t>Новоенисейского сельсовета</w:t>
      </w:r>
      <w:r w:rsidRPr="00286BE8">
        <w:rPr>
          <w:sz w:val="26"/>
          <w:szCs w:val="26"/>
        </w:rPr>
        <w:t>.</w:t>
      </w:r>
    </w:p>
    <w:p w:rsidR="00B62D9A" w:rsidRPr="00286BE8" w:rsidRDefault="00B62D9A" w:rsidP="003C1761">
      <w:pPr>
        <w:shd w:val="clear" w:color="auto" w:fill="FFFFFF"/>
        <w:ind w:firstLine="691"/>
        <w:jc w:val="both"/>
        <w:rPr>
          <w:sz w:val="26"/>
          <w:szCs w:val="26"/>
        </w:rPr>
      </w:pPr>
      <w:r w:rsidRPr="00286BE8">
        <w:rPr>
          <w:sz w:val="26"/>
          <w:szCs w:val="26"/>
        </w:rPr>
        <w:t>2.</w:t>
      </w:r>
      <w:r w:rsidR="002C6CDE" w:rsidRPr="00286BE8">
        <w:rPr>
          <w:sz w:val="26"/>
          <w:szCs w:val="26"/>
        </w:rPr>
        <w:t xml:space="preserve"> </w:t>
      </w:r>
      <w:r w:rsidRPr="00286BE8">
        <w:rPr>
          <w:sz w:val="26"/>
          <w:szCs w:val="26"/>
        </w:rPr>
        <w:t xml:space="preserve">Использование органами местного самоуправления муниципального образования </w:t>
      </w:r>
      <w:r w:rsidR="002A42A8">
        <w:rPr>
          <w:sz w:val="26"/>
          <w:szCs w:val="26"/>
        </w:rPr>
        <w:t>Новоенисейский сельсовет</w:t>
      </w:r>
      <w:r w:rsidRPr="00286BE8">
        <w:rPr>
          <w:sz w:val="26"/>
          <w:szCs w:val="26"/>
        </w:rPr>
        <w:t xml:space="preserve"> иных форм образования и расходования денежных средств для исполнения расходных обязательств муниципального образования </w:t>
      </w:r>
      <w:r w:rsidR="0059616E">
        <w:rPr>
          <w:sz w:val="26"/>
          <w:szCs w:val="26"/>
        </w:rPr>
        <w:t>Новоенисейский сельсовет</w:t>
      </w:r>
      <w:r w:rsidRPr="00286BE8">
        <w:rPr>
          <w:sz w:val="26"/>
          <w:szCs w:val="26"/>
        </w:rPr>
        <w:t xml:space="preserve"> не допускается.</w:t>
      </w:r>
    </w:p>
    <w:p w:rsidR="007444F1" w:rsidRPr="00286BE8" w:rsidRDefault="007444F1" w:rsidP="003C1761">
      <w:pPr>
        <w:shd w:val="clear" w:color="auto" w:fill="FFFFFF"/>
        <w:ind w:firstLine="691"/>
        <w:jc w:val="both"/>
      </w:pPr>
    </w:p>
    <w:p w:rsidR="00B62D9A" w:rsidRPr="00286BE8" w:rsidRDefault="00B62D9A" w:rsidP="003C1761">
      <w:pPr>
        <w:shd w:val="clear" w:color="auto" w:fill="FFFFFF"/>
        <w:ind w:firstLine="715"/>
        <w:jc w:val="both"/>
        <w:rPr>
          <w:sz w:val="26"/>
          <w:szCs w:val="26"/>
        </w:rPr>
      </w:pPr>
      <w:r w:rsidRPr="00286BE8">
        <w:rPr>
          <w:b/>
          <w:bCs/>
          <w:sz w:val="26"/>
          <w:szCs w:val="26"/>
        </w:rPr>
        <w:t xml:space="preserve">Статья 2. </w:t>
      </w:r>
      <w:r w:rsidRPr="00286BE8">
        <w:rPr>
          <w:sz w:val="26"/>
          <w:szCs w:val="26"/>
        </w:rPr>
        <w:t>Компетенция органов местного самоуправления в области регулирования бюджетных правоотношений</w:t>
      </w:r>
    </w:p>
    <w:p w:rsidR="003C1761" w:rsidRPr="00286BE8" w:rsidRDefault="003C1761" w:rsidP="003C1761">
      <w:pPr>
        <w:shd w:val="clear" w:color="auto" w:fill="FFFFFF"/>
        <w:ind w:firstLine="715"/>
        <w:jc w:val="both"/>
      </w:pPr>
    </w:p>
    <w:p w:rsidR="00B62D9A" w:rsidRPr="00286BE8" w:rsidRDefault="00B62D9A" w:rsidP="003C1761">
      <w:pPr>
        <w:shd w:val="clear" w:color="auto" w:fill="FFFFFF"/>
        <w:ind w:firstLine="538"/>
        <w:jc w:val="both"/>
        <w:rPr>
          <w:sz w:val="26"/>
          <w:szCs w:val="26"/>
        </w:rPr>
      </w:pPr>
      <w:r w:rsidRPr="00286BE8">
        <w:rPr>
          <w:sz w:val="26"/>
          <w:szCs w:val="26"/>
        </w:rPr>
        <w:t>Компетенция органов местного самоуправления в области регулирования бюджетных правоотношений определяется Бюджетным Кодексом Российской Федерации, настоящим Положением и иными нормативными правовыми актами, регулирующими бюджетные правоотношения.</w:t>
      </w:r>
    </w:p>
    <w:p w:rsidR="007444F1" w:rsidRPr="00286BE8" w:rsidRDefault="007444F1" w:rsidP="003C1761">
      <w:pPr>
        <w:shd w:val="clear" w:color="auto" w:fill="FFFFFF"/>
        <w:ind w:firstLine="538"/>
        <w:jc w:val="both"/>
      </w:pPr>
    </w:p>
    <w:p w:rsidR="00B62D9A" w:rsidRPr="00286BE8" w:rsidRDefault="00B62D9A" w:rsidP="003C1761">
      <w:pPr>
        <w:shd w:val="clear" w:color="auto" w:fill="FFFFFF"/>
        <w:ind w:firstLine="715"/>
        <w:jc w:val="both"/>
        <w:rPr>
          <w:sz w:val="26"/>
          <w:szCs w:val="26"/>
        </w:rPr>
      </w:pPr>
      <w:r w:rsidRPr="00286BE8">
        <w:rPr>
          <w:b/>
          <w:bCs/>
          <w:sz w:val="26"/>
          <w:szCs w:val="26"/>
        </w:rPr>
        <w:t>Статья 3</w:t>
      </w:r>
      <w:r w:rsidR="009116B5" w:rsidRPr="00286BE8">
        <w:rPr>
          <w:b/>
          <w:bCs/>
          <w:sz w:val="26"/>
          <w:szCs w:val="26"/>
        </w:rPr>
        <w:t>.</w:t>
      </w:r>
      <w:r w:rsidRPr="00286BE8">
        <w:rPr>
          <w:b/>
          <w:bCs/>
          <w:sz w:val="26"/>
          <w:szCs w:val="26"/>
        </w:rPr>
        <w:t xml:space="preserve"> </w:t>
      </w:r>
      <w:r w:rsidRPr="00286BE8">
        <w:rPr>
          <w:sz w:val="26"/>
          <w:szCs w:val="26"/>
        </w:rPr>
        <w:t xml:space="preserve">Основные стадии бюджетного процесса в муниципальном образовании </w:t>
      </w:r>
      <w:r w:rsidR="0059616E">
        <w:rPr>
          <w:sz w:val="26"/>
          <w:szCs w:val="26"/>
        </w:rPr>
        <w:t>Новоенисейский сельсовет</w:t>
      </w:r>
    </w:p>
    <w:p w:rsidR="003C1761" w:rsidRPr="00286BE8" w:rsidRDefault="003C1761" w:rsidP="003C1761">
      <w:pPr>
        <w:shd w:val="clear" w:color="auto" w:fill="FFFFFF"/>
        <w:ind w:firstLine="715"/>
        <w:jc w:val="both"/>
      </w:pPr>
    </w:p>
    <w:p w:rsidR="00B62D9A" w:rsidRPr="00286BE8" w:rsidRDefault="00B62D9A" w:rsidP="003C1761">
      <w:pPr>
        <w:shd w:val="clear" w:color="auto" w:fill="FFFFFF"/>
        <w:ind w:firstLine="734"/>
        <w:jc w:val="both"/>
      </w:pPr>
      <w:r w:rsidRPr="00286BE8">
        <w:rPr>
          <w:sz w:val="26"/>
          <w:szCs w:val="26"/>
        </w:rPr>
        <w:t xml:space="preserve">1. Бюджетный процесс в муниципальном образовании </w:t>
      </w:r>
      <w:r w:rsidR="0059616E">
        <w:rPr>
          <w:sz w:val="26"/>
          <w:szCs w:val="26"/>
        </w:rPr>
        <w:t>Новоенисейский сельсовет</w:t>
      </w:r>
      <w:r w:rsidRPr="00286BE8">
        <w:rPr>
          <w:sz w:val="26"/>
          <w:szCs w:val="26"/>
        </w:rPr>
        <w:t xml:space="preserve"> включает следующие стадии:</w:t>
      </w:r>
    </w:p>
    <w:p w:rsidR="00B62D9A" w:rsidRPr="00286BE8" w:rsidRDefault="00B62D9A" w:rsidP="00EB5E24">
      <w:pPr>
        <w:numPr>
          <w:ilvl w:val="0"/>
          <w:numId w:val="13"/>
        </w:numPr>
        <w:shd w:val="clear" w:color="auto" w:fill="FFFFFF"/>
        <w:tabs>
          <w:tab w:val="left" w:pos="1134"/>
        </w:tabs>
        <w:ind w:left="0" w:firstLine="709"/>
        <w:rPr>
          <w:sz w:val="26"/>
          <w:szCs w:val="26"/>
        </w:rPr>
      </w:pPr>
      <w:r w:rsidRPr="00286BE8">
        <w:rPr>
          <w:sz w:val="26"/>
          <w:szCs w:val="26"/>
        </w:rPr>
        <w:t>составление проекта местного бюджета;</w:t>
      </w:r>
    </w:p>
    <w:p w:rsidR="00B62D9A" w:rsidRPr="00286BE8" w:rsidRDefault="00B62D9A" w:rsidP="00EB5E24">
      <w:pPr>
        <w:numPr>
          <w:ilvl w:val="0"/>
          <w:numId w:val="13"/>
        </w:numPr>
        <w:shd w:val="clear" w:color="auto" w:fill="FFFFFF"/>
        <w:tabs>
          <w:tab w:val="left" w:pos="1134"/>
        </w:tabs>
        <w:ind w:left="0" w:firstLine="709"/>
        <w:rPr>
          <w:sz w:val="26"/>
          <w:szCs w:val="26"/>
        </w:rPr>
      </w:pPr>
      <w:r w:rsidRPr="00286BE8">
        <w:rPr>
          <w:sz w:val="26"/>
          <w:szCs w:val="26"/>
        </w:rPr>
        <w:t>рассмотрение и утверждение местного бюджета;</w:t>
      </w:r>
    </w:p>
    <w:p w:rsidR="00B62D9A" w:rsidRPr="00286BE8" w:rsidRDefault="00B62D9A" w:rsidP="00EB5E24">
      <w:pPr>
        <w:numPr>
          <w:ilvl w:val="0"/>
          <w:numId w:val="13"/>
        </w:numPr>
        <w:shd w:val="clear" w:color="auto" w:fill="FFFFFF"/>
        <w:tabs>
          <w:tab w:val="left" w:pos="1134"/>
        </w:tabs>
        <w:ind w:left="0" w:firstLine="709"/>
        <w:rPr>
          <w:sz w:val="26"/>
          <w:szCs w:val="26"/>
        </w:rPr>
      </w:pPr>
      <w:r w:rsidRPr="00286BE8">
        <w:rPr>
          <w:sz w:val="26"/>
          <w:szCs w:val="26"/>
        </w:rPr>
        <w:t>исполнение местного бюджета;</w:t>
      </w:r>
    </w:p>
    <w:p w:rsidR="00483A37" w:rsidRDefault="00301439" w:rsidP="00746AE7">
      <w:pPr>
        <w:widowControl/>
        <w:numPr>
          <w:ilvl w:val="0"/>
          <w:numId w:val="13"/>
        </w:numPr>
        <w:shd w:val="clear" w:color="auto" w:fill="FFFFFF"/>
        <w:tabs>
          <w:tab w:val="left" w:pos="1134"/>
        </w:tabs>
        <w:ind w:left="0" w:firstLine="709"/>
        <w:jc w:val="both"/>
        <w:rPr>
          <w:sz w:val="26"/>
          <w:szCs w:val="26"/>
        </w:rPr>
      </w:pPr>
      <w:r w:rsidRPr="00C80455">
        <w:rPr>
          <w:sz w:val="26"/>
          <w:szCs w:val="26"/>
        </w:rPr>
        <w:lastRenderedPageBreak/>
        <w:t>контроль за исполнением бюджета, осуществление бюджетного учета,</w:t>
      </w:r>
      <w:r w:rsidR="002D0ACF" w:rsidRPr="00C80455">
        <w:rPr>
          <w:sz w:val="26"/>
          <w:szCs w:val="26"/>
        </w:rPr>
        <w:t xml:space="preserve"> </w:t>
      </w:r>
      <w:r w:rsidR="00B62D9A" w:rsidRPr="00C80455">
        <w:rPr>
          <w:sz w:val="26"/>
          <w:szCs w:val="26"/>
        </w:rPr>
        <w:t>составление, внешняя проверка, рассмотрение и утверждение бюджетной</w:t>
      </w:r>
      <w:r w:rsidR="009116B5" w:rsidRPr="00C80455">
        <w:rPr>
          <w:sz w:val="26"/>
          <w:szCs w:val="26"/>
        </w:rPr>
        <w:t xml:space="preserve"> </w:t>
      </w:r>
      <w:r w:rsidR="00B62D9A" w:rsidRPr="00C80455">
        <w:rPr>
          <w:sz w:val="26"/>
          <w:szCs w:val="26"/>
        </w:rPr>
        <w:t>отчетности.</w:t>
      </w:r>
    </w:p>
    <w:p w:rsidR="00C80455" w:rsidRPr="00C80455" w:rsidRDefault="00C80455" w:rsidP="00C80455">
      <w:pPr>
        <w:widowControl/>
        <w:shd w:val="clear" w:color="auto" w:fill="FFFFFF"/>
        <w:tabs>
          <w:tab w:val="left" w:pos="1134"/>
        </w:tabs>
        <w:ind w:left="709"/>
        <w:jc w:val="both"/>
        <w:rPr>
          <w:sz w:val="26"/>
          <w:szCs w:val="26"/>
        </w:rPr>
      </w:pPr>
    </w:p>
    <w:p w:rsidR="002D0ACF" w:rsidRPr="00286BE8" w:rsidRDefault="00B62D9A" w:rsidP="003C1761">
      <w:pPr>
        <w:shd w:val="clear" w:color="auto" w:fill="FFFFFF"/>
        <w:jc w:val="center"/>
        <w:rPr>
          <w:b/>
          <w:bCs/>
          <w:sz w:val="26"/>
          <w:szCs w:val="26"/>
        </w:rPr>
      </w:pPr>
      <w:r w:rsidRPr="00286BE8">
        <w:rPr>
          <w:b/>
          <w:sz w:val="26"/>
          <w:szCs w:val="26"/>
          <w:lang w:val="en-US"/>
        </w:rPr>
        <w:t>II</w:t>
      </w:r>
      <w:r w:rsidRPr="00286BE8">
        <w:rPr>
          <w:b/>
          <w:sz w:val="26"/>
          <w:szCs w:val="26"/>
        </w:rPr>
        <w:t xml:space="preserve">. </w:t>
      </w:r>
      <w:r w:rsidRPr="00286BE8">
        <w:rPr>
          <w:b/>
          <w:bCs/>
          <w:sz w:val="26"/>
          <w:szCs w:val="26"/>
        </w:rPr>
        <w:t>Участники бюджетного процесса</w:t>
      </w:r>
    </w:p>
    <w:p w:rsidR="00B62D9A" w:rsidRPr="00286BE8" w:rsidRDefault="00B62D9A" w:rsidP="003C1761">
      <w:pPr>
        <w:shd w:val="clear" w:color="auto" w:fill="FFFFFF"/>
        <w:jc w:val="center"/>
        <w:rPr>
          <w:b/>
          <w:bCs/>
          <w:sz w:val="26"/>
          <w:szCs w:val="26"/>
        </w:rPr>
      </w:pPr>
      <w:r w:rsidRPr="00286BE8">
        <w:rPr>
          <w:b/>
          <w:bCs/>
          <w:sz w:val="26"/>
          <w:szCs w:val="26"/>
        </w:rPr>
        <w:t>мун</w:t>
      </w:r>
      <w:r w:rsidR="00E51509" w:rsidRPr="00286BE8">
        <w:rPr>
          <w:b/>
          <w:bCs/>
          <w:sz w:val="26"/>
          <w:szCs w:val="26"/>
        </w:rPr>
        <w:t xml:space="preserve">иципального образования </w:t>
      </w:r>
      <w:r w:rsidR="0059616E">
        <w:rPr>
          <w:b/>
          <w:bCs/>
          <w:sz w:val="26"/>
          <w:szCs w:val="26"/>
        </w:rPr>
        <w:t>Новоенисейский сельсовет</w:t>
      </w:r>
    </w:p>
    <w:p w:rsidR="002D0ACF" w:rsidRPr="00286BE8" w:rsidRDefault="002D0ACF" w:rsidP="003C1761">
      <w:pPr>
        <w:shd w:val="clear" w:color="auto" w:fill="FFFFFF"/>
        <w:jc w:val="center"/>
        <w:rPr>
          <w:b/>
        </w:rPr>
      </w:pPr>
    </w:p>
    <w:p w:rsidR="00B62D9A" w:rsidRPr="00286BE8" w:rsidRDefault="00B62D9A" w:rsidP="003C1761">
      <w:pPr>
        <w:shd w:val="clear" w:color="auto" w:fill="FFFFFF"/>
        <w:ind w:firstLine="708"/>
        <w:jc w:val="both"/>
        <w:rPr>
          <w:sz w:val="26"/>
          <w:szCs w:val="26"/>
        </w:rPr>
      </w:pPr>
      <w:r w:rsidRPr="00286BE8">
        <w:rPr>
          <w:b/>
          <w:bCs/>
          <w:sz w:val="26"/>
          <w:szCs w:val="26"/>
        </w:rPr>
        <w:t xml:space="preserve">Статья 4. </w:t>
      </w:r>
      <w:r w:rsidRPr="00286BE8">
        <w:rPr>
          <w:sz w:val="26"/>
          <w:szCs w:val="26"/>
        </w:rPr>
        <w:t xml:space="preserve">Участниками бюджетного процесса в муниципальном образовании </w:t>
      </w:r>
      <w:r w:rsidR="0059616E">
        <w:rPr>
          <w:sz w:val="26"/>
          <w:szCs w:val="26"/>
        </w:rPr>
        <w:t>Новоенисейский сельсовет</w:t>
      </w:r>
      <w:r w:rsidRPr="00286BE8">
        <w:rPr>
          <w:sz w:val="26"/>
          <w:szCs w:val="26"/>
        </w:rPr>
        <w:t xml:space="preserve"> являются:</w:t>
      </w:r>
    </w:p>
    <w:p w:rsidR="003C1761" w:rsidRPr="00286BE8" w:rsidRDefault="003C1761" w:rsidP="003C1761">
      <w:pPr>
        <w:shd w:val="clear" w:color="auto" w:fill="FFFFFF"/>
        <w:ind w:firstLine="708"/>
        <w:jc w:val="both"/>
      </w:pPr>
    </w:p>
    <w:p w:rsidR="00B62D9A" w:rsidRPr="00286BE8" w:rsidRDefault="00B62D9A" w:rsidP="00EB5E24">
      <w:pPr>
        <w:numPr>
          <w:ilvl w:val="0"/>
          <w:numId w:val="1"/>
        </w:numPr>
        <w:shd w:val="clear" w:color="auto" w:fill="FFFFFF"/>
        <w:tabs>
          <w:tab w:val="left" w:pos="1134"/>
          <w:tab w:val="left" w:pos="9356"/>
        </w:tabs>
        <w:ind w:firstLine="679"/>
        <w:jc w:val="both"/>
        <w:rPr>
          <w:sz w:val="26"/>
          <w:szCs w:val="26"/>
        </w:rPr>
      </w:pPr>
      <w:r w:rsidRPr="00286BE8">
        <w:rPr>
          <w:sz w:val="26"/>
          <w:szCs w:val="26"/>
        </w:rPr>
        <w:t xml:space="preserve">Глава </w:t>
      </w:r>
      <w:r w:rsidR="0059616E">
        <w:rPr>
          <w:sz w:val="26"/>
          <w:szCs w:val="26"/>
        </w:rPr>
        <w:t>Новоенисейского сельсовета</w:t>
      </w:r>
      <w:r w:rsidRPr="00286BE8">
        <w:rPr>
          <w:sz w:val="26"/>
          <w:szCs w:val="26"/>
        </w:rPr>
        <w:t xml:space="preserve"> (далее </w:t>
      </w:r>
      <w:r w:rsidR="009116B5" w:rsidRPr="00286BE8">
        <w:rPr>
          <w:sz w:val="26"/>
          <w:szCs w:val="26"/>
        </w:rPr>
        <w:t>–</w:t>
      </w:r>
      <w:r w:rsidRPr="00286BE8">
        <w:rPr>
          <w:sz w:val="26"/>
          <w:szCs w:val="26"/>
        </w:rPr>
        <w:t xml:space="preserve"> Глава</w:t>
      </w:r>
      <w:r w:rsidR="009116B5" w:rsidRPr="00286BE8">
        <w:rPr>
          <w:sz w:val="26"/>
          <w:szCs w:val="26"/>
        </w:rPr>
        <w:t xml:space="preserve"> </w:t>
      </w:r>
      <w:r w:rsidR="0059616E">
        <w:rPr>
          <w:sz w:val="26"/>
          <w:szCs w:val="26"/>
        </w:rPr>
        <w:t>поселения</w:t>
      </w:r>
      <w:r w:rsidRPr="00286BE8">
        <w:rPr>
          <w:sz w:val="26"/>
          <w:szCs w:val="26"/>
        </w:rPr>
        <w:t>);</w:t>
      </w:r>
    </w:p>
    <w:p w:rsidR="00B62D9A" w:rsidRPr="00286BE8" w:rsidRDefault="00B62D9A" w:rsidP="00EB5E24">
      <w:pPr>
        <w:numPr>
          <w:ilvl w:val="0"/>
          <w:numId w:val="1"/>
        </w:numPr>
        <w:shd w:val="clear" w:color="auto" w:fill="FFFFFF"/>
        <w:tabs>
          <w:tab w:val="left" w:pos="1134"/>
        </w:tabs>
        <w:ind w:firstLine="679"/>
        <w:jc w:val="both"/>
        <w:rPr>
          <w:sz w:val="26"/>
          <w:szCs w:val="26"/>
        </w:rPr>
      </w:pPr>
      <w:r w:rsidRPr="00286BE8">
        <w:rPr>
          <w:sz w:val="26"/>
          <w:szCs w:val="26"/>
        </w:rPr>
        <w:t xml:space="preserve">Совет депутатов </w:t>
      </w:r>
      <w:r w:rsidR="0059616E">
        <w:rPr>
          <w:sz w:val="26"/>
          <w:szCs w:val="26"/>
        </w:rPr>
        <w:t>Новоенисейского сельсовета</w:t>
      </w:r>
      <w:r w:rsidRPr="00286BE8">
        <w:rPr>
          <w:sz w:val="26"/>
          <w:szCs w:val="26"/>
        </w:rPr>
        <w:t xml:space="preserve"> (далее -</w:t>
      </w:r>
      <w:r w:rsidR="009116B5" w:rsidRPr="00286BE8">
        <w:rPr>
          <w:sz w:val="26"/>
          <w:szCs w:val="26"/>
        </w:rPr>
        <w:t xml:space="preserve"> </w:t>
      </w:r>
      <w:r w:rsidRPr="00286BE8">
        <w:rPr>
          <w:sz w:val="26"/>
          <w:szCs w:val="26"/>
        </w:rPr>
        <w:t>Совет депутатов);</w:t>
      </w:r>
    </w:p>
    <w:p w:rsidR="00B62D9A" w:rsidRPr="00286BE8" w:rsidRDefault="00B62D9A" w:rsidP="00EB5E24">
      <w:pPr>
        <w:numPr>
          <w:ilvl w:val="0"/>
          <w:numId w:val="1"/>
        </w:numPr>
        <w:shd w:val="clear" w:color="auto" w:fill="FFFFFF"/>
        <w:tabs>
          <w:tab w:val="left" w:pos="1134"/>
        </w:tabs>
        <w:ind w:firstLine="679"/>
        <w:jc w:val="both"/>
        <w:rPr>
          <w:sz w:val="26"/>
          <w:szCs w:val="26"/>
        </w:rPr>
      </w:pPr>
      <w:r w:rsidRPr="00286BE8">
        <w:rPr>
          <w:sz w:val="26"/>
          <w:szCs w:val="26"/>
        </w:rPr>
        <w:t xml:space="preserve">Администрация </w:t>
      </w:r>
      <w:r w:rsidR="0059616E">
        <w:rPr>
          <w:sz w:val="26"/>
          <w:szCs w:val="26"/>
        </w:rPr>
        <w:t>Новоенисейского сельсовета</w:t>
      </w:r>
      <w:r w:rsidRPr="00286BE8">
        <w:rPr>
          <w:sz w:val="26"/>
          <w:szCs w:val="26"/>
        </w:rPr>
        <w:t xml:space="preserve"> (далее -</w:t>
      </w:r>
      <w:r w:rsidR="009116B5" w:rsidRPr="00286BE8">
        <w:rPr>
          <w:sz w:val="26"/>
          <w:szCs w:val="26"/>
        </w:rPr>
        <w:t xml:space="preserve"> </w:t>
      </w:r>
      <w:r w:rsidRPr="00286BE8">
        <w:rPr>
          <w:sz w:val="26"/>
          <w:szCs w:val="26"/>
        </w:rPr>
        <w:t>Администрация);</w:t>
      </w:r>
    </w:p>
    <w:p w:rsidR="002D0ACF" w:rsidRPr="00286BE8" w:rsidRDefault="0059616E" w:rsidP="00EB5E24">
      <w:pPr>
        <w:numPr>
          <w:ilvl w:val="0"/>
          <w:numId w:val="1"/>
        </w:numPr>
        <w:shd w:val="clear" w:color="auto" w:fill="FFFFFF"/>
        <w:tabs>
          <w:tab w:val="left" w:pos="1134"/>
        </w:tabs>
        <w:ind w:firstLine="682"/>
        <w:jc w:val="both"/>
        <w:rPr>
          <w:sz w:val="26"/>
          <w:szCs w:val="26"/>
        </w:rPr>
      </w:pPr>
      <w:r>
        <w:rPr>
          <w:sz w:val="26"/>
          <w:szCs w:val="26"/>
        </w:rPr>
        <w:t>Ревизионная</w:t>
      </w:r>
      <w:r w:rsidR="00301439" w:rsidRPr="00286BE8">
        <w:rPr>
          <w:sz w:val="26"/>
          <w:szCs w:val="26"/>
        </w:rPr>
        <w:t xml:space="preserve"> комиссия </w:t>
      </w:r>
      <w:r>
        <w:rPr>
          <w:sz w:val="26"/>
          <w:szCs w:val="26"/>
        </w:rPr>
        <w:t>Новоенисейского сельсовета</w:t>
      </w:r>
      <w:r w:rsidR="00193831" w:rsidRPr="00286BE8">
        <w:rPr>
          <w:sz w:val="26"/>
          <w:szCs w:val="26"/>
        </w:rPr>
        <w:t xml:space="preserve"> (далее – </w:t>
      </w:r>
      <w:r>
        <w:rPr>
          <w:sz w:val="26"/>
          <w:szCs w:val="26"/>
        </w:rPr>
        <w:t>Ревизионная</w:t>
      </w:r>
      <w:r w:rsidR="00193831" w:rsidRPr="00286BE8">
        <w:rPr>
          <w:sz w:val="26"/>
          <w:szCs w:val="26"/>
        </w:rPr>
        <w:t xml:space="preserve"> комиссия);</w:t>
      </w:r>
    </w:p>
    <w:p w:rsidR="0059616E" w:rsidRPr="002C6CDE" w:rsidRDefault="0059616E" w:rsidP="0059616E">
      <w:pPr>
        <w:shd w:val="clear" w:color="auto" w:fill="FFFFFF"/>
        <w:tabs>
          <w:tab w:val="left" w:pos="1114"/>
        </w:tabs>
        <w:spacing w:before="5" w:line="322" w:lineRule="exact"/>
        <w:ind w:left="26" w:firstLine="682"/>
        <w:jc w:val="both"/>
      </w:pPr>
      <w:r>
        <w:rPr>
          <w:sz w:val="26"/>
          <w:szCs w:val="26"/>
        </w:rPr>
        <w:t>5)Централизованная бухгалтерия администрации Новоенисейского сельсовета</w:t>
      </w:r>
      <w:r w:rsidRPr="002C6CDE">
        <w:rPr>
          <w:sz w:val="26"/>
          <w:szCs w:val="26"/>
        </w:rPr>
        <w:t xml:space="preserve"> (далее </w:t>
      </w:r>
      <w:r>
        <w:rPr>
          <w:sz w:val="26"/>
          <w:szCs w:val="26"/>
        </w:rPr>
        <w:t>–</w:t>
      </w:r>
      <w:r w:rsidRPr="002C6CDE">
        <w:rPr>
          <w:sz w:val="26"/>
          <w:szCs w:val="26"/>
        </w:rPr>
        <w:t xml:space="preserve"> </w:t>
      </w:r>
      <w:r>
        <w:rPr>
          <w:sz w:val="26"/>
          <w:szCs w:val="26"/>
        </w:rPr>
        <w:t>Централизованная бухгалтерия</w:t>
      </w:r>
      <w:r w:rsidRPr="002C6CDE">
        <w:rPr>
          <w:sz w:val="26"/>
          <w:szCs w:val="26"/>
        </w:rPr>
        <w:t>);</w:t>
      </w:r>
    </w:p>
    <w:p w:rsidR="00B62D9A" w:rsidRPr="00286BE8" w:rsidRDefault="00B62D9A" w:rsidP="00EB5E24">
      <w:pPr>
        <w:numPr>
          <w:ilvl w:val="0"/>
          <w:numId w:val="2"/>
        </w:numPr>
        <w:shd w:val="clear" w:color="auto" w:fill="FFFFFF"/>
        <w:tabs>
          <w:tab w:val="left" w:pos="998"/>
          <w:tab w:val="left" w:pos="1134"/>
        </w:tabs>
        <w:ind w:left="31" w:firstLine="670"/>
        <w:jc w:val="both"/>
        <w:rPr>
          <w:sz w:val="26"/>
          <w:szCs w:val="26"/>
        </w:rPr>
      </w:pPr>
      <w:r w:rsidRPr="00286BE8">
        <w:rPr>
          <w:sz w:val="26"/>
          <w:szCs w:val="26"/>
        </w:rPr>
        <w:t xml:space="preserve">Отделение по </w:t>
      </w:r>
      <w:proofErr w:type="spellStart"/>
      <w:r w:rsidRPr="00286BE8">
        <w:rPr>
          <w:sz w:val="26"/>
          <w:szCs w:val="26"/>
        </w:rPr>
        <w:t>Бейскому</w:t>
      </w:r>
      <w:proofErr w:type="spellEnd"/>
      <w:r w:rsidRPr="00286BE8">
        <w:rPr>
          <w:sz w:val="26"/>
          <w:szCs w:val="26"/>
        </w:rPr>
        <w:t xml:space="preserve"> району Управления Федерального </w:t>
      </w:r>
      <w:r w:rsidR="009116B5" w:rsidRPr="00286BE8">
        <w:rPr>
          <w:sz w:val="26"/>
          <w:szCs w:val="26"/>
        </w:rPr>
        <w:t>к</w:t>
      </w:r>
      <w:r w:rsidRPr="00286BE8">
        <w:rPr>
          <w:sz w:val="26"/>
          <w:szCs w:val="26"/>
        </w:rPr>
        <w:t>азначейства</w:t>
      </w:r>
      <w:r w:rsidR="009116B5" w:rsidRPr="00286BE8">
        <w:rPr>
          <w:sz w:val="26"/>
          <w:szCs w:val="26"/>
        </w:rPr>
        <w:t xml:space="preserve"> </w:t>
      </w:r>
      <w:r w:rsidRPr="00286BE8">
        <w:rPr>
          <w:sz w:val="26"/>
          <w:szCs w:val="26"/>
        </w:rPr>
        <w:t>по Республике Хакасия</w:t>
      </w:r>
      <w:r w:rsidR="009116B5" w:rsidRPr="00286BE8">
        <w:rPr>
          <w:sz w:val="26"/>
          <w:szCs w:val="26"/>
        </w:rPr>
        <w:t>;</w:t>
      </w:r>
    </w:p>
    <w:p w:rsidR="00B62D9A" w:rsidRPr="00286BE8" w:rsidRDefault="00B62D9A" w:rsidP="00EB5E24">
      <w:pPr>
        <w:numPr>
          <w:ilvl w:val="0"/>
          <w:numId w:val="2"/>
        </w:numPr>
        <w:shd w:val="clear" w:color="auto" w:fill="FFFFFF"/>
        <w:tabs>
          <w:tab w:val="left" w:pos="998"/>
          <w:tab w:val="left" w:pos="1134"/>
        </w:tabs>
        <w:ind w:left="701"/>
        <w:rPr>
          <w:sz w:val="26"/>
          <w:szCs w:val="26"/>
        </w:rPr>
      </w:pPr>
      <w:r w:rsidRPr="00286BE8">
        <w:rPr>
          <w:sz w:val="26"/>
          <w:szCs w:val="26"/>
        </w:rPr>
        <w:t>Главные распорядители бюджетных средств (распорядители);</w:t>
      </w:r>
    </w:p>
    <w:p w:rsidR="00B62D9A" w:rsidRPr="00286BE8" w:rsidRDefault="00B62D9A" w:rsidP="00EB5E24">
      <w:pPr>
        <w:numPr>
          <w:ilvl w:val="0"/>
          <w:numId w:val="2"/>
        </w:numPr>
        <w:shd w:val="clear" w:color="auto" w:fill="FFFFFF"/>
        <w:tabs>
          <w:tab w:val="left" w:pos="998"/>
          <w:tab w:val="left" w:pos="1134"/>
        </w:tabs>
        <w:ind w:left="701"/>
        <w:rPr>
          <w:sz w:val="26"/>
          <w:szCs w:val="26"/>
        </w:rPr>
      </w:pPr>
      <w:r w:rsidRPr="00286BE8">
        <w:rPr>
          <w:sz w:val="26"/>
          <w:szCs w:val="26"/>
        </w:rPr>
        <w:t xml:space="preserve">Главные администраторы </w:t>
      </w:r>
      <w:r w:rsidR="009116B5" w:rsidRPr="00286BE8">
        <w:rPr>
          <w:sz w:val="26"/>
          <w:szCs w:val="26"/>
        </w:rPr>
        <w:t xml:space="preserve">(администраторы) </w:t>
      </w:r>
      <w:r w:rsidRPr="00286BE8">
        <w:rPr>
          <w:sz w:val="26"/>
          <w:szCs w:val="26"/>
        </w:rPr>
        <w:t>доходов бюджета;</w:t>
      </w:r>
    </w:p>
    <w:p w:rsidR="00B62D9A" w:rsidRPr="00286BE8" w:rsidRDefault="00B62D9A" w:rsidP="003C1761">
      <w:pPr>
        <w:shd w:val="clear" w:color="auto" w:fill="FFFFFF"/>
        <w:tabs>
          <w:tab w:val="left" w:pos="1134"/>
          <w:tab w:val="left" w:pos="1219"/>
        </w:tabs>
        <w:ind w:firstLine="709"/>
        <w:jc w:val="both"/>
        <w:rPr>
          <w:sz w:val="26"/>
          <w:szCs w:val="26"/>
        </w:rPr>
      </w:pPr>
      <w:r w:rsidRPr="00286BE8">
        <w:rPr>
          <w:sz w:val="26"/>
          <w:szCs w:val="26"/>
        </w:rPr>
        <w:t>9)</w:t>
      </w:r>
      <w:r w:rsidRPr="00286BE8">
        <w:rPr>
          <w:sz w:val="26"/>
          <w:szCs w:val="26"/>
        </w:rPr>
        <w:tab/>
        <w:t xml:space="preserve">Главные администраторы </w:t>
      </w:r>
      <w:r w:rsidR="009116B5" w:rsidRPr="00286BE8">
        <w:rPr>
          <w:sz w:val="26"/>
          <w:szCs w:val="26"/>
        </w:rPr>
        <w:t xml:space="preserve">(администраторы) </w:t>
      </w:r>
      <w:r w:rsidRPr="00286BE8">
        <w:rPr>
          <w:sz w:val="26"/>
          <w:szCs w:val="26"/>
        </w:rPr>
        <w:t>источников финансирования дефицита</w:t>
      </w:r>
      <w:r w:rsidR="009116B5" w:rsidRPr="00286BE8">
        <w:rPr>
          <w:sz w:val="26"/>
          <w:szCs w:val="26"/>
        </w:rPr>
        <w:t xml:space="preserve"> </w:t>
      </w:r>
      <w:r w:rsidRPr="00286BE8">
        <w:rPr>
          <w:sz w:val="26"/>
          <w:szCs w:val="26"/>
        </w:rPr>
        <w:t>бюджета;</w:t>
      </w:r>
    </w:p>
    <w:p w:rsidR="009116B5" w:rsidRPr="00286BE8" w:rsidRDefault="00B62D9A" w:rsidP="003C1761">
      <w:pPr>
        <w:shd w:val="clear" w:color="auto" w:fill="FFFFFF"/>
        <w:tabs>
          <w:tab w:val="left" w:pos="1134"/>
        </w:tabs>
        <w:ind w:firstLine="709"/>
        <w:rPr>
          <w:sz w:val="26"/>
          <w:szCs w:val="26"/>
        </w:rPr>
      </w:pPr>
      <w:r w:rsidRPr="00286BE8">
        <w:rPr>
          <w:sz w:val="26"/>
          <w:szCs w:val="26"/>
        </w:rPr>
        <w:t>10)</w:t>
      </w:r>
      <w:r w:rsidRPr="00286BE8">
        <w:rPr>
          <w:sz w:val="26"/>
          <w:szCs w:val="26"/>
        </w:rPr>
        <w:tab/>
        <w:t>Получатели бюджетных средств</w:t>
      </w:r>
      <w:r w:rsidR="009116B5" w:rsidRPr="00286BE8">
        <w:rPr>
          <w:sz w:val="26"/>
          <w:szCs w:val="26"/>
        </w:rPr>
        <w:t>;</w:t>
      </w:r>
    </w:p>
    <w:p w:rsidR="00193831" w:rsidRPr="00286BE8" w:rsidRDefault="00B62D9A" w:rsidP="003C1761">
      <w:pPr>
        <w:shd w:val="clear" w:color="auto" w:fill="FFFFFF"/>
        <w:ind w:firstLine="698"/>
        <w:jc w:val="both"/>
        <w:rPr>
          <w:sz w:val="26"/>
          <w:szCs w:val="26"/>
        </w:rPr>
      </w:pPr>
      <w:r w:rsidRPr="00286BE8">
        <w:rPr>
          <w:sz w:val="26"/>
          <w:szCs w:val="26"/>
        </w:rPr>
        <w:t xml:space="preserve">Особенности бюджетных полномочий участников бюджетного процесса, являющихся органами местного самоуправления муниципального образования </w:t>
      </w:r>
      <w:r w:rsidR="0059616E">
        <w:rPr>
          <w:sz w:val="26"/>
          <w:szCs w:val="26"/>
        </w:rPr>
        <w:t>Новоенисейский сельсовет</w:t>
      </w:r>
      <w:r w:rsidRPr="00286BE8">
        <w:rPr>
          <w:sz w:val="26"/>
          <w:szCs w:val="26"/>
        </w:rPr>
        <w:t>, устанавливаются Бюджетным кодексом Российской Федерации и принятыми в соответствии с ним муниципальными нормативными правовыми актами</w:t>
      </w:r>
      <w:r w:rsidR="00812E64" w:rsidRPr="00286BE8">
        <w:rPr>
          <w:sz w:val="26"/>
          <w:szCs w:val="26"/>
        </w:rPr>
        <w:t xml:space="preserve"> </w:t>
      </w:r>
      <w:r w:rsidR="00193831" w:rsidRPr="00286BE8">
        <w:rPr>
          <w:sz w:val="26"/>
          <w:szCs w:val="26"/>
        </w:rPr>
        <w:t>представительн</w:t>
      </w:r>
      <w:r w:rsidR="00CE77F2" w:rsidRPr="00286BE8">
        <w:rPr>
          <w:sz w:val="26"/>
          <w:szCs w:val="26"/>
        </w:rPr>
        <w:t>ого</w:t>
      </w:r>
      <w:r w:rsidR="00193831" w:rsidRPr="00286BE8">
        <w:rPr>
          <w:sz w:val="26"/>
          <w:szCs w:val="26"/>
        </w:rPr>
        <w:t xml:space="preserve"> орган</w:t>
      </w:r>
      <w:r w:rsidR="00CE77F2" w:rsidRPr="00286BE8">
        <w:rPr>
          <w:sz w:val="26"/>
          <w:szCs w:val="26"/>
        </w:rPr>
        <w:t>а</w:t>
      </w:r>
      <w:r w:rsidR="00193831" w:rsidRPr="00286BE8">
        <w:rPr>
          <w:sz w:val="26"/>
          <w:szCs w:val="26"/>
        </w:rPr>
        <w:t xml:space="preserve"> муниципальн</w:t>
      </w:r>
      <w:r w:rsidR="00CE77F2" w:rsidRPr="00286BE8">
        <w:rPr>
          <w:sz w:val="26"/>
          <w:szCs w:val="26"/>
        </w:rPr>
        <w:t>ого образования</w:t>
      </w:r>
      <w:r w:rsidR="00193831" w:rsidRPr="00286BE8">
        <w:rPr>
          <w:sz w:val="26"/>
          <w:szCs w:val="26"/>
        </w:rPr>
        <w:t>, а также в установленных ими случаях муниципальными правовыми актами местн</w:t>
      </w:r>
      <w:r w:rsidR="00CE77F2" w:rsidRPr="00286BE8">
        <w:rPr>
          <w:sz w:val="26"/>
          <w:szCs w:val="26"/>
        </w:rPr>
        <w:t>ой администрации</w:t>
      </w:r>
      <w:r w:rsidR="00193831" w:rsidRPr="00286BE8">
        <w:rPr>
          <w:sz w:val="26"/>
          <w:szCs w:val="26"/>
        </w:rPr>
        <w:t>.</w:t>
      </w:r>
    </w:p>
    <w:p w:rsidR="00193831" w:rsidRPr="00286BE8" w:rsidRDefault="00193831" w:rsidP="003C1761">
      <w:pPr>
        <w:shd w:val="clear" w:color="auto" w:fill="FFFFFF"/>
        <w:ind w:firstLine="698"/>
        <w:jc w:val="both"/>
        <w:rPr>
          <w:sz w:val="26"/>
          <w:szCs w:val="26"/>
        </w:rPr>
      </w:pPr>
    </w:p>
    <w:p w:rsidR="00B62D9A" w:rsidRPr="00286BE8" w:rsidRDefault="00B62D9A" w:rsidP="003C1761">
      <w:pPr>
        <w:shd w:val="clear" w:color="auto" w:fill="FFFFFF"/>
        <w:ind w:firstLine="709"/>
        <w:rPr>
          <w:sz w:val="26"/>
          <w:szCs w:val="26"/>
        </w:rPr>
      </w:pPr>
      <w:r w:rsidRPr="00286BE8">
        <w:rPr>
          <w:b/>
          <w:bCs/>
          <w:sz w:val="26"/>
          <w:szCs w:val="26"/>
        </w:rPr>
        <w:t xml:space="preserve">Статья </w:t>
      </w:r>
      <w:r w:rsidRPr="00286BE8">
        <w:rPr>
          <w:b/>
          <w:sz w:val="26"/>
          <w:szCs w:val="26"/>
        </w:rPr>
        <w:t>5.</w:t>
      </w:r>
      <w:r w:rsidRPr="00286BE8">
        <w:rPr>
          <w:sz w:val="26"/>
          <w:szCs w:val="26"/>
        </w:rPr>
        <w:t xml:space="preserve"> Бюджетные полномочия Главы </w:t>
      </w:r>
      <w:r w:rsidR="0059616E">
        <w:rPr>
          <w:sz w:val="26"/>
          <w:szCs w:val="26"/>
        </w:rPr>
        <w:t>поселения</w:t>
      </w:r>
    </w:p>
    <w:p w:rsidR="003C1761" w:rsidRPr="00286BE8" w:rsidRDefault="003C1761" w:rsidP="003C1761">
      <w:pPr>
        <w:shd w:val="clear" w:color="auto" w:fill="FFFFFF"/>
        <w:ind w:firstLine="709"/>
      </w:pPr>
    </w:p>
    <w:p w:rsidR="00B62D9A" w:rsidRPr="00286BE8" w:rsidRDefault="00B62D9A" w:rsidP="003C1761">
      <w:pPr>
        <w:shd w:val="clear" w:color="auto" w:fill="FFFFFF"/>
        <w:ind w:firstLine="709"/>
      </w:pPr>
      <w:r w:rsidRPr="00286BE8">
        <w:rPr>
          <w:sz w:val="26"/>
          <w:szCs w:val="26"/>
        </w:rPr>
        <w:t xml:space="preserve">Глава </w:t>
      </w:r>
      <w:r w:rsidR="0059616E">
        <w:rPr>
          <w:sz w:val="26"/>
          <w:szCs w:val="26"/>
        </w:rPr>
        <w:t>поселения</w:t>
      </w:r>
      <w:r w:rsidRPr="00286BE8">
        <w:rPr>
          <w:sz w:val="26"/>
          <w:szCs w:val="26"/>
        </w:rPr>
        <w:t xml:space="preserve"> обладает следующими бюджетными полномочиями:</w:t>
      </w:r>
    </w:p>
    <w:p w:rsidR="002D0ACF" w:rsidRPr="00286BE8" w:rsidRDefault="00B62D9A" w:rsidP="00EB5E24">
      <w:pPr>
        <w:numPr>
          <w:ilvl w:val="0"/>
          <w:numId w:val="14"/>
        </w:numPr>
        <w:shd w:val="clear" w:color="auto" w:fill="FFFFFF"/>
        <w:tabs>
          <w:tab w:val="left" w:pos="1134"/>
        </w:tabs>
        <w:ind w:left="0" w:firstLine="709"/>
        <w:jc w:val="both"/>
        <w:rPr>
          <w:sz w:val="26"/>
          <w:szCs w:val="26"/>
        </w:rPr>
      </w:pPr>
      <w:r w:rsidRPr="00286BE8">
        <w:rPr>
          <w:sz w:val="26"/>
          <w:szCs w:val="26"/>
        </w:rPr>
        <w:t>определяет бюджетную политику муниципального образования</w:t>
      </w:r>
      <w:r w:rsidR="009116B5" w:rsidRPr="00286BE8">
        <w:rPr>
          <w:sz w:val="26"/>
          <w:szCs w:val="26"/>
        </w:rPr>
        <w:t xml:space="preserve"> </w:t>
      </w:r>
      <w:r w:rsidR="0059616E">
        <w:rPr>
          <w:sz w:val="26"/>
          <w:szCs w:val="26"/>
        </w:rPr>
        <w:t>Новоенисейский сельсовет</w:t>
      </w:r>
      <w:r w:rsidRPr="00286BE8">
        <w:rPr>
          <w:sz w:val="26"/>
          <w:szCs w:val="26"/>
        </w:rPr>
        <w:t>;</w:t>
      </w:r>
    </w:p>
    <w:p w:rsidR="00B62D9A" w:rsidRPr="00286BE8" w:rsidRDefault="00B62D9A" w:rsidP="00EB5E24">
      <w:pPr>
        <w:numPr>
          <w:ilvl w:val="0"/>
          <w:numId w:val="14"/>
        </w:numPr>
        <w:shd w:val="clear" w:color="auto" w:fill="FFFFFF"/>
        <w:tabs>
          <w:tab w:val="left" w:pos="1134"/>
        </w:tabs>
        <w:ind w:left="0" w:firstLine="709"/>
        <w:jc w:val="both"/>
        <w:rPr>
          <w:sz w:val="26"/>
          <w:szCs w:val="26"/>
        </w:rPr>
      </w:pPr>
      <w:r w:rsidRPr="00286BE8">
        <w:rPr>
          <w:sz w:val="26"/>
          <w:szCs w:val="26"/>
        </w:rPr>
        <w:t>вносит на рассмотрение Совета депутатов проект местного</w:t>
      </w:r>
      <w:r w:rsidR="009116B5" w:rsidRPr="00286BE8">
        <w:rPr>
          <w:sz w:val="26"/>
          <w:szCs w:val="26"/>
        </w:rPr>
        <w:t xml:space="preserve"> </w:t>
      </w:r>
      <w:proofErr w:type="gramStart"/>
      <w:r w:rsidRPr="00286BE8">
        <w:rPr>
          <w:sz w:val="26"/>
          <w:szCs w:val="26"/>
        </w:rPr>
        <w:t>бюджета  с</w:t>
      </w:r>
      <w:proofErr w:type="gramEnd"/>
      <w:r w:rsidRPr="00286BE8">
        <w:rPr>
          <w:sz w:val="26"/>
          <w:szCs w:val="26"/>
        </w:rPr>
        <w:t xml:space="preserve"> необходимыми документами и материалами, а также отчет об</w:t>
      </w:r>
      <w:r w:rsidR="009116B5" w:rsidRPr="00286BE8">
        <w:rPr>
          <w:sz w:val="26"/>
          <w:szCs w:val="26"/>
        </w:rPr>
        <w:t xml:space="preserve"> </w:t>
      </w:r>
      <w:r w:rsidRPr="00286BE8">
        <w:rPr>
          <w:sz w:val="26"/>
          <w:szCs w:val="26"/>
        </w:rPr>
        <w:t>исполнении местного бюджета за прошедший финансовый год;</w:t>
      </w:r>
    </w:p>
    <w:p w:rsidR="00B62D9A" w:rsidRPr="00286BE8" w:rsidRDefault="00B62D9A" w:rsidP="00EB5E24">
      <w:pPr>
        <w:numPr>
          <w:ilvl w:val="0"/>
          <w:numId w:val="14"/>
        </w:numPr>
        <w:shd w:val="clear" w:color="auto" w:fill="FFFFFF"/>
        <w:tabs>
          <w:tab w:val="left" w:pos="1054"/>
          <w:tab w:val="left" w:pos="1134"/>
        </w:tabs>
        <w:ind w:left="0" w:firstLine="709"/>
        <w:jc w:val="both"/>
      </w:pPr>
      <w:r w:rsidRPr="00286BE8">
        <w:rPr>
          <w:sz w:val="26"/>
          <w:szCs w:val="26"/>
        </w:rPr>
        <w:t>осуществляет иные бюджетные полномочия в соответствии с</w:t>
      </w:r>
      <w:r w:rsidR="00791C50" w:rsidRPr="00286BE8">
        <w:rPr>
          <w:sz w:val="26"/>
          <w:szCs w:val="26"/>
        </w:rPr>
        <w:t xml:space="preserve"> </w:t>
      </w:r>
      <w:r w:rsidRPr="00286BE8">
        <w:rPr>
          <w:sz w:val="26"/>
          <w:szCs w:val="26"/>
        </w:rPr>
        <w:t xml:space="preserve">Бюджетным кодексом Российской Федерации и иными нормативными </w:t>
      </w:r>
      <w:r w:rsidR="00791C50" w:rsidRPr="00286BE8">
        <w:rPr>
          <w:sz w:val="26"/>
          <w:szCs w:val="26"/>
        </w:rPr>
        <w:t>п</w:t>
      </w:r>
      <w:r w:rsidRPr="00286BE8">
        <w:rPr>
          <w:sz w:val="26"/>
          <w:szCs w:val="26"/>
        </w:rPr>
        <w:t>равовыми</w:t>
      </w:r>
      <w:r w:rsidR="00791C50" w:rsidRPr="00286BE8">
        <w:rPr>
          <w:sz w:val="26"/>
          <w:szCs w:val="26"/>
        </w:rPr>
        <w:t xml:space="preserve"> </w:t>
      </w:r>
      <w:r w:rsidRPr="00286BE8">
        <w:rPr>
          <w:sz w:val="26"/>
          <w:szCs w:val="26"/>
        </w:rPr>
        <w:t>актами бюджетного законодательства.</w:t>
      </w:r>
    </w:p>
    <w:p w:rsidR="007444F1" w:rsidRPr="00286BE8" w:rsidRDefault="007444F1" w:rsidP="003C1761">
      <w:pPr>
        <w:shd w:val="clear" w:color="auto" w:fill="FFFFFF"/>
        <w:tabs>
          <w:tab w:val="left" w:pos="1054"/>
          <w:tab w:val="left" w:pos="1134"/>
        </w:tabs>
        <w:jc w:val="both"/>
      </w:pPr>
    </w:p>
    <w:p w:rsidR="00B62D9A" w:rsidRPr="00286BE8" w:rsidRDefault="00B62D9A" w:rsidP="003C1761">
      <w:pPr>
        <w:shd w:val="clear" w:color="auto" w:fill="FFFFFF"/>
        <w:ind w:firstLine="709"/>
        <w:rPr>
          <w:sz w:val="26"/>
          <w:szCs w:val="26"/>
        </w:rPr>
      </w:pPr>
      <w:r w:rsidRPr="00286BE8">
        <w:rPr>
          <w:b/>
          <w:bCs/>
          <w:sz w:val="26"/>
          <w:szCs w:val="26"/>
        </w:rPr>
        <w:t xml:space="preserve">Статья 6. </w:t>
      </w:r>
      <w:r w:rsidRPr="00286BE8">
        <w:rPr>
          <w:sz w:val="26"/>
          <w:szCs w:val="26"/>
        </w:rPr>
        <w:t>Бюджетные полномочия Совета депутатов</w:t>
      </w:r>
    </w:p>
    <w:p w:rsidR="003C1761" w:rsidRPr="00286BE8" w:rsidRDefault="003C1761" w:rsidP="003C1761">
      <w:pPr>
        <w:shd w:val="clear" w:color="auto" w:fill="FFFFFF"/>
        <w:ind w:firstLine="709"/>
      </w:pPr>
    </w:p>
    <w:p w:rsidR="00B62D9A" w:rsidRPr="00286BE8" w:rsidRDefault="00B62D9A" w:rsidP="003C1761">
      <w:pPr>
        <w:shd w:val="clear" w:color="auto" w:fill="FFFFFF"/>
        <w:ind w:firstLine="709"/>
      </w:pPr>
      <w:r w:rsidRPr="00286BE8">
        <w:rPr>
          <w:sz w:val="26"/>
          <w:szCs w:val="26"/>
        </w:rPr>
        <w:t>Совет депутатов обладает следующими бюджетными полномочиями:</w:t>
      </w:r>
    </w:p>
    <w:p w:rsidR="00791C50" w:rsidRPr="00286BE8" w:rsidRDefault="00B62D9A" w:rsidP="00EB5E24">
      <w:pPr>
        <w:numPr>
          <w:ilvl w:val="0"/>
          <w:numId w:val="15"/>
        </w:numPr>
        <w:shd w:val="clear" w:color="auto" w:fill="FFFFFF"/>
        <w:tabs>
          <w:tab w:val="left" w:pos="1134"/>
        </w:tabs>
        <w:ind w:left="0" w:firstLine="709"/>
        <w:jc w:val="both"/>
      </w:pPr>
      <w:r w:rsidRPr="00286BE8">
        <w:rPr>
          <w:sz w:val="26"/>
          <w:szCs w:val="26"/>
        </w:rPr>
        <w:t>рассматривает основные прогнозные показатели консолидированного</w:t>
      </w:r>
      <w:r w:rsidR="00791C50" w:rsidRPr="00286BE8">
        <w:rPr>
          <w:sz w:val="26"/>
          <w:szCs w:val="26"/>
        </w:rPr>
        <w:t xml:space="preserve"> </w:t>
      </w:r>
      <w:r w:rsidRPr="00286BE8">
        <w:rPr>
          <w:bCs/>
          <w:sz w:val="26"/>
          <w:szCs w:val="26"/>
        </w:rPr>
        <w:t xml:space="preserve">бюджета муниципального образования </w:t>
      </w:r>
      <w:r w:rsidR="0059616E">
        <w:rPr>
          <w:bCs/>
          <w:sz w:val="26"/>
          <w:szCs w:val="26"/>
        </w:rPr>
        <w:t>Новоенисейский сельсовет</w:t>
      </w:r>
      <w:r w:rsidRPr="00286BE8">
        <w:rPr>
          <w:bCs/>
          <w:sz w:val="26"/>
          <w:szCs w:val="26"/>
        </w:rPr>
        <w:t>;</w:t>
      </w:r>
    </w:p>
    <w:p w:rsidR="002D0ACF" w:rsidRPr="00286BE8" w:rsidRDefault="00B62D9A" w:rsidP="00EB5E24">
      <w:pPr>
        <w:numPr>
          <w:ilvl w:val="0"/>
          <w:numId w:val="15"/>
        </w:numPr>
        <w:shd w:val="clear" w:color="auto" w:fill="FFFFFF"/>
        <w:tabs>
          <w:tab w:val="left" w:pos="1134"/>
        </w:tabs>
        <w:ind w:left="0" w:firstLine="709"/>
        <w:jc w:val="both"/>
      </w:pPr>
      <w:r w:rsidRPr="00286BE8">
        <w:rPr>
          <w:bCs/>
          <w:sz w:val="26"/>
          <w:szCs w:val="26"/>
        </w:rPr>
        <w:lastRenderedPageBreak/>
        <w:t>рассматривает и утверждает местный бюджет, изменения и дополнения,</w:t>
      </w:r>
      <w:r w:rsidR="00791C50" w:rsidRPr="00286BE8">
        <w:rPr>
          <w:bCs/>
          <w:sz w:val="26"/>
          <w:szCs w:val="26"/>
        </w:rPr>
        <w:t xml:space="preserve"> </w:t>
      </w:r>
      <w:r w:rsidRPr="00286BE8">
        <w:rPr>
          <w:bCs/>
          <w:sz w:val="26"/>
          <w:szCs w:val="26"/>
        </w:rPr>
        <w:t>вносимые в него, отчет о его исполнении;</w:t>
      </w:r>
    </w:p>
    <w:p w:rsidR="00791C50" w:rsidRPr="00286BE8" w:rsidRDefault="00661686" w:rsidP="00EB5E24">
      <w:pPr>
        <w:numPr>
          <w:ilvl w:val="0"/>
          <w:numId w:val="15"/>
        </w:numPr>
        <w:shd w:val="clear" w:color="auto" w:fill="FFFFFF"/>
        <w:tabs>
          <w:tab w:val="left" w:pos="1134"/>
        </w:tabs>
        <w:ind w:left="0" w:firstLine="709"/>
        <w:jc w:val="both"/>
      </w:pPr>
      <w:r w:rsidRPr="00286BE8">
        <w:rPr>
          <w:sz w:val="26"/>
          <w:szCs w:val="26"/>
        </w:rPr>
        <w:t>осуществля</w:t>
      </w:r>
      <w:r w:rsidR="00BA48C3" w:rsidRPr="00286BE8">
        <w:rPr>
          <w:sz w:val="26"/>
          <w:szCs w:val="26"/>
        </w:rPr>
        <w:t>е</w:t>
      </w:r>
      <w:r w:rsidRPr="00286BE8">
        <w:rPr>
          <w:sz w:val="26"/>
          <w:szCs w:val="26"/>
        </w:rPr>
        <w:t xml:space="preserve">т контроль в ходе рассмотрения отдельных вопросов исполнения </w:t>
      </w:r>
      <w:r w:rsidR="00C93EA8" w:rsidRPr="00286BE8">
        <w:rPr>
          <w:sz w:val="26"/>
          <w:szCs w:val="26"/>
        </w:rPr>
        <w:t>местного</w:t>
      </w:r>
      <w:r w:rsidRPr="00286BE8">
        <w:rPr>
          <w:sz w:val="26"/>
          <w:szCs w:val="26"/>
        </w:rPr>
        <w:t xml:space="preserve"> бюджет</w:t>
      </w:r>
      <w:r w:rsidR="00C93EA8" w:rsidRPr="00286BE8">
        <w:rPr>
          <w:sz w:val="26"/>
          <w:szCs w:val="26"/>
        </w:rPr>
        <w:t>а</w:t>
      </w:r>
      <w:r w:rsidR="002D0ACF" w:rsidRPr="00286BE8">
        <w:rPr>
          <w:sz w:val="26"/>
          <w:szCs w:val="26"/>
        </w:rPr>
        <w:t>;</w:t>
      </w:r>
    </w:p>
    <w:p w:rsidR="00791C50" w:rsidRPr="00286BE8" w:rsidRDefault="00661686" w:rsidP="00EB5E24">
      <w:pPr>
        <w:widowControl/>
        <w:numPr>
          <w:ilvl w:val="0"/>
          <w:numId w:val="15"/>
        </w:numPr>
        <w:tabs>
          <w:tab w:val="left" w:pos="1134"/>
        </w:tabs>
        <w:ind w:left="0" w:firstLine="709"/>
        <w:jc w:val="both"/>
      </w:pPr>
      <w:r w:rsidRPr="00286BE8">
        <w:rPr>
          <w:sz w:val="26"/>
          <w:szCs w:val="26"/>
        </w:rPr>
        <w:t>формиру</w:t>
      </w:r>
      <w:r w:rsidR="00BA48C3" w:rsidRPr="00286BE8">
        <w:rPr>
          <w:sz w:val="26"/>
          <w:szCs w:val="26"/>
        </w:rPr>
        <w:t>е</w:t>
      </w:r>
      <w:r w:rsidRPr="00286BE8">
        <w:rPr>
          <w:sz w:val="26"/>
          <w:szCs w:val="26"/>
        </w:rPr>
        <w:t>т и определя</w:t>
      </w:r>
      <w:r w:rsidR="00BA48C3" w:rsidRPr="00286BE8">
        <w:rPr>
          <w:sz w:val="26"/>
          <w:szCs w:val="26"/>
        </w:rPr>
        <w:t>е</w:t>
      </w:r>
      <w:r w:rsidRPr="00286BE8">
        <w:rPr>
          <w:sz w:val="26"/>
          <w:szCs w:val="26"/>
        </w:rPr>
        <w:t>т правовой статус органов внешнего муниципального</w:t>
      </w:r>
      <w:r w:rsidR="002D0ACF" w:rsidRPr="00286BE8">
        <w:rPr>
          <w:sz w:val="26"/>
          <w:szCs w:val="26"/>
        </w:rPr>
        <w:t xml:space="preserve"> </w:t>
      </w:r>
      <w:r w:rsidRPr="00286BE8">
        <w:rPr>
          <w:sz w:val="26"/>
          <w:szCs w:val="26"/>
        </w:rPr>
        <w:t>финансового контроля</w:t>
      </w:r>
      <w:r w:rsidR="002D0ACF" w:rsidRPr="00286BE8">
        <w:rPr>
          <w:sz w:val="26"/>
          <w:szCs w:val="26"/>
        </w:rPr>
        <w:t>;</w:t>
      </w:r>
    </w:p>
    <w:p w:rsidR="007444F1" w:rsidRPr="00286BE8" w:rsidRDefault="00B62D9A" w:rsidP="00EB5E24">
      <w:pPr>
        <w:numPr>
          <w:ilvl w:val="0"/>
          <w:numId w:val="15"/>
        </w:numPr>
        <w:shd w:val="clear" w:color="auto" w:fill="FFFFFF"/>
        <w:tabs>
          <w:tab w:val="left" w:pos="1134"/>
        </w:tabs>
        <w:ind w:left="0" w:firstLine="709"/>
        <w:jc w:val="both"/>
      </w:pPr>
      <w:r w:rsidRPr="00286BE8">
        <w:rPr>
          <w:bCs/>
          <w:sz w:val="26"/>
          <w:szCs w:val="26"/>
        </w:rPr>
        <w:t xml:space="preserve">утверждает программу </w:t>
      </w:r>
      <w:proofErr w:type="gramStart"/>
      <w:r w:rsidRPr="00286BE8">
        <w:rPr>
          <w:bCs/>
          <w:sz w:val="26"/>
          <w:szCs w:val="26"/>
        </w:rPr>
        <w:t>муниципальных  внутренних</w:t>
      </w:r>
      <w:proofErr w:type="gramEnd"/>
      <w:r w:rsidRPr="00286BE8">
        <w:rPr>
          <w:bCs/>
          <w:sz w:val="26"/>
          <w:szCs w:val="26"/>
        </w:rPr>
        <w:t xml:space="preserve">  заимствований</w:t>
      </w:r>
      <w:r w:rsidR="00791C50" w:rsidRPr="00286BE8">
        <w:rPr>
          <w:bCs/>
          <w:sz w:val="26"/>
          <w:szCs w:val="26"/>
        </w:rPr>
        <w:t xml:space="preserve"> </w:t>
      </w:r>
      <w:r w:rsidRPr="00286BE8">
        <w:rPr>
          <w:bCs/>
          <w:sz w:val="26"/>
          <w:szCs w:val="26"/>
        </w:rPr>
        <w:t xml:space="preserve">муниципального образования </w:t>
      </w:r>
      <w:r w:rsidR="0059616E">
        <w:rPr>
          <w:bCs/>
          <w:sz w:val="26"/>
          <w:szCs w:val="26"/>
        </w:rPr>
        <w:t>Новоенисейский сельсовет</w:t>
      </w:r>
      <w:r w:rsidRPr="00286BE8">
        <w:rPr>
          <w:bCs/>
          <w:sz w:val="26"/>
          <w:szCs w:val="26"/>
        </w:rPr>
        <w:t>;</w:t>
      </w:r>
    </w:p>
    <w:p w:rsidR="002E10C4" w:rsidRPr="00286BE8" w:rsidRDefault="002E10C4" w:rsidP="00EB5E24">
      <w:pPr>
        <w:numPr>
          <w:ilvl w:val="0"/>
          <w:numId w:val="15"/>
        </w:numPr>
        <w:shd w:val="clear" w:color="auto" w:fill="FFFFFF"/>
        <w:tabs>
          <w:tab w:val="left" w:pos="1134"/>
        </w:tabs>
        <w:ind w:left="0" w:firstLine="709"/>
        <w:jc w:val="both"/>
      </w:pPr>
      <w:r w:rsidRPr="00286BE8">
        <w:rPr>
          <w:bCs/>
          <w:sz w:val="26"/>
          <w:szCs w:val="26"/>
        </w:rPr>
        <w:t xml:space="preserve">устанавливает порядок </w:t>
      </w:r>
      <w:proofErr w:type="gramStart"/>
      <w:r w:rsidRPr="00286BE8">
        <w:rPr>
          <w:bCs/>
          <w:sz w:val="26"/>
          <w:szCs w:val="26"/>
        </w:rPr>
        <w:t>и  размеры</w:t>
      </w:r>
      <w:proofErr w:type="gramEnd"/>
      <w:r w:rsidRPr="00286BE8">
        <w:rPr>
          <w:bCs/>
          <w:sz w:val="26"/>
          <w:szCs w:val="26"/>
        </w:rPr>
        <w:t xml:space="preserve"> части прибыли муниципальных унитарных предприятий, </w:t>
      </w:r>
      <w:r w:rsidRPr="00286BE8">
        <w:rPr>
          <w:sz w:val="26"/>
          <w:szCs w:val="26"/>
        </w:rPr>
        <w:t>остающейся после уплаты налогов и иных обязательных платежей,</w:t>
      </w:r>
      <w:r w:rsidRPr="00286BE8">
        <w:rPr>
          <w:bCs/>
          <w:sz w:val="26"/>
          <w:szCs w:val="26"/>
        </w:rPr>
        <w:t xml:space="preserve"> подлежащей зачислению в местный бюджет;</w:t>
      </w:r>
    </w:p>
    <w:p w:rsidR="00B62D9A" w:rsidRPr="00286BE8" w:rsidRDefault="00B62D9A" w:rsidP="00EB5E24">
      <w:pPr>
        <w:numPr>
          <w:ilvl w:val="0"/>
          <w:numId w:val="15"/>
        </w:numPr>
        <w:shd w:val="clear" w:color="auto" w:fill="FFFFFF"/>
        <w:tabs>
          <w:tab w:val="left" w:pos="1134"/>
        </w:tabs>
        <w:ind w:left="0" w:firstLine="709"/>
        <w:jc w:val="both"/>
      </w:pPr>
      <w:r w:rsidRPr="00286BE8">
        <w:rPr>
          <w:bCs/>
          <w:sz w:val="26"/>
          <w:szCs w:val="26"/>
        </w:rPr>
        <w:t>осуществляет иные бюджетные полномочия в соответствии с</w:t>
      </w:r>
      <w:r w:rsidR="00791C50" w:rsidRPr="00286BE8">
        <w:rPr>
          <w:bCs/>
          <w:sz w:val="26"/>
          <w:szCs w:val="26"/>
        </w:rPr>
        <w:t xml:space="preserve"> </w:t>
      </w:r>
      <w:r w:rsidRPr="00286BE8">
        <w:rPr>
          <w:bCs/>
          <w:sz w:val="26"/>
          <w:szCs w:val="26"/>
        </w:rPr>
        <w:t xml:space="preserve">Бюджетным </w:t>
      </w:r>
      <w:r w:rsidR="00791C50" w:rsidRPr="00286BE8">
        <w:rPr>
          <w:bCs/>
          <w:sz w:val="26"/>
          <w:szCs w:val="26"/>
        </w:rPr>
        <w:t xml:space="preserve">кодексом </w:t>
      </w:r>
      <w:r w:rsidRPr="00286BE8">
        <w:rPr>
          <w:bCs/>
          <w:sz w:val="26"/>
          <w:szCs w:val="26"/>
        </w:rPr>
        <w:t>Российской Федерации и иными нормативными</w:t>
      </w:r>
      <w:r w:rsidR="00791C50" w:rsidRPr="00286BE8">
        <w:rPr>
          <w:bCs/>
          <w:sz w:val="26"/>
          <w:szCs w:val="26"/>
        </w:rPr>
        <w:t xml:space="preserve"> </w:t>
      </w:r>
      <w:r w:rsidRPr="00286BE8">
        <w:rPr>
          <w:bCs/>
          <w:sz w:val="26"/>
          <w:szCs w:val="26"/>
        </w:rPr>
        <w:t>правовыми актами бюджетного законодательства.</w:t>
      </w:r>
    </w:p>
    <w:p w:rsidR="007444F1" w:rsidRPr="00286BE8" w:rsidRDefault="007444F1" w:rsidP="003C1761">
      <w:pPr>
        <w:shd w:val="clear" w:color="auto" w:fill="FFFFFF"/>
        <w:tabs>
          <w:tab w:val="left" w:pos="1134"/>
        </w:tabs>
        <w:jc w:val="both"/>
      </w:pPr>
    </w:p>
    <w:p w:rsidR="00B62D9A" w:rsidRPr="00286BE8" w:rsidRDefault="00B62D9A" w:rsidP="003C1761">
      <w:pPr>
        <w:shd w:val="clear" w:color="auto" w:fill="FFFFFF"/>
        <w:ind w:firstLine="709"/>
        <w:rPr>
          <w:bCs/>
          <w:sz w:val="26"/>
          <w:szCs w:val="26"/>
        </w:rPr>
      </w:pPr>
      <w:r w:rsidRPr="00286BE8">
        <w:rPr>
          <w:b/>
          <w:bCs/>
          <w:sz w:val="26"/>
          <w:szCs w:val="26"/>
        </w:rPr>
        <w:t>Статья 7.</w:t>
      </w:r>
      <w:r w:rsidRPr="00286BE8">
        <w:rPr>
          <w:bCs/>
          <w:sz w:val="26"/>
          <w:szCs w:val="26"/>
        </w:rPr>
        <w:t xml:space="preserve"> Бюджетные полномочия Администрации</w:t>
      </w:r>
    </w:p>
    <w:p w:rsidR="003C1761" w:rsidRPr="00286BE8" w:rsidRDefault="003C1761" w:rsidP="003C1761">
      <w:pPr>
        <w:shd w:val="clear" w:color="auto" w:fill="FFFFFF"/>
        <w:ind w:firstLine="709"/>
      </w:pPr>
    </w:p>
    <w:p w:rsidR="00B62D9A" w:rsidRPr="00286BE8" w:rsidRDefault="00B62D9A" w:rsidP="003C1761">
      <w:pPr>
        <w:shd w:val="clear" w:color="auto" w:fill="FFFFFF"/>
        <w:ind w:firstLine="709"/>
        <w:jc w:val="both"/>
      </w:pPr>
      <w:proofErr w:type="gramStart"/>
      <w:r w:rsidRPr="00286BE8">
        <w:rPr>
          <w:bCs/>
          <w:sz w:val="26"/>
          <w:szCs w:val="26"/>
        </w:rPr>
        <w:t xml:space="preserve">Администрация </w:t>
      </w:r>
      <w:r w:rsidR="00791C50" w:rsidRPr="00286BE8">
        <w:rPr>
          <w:bCs/>
          <w:sz w:val="26"/>
          <w:szCs w:val="26"/>
        </w:rPr>
        <w:t xml:space="preserve"> </w:t>
      </w:r>
      <w:r w:rsidRPr="00286BE8">
        <w:rPr>
          <w:bCs/>
          <w:sz w:val="26"/>
          <w:szCs w:val="26"/>
        </w:rPr>
        <w:t>обладает</w:t>
      </w:r>
      <w:proofErr w:type="gramEnd"/>
      <w:r w:rsidR="00791C50" w:rsidRPr="00286BE8">
        <w:rPr>
          <w:bCs/>
          <w:sz w:val="26"/>
          <w:szCs w:val="26"/>
        </w:rPr>
        <w:t xml:space="preserve"> </w:t>
      </w:r>
      <w:r w:rsidRPr="00286BE8">
        <w:rPr>
          <w:bCs/>
          <w:sz w:val="26"/>
          <w:szCs w:val="26"/>
        </w:rPr>
        <w:t xml:space="preserve"> следующими</w:t>
      </w:r>
      <w:r w:rsidR="00791C50" w:rsidRPr="00286BE8">
        <w:rPr>
          <w:bCs/>
          <w:sz w:val="26"/>
          <w:szCs w:val="26"/>
        </w:rPr>
        <w:t xml:space="preserve"> </w:t>
      </w:r>
      <w:r w:rsidRPr="00286BE8">
        <w:rPr>
          <w:bCs/>
          <w:sz w:val="26"/>
          <w:szCs w:val="26"/>
        </w:rPr>
        <w:t xml:space="preserve"> бюджетными</w:t>
      </w:r>
      <w:r w:rsidR="00791C50" w:rsidRPr="00286BE8">
        <w:rPr>
          <w:bCs/>
          <w:sz w:val="26"/>
          <w:szCs w:val="26"/>
        </w:rPr>
        <w:t xml:space="preserve"> </w:t>
      </w:r>
      <w:r w:rsidRPr="00286BE8">
        <w:rPr>
          <w:bCs/>
          <w:sz w:val="26"/>
          <w:szCs w:val="26"/>
        </w:rPr>
        <w:t xml:space="preserve"> полномочиями:</w:t>
      </w:r>
    </w:p>
    <w:p w:rsidR="00B62D9A" w:rsidRPr="00286BE8" w:rsidRDefault="00B62D9A" w:rsidP="00EB5E24">
      <w:pPr>
        <w:numPr>
          <w:ilvl w:val="0"/>
          <w:numId w:val="16"/>
        </w:numPr>
        <w:shd w:val="clear" w:color="auto" w:fill="FFFFFF"/>
        <w:tabs>
          <w:tab w:val="left" w:pos="1134"/>
        </w:tabs>
        <w:ind w:left="0" w:firstLine="709"/>
        <w:jc w:val="both"/>
        <w:rPr>
          <w:bCs/>
          <w:sz w:val="26"/>
          <w:szCs w:val="26"/>
        </w:rPr>
      </w:pPr>
      <w:r w:rsidRPr="00286BE8">
        <w:rPr>
          <w:bCs/>
          <w:sz w:val="26"/>
          <w:szCs w:val="26"/>
        </w:rPr>
        <w:t>организует   разработку   прогноза   социально-экономического  развития</w:t>
      </w:r>
      <w:r w:rsidR="00791C50" w:rsidRPr="00286BE8">
        <w:rPr>
          <w:bCs/>
          <w:sz w:val="26"/>
          <w:szCs w:val="26"/>
        </w:rPr>
        <w:t xml:space="preserve"> </w:t>
      </w:r>
      <w:r w:rsidRPr="00286BE8">
        <w:rPr>
          <w:bCs/>
          <w:sz w:val="26"/>
          <w:szCs w:val="26"/>
        </w:rPr>
        <w:t xml:space="preserve">муниципального образования </w:t>
      </w:r>
      <w:r w:rsidR="00C80319">
        <w:rPr>
          <w:bCs/>
          <w:sz w:val="26"/>
          <w:szCs w:val="26"/>
        </w:rPr>
        <w:t>Новоенисейский сельсовет</w:t>
      </w:r>
      <w:r w:rsidRPr="00286BE8">
        <w:rPr>
          <w:bCs/>
          <w:sz w:val="26"/>
          <w:szCs w:val="26"/>
        </w:rPr>
        <w:t xml:space="preserve"> на период не менее трех ле</w:t>
      </w:r>
      <w:r w:rsidR="00DE323A" w:rsidRPr="00286BE8">
        <w:rPr>
          <w:bCs/>
          <w:sz w:val="26"/>
          <w:szCs w:val="26"/>
        </w:rPr>
        <w:t>т</w:t>
      </w:r>
      <w:r w:rsidRPr="00286BE8">
        <w:rPr>
          <w:bCs/>
          <w:sz w:val="26"/>
          <w:szCs w:val="26"/>
        </w:rPr>
        <w:t xml:space="preserve">, проекта местного бюджета на очередной финансовый год и </w:t>
      </w:r>
      <w:r w:rsidR="007A6D06" w:rsidRPr="00286BE8">
        <w:rPr>
          <w:bCs/>
          <w:sz w:val="26"/>
          <w:szCs w:val="26"/>
        </w:rPr>
        <w:t>плановый период</w:t>
      </w:r>
      <w:r w:rsidRPr="00286BE8">
        <w:rPr>
          <w:bCs/>
          <w:sz w:val="26"/>
          <w:szCs w:val="26"/>
        </w:rPr>
        <w:t>;</w:t>
      </w:r>
    </w:p>
    <w:p w:rsidR="00B62D9A" w:rsidRPr="00286BE8" w:rsidRDefault="00B62D9A" w:rsidP="00EB5E24">
      <w:pPr>
        <w:numPr>
          <w:ilvl w:val="0"/>
          <w:numId w:val="16"/>
        </w:numPr>
        <w:shd w:val="clear" w:color="auto" w:fill="FFFFFF"/>
        <w:tabs>
          <w:tab w:val="left" w:pos="1134"/>
        </w:tabs>
        <w:ind w:left="0" w:firstLine="709"/>
        <w:jc w:val="both"/>
        <w:rPr>
          <w:bCs/>
          <w:sz w:val="26"/>
          <w:szCs w:val="26"/>
        </w:rPr>
      </w:pPr>
      <w:r w:rsidRPr="00286BE8">
        <w:rPr>
          <w:bCs/>
          <w:sz w:val="26"/>
          <w:szCs w:val="26"/>
        </w:rPr>
        <w:t>устанавливает порядок ведения реестра расходных обязательств</w:t>
      </w:r>
      <w:r w:rsidR="00791C50" w:rsidRPr="00286BE8">
        <w:rPr>
          <w:bCs/>
          <w:sz w:val="26"/>
          <w:szCs w:val="26"/>
        </w:rPr>
        <w:t xml:space="preserve"> </w:t>
      </w:r>
      <w:r w:rsidRPr="00286BE8">
        <w:rPr>
          <w:bCs/>
          <w:sz w:val="26"/>
          <w:szCs w:val="26"/>
        </w:rPr>
        <w:t xml:space="preserve">муниципального образования </w:t>
      </w:r>
      <w:r w:rsidR="00C80319">
        <w:rPr>
          <w:bCs/>
          <w:sz w:val="26"/>
          <w:szCs w:val="26"/>
        </w:rPr>
        <w:t>Новоенисейский сельсовет</w:t>
      </w:r>
      <w:r w:rsidRPr="00286BE8">
        <w:rPr>
          <w:bCs/>
          <w:sz w:val="26"/>
          <w:szCs w:val="26"/>
        </w:rPr>
        <w:t>;</w:t>
      </w:r>
    </w:p>
    <w:p w:rsidR="00B62D9A" w:rsidRPr="00286BE8" w:rsidRDefault="00B62D9A" w:rsidP="00EB5E24">
      <w:pPr>
        <w:numPr>
          <w:ilvl w:val="0"/>
          <w:numId w:val="16"/>
        </w:numPr>
        <w:shd w:val="clear" w:color="auto" w:fill="FFFFFF"/>
        <w:tabs>
          <w:tab w:val="left" w:pos="1134"/>
        </w:tabs>
        <w:ind w:left="0" w:firstLine="709"/>
        <w:jc w:val="both"/>
        <w:rPr>
          <w:bCs/>
          <w:sz w:val="26"/>
          <w:szCs w:val="26"/>
        </w:rPr>
      </w:pPr>
      <w:r w:rsidRPr="00286BE8">
        <w:rPr>
          <w:bCs/>
          <w:sz w:val="26"/>
          <w:szCs w:val="26"/>
        </w:rPr>
        <w:t>устанавливает порядок расходования средств резервного фонда;</w:t>
      </w:r>
    </w:p>
    <w:p w:rsidR="00B62D9A" w:rsidRPr="00286BE8" w:rsidRDefault="00C93EA8" w:rsidP="00EB5E24">
      <w:pPr>
        <w:numPr>
          <w:ilvl w:val="0"/>
          <w:numId w:val="16"/>
        </w:numPr>
        <w:shd w:val="clear" w:color="auto" w:fill="FFFFFF"/>
        <w:tabs>
          <w:tab w:val="left" w:pos="1134"/>
        </w:tabs>
        <w:ind w:left="0" w:firstLine="709"/>
        <w:jc w:val="both"/>
        <w:rPr>
          <w:bCs/>
          <w:sz w:val="26"/>
          <w:szCs w:val="26"/>
        </w:rPr>
      </w:pPr>
      <w:r w:rsidRPr="00286BE8">
        <w:rPr>
          <w:bCs/>
          <w:sz w:val="26"/>
          <w:szCs w:val="26"/>
        </w:rPr>
        <w:t xml:space="preserve">утверждает муниципальные </w:t>
      </w:r>
      <w:r w:rsidR="00B62D9A" w:rsidRPr="00286BE8">
        <w:rPr>
          <w:bCs/>
          <w:sz w:val="26"/>
          <w:szCs w:val="26"/>
        </w:rPr>
        <w:t>программы;</w:t>
      </w:r>
      <w:r w:rsidRPr="00286BE8">
        <w:rPr>
          <w:bCs/>
          <w:sz w:val="26"/>
          <w:szCs w:val="26"/>
        </w:rPr>
        <w:t xml:space="preserve"> </w:t>
      </w:r>
    </w:p>
    <w:p w:rsidR="00B62D9A" w:rsidRPr="00286BE8" w:rsidRDefault="00B62D9A" w:rsidP="00EB5E24">
      <w:pPr>
        <w:numPr>
          <w:ilvl w:val="0"/>
          <w:numId w:val="16"/>
        </w:numPr>
        <w:shd w:val="clear" w:color="auto" w:fill="FFFFFF"/>
        <w:tabs>
          <w:tab w:val="left" w:pos="1134"/>
        </w:tabs>
        <w:ind w:left="0" w:firstLine="709"/>
        <w:jc w:val="both"/>
        <w:rPr>
          <w:bCs/>
          <w:sz w:val="26"/>
          <w:szCs w:val="26"/>
        </w:rPr>
      </w:pPr>
      <w:r w:rsidRPr="00286BE8">
        <w:rPr>
          <w:bCs/>
          <w:sz w:val="26"/>
          <w:szCs w:val="26"/>
        </w:rPr>
        <w:t>обеспечивает исполнение местного бюджета;</w:t>
      </w:r>
    </w:p>
    <w:p w:rsidR="00B62D9A" w:rsidRPr="00286BE8" w:rsidRDefault="00B62D9A" w:rsidP="00EB5E24">
      <w:pPr>
        <w:numPr>
          <w:ilvl w:val="0"/>
          <w:numId w:val="16"/>
        </w:numPr>
        <w:shd w:val="clear" w:color="auto" w:fill="FFFFFF"/>
        <w:tabs>
          <w:tab w:val="left" w:pos="1134"/>
        </w:tabs>
        <w:ind w:left="0" w:firstLine="709"/>
        <w:jc w:val="both"/>
        <w:rPr>
          <w:bCs/>
          <w:sz w:val="26"/>
          <w:szCs w:val="26"/>
        </w:rPr>
      </w:pPr>
      <w:r w:rsidRPr="00286BE8">
        <w:rPr>
          <w:bCs/>
          <w:sz w:val="26"/>
          <w:szCs w:val="26"/>
        </w:rPr>
        <w:t>утверждает порядок ведения муниципальной долговой книги;</w:t>
      </w:r>
    </w:p>
    <w:p w:rsidR="00B62D9A" w:rsidRDefault="00B62D9A" w:rsidP="00EB5E24">
      <w:pPr>
        <w:numPr>
          <w:ilvl w:val="0"/>
          <w:numId w:val="16"/>
        </w:numPr>
        <w:shd w:val="clear" w:color="auto" w:fill="FFFFFF"/>
        <w:tabs>
          <w:tab w:val="left" w:pos="1134"/>
        </w:tabs>
        <w:ind w:left="0" w:firstLine="709"/>
        <w:jc w:val="both"/>
        <w:rPr>
          <w:bCs/>
          <w:sz w:val="26"/>
          <w:szCs w:val="26"/>
        </w:rPr>
      </w:pPr>
      <w:r w:rsidRPr="00286BE8">
        <w:rPr>
          <w:bCs/>
          <w:sz w:val="26"/>
          <w:szCs w:val="26"/>
        </w:rPr>
        <w:t xml:space="preserve">разрабатывает </w:t>
      </w:r>
      <w:r w:rsidR="0008620D" w:rsidRPr="00286BE8">
        <w:rPr>
          <w:bCs/>
          <w:sz w:val="26"/>
          <w:szCs w:val="26"/>
        </w:rPr>
        <w:t xml:space="preserve">и утверждает </w:t>
      </w:r>
      <w:r w:rsidRPr="00286BE8">
        <w:rPr>
          <w:bCs/>
          <w:sz w:val="26"/>
          <w:szCs w:val="26"/>
        </w:rPr>
        <w:t>методики распределения    и (или) порядки</w:t>
      </w:r>
      <w:r w:rsidR="00702629" w:rsidRPr="00286BE8">
        <w:rPr>
          <w:bCs/>
          <w:sz w:val="26"/>
          <w:szCs w:val="26"/>
        </w:rPr>
        <w:t xml:space="preserve"> </w:t>
      </w:r>
      <w:r w:rsidRPr="00286BE8">
        <w:rPr>
          <w:bCs/>
          <w:sz w:val="26"/>
          <w:szCs w:val="26"/>
        </w:rPr>
        <w:t>предоставления межбюджетных трансфертов из местного бюджета в</w:t>
      </w:r>
      <w:r w:rsidR="00791C50" w:rsidRPr="00286BE8">
        <w:rPr>
          <w:bCs/>
          <w:sz w:val="26"/>
          <w:szCs w:val="26"/>
        </w:rPr>
        <w:t xml:space="preserve"> </w:t>
      </w:r>
      <w:r w:rsidRPr="00286BE8">
        <w:rPr>
          <w:bCs/>
          <w:sz w:val="26"/>
          <w:szCs w:val="26"/>
        </w:rPr>
        <w:t xml:space="preserve">соответствии </w:t>
      </w:r>
      <w:r w:rsidR="00791C50" w:rsidRPr="00286BE8">
        <w:rPr>
          <w:bCs/>
          <w:sz w:val="26"/>
          <w:szCs w:val="26"/>
        </w:rPr>
        <w:t xml:space="preserve"> </w:t>
      </w:r>
      <w:r w:rsidRPr="00286BE8">
        <w:rPr>
          <w:bCs/>
          <w:sz w:val="26"/>
          <w:szCs w:val="26"/>
        </w:rPr>
        <w:t>с</w:t>
      </w:r>
      <w:r w:rsidR="00791C50" w:rsidRPr="00286BE8">
        <w:rPr>
          <w:bCs/>
          <w:sz w:val="26"/>
          <w:szCs w:val="26"/>
        </w:rPr>
        <w:t xml:space="preserve"> </w:t>
      </w:r>
      <w:r w:rsidRPr="00286BE8">
        <w:rPr>
          <w:bCs/>
          <w:sz w:val="26"/>
          <w:szCs w:val="26"/>
        </w:rPr>
        <w:t xml:space="preserve"> Бюджетным</w:t>
      </w:r>
      <w:r w:rsidR="00791C50" w:rsidRPr="00286BE8">
        <w:rPr>
          <w:bCs/>
          <w:sz w:val="26"/>
          <w:szCs w:val="26"/>
        </w:rPr>
        <w:t xml:space="preserve">  кодексом </w:t>
      </w:r>
      <w:r w:rsidRPr="00286BE8">
        <w:rPr>
          <w:bCs/>
          <w:sz w:val="26"/>
          <w:szCs w:val="26"/>
        </w:rPr>
        <w:t xml:space="preserve"> Российской  Федерации  и</w:t>
      </w:r>
      <w:r w:rsidR="00791C50" w:rsidRPr="00286BE8">
        <w:rPr>
          <w:bCs/>
          <w:sz w:val="26"/>
          <w:szCs w:val="26"/>
        </w:rPr>
        <w:t xml:space="preserve"> </w:t>
      </w:r>
      <w:r w:rsidRPr="00286BE8">
        <w:rPr>
          <w:bCs/>
          <w:sz w:val="26"/>
          <w:szCs w:val="26"/>
        </w:rPr>
        <w:t>соответствующими законами Республики Хакасия;</w:t>
      </w:r>
    </w:p>
    <w:p w:rsidR="002E595E" w:rsidRPr="00D15494" w:rsidRDefault="003B264D" w:rsidP="003B264D">
      <w:pPr>
        <w:shd w:val="clear" w:color="auto" w:fill="FFFFFF"/>
        <w:tabs>
          <w:tab w:val="left" w:pos="1134"/>
        </w:tabs>
        <w:ind w:left="720"/>
        <w:rPr>
          <w:highlight w:val="yellow"/>
        </w:rPr>
      </w:pPr>
      <w:r>
        <w:rPr>
          <w:sz w:val="26"/>
          <w:szCs w:val="26"/>
          <w:highlight w:val="yellow"/>
        </w:rPr>
        <w:t xml:space="preserve">- </w:t>
      </w:r>
      <w:r w:rsidR="002E595E">
        <w:rPr>
          <w:sz w:val="26"/>
          <w:szCs w:val="26"/>
          <w:highlight w:val="yellow"/>
        </w:rPr>
        <w:t xml:space="preserve"> утверждает </w:t>
      </w:r>
      <w:r w:rsidR="002E595E" w:rsidRPr="00D15494">
        <w:rPr>
          <w:sz w:val="26"/>
          <w:szCs w:val="26"/>
          <w:highlight w:val="yellow"/>
        </w:rPr>
        <w:t>перечень главных администраторов доходов бюджета;</w:t>
      </w:r>
    </w:p>
    <w:p w:rsidR="002E595E" w:rsidRPr="002E595E" w:rsidRDefault="00D3059B" w:rsidP="003B264D">
      <w:pPr>
        <w:shd w:val="clear" w:color="auto" w:fill="FFFFFF"/>
        <w:tabs>
          <w:tab w:val="left" w:pos="1134"/>
        </w:tabs>
        <w:ind w:left="720"/>
        <w:jc w:val="both"/>
        <w:rPr>
          <w:highlight w:val="yellow"/>
        </w:rPr>
      </w:pPr>
      <w:r>
        <w:rPr>
          <w:sz w:val="26"/>
          <w:szCs w:val="26"/>
          <w:highlight w:val="yellow"/>
        </w:rPr>
        <w:t>-</w:t>
      </w:r>
      <w:r w:rsidR="002E595E">
        <w:rPr>
          <w:sz w:val="26"/>
          <w:szCs w:val="26"/>
          <w:highlight w:val="yellow"/>
        </w:rPr>
        <w:t xml:space="preserve">утверждает </w:t>
      </w:r>
      <w:r w:rsidR="002E595E" w:rsidRPr="00D15494">
        <w:rPr>
          <w:sz w:val="26"/>
          <w:szCs w:val="26"/>
          <w:highlight w:val="yellow"/>
        </w:rPr>
        <w:t>перечень главных администраторов источников финансирования дефицита местного бюджета;</w:t>
      </w:r>
    </w:p>
    <w:p w:rsidR="00791C50" w:rsidRPr="00286BE8" w:rsidRDefault="00B62D9A" w:rsidP="00EB5E24">
      <w:pPr>
        <w:numPr>
          <w:ilvl w:val="0"/>
          <w:numId w:val="16"/>
        </w:numPr>
        <w:shd w:val="clear" w:color="auto" w:fill="FFFFFF"/>
        <w:tabs>
          <w:tab w:val="left" w:pos="1134"/>
        </w:tabs>
        <w:ind w:left="0" w:firstLine="709"/>
        <w:jc w:val="both"/>
        <w:rPr>
          <w:bCs/>
          <w:sz w:val="26"/>
          <w:szCs w:val="26"/>
        </w:rPr>
      </w:pPr>
      <w:r w:rsidRPr="00286BE8">
        <w:rPr>
          <w:bCs/>
          <w:sz w:val="26"/>
          <w:szCs w:val="26"/>
        </w:rPr>
        <w:t>осуществляет иные бюджетные полномочия в соответствии с Бюджетным кодексом Российской Федерации и иными нормативными правовыми актами бюджетного законодательства.</w:t>
      </w:r>
    </w:p>
    <w:p w:rsidR="007444F1" w:rsidRPr="00286BE8" w:rsidRDefault="007444F1" w:rsidP="003C1761">
      <w:pPr>
        <w:shd w:val="clear" w:color="auto" w:fill="FFFFFF"/>
        <w:ind w:firstLine="564"/>
        <w:jc w:val="both"/>
        <w:rPr>
          <w:bCs/>
          <w:sz w:val="26"/>
          <w:szCs w:val="26"/>
        </w:rPr>
      </w:pPr>
    </w:p>
    <w:p w:rsidR="00D13B29" w:rsidRPr="00286BE8" w:rsidRDefault="00D13B29" w:rsidP="003C1761">
      <w:pPr>
        <w:shd w:val="clear" w:color="auto" w:fill="FFFFFF"/>
        <w:ind w:firstLine="709"/>
        <w:jc w:val="both"/>
        <w:rPr>
          <w:bCs/>
          <w:sz w:val="26"/>
          <w:szCs w:val="26"/>
        </w:rPr>
      </w:pPr>
      <w:r w:rsidRPr="00286BE8">
        <w:rPr>
          <w:b/>
          <w:bCs/>
          <w:sz w:val="26"/>
          <w:szCs w:val="26"/>
        </w:rPr>
        <w:t>Статья 7.1</w:t>
      </w:r>
      <w:r w:rsidR="007444F1" w:rsidRPr="00286BE8">
        <w:rPr>
          <w:b/>
          <w:bCs/>
          <w:sz w:val="26"/>
          <w:szCs w:val="26"/>
        </w:rPr>
        <w:t>.</w:t>
      </w:r>
      <w:r w:rsidRPr="00286BE8">
        <w:rPr>
          <w:bCs/>
          <w:sz w:val="26"/>
          <w:szCs w:val="26"/>
        </w:rPr>
        <w:t xml:space="preserve"> Бюджетные полномочия </w:t>
      </w:r>
      <w:r w:rsidR="00C80319">
        <w:rPr>
          <w:bCs/>
          <w:sz w:val="26"/>
          <w:szCs w:val="26"/>
        </w:rPr>
        <w:t>ревизионной</w:t>
      </w:r>
      <w:r w:rsidRPr="00286BE8">
        <w:rPr>
          <w:bCs/>
          <w:sz w:val="26"/>
          <w:szCs w:val="26"/>
        </w:rPr>
        <w:t xml:space="preserve"> комиссии</w:t>
      </w:r>
    </w:p>
    <w:p w:rsidR="003C1761" w:rsidRPr="00286BE8" w:rsidRDefault="003C1761" w:rsidP="003C1761">
      <w:pPr>
        <w:shd w:val="clear" w:color="auto" w:fill="FFFFFF"/>
        <w:ind w:firstLine="709"/>
        <w:jc w:val="both"/>
        <w:rPr>
          <w:bCs/>
          <w:sz w:val="26"/>
          <w:szCs w:val="26"/>
        </w:rPr>
      </w:pPr>
    </w:p>
    <w:p w:rsidR="00D13B29" w:rsidRPr="00286BE8" w:rsidRDefault="00D13B29" w:rsidP="003C1761">
      <w:pPr>
        <w:widowControl/>
        <w:ind w:firstLine="709"/>
        <w:jc w:val="both"/>
        <w:rPr>
          <w:sz w:val="26"/>
          <w:szCs w:val="26"/>
        </w:rPr>
      </w:pPr>
      <w:r w:rsidRPr="00286BE8">
        <w:rPr>
          <w:sz w:val="26"/>
          <w:szCs w:val="26"/>
        </w:rPr>
        <w:t>Бюджетные полномочия органов муниципального финансового контроля по осуществлению муниципального финансового контроля установлены Бюджетным  Кодексом.</w:t>
      </w:r>
    </w:p>
    <w:p w:rsidR="00D13B29" w:rsidRPr="00286BE8" w:rsidRDefault="00C80319" w:rsidP="003C1761">
      <w:pPr>
        <w:widowControl/>
        <w:ind w:firstLine="709"/>
        <w:jc w:val="both"/>
        <w:rPr>
          <w:sz w:val="26"/>
          <w:szCs w:val="26"/>
        </w:rPr>
      </w:pPr>
      <w:bookmarkStart w:id="1" w:name="Par1"/>
      <w:bookmarkEnd w:id="1"/>
      <w:r>
        <w:rPr>
          <w:sz w:val="26"/>
          <w:szCs w:val="26"/>
        </w:rPr>
        <w:t>Ревизионная</w:t>
      </w:r>
      <w:r w:rsidR="00D13B29" w:rsidRPr="00286BE8">
        <w:rPr>
          <w:sz w:val="26"/>
          <w:szCs w:val="26"/>
        </w:rPr>
        <w:t xml:space="preserve"> </w:t>
      </w:r>
      <w:r w:rsidR="005C780F" w:rsidRPr="00286BE8">
        <w:rPr>
          <w:sz w:val="26"/>
          <w:szCs w:val="26"/>
        </w:rPr>
        <w:t>комиссия</w:t>
      </w:r>
      <w:r w:rsidR="00D13B29" w:rsidRPr="00286BE8">
        <w:rPr>
          <w:sz w:val="26"/>
          <w:szCs w:val="26"/>
        </w:rPr>
        <w:t xml:space="preserve"> муниципальн</w:t>
      </w:r>
      <w:r w:rsidR="005C780F" w:rsidRPr="00286BE8">
        <w:rPr>
          <w:sz w:val="26"/>
          <w:szCs w:val="26"/>
        </w:rPr>
        <w:t>ого образования</w:t>
      </w:r>
      <w:r w:rsidR="00D13B29" w:rsidRPr="00286BE8">
        <w:rPr>
          <w:sz w:val="26"/>
          <w:szCs w:val="26"/>
        </w:rPr>
        <w:t xml:space="preserve"> также осуществля</w:t>
      </w:r>
      <w:r w:rsidR="005C780F" w:rsidRPr="00286BE8">
        <w:rPr>
          <w:sz w:val="26"/>
          <w:szCs w:val="26"/>
        </w:rPr>
        <w:t>ет</w:t>
      </w:r>
      <w:r w:rsidR="00D13B29" w:rsidRPr="00286BE8">
        <w:rPr>
          <w:sz w:val="26"/>
          <w:szCs w:val="26"/>
        </w:rPr>
        <w:t xml:space="preserve"> бюджетные полномочия по:</w:t>
      </w:r>
    </w:p>
    <w:p w:rsidR="00D13B29" w:rsidRPr="00286BE8" w:rsidRDefault="00D13B29" w:rsidP="00EB5E24">
      <w:pPr>
        <w:widowControl/>
        <w:numPr>
          <w:ilvl w:val="0"/>
          <w:numId w:val="17"/>
        </w:numPr>
        <w:tabs>
          <w:tab w:val="left" w:pos="1134"/>
        </w:tabs>
        <w:ind w:left="0" w:firstLine="709"/>
        <w:jc w:val="both"/>
        <w:rPr>
          <w:sz w:val="26"/>
          <w:szCs w:val="26"/>
        </w:rPr>
      </w:pPr>
      <w:r w:rsidRPr="00286BE8">
        <w:rPr>
          <w:sz w:val="26"/>
          <w:szCs w:val="26"/>
        </w:rPr>
        <w:t>аудиту эффективности, направленному на определение экономности и результативности использования бюджетных средств;</w:t>
      </w:r>
    </w:p>
    <w:p w:rsidR="00D13B29" w:rsidRPr="00286BE8" w:rsidRDefault="00D13B29" w:rsidP="00EB5E24">
      <w:pPr>
        <w:widowControl/>
        <w:numPr>
          <w:ilvl w:val="0"/>
          <w:numId w:val="17"/>
        </w:numPr>
        <w:tabs>
          <w:tab w:val="left" w:pos="1134"/>
        </w:tabs>
        <w:ind w:left="0" w:firstLine="709"/>
        <w:jc w:val="both"/>
        <w:rPr>
          <w:sz w:val="26"/>
          <w:szCs w:val="26"/>
        </w:rPr>
      </w:pPr>
      <w:r w:rsidRPr="00286BE8">
        <w:rPr>
          <w:sz w:val="26"/>
          <w:szCs w:val="26"/>
        </w:rPr>
        <w:lastRenderedPageBreak/>
        <w:t>экспертизе проектов решений о бюджете, в том числе обоснованности показателей (параметров и характеристик) бюджетов;</w:t>
      </w:r>
    </w:p>
    <w:p w:rsidR="00D13B29" w:rsidRPr="00286BE8" w:rsidRDefault="00D13B29" w:rsidP="00EB5E24">
      <w:pPr>
        <w:widowControl/>
        <w:numPr>
          <w:ilvl w:val="0"/>
          <w:numId w:val="17"/>
        </w:numPr>
        <w:tabs>
          <w:tab w:val="left" w:pos="1134"/>
        </w:tabs>
        <w:ind w:left="0" w:firstLine="709"/>
        <w:jc w:val="both"/>
        <w:rPr>
          <w:sz w:val="26"/>
          <w:szCs w:val="26"/>
        </w:rPr>
      </w:pPr>
      <w:r w:rsidRPr="00286BE8">
        <w:rPr>
          <w:sz w:val="26"/>
          <w:szCs w:val="26"/>
        </w:rPr>
        <w:t>экспертизе муниципальных программ;</w:t>
      </w:r>
    </w:p>
    <w:p w:rsidR="00D13B29" w:rsidRPr="00286BE8" w:rsidRDefault="00D13B29" w:rsidP="00EB5E24">
      <w:pPr>
        <w:widowControl/>
        <w:numPr>
          <w:ilvl w:val="0"/>
          <w:numId w:val="17"/>
        </w:numPr>
        <w:tabs>
          <w:tab w:val="left" w:pos="1134"/>
        </w:tabs>
        <w:ind w:left="0" w:firstLine="709"/>
        <w:jc w:val="both"/>
        <w:rPr>
          <w:sz w:val="26"/>
          <w:szCs w:val="26"/>
        </w:rPr>
      </w:pPr>
      <w:r w:rsidRPr="00286BE8">
        <w:rPr>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w:t>
      </w:r>
    </w:p>
    <w:p w:rsidR="00D13B29" w:rsidRPr="00286BE8" w:rsidRDefault="00D13B29" w:rsidP="00EB5E24">
      <w:pPr>
        <w:widowControl/>
        <w:numPr>
          <w:ilvl w:val="0"/>
          <w:numId w:val="17"/>
        </w:numPr>
        <w:tabs>
          <w:tab w:val="left" w:pos="1134"/>
        </w:tabs>
        <w:ind w:left="0" w:firstLine="709"/>
        <w:jc w:val="both"/>
        <w:rPr>
          <w:sz w:val="26"/>
          <w:szCs w:val="26"/>
        </w:rPr>
      </w:pPr>
      <w:r w:rsidRPr="00286BE8">
        <w:rPr>
          <w:sz w:val="26"/>
          <w:szCs w:val="26"/>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13B29" w:rsidRPr="00286BE8" w:rsidRDefault="00D13B29" w:rsidP="00EB5E24">
      <w:pPr>
        <w:widowControl/>
        <w:numPr>
          <w:ilvl w:val="0"/>
          <w:numId w:val="17"/>
        </w:numPr>
        <w:tabs>
          <w:tab w:val="left" w:pos="1134"/>
        </w:tabs>
        <w:ind w:left="0" w:firstLine="709"/>
        <w:jc w:val="both"/>
        <w:rPr>
          <w:sz w:val="26"/>
          <w:szCs w:val="26"/>
        </w:rPr>
      </w:pPr>
      <w:r w:rsidRPr="00286BE8">
        <w:rPr>
          <w:sz w:val="26"/>
          <w:szCs w:val="26"/>
        </w:rPr>
        <w:t xml:space="preserve">другим вопросам, установленным Федеральным </w:t>
      </w:r>
      <w:hyperlink r:id="rId8" w:history="1">
        <w:r w:rsidRPr="00286BE8">
          <w:rPr>
            <w:sz w:val="26"/>
            <w:szCs w:val="26"/>
          </w:rPr>
          <w:t>законом</w:t>
        </w:r>
      </w:hyperlink>
      <w:r w:rsidRPr="00286BE8">
        <w:rPr>
          <w:sz w:val="26"/>
          <w:szCs w:val="26"/>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444F1" w:rsidRPr="00286BE8" w:rsidRDefault="007444F1" w:rsidP="003C1761">
      <w:pPr>
        <w:widowControl/>
        <w:tabs>
          <w:tab w:val="left" w:pos="1134"/>
        </w:tabs>
        <w:jc w:val="both"/>
        <w:rPr>
          <w:sz w:val="26"/>
          <w:szCs w:val="26"/>
        </w:rPr>
      </w:pPr>
    </w:p>
    <w:p w:rsidR="00B62D9A" w:rsidRPr="00286BE8" w:rsidRDefault="00B62D9A" w:rsidP="003C1761">
      <w:pPr>
        <w:shd w:val="clear" w:color="auto" w:fill="FFFFFF"/>
        <w:ind w:firstLine="709"/>
        <w:jc w:val="both"/>
        <w:rPr>
          <w:sz w:val="26"/>
          <w:szCs w:val="26"/>
        </w:rPr>
      </w:pPr>
      <w:r w:rsidRPr="00286BE8">
        <w:rPr>
          <w:b/>
          <w:bCs/>
          <w:sz w:val="26"/>
          <w:szCs w:val="26"/>
        </w:rPr>
        <w:t xml:space="preserve">Статья 8. </w:t>
      </w:r>
      <w:r w:rsidRPr="00286BE8">
        <w:rPr>
          <w:sz w:val="26"/>
          <w:szCs w:val="26"/>
        </w:rPr>
        <w:t xml:space="preserve">Бюджетные полномочия </w:t>
      </w:r>
      <w:r w:rsidR="00C80319">
        <w:rPr>
          <w:sz w:val="26"/>
          <w:szCs w:val="26"/>
        </w:rPr>
        <w:t>централизованной бухгалтерии</w:t>
      </w:r>
    </w:p>
    <w:p w:rsidR="003C1761" w:rsidRPr="00286BE8" w:rsidRDefault="003C1761" w:rsidP="003C1761">
      <w:pPr>
        <w:shd w:val="clear" w:color="auto" w:fill="FFFFFF"/>
        <w:ind w:firstLine="709"/>
        <w:jc w:val="both"/>
      </w:pPr>
    </w:p>
    <w:p w:rsidR="00B62D9A" w:rsidRPr="00286BE8" w:rsidRDefault="00C80319" w:rsidP="003C1761">
      <w:pPr>
        <w:shd w:val="clear" w:color="auto" w:fill="FFFFFF"/>
        <w:ind w:firstLine="709"/>
        <w:jc w:val="both"/>
      </w:pPr>
      <w:r>
        <w:rPr>
          <w:sz w:val="26"/>
          <w:szCs w:val="26"/>
        </w:rPr>
        <w:t>Централизованная бухгалтерия</w:t>
      </w:r>
      <w:r w:rsidR="00B62D9A" w:rsidRPr="00286BE8">
        <w:rPr>
          <w:sz w:val="26"/>
          <w:szCs w:val="26"/>
        </w:rPr>
        <w:t xml:space="preserve"> обладает следующими бюджетными полномочиями:</w:t>
      </w:r>
    </w:p>
    <w:p w:rsidR="001F0EE7" w:rsidRPr="00286BE8" w:rsidRDefault="00B62D9A" w:rsidP="00EB5E24">
      <w:pPr>
        <w:numPr>
          <w:ilvl w:val="0"/>
          <w:numId w:val="18"/>
        </w:numPr>
        <w:shd w:val="clear" w:color="auto" w:fill="FFFFFF"/>
        <w:tabs>
          <w:tab w:val="left" w:pos="1134"/>
        </w:tabs>
        <w:ind w:left="0" w:firstLine="709"/>
        <w:jc w:val="both"/>
        <w:rPr>
          <w:sz w:val="26"/>
          <w:szCs w:val="26"/>
        </w:rPr>
      </w:pPr>
      <w:r w:rsidRPr="00286BE8">
        <w:rPr>
          <w:sz w:val="26"/>
          <w:szCs w:val="26"/>
        </w:rPr>
        <w:t>обеспечивает составление проекта местного бюджета, изменений и</w:t>
      </w:r>
      <w:r w:rsidR="001F0EE7" w:rsidRPr="00286BE8">
        <w:rPr>
          <w:sz w:val="26"/>
          <w:szCs w:val="26"/>
        </w:rPr>
        <w:t xml:space="preserve"> </w:t>
      </w:r>
      <w:r w:rsidRPr="00286BE8">
        <w:rPr>
          <w:sz w:val="26"/>
          <w:szCs w:val="26"/>
        </w:rPr>
        <w:t>дополнений, вносимых в него;</w:t>
      </w:r>
    </w:p>
    <w:p w:rsidR="001F0EE7" w:rsidRPr="00286BE8" w:rsidRDefault="00B62D9A" w:rsidP="00EB5E24">
      <w:pPr>
        <w:numPr>
          <w:ilvl w:val="0"/>
          <w:numId w:val="18"/>
        </w:numPr>
        <w:shd w:val="clear" w:color="auto" w:fill="FFFFFF"/>
        <w:tabs>
          <w:tab w:val="left" w:pos="1134"/>
        </w:tabs>
        <w:ind w:left="0" w:firstLine="709"/>
        <w:jc w:val="both"/>
        <w:rPr>
          <w:sz w:val="26"/>
          <w:szCs w:val="26"/>
        </w:rPr>
      </w:pPr>
      <w:r w:rsidRPr="00286BE8">
        <w:rPr>
          <w:sz w:val="26"/>
          <w:szCs w:val="26"/>
        </w:rPr>
        <w:t xml:space="preserve">направляет  проект  местного </w:t>
      </w:r>
      <w:r w:rsidR="001F0EE7" w:rsidRPr="00286BE8">
        <w:rPr>
          <w:sz w:val="26"/>
          <w:szCs w:val="26"/>
        </w:rPr>
        <w:t xml:space="preserve">бюджета </w:t>
      </w:r>
      <w:r w:rsidRPr="00286BE8">
        <w:rPr>
          <w:sz w:val="26"/>
          <w:szCs w:val="26"/>
        </w:rPr>
        <w:t>с необходимыми документами и</w:t>
      </w:r>
      <w:r w:rsidR="001F0EE7" w:rsidRPr="00286BE8">
        <w:rPr>
          <w:sz w:val="26"/>
          <w:szCs w:val="26"/>
        </w:rPr>
        <w:t xml:space="preserve"> </w:t>
      </w:r>
      <w:r w:rsidRPr="00286BE8">
        <w:rPr>
          <w:sz w:val="26"/>
          <w:szCs w:val="26"/>
        </w:rPr>
        <w:t>материалами в Администрацию;</w:t>
      </w:r>
      <w:r w:rsidR="001F0EE7" w:rsidRPr="00286BE8">
        <w:rPr>
          <w:sz w:val="26"/>
          <w:szCs w:val="26"/>
        </w:rPr>
        <w:t xml:space="preserve"> </w:t>
      </w:r>
    </w:p>
    <w:p w:rsidR="001F0EE7" w:rsidRPr="00286BE8" w:rsidRDefault="00B62D9A" w:rsidP="00EB5E24">
      <w:pPr>
        <w:numPr>
          <w:ilvl w:val="0"/>
          <w:numId w:val="18"/>
        </w:numPr>
        <w:shd w:val="clear" w:color="auto" w:fill="FFFFFF"/>
        <w:tabs>
          <w:tab w:val="left" w:pos="1134"/>
        </w:tabs>
        <w:ind w:left="0" w:firstLine="709"/>
        <w:jc w:val="both"/>
        <w:rPr>
          <w:sz w:val="26"/>
          <w:szCs w:val="26"/>
        </w:rPr>
      </w:pPr>
      <w:r w:rsidRPr="00286BE8">
        <w:rPr>
          <w:sz w:val="26"/>
          <w:szCs w:val="26"/>
        </w:rPr>
        <w:t>устанавливает порядок составления бюджетной отчетности;</w:t>
      </w:r>
    </w:p>
    <w:p w:rsidR="001F0EE7" w:rsidRPr="00286BE8" w:rsidRDefault="001F0EE7" w:rsidP="00EB5E24">
      <w:pPr>
        <w:numPr>
          <w:ilvl w:val="0"/>
          <w:numId w:val="18"/>
        </w:numPr>
        <w:shd w:val="clear" w:color="auto" w:fill="FFFFFF"/>
        <w:tabs>
          <w:tab w:val="left" w:pos="1134"/>
        </w:tabs>
        <w:ind w:left="0" w:firstLine="709"/>
        <w:jc w:val="both"/>
        <w:rPr>
          <w:sz w:val="26"/>
          <w:szCs w:val="26"/>
        </w:rPr>
      </w:pPr>
      <w:r w:rsidRPr="00286BE8">
        <w:rPr>
          <w:sz w:val="26"/>
          <w:szCs w:val="26"/>
        </w:rPr>
        <w:t>-</w:t>
      </w:r>
      <w:r w:rsidRPr="00286BE8">
        <w:rPr>
          <w:sz w:val="26"/>
          <w:szCs w:val="26"/>
        </w:rPr>
        <w:tab/>
      </w:r>
      <w:r w:rsidR="00B62D9A" w:rsidRPr="00286BE8">
        <w:rPr>
          <w:sz w:val="26"/>
          <w:szCs w:val="26"/>
        </w:rPr>
        <w:t>осуществляет исполнение местного бюджета и составление бюджетной</w:t>
      </w:r>
      <w:r w:rsidRPr="00286BE8">
        <w:rPr>
          <w:sz w:val="26"/>
          <w:szCs w:val="26"/>
        </w:rPr>
        <w:t xml:space="preserve"> </w:t>
      </w:r>
      <w:r w:rsidR="00B62D9A" w:rsidRPr="00286BE8">
        <w:rPr>
          <w:sz w:val="26"/>
          <w:szCs w:val="26"/>
        </w:rPr>
        <w:t>отчетности;</w:t>
      </w:r>
    </w:p>
    <w:p w:rsidR="001F0EE7" w:rsidRPr="00286BE8" w:rsidRDefault="00B62D9A" w:rsidP="00EB5E24">
      <w:pPr>
        <w:numPr>
          <w:ilvl w:val="0"/>
          <w:numId w:val="18"/>
        </w:numPr>
        <w:shd w:val="clear" w:color="auto" w:fill="FFFFFF"/>
        <w:tabs>
          <w:tab w:val="left" w:pos="1134"/>
        </w:tabs>
        <w:ind w:left="0" w:firstLine="709"/>
        <w:jc w:val="both"/>
        <w:rPr>
          <w:sz w:val="26"/>
          <w:szCs w:val="26"/>
        </w:rPr>
      </w:pPr>
      <w:r w:rsidRPr="00286BE8">
        <w:rPr>
          <w:sz w:val="26"/>
          <w:szCs w:val="26"/>
        </w:rPr>
        <w:t>составляет отчет об исполнении местного бюджета и направляет его в</w:t>
      </w:r>
      <w:r w:rsidR="001F0EE7" w:rsidRPr="00286BE8">
        <w:rPr>
          <w:sz w:val="26"/>
          <w:szCs w:val="26"/>
        </w:rPr>
        <w:t xml:space="preserve"> </w:t>
      </w:r>
      <w:r w:rsidRPr="00286BE8">
        <w:rPr>
          <w:sz w:val="26"/>
          <w:szCs w:val="26"/>
        </w:rPr>
        <w:t>Администрацию;</w:t>
      </w:r>
    </w:p>
    <w:p w:rsidR="001F0EE7" w:rsidRPr="00286BE8" w:rsidRDefault="00B62D9A" w:rsidP="00EB5E24">
      <w:pPr>
        <w:numPr>
          <w:ilvl w:val="0"/>
          <w:numId w:val="18"/>
        </w:numPr>
        <w:shd w:val="clear" w:color="auto" w:fill="FFFFFF"/>
        <w:tabs>
          <w:tab w:val="left" w:pos="1134"/>
        </w:tabs>
        <w:ind w:left="0" w:firstLine="709"/>
        <w:jc w:val="both"/>
        <w:rPr>
          <w:sz w:val="26"/>
          <w:szCs w:val="26"/>
        </w:rPr>
      </w:pPr>
      <w:r w:rsidRPr="00286BE8">
        <w:rPr>
          <w:sz w:val="26"/>
          <w:szCs w:val="26"/>
        </w:rPr>
        <w:t>обеспечивает управление муниципальным долгом;</w:t>
      </w:r>
    </w:p>
    <w:p w:rsidR="001F0EE7" w:rsidRPr="00286BE8" w:rsidRDefault="00B62D9A" w:rsidP="00EB5E24">
      <w:pPr>
        <w:numPr>
          <w:ilvl w:val="0"/>
          <w:numId w:val="18"/>
        </w:numPr>
        <w:shd w:val="clear" w:color="auto" w:fill="FFFFFF"/>
        <w:tabs>
          <w:tab w:val="left" w:pos="1134"/>
        </w:tabs>
        <w:ind w:left="0" w:firstLine="709"/>
        <w:jc w:val="both"/>
        <w:rPr>
          <w:sz w:val="26"/>
          <w:szCs w:val="26"/>
        </w:rPr>
      </w:pPr>
      <w:r w:rsidRPr="00286BE8">
        <w:rPr>
          <w:sz w:val="26"/>
          <w:szCs w:val="26"/>
        </w:rPr>
        <w:t xml:space="preserve">ведет реестр расходных обязательств муниципального образования </w:t>
      </w:r>
      <w:r w:rsidR="00C80319">
        <w:rPr>
          <w:sz w:val="26"/>
          <w:szCs w:val="26"/>
        </w:rPr>
        <w:t>Новоенисейский сельсовет</w:t>
      </w:r>
      <w:r w:rsidRPr="00286BE8">
        <w:rPr>
          <w:sz w:val="26"/>
          <w:szCs w:val="26"/>
        </w:rPr>
        <w:t>;</w:t>
      </w:r>
    </w:p>
    <w:p w:rsidR="001F0EE7" w:rsidRPr="00286BE8" w:rsidRDefault="00C80319" w:rsidP="00EB5E24">
      <w:pPr>
        <w:numPr>
          <w:ilvl w:val="0"/>
          <w:numId w:val="18"/>
        </w:numPr>
        <w:shd w:val="clear" w:color="auto" w:fill="FFFFFF"/>
        <w:tabs>
          <w:tab w:val="left" w:pos="1134"/>
        </w:tabs>
        <w:ind w:left="0" w:firstLine="709"/>
        <w:jc w:val="both"/>
        <w:rPr>
          <w:sz w:val="26"/>
          <w:szCs w:val="26"/>
        </w:rPr>
      </w:pPr>
      <w:r>
        <w:rPr>
          <w:sz w:val="26"/>
          <w:szCs w:val="26"/>
        </w:rPr>
        <w:t>обеспечивает предоставление</w:t>
      </w:r>
      <w:r w:rsidR="00B62D9A" w:rsidRPr="00286BE8">
        <w:rPr>
          <w:sz w:val="26"/>
          <w:szCs w:val="26"/>
        </w:rPr>
        <w:t xml:space="preserve"> реестров расходных обязательств финансовому органу </w:t>
      </w:r>
      <w:r>
        <w:rPr>
          <w:sz w:val="26"/>
          <w:szCs w:val="26"/>
        </w:rPr>
        <w:t>Бейского района</w:t>
      </w:r>
      <w:r w:rsidR="00B62D9A" w:rsidRPr="00286BE8">
        <w:rPr>
          <w:sz w:val="26"/>
          <w:szCs w:val="26"/>
        </w:rPr>
        <w:t>;</w:t>
      </w:r>
    </w:p>
    <w:p w:rsidR="001F0EE7" w:rsidRPr="00286BE8" w:rsidRDefault="00B62D9A" w:rsidP="00EB5E24">
      <w:pPr>
        <w:numPr>
          <w:ilvl w:val="0"/>
          <w:numId w:val="18"/>
        </w:numPr>
        <w:shd w:val="clear" w:color="auto" w:fill="FFFFFF"/>
        <w:tabs>
          <w:tab w:val="left" w:pos="1134"/>
        </w:tabs>
        <w:ind w:left="0" w:firstLine="709"/>
        <w:jc w:val="both"/>
        <w:rPr>
          <w:sz w:val="26"/>
          <w:szCs w:val="26"/>
        </w:rPr>
      </w:pPr>
      <w:r w:rsidRPr="00286BE8">
        <w:rPr>
          <w:sz w:val="26"/>
          <w:szCs w:val="26"/>
        </w:rPr>
        <w:t>ведет муниципальную долговую  книгу,  в том  числе  ведет учет выдачи</w:t>
      </w:r>
      <w:r w:rsidR="001F0EE7" w:rsidRPr="00286BE8">
        <w:rPr>
          <w:sz w:val="26"/>
          <w:szCs w:val="26"/>
        </w:rPr>
        <w:t xml:space="preserve"> </w:t>
      </w:r>
      <w:r w:rsidRPr="00286BE8">
        <w:rPr>
          <w:sz w:val="26"/>
          <w:szCs w:val="26"/>
        </w:rPr>
        <w:t>муниципальных  гарантий,  исполнения  получателями  муниципальных  гарантий</w:t>
      </w:r>
      <w:r w:rsidR="001F0EE7" w:rsidRPr="00286BE8">
        <w:rPr>
          <w:sz w:val="26"/>
          <w:szCs w:val="26"/>
        </w:rPr>
        <w:t xml:space="preserve"> </w:t>
      </w:r>
      <w:r w:rsidRPr="00286BE8">
        <w:rPr>
          <w:sz w:val="26"/>
          <w:szCs w:val="26"/>
        </w:rPr>
        <w:t xml:space="preserve">обязанностей  по  основному  обязательству,  обеспеченному </w:t>
      </w:r>
      <w:r w:rsidR="001F0EE7" w:rsidRPr="00286BE8">
        <w:rPr>
          <w:sz w:val="26"/>
          <w:szCs w:val="26"/>
        </w:rPr>
        <w:t>м</w:t>
      </w:r>
      <w:r w:rsidRPr="00286BE8">
        <w:rPr>
          <w:sz w:val="26"/>
          <w:szCs w:val="26"/>
        </w:rPr>
        <w:t>униципальной</w:t>
      </w:r>
      <w:r w:rsidR="001F0EE7" w:rsidRPr="00286BE8">
        <w:rPr>
          <w:sz w:val="26"/>
          <w:szCs w:val="26"/>
        </w:rPr>
        <w:t xml:space="preserve"> </w:t>
      </w:r>
      <w:r w:rsidRPr="00286BE8">
        <w:rPr>
          <w:sz w:val="26"/>
          <w:szCs w:val="26"/>
        </w:rPr>
        <w:t>гарантией, учет осуществления платежей за счет средств местного бюджета по выданным муниципальным гарантиям;</w:t>
      </w:r>
    </w:p>
    <w:p w:rsidR="001F0EE7" w:rsidRPr="00286BE8" w:rsidRDefault="00B62D9A" w:rsidP="00EB5E24">
      <w:pPr>
        <w:numPr>
          <w:ilvl w:val="0"/>
          <w:numId w:val="18"/>
        </w:numPr>
        <w:shd w:val="clear" w:color="auto" w:fill="FFFFFF"/>
        <w:tabs>
          <w:tab w:val="left" w:pos="1134"/>
        </w:tabs>
        <w:ind w:left="0" w:firstLine="709"/>
        <w:jc w:val="both"/>
        <w:rPr>
          <w:sz w:val="26"/>
          <w:szCs w:val="26"/>
        </w:rPr>
      </w:pPr>
      <w:r w:rsidRPr="00286BE8">
        <w:rPr>
          <w:sz w:val="26"/>
          <w:szCs w:val="26"/>
        </w:rPr>
        <w:t>управляет муниципальным долгом в порядке, установленном Администрацией;</w:t>
      </w:r>
    </w:p>
    <w:p w:rsidR="00B62D9A" w:rsidRPr="00286BE8" w:rsidRDefault="00B62D9A" w:rsidP="00EB5E24">
      <w:pPr>
        <w:numPr>
          <w:ilvl w:val="0"/>
          <w:numId w:val="18"/>
        </w:numPr>
        <w:shd w:val="clear" w:color="auto" w:fill="FFFFFF"/>
        <w:tabs>
          <w:tab w:val="left" w:pos="1134"/>
        </w:tabs>
        <w:ind w:left="0" w:firstLine="709"/>
        <w:jc w:val="both"/>
      </w:pPr>
      <w:r w:rsidRPr="00286BE8">
        <w:rPr>
          <w:sz w:val="26"/>
          <w:szCs w:val="26"/>
        </w:rPr>
        <w:t xml:space="preserve">устанавливает порядок составления и ведения сводной бюджетной росписи муниципального образования </w:t>
      </w:r>
      <w:r w:rsidR="00C80319">
        <w:rPr>
          <w:sz w:val="26"/>
          <w:szCs w:val="26"/>
        </w:rPr>
        <w:t>Новоенисейский сельсовет</w:t>
      </w:r>
      <w:r w:rsidRPr="00286BE8">
        <w:rPr>
          <w:sz w:val="26"/>
          <w:szCs w:val="26"/>
        </w:rPr>
        <w:t xml:space="preserve">, бюджетных росписей главных распорядителей средств местного бюджета и кассового плана исполнения местного бюджета муниципального образования </w:t>
      </w:r>
      <w:r w:rsidR="00E93A42">
        <w:rPr>
          <w:sz w:val="26"/>
          <w:szCs w:val="26"/>
        </w:rPr>
        <w:t>Новоенисейский сельсовет</w:t>
      </w:r>
      <w:r w:rsidRPr="00286BE8">
        <w:rPr>
          <w:sz w:val="26"/>
          <w:szCs w:val="26"/>
        </w:rPr>
        <w:t>;</w:t>
      </w:r>
    </w:p>
    <w:p w:rsidR="001F0EE7" w:rsidRPr="00286BE8" w:rsidRDefault="00B62D9A" w:rsidP="00EB5E24">
      <w:pPr>
        <w:numPr>
          <w:ilvl w:val="0"/>
          <w:numId w:val="18"/>
        </w:numPr>
        <w:shd w:val="clear" w:color="auto" w:fill="FFFFFF"/>
        <w:tabs>
          <w:tab w:val="left" w:pos="1134"/>
        </w:tabs>
        <w:ind w:left="0" w:firstLine="709"/>
        <w:jc w:val="both"/>
        <w:rPr>
          <w:sz w:val="26"/>
          <w:szCs w:val="26"/>
        </w:rPr>
      </w:pPr>
      <w:r w:rsidRPr="00286BE8">
        <w:rPr>
          <w:sz w:val="26"/>
          <w:szCs w:val="26"/>
        </w:rPr>
        <w:t>составляет и ведет сводную бюджетную роспись местного бюджета;</w:t>
      </w:r>
    </w:p>
    <w:p w:rsidR="00B62D9A" w:rsidRPr="00286BE8" w:rsidRDefault="00B62D9A" w:rsidP="00EB5E24">
      <w:pPr>
        <w:numPr>
          <w:ilvl w:val="0"/>
          <w:numId w:val="18"/>
        </w:numPr>
        <w:shd w:val="clear" w:color="auto" w:fill="FFFFFF"/>
        <w:tabs>
          <w:tab w:val="left" w:pos="1134"/>
        </w:tabs>
        <w:ind w:left="0" w:firstLine="709"/>
        <w:jc w:val="both"/>
        <w:rPr>
          <w:sz w:val="26"/>
          <w:szCs w:val="26"/>
        </w:rPr>
      </w:pPr>
      <w:r w:rsidRPr="00286BE8">
        <w:rPr>
          <w:sz w:val="26"/>
          <w:szCs w:val="26"/>
        </w:rPr>
        <w:t>осуществляют  иные полномочия,  определенные  Бюджетным кодексом</w:t>
      </w:r>
      <w:r w:rsidR="001F0EE7" w:rsidRPr="00286BE8">
        <w:rPr>
          <w:sz w:val="26"/>
          <w:szCs w:val="26"/>
        </w:rPr>
        <w:t xml:space="preserve"> </w:t>
      </w:r>
      <w:r w:rsidRPr="00286BE8">
        <w:rPr>
          <w:sz w:val="26"/>
          <w:szCs w:val="26"/>
        </w:rPr>
        <w:t xml:space="preserve">Российской  Федерации  и </w:t>
      </w:r>
      <w:r w:rsidR="001F0EE7" w:rsidRPr="00286BE8">
        <w:rPr>
          <w:sz w:val="26"/>
          <w:szCs w:val="26"/>
        </w:rPr>
        <w:t xml:space="preserve"> </w:t>
      </w:r>
      <w:r w:rsidRPr="00286BE8">
        <w:rPr>
          <w:sz w:val="26"/>
          <w:szCs w:val="26"/>
        </w:rPr>
        <w:t xml:space="preserve">принимаемыми  в   соответствии   с  ним муниципальными правовыми актами, регулирующими бюджетные </w:t>
      </w:r>
      <w:r w:rsidRPr="00286BE8">
        <w:rPr>
          <w:sz w:val="26"/>
          <w:szCs w:val="26"/>
        </w:rPr>
        <w:lastRenderedPageBreak/>
        <w:t>правоотношения.</w:t>
      </w:r>
    </w:p>
    <w:p w:rsidR="00E90C20" w:rsidRPr="00286BE8" w:rsidRDefault="00E90C20" w:rsidP="003C1761">
      <w:pPr>
        <w:shd w:val="clear" w:color="auto" w:fill="FFFFFF"/>
        <w:tabs>
          <w:tab w:val="left" w:pos="1134"/>
        </w:tabs>
        <w:ind w:firstLine="709"/>
        <w:jc w:val="both"/>
      </w:pPr>
    </w:p>
    <w:p w:rsidR="003C1761" w:rsidRPr="00286BE8" w:rsidRDefault="003C1761" w:rsidP="003C1761">
      <w:pPr>
        <w:shd w:val="clear" w:color="auto" w:fill="FFFFFF"/>
        <w:tabs>
          <w:tab w:val="left" w:pos="1134"/>
        </w:tabs>
        <w:ind w:firstLine="709"/>
        <w:jc w:val="both"/>
      </w:pPr>
    </w:p>
    <w:p w:rsidR="00B62D9A" w:rsidRPr="00286BE8" w:rsidRDefault="00B62D9A" w:rsidP="003C1761">
      <w:pPr>
        <w:shd w:val="clear" w:color="auto" w:fill="FFFFFF"/>
        <w:ind w:firstLine="713"/>
        <w:jc w:val="both"/>
        <w:rPr>
          <w:sz w:val="26"/>
          <w:szCs w:val="26"/>
        </w:rPr>
      </w:pPr>
      <w:r w:rsidRPr="00286BE8">
        <w:rPr>
          <w:b/>
          <w:bCs/>
          <w:sz w:val="26"/>
          <w:szCs w:val="26"/>
        </w:rPr>
        <w:t xml:space="preserve">Статья 9. </w:t>
      </w:r>
      <w:r w:rsidRPr="00286BE8">
        <w:rPr>
          <w:sz w:val="26"/>
          <w:szCs w:val="26"/>
        </w:rPr>
        <w:t>Исключительные полномочия руководителя</w:t>
      </w:r>
      <w:r w:rsidR="00D944E5">
        <w:rPr>
          <w:sz w:val="26"/>
          <w:szCs w:val="26"/>
        </w:rPr>
        <w:t>-главного бухгалтера</w:t>
      </w:r>
      <w:r w:rsidRPr="00286BE8">
        <w:rPr>
          <w:sz w:val="26"/>
          <w:szCs w:val="26"/>
        </w:rPr>
        <w:t xml:space="preserve"> </w:t>
      </w:r>
      <w:r w:rsidR="00E93A42">
        <w:rPr>
          <w:sz w:val="26"/>
          <w:szCs w:val="26"/>
        </w:rPr>
        <w:t>централизованной бухгалтерии</w:t>
      </w:r>
    </w:p>
    <w:p w:rsidR="003C1761" w:rsidRPr="00286BE8" w:rsidRDefault="003C1761" w:rsidP="003C1761">
      <w:pPr>
        <w:shd w:val="clear" w:color="auto" w:fill="FFFFFF"/>
        <w:ind w:firstLine="713"/>
        <w:jc w:val="both"/>
        <w:rPr>
          <w:sz w:val="26"/>
          <w:szCs w:val="26"/>
        </w:rPr>
      </w:pPr>
    </w:p>
    <w:p w:rsidR="00B62D9A" w:rsidRPr="00286BE8" w:rsidRDefault="00D944E5" w:rsidP="00EB5E24">
      <w:pPr>
        <w:numPr>
          <w:ilvl w:val="0"/>
          <w:numId w:val="19"/>
        </w:numPr>
        <w:shd w:val="clear" w:color="auto" w:fill="FFFFFF"/>
        <w:tabs>
          <w:tab w:val="left" w:pos="1134"/>
        </w:tabs>
        <w:ind w:left="0" w:firstLine="709"/>
      </w:pPr>
      <w:r>
        <w:rPr>
          <w:sz w:val="26"/>
          <w:szCs w:val="26"/>
        </w:rPr>
        <w:t>Главный бухгалтер</w:t>
      </w:r>
      <w:r w:rsidR="00B62D9A" w:rsidRPr="00286BE8">
        <w:rPr>
          <w:sz w:val="26"/>
          <w:szCs w:val="26"/>
        </w:rPr>
        <w:t xml:space="preserve"> имеет исключительное право:</w:t>
      </w:r>
    </w:p>
    <w:p w:rsidR="00B62D9A" w:rsidRPr="00286BE8" w:rsidRDefault="00B62D9A" w:rsidP="00EB5E24">
      <w:pPr>
        <w:numPr>
          <w:ilvl w:val="0"/>
          <w:numId w:val="20"/>
        </w:numPr>
        <w:shd w:val="clear" w:color="auto" w:fill="FFFFFF"/>
        <w:tabs>
          <w:tab w:val="left" w:pos="1134"/>
        </w:tabs>
        <w:ind w:left="0" w:firstLine="709"/>
        <w:jc w:val="both"/>
        <w:rPr>
          <w:sz w:val="26"/>
          <w:szCs w:val="26"/>
        </w:rPr>
      </w:pPr>
      <w:r w:rsidRPr="00286BE8">
        <w:rPr>
          <w:sz w:val="26"/>
          <w:szCs w:val="26"/>
        </w:rPr>
        <w:t>утверждать сводную бюджетную роспись местного бюджета;</w:t>
      </w:r>
    </w:p>
    <w:p w:rsidR="001F0EE7" w:rsidRPr="00286BE8" w:rsidRDefault="00B62D9A" w:rsidP="00EB5E24">
      <w:pPr>
        <w:numPr>
          <w:ilvl w:val="0"/>
          <w:numId w:val="20"/>
        </w:numPr>
        <w:shd w:val="clear" w:color="auto" w:fill="FFFFFF"/>
        <w:tabs>
          <w:tab w:val="left" w:pos="1134"/>
        </w:tabs>
        <w:ind w:left="0" w:firstLine="709"/>
        <w:jc w:val="both"/>
        <w:rPr>
          <w:sz w:val="26"/>
          <w:szCs w:val="26"/>
        </w:rPr>
      </w:pPr>
      <w:r w:rsidRPr="00286BE8">
        <w:rPr>
          <w:sz w:val="26"/>
          <w:szCs w:val="26"/>
        </w:rPr>
        <w:t>вносить изменения в сводную бюджетную роспись местного бюджета;</w:t>
      </w:r>
    </w:p>
    <w:p w:rsidR="00B62D9A" w:rsidRPr="00286BE8" w:rsidRDefault="00B62D9A" w:rsidP="00EB5E24">
      <w:pPr>
        <w:numPr>
          <w:ilvl w:val="0"/>
          <w:numId w:val="20"/>
        </w:numPr>
        <w:shd w:val="clear" w:color="auto" w:fill="FFFFFF"/>
        <w:tabs>
          <w:tab w:val="left" w:pos="1134"/>
        </w:tabs>
        <w:ind w:left="0" w:firstLine="709"/>
        <w:jc w:val="both"/>
      </w:pPr>
      <w:r w:rsidRPr="00286BE8">
        <w:rPr>
          <w:sz w:val="26"/>
          <w:szCs w:val="26"/>
        </w:rPr>
        <w:t>утверждать лимиты бюджетных обязательств для главных</w:t>
      </w:r>
      <w:r w:rsidR="001F0EE7" w:rsidRPr="00286BE8">
        <w:rPr>
          <w:sz w:val="26"/>
          <w:szCs w:val="26"/>
        </w:rPr>
        <w:t xml:space="preserve"> </w:t>
      </w:r>
      <w:r w:rsidRPr="00286BE8">
        <w:rPr>
          <w:sz w:val="26"/>
          <w:szCs w:val="26"/>
        </w:rPr>
        <w:t>распорядителей средств местного бюджета;</w:t>
      </w:r>
    </w:p>
    <w:p w:rsidR="00B62D9A" w:rsidRPr="00286BE8" w:rsidRDefault="00B62D9A" w:rsidP="00EB5E24">
      <w:pPr>
        <w:numPr>
          <w:ilvl w:val="0"/>
          <w:numId w:val="20"/>
        </w:numPr>
        <w:shd w:val="clear" w:color="auto" w:fill="FFFFFF"/>
        <w:tabs>
          <w:tab w:val="left" w:pos="1134"/>
        </w:tabs>
        <w:ind w:left="0" w:firstLine="709"/>
        <w:jc w:val="both"/>
      </w:pPr>
      <w:r w:rsidRPr="00286BE8">
        <w:rPr>
          <w:sz w:val="26"/>
          <w:szCs w:val="26"/>
        </w:rPr>
        <w:t>вносить  изменения  в  лимиты  бюджетных  обязательств  для  главных</w:t>
      </w:r>
      <w:r w:rsidR="001F0EE7" w:rsidRPr="00286BE8">
        <w:rPr>
          <w:sz w:val="26"/>
          <w:szCs w:val="26"/>
        </w:rPr>
        <w:t xml:space="preserve"> </w:t>
      </w:r>
      <w:r w:rsidRPr="00286BE8">
        <w:rPr>
          <w:sz w:val="26"/>
          <w:szCs w:val="26"/>
        </w:rPr>
        <w:t>распорядителей средств местного бюджета;</w:t>
      </w:r>
    </w:p>
    <w:p w:rsidR="00B62D9A" w:rsidRPr="00286BE8" w:rsidRDefault="00D944E5" w:rsidP="00EB5E24">
      <w:pPr>
        <w:numPr>
          <w:ilvl w:val="0"/>
          <w:numId w:val="19"/>
        </w:numPr>
        <w:shd w:val="clear" w:color="auto" w:fill="FFFFFF"/>
        <w:tabs>
          <w:tab w:val="left" w:pos="1134"/>
        </w:tabs>
        <w:ind w:left="0" w:firstLine="709"/>
        <w:jc w:val="both"/>
      </w:pPr>
      <w:r>
        <w:rPr>
          <w:sz w:val="26"/>
          <w:szCs w:val="26"/>
        </w:rPr>
        <w:t>Главный бухгалтер</w:t>
      </w:r>
      <w:r w:rsidR="00B62D9A" w:rsidRPr="00286BE8">
        <w:rPr>
          <w:sz w:val="26"/>
          <w:szCs w:val="26"/>
        </w:rPr>
        <w:t xml:space="preserve"> имеет право:</w:t>
      </w:r>
    </w:p>
    <w:p w:rsidR="00B62D9A" w:rsidRPr="00286BE8" w:rsidRDefault="00B62D9A" w:rsidP="00EB5E24">
      <w:pPr>
        <w:numPr>
          <w:ilvl w:val="0"/>
          <w:numId w:val="21"/>
        </w:numPr>
        <w:shd w:val="clear" w:color="auto" w:fill="FFFFFF"/>
        <w:tabs>
          <w:tab w:val="left" w:pos="1134"/>
        </w:tabs>
        <w:ind w:left="0" w:firstLine="709"/>
        <w:jc w:val="both"/>
      </w:pPr>
      <w:r w:rsidRPr="00286BE8">
        <w:rPr>
          <w:sz w:val="26"/>
          <w:szCs w:val="26"/>
        </w:rPr>
        <w:t>запретить главным распорядителям средств изменять целевое назначение</w:t>
      </w:r>
      <w:r w:rsidR="001F0EE7" w:rsidRPr="00286BE8">
        <w:rPr>
          <w:sz w:val="26"/>
          <w:szCs w:val="26"/>
        </w:rPr>
        <w:t xml:space="preserve"> </w:t>
      </w:r>
      <w:r w:rsidRPr="00286BE8">
        <w:rPr>
          <w:sz w:val="26"/>
          <w:szCs w:val="26"/>
        </w:rPr>
        <w:t>бюджетных ассигнований и (или) лимитов бюджетных обязательств, а также</w:t>
      </w:r>
      <w:r w:rsidR="001F0EE7" w:rsidRPr="00286BE8">
        <w:t xml:space="preserve"> </w:t>
      </w:r>
      <w:r w:rsidRPr="00286BE8">
        <w:rPr>
          <w:sz w:val="26"/>
          <w:szCs w:val="26"/>
        </w:rPr>
        <w:t>осуществлять отдельные расходы, если поступило должностное представление от органов, имеющих соответствующие контрольные полномочия, свидетельствующие о нарушении главным распорядителем бюджетных средств действующих норм бюджетного законодательства</w:t>
      </w:r>
      <w:r w:rsidR="00DA1EE5" w:rsidRPr="00286BE8">
        <w:rPr>
          <w:sz w:val="26"/>
          <w:szCs w:val="26"/>
        </w:rPr>
        <w:t>.</w:t>
      </w:r>
    </w:p>
    <w:p w:rsidR="00B62D9A" w:rsidRPr="00286BE8" w:rsidRDefault="00D944E5" w:rsidP="00EB5E24">
      <w:pPr>
        <w:numPr>
          <w:ilvl w:val="0"/>
          <w:numId w:val="19"/>
        </w:numPr>
        <w:shd w:val="clear" w:color="auto" w:fill="FFFFFF"/>
        <w:tabs>
          <w:tab w:val="left" w:pos="1134"/>
        </w:tabs>
        <w:ind w:left="0" w:firstLine="709"/>
        <w:jc w:val="both"/>
      </w:pPr>
      <w:r>
        <w:rPr>
          <w:sz w:val="26"/>
          <w:szCs w:val="26"/>
        </w:rPr>
        <w:t>Главный бухгалтер</w:t>
      </w:r>
      <w:r w:rsidR="00B62D9A" w:rsidRPr="00286BE8">
        <w:rPr>
          <w:sz w:val="26"/>
          <w:szCs w:val="26"/>
        </w:rPr>
        <w:t xml:space="preserve"> имеет право осуществлять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DA1EE5" w:rsidRPr="00286BE8" w:rsidRDefault="00DA1EE5" w:rsidP="003C1761">
      <w:pPr>
        <w:shd w:val="clear" w:color="auto" w:fill="FFFFFF"/>
        <w:tabs>
          <w:tab w:val="left" w:pos="1134"/>
        </w:tabs>
        <w:jc w:val="both"/>
      </w:pPr>
    </w:p>
    <w:p w:rsidR="00DA1EE5" w:rsidRPr="00286BE8" w:rsidRDefault="00B62D9A" w:rsidP="003C1761">
      <w:pPr>
        <w:shd w:val="clear" w:color="auto" w:fill="FFFFFF"/>
        <w:jc w:val="center"/>
        <w:rPr>
          <w:b/>
          <w:bCs/>
          <w:sz w:val="26"/>
          <w:szCs w:val="26"/>
        </w:rPr>
      </w:pPr>
      <w:r w:rsidRPr="00286BE8">
        <w:rPr>
          <w:b/>
          <w:sz w:val="26"/>
          <w:szCs w:val="26"/>
          <w:lang w:val="en-US"/>
        </w:rPr>
        <w:t>III</w:t>
      </w:r>
      <w:r w:rsidRPr="00286BE8">
        <w:rPr>
          <w:b/>
          <w:sz w:val="26"/>
          <w:szCs w:val="26"/>
        </w:rPr>
        <w:t xml:space="preserve">. </w:t>
      </w:r>
      <w:r w:rsidRPr="00286BE8">
        <w:rPr>
          <w:b/>
          <w:bCs/>
          <w:sz w:val="26"/>
          <w:szCs w:val="26"/>
        </w:rPr>
        <w:t>Межбюджетные отношения</w:t>
      </w:r>
    </w:p>
    <w:p w:rsidR="00B62D9A" w:rsidRPr="00286BE8" w:rsidRDefault="00B62D9A" w:rsidP="003C1761">
      <w:pPr>
        <w:shd w:val="clear" w:color="auto" w:fill="FFFFFF"/>
        <w:jc w:val="center"/>
        <w:rPr>
          <w:b/>
          <w:bCs/>
          <w:sz w:val="26"/>
          <w:szCs w:val="26"/>
        </w:rPr>
      </w:pPr>
      <w:r w:rsidRPr="00286BE8">
        <w:rPr>
          <w:b/>
          <w:bCs/>
          <w:sz w:val="26"/>
          <w:szCs w:val="26"/>
        </w:rPr>
        <w:t>в муниципальном образовании</w:t>
      </w:r>
      <w:r w:rsidR="00DA1EE5" w:rsidRPr="00286BE8">
        <w:rPr>
          <w:b/>
          <w:bCs/>
          <w:sz w:val="26"/>
          <w:szCs w:val="26"/>
        </w:rPr>
        <w:t xml:space="preserve"> </w:t>
      </w:r>
      <w:r w:rsidR="00D944E5">
        <w:rPr>
          <w:b/>
          <w:bCs/>
          <w:sz w:val="26"/>
          <w:szCs w:val="26"/>
        </w:rPr>
        <w:t>Новоенисейский сельсовет</w:t>
      </w:r>
    </w:p>
    <w:p w:rsidR="00DA1EE5" w:rsidRPr="00286BE8" w:rsidRDefault="00DA1EE5" w:rsidP="003C1761">
      <w:pPr>
        <w:shd w:val="clear" w:color="auto" w:fill="FFFFFF"/>
        <w:jc w:val="center"/>
        <w:rPr>
          <w:b/>
        </w:rPr>
      </w:pPr>
    </w:p>
    <w:p w:rsidR="00B62D9A" w:rsidRPr="00286BE8" w:rsidRDefault="00B62D9A" w:rsidP="003C1761">
      <w:pPr>
        <w:shd w:val="clear" w:color="auto" w:fill="FFFFFF"/>
        <w:ind w:firstLine="706"/>
        <w:jc w:val="both"/>
        <w:rPr>
          <w:sz w:val="26"/>
          <w:szCs w:val="26"/>
        </w:rPr>
      </w:pPr>
      <w:r w:rsidRPr="00286BE8">
        <w:rPr>
          <w:b/>
          <w:bCs/>
          <w:sz w:val="26"/>
          <w:szCs w:val="26"/>
        </w:rPr>
        <w:t xml:space="preserve">Статья 10. </w:t>
      </w:r>
      <w:r w:rsidR="002552CE">
        <w:rPr>
          <w:sz w:val="26"/>
          <w:szCs w:val="26"/>
        </w:rPr>
        <w:t>Субсидии бюджетным учреждениям</w:t>
      </w:r>
    </w:p>
    <w:p w:rsidR="003C1761" w:rsidRPr="00286BE8" w:rsidRDefault="003C1761" w:rsidP="003C1761">
      <w:pPr>
        <w:shd w:val="clear" w:color="auto" w:fill="FFFFFF"/>
        <w:ind w:firstLine="706"/>
        <w:jc w:val="both"/>
      </w:pPr>
    </w:p>
    <w:p w:rsidR="00B62D9A" w:rsidRPr="00286BE8" w:rsidRDefault="00B62D9A" w:rsidP="003C1761">
      <w:pPr>
        <w:shd w:val="clear" w:color="auto" w:fill="FFFFFF"/>
        <w:ind w:firstLine="696"/>
        <w:jc w:val="both"/>
      </w:pPr>
      <w:r w:rsidRPr="00286BE8">
        <w:rPr>
          <w:sz w:val="26"/>
          <w:szCs w:val="26"/>
        </w:rPr>
        <w:t xml:space="preserve">Предоставление </w:t>
      </w:r>
      <w:r w:rsidR="002552CE">
        <w:rPr>
          <w:sz w:val="26"/>
          <w:szCs w:val="26"/>
        </w:rPr>
        <w:t>субсидий</w:t>
      </w:r>
      <w:r w:rsidRPr="00286BE8">
        <w:rPr>
          <w:sz w:val="26"/>
          <w:szCs w:val="26"/>
        </w:rPr>
        <w:t xml:space="preserve"> из местного бюджета может быть осуществлено в порядке, установленном законодательством Российской Федерации, законодательство</w:t>
      </w:r>
      <w:r w:rsidR="00E90C20" w:rsidRPr="00286BE8">
        <w:rPr>
          <w:sz w:val="26"/>
          <w:szCs w:val="26"/>
        </w:rPr>
        <w:t>м</w:t>
      </w:r>
      <w:r w:rsidRPr="00286BE8">
        <w:rPr>
          <w:sz w:val="26"/>
          <w:szCs w:val="26"/>
        </w:rPr>
        <w:t xml:space="preserve"> Республики Хакасия, иным</w:t>
      </w:r>
      <w:r w:rsidR="00E90C20" w:rsidRPr="00286BE8">
        <w:rPr>
          <w:sz w:val="26"/>
          <w:szCs w:val="26"/>
        </w:rPr>
        <w:t xml:space="preserve">и нормативными правовыми актами </w:t>
      </w:r>
      <w:r w:rsidRPr="00286BE8">
        <w:rPr>
          <w:sz w:val="26"/>
          <w:szCs w:val="26"/>
        </w:rPr>
        <w:t xml:space="preserve"> в следующих формах:</w:t>
      </w:r>
    </w:p>
    <w:p w:rsidR="00B62D9A" w:rsidRPr="00286BE8" w:rsidRDefault="002552CE" w:rsidP="00EB5E24">
      <w:pPr>
        <w:numPr>
          <w:ilvl w:val="0"/>
          <w:numId w:val="22"/>
        </w:numPr>
        <w:shd w:val="clear" w:color="auto" w:fill="FFFFFF"/>
        <w:tabs>
          <w:tab w:val="left" w:pos="1276"/>
        </w:tabs>
        <w:ind w:left="0" w:firstLine="709"/>
        <w:jc w:val="both"/>
      </w:pPr>
      <w:r>
        <w:rPr>
          <w:sz w:val="26"/>
          <w:szCs w:val="26"/>
        </w:rPr>
        <w:t>субсидии</w:t>
      </w:r>
      <w:r w:rsidR="00D944E5">
        <w:rPr>
          <w:sz w:val="26"/>
          <w:szCs w:val="26"/>
        </w:rPr>
        <w:t xml:space="preserve">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B62D9A" w:rsidRPr="002552CE" w:rsidRDefault="00EA6255" w:rsidP="00EB5E24">
      <w:pPr>
        <w:numPr>
          <w:ilvl w:val="0"/>
          <w:numId w:val="22"/>
        </w:numPr>
        <w:shd w:val="clear" w:color="auto" w:fill="FFFFFF"/>
        <w:tabs>
          <w:tab w:val="left" w:pos="1276"/>
        </w:tabs>
        <w:ind w:left="0" w:firstLine="709"/>
        <w:jc w:val="both"/>
      </w:pPr>
      <w:r w:rsidRPr="00286BE8">
        <w:rPr>
          <w:sz w:val="26"/>
          <w:szCs w:val="26"/>
        </w:rPr>
        <w:t xml:space="preserve">субсидии </w:t>
      </w:r>
      <w:r w:rsidR="00D944E5">
        <w:rPr>
          <w:sz w:val="26"/>
          <w:szCs w:val="26"/>
        </w:rPr>
        <w:t>бюджетным учреждениям на иные цели</w:t>
      </w:r>
      <w:r w:rsidR="00B62D9A" w:rsidRPr="00286BE8">
        <w:rPr>
          <w:sz w:val="26"/>
          <w:szCs w:val="26"/>
        </w:rPr>
        <w:t>;</w:t>
      </w:r>
    </w:p>
    <w:p w:rsidR="002552CE" w:rsidRDefault="002552CE" w:rsidP="002552CE">
      <w:pPr>
        <w:shd w:val="clear" w:color="auto" w:fill="FFFFFF"/>
        <w:tabs>
          <w:tab w:val="left" w:pos="1276"/>
        </w:tabs>
        <w:ind w:left="709"/>
        <w:jc w:val="both"/>
        <w:rPr>
          <w:sz w:val="26"/>
          <w:szCs w:val="26"/>
        </w:rPr>
      </w:pPr>
    </w:p>
    <w:p w:rsidR="002552CE" w:rsidRPr="002552CE" w:rsidRDefault="002552CE" w:rsidP="002552CE">
      <w:pPr>
        <w:shd w:val="clear" w:color="auto" w:fill="FFFFFF"/>
        <w:tabs>
          <w:tab w:val="left" w:pos="1276"/>
        </w:tabs>
        <w:ind w:left="709"/>
        <w:jc w:val="both"/>
        <w:rPr>
          <w:sz w:val="26"/>
          <w:szCs w:val="26"/>
        </w:rPr>
      </w:pPr>
      <w:r w:rsidRPr="002552CE">
        <w:rPr>
          <w:b/>
          <w:sz w:val="26"/>
          <w:szCs w:val="26"/>
        </w:rPr>
        <w:t>Статья 11.</w:t>
      </w:r>
      <w:r>
        <w:rPr>
          <w:b/>
          <w:sz w:val="26"/>
          <w:szCs w:val="26"/>
        </w:rPr>
        <w:t xml:space="preserve"> </w:t>
      </w:r>
      <w:r w:rsidRPr="002552CE">
        <w:rPr>
          <w:sz w:val="26"/>
          <w:szCs w:val="26"/>
        </w:rPr>
        <w:t>Иные бюджетные ассигнования</w:t>
      </w:r>
    </w:p>
    <w:p w:rsidR="002552CE" w:rsidRDefault="002552CE" w:rsidP="002552CE">
      <w:pPr>
        <w:shd w:val="clear" w:color="auto" w:fill="FFFFFF"/>
        <w:tabs>
          <w:tab w:val="left" w:pos="1276"/>
        </w:tabs>
        <w:ind w:left="709"/>
        <w:jc w:val="both"/>
        <w:rPr>
          <w:b/>
        </w:rPr>
      </w:pPr>
    </w:p>
    <w:p w:rsidR="002552CE" w:rsidRPr="002552CE" w:rsidRDefault="002552CE" w:rsidP="002552CE">
      <w:pPr>
        <w:shd w:val="clear" w:color="auto" w:fill="FFFFFF"/>
        <w:tabs>
          <w:tab w:val="left" w:pos="1276"/>
        </w:tabs>
        <w:jc w:val="both"/>
        <w:rPr>
          <w:sz w:val="26"/>
          <w:szCs w:val="26"/>
        </w:rPr>
      </w:pPr>
      <w:r>
        <w:rPr>
          <w:sz w:val="26"/>
          <w:szCs w:val="26"/>
        </w:rPr>
        <w:tab/>
        <w:t>Предоставление иных межбюджетных ассигнований из местного бюджета может быть осуществлено государственным и муниципальным организациям в следующих формах:</w:t>
      </w:r>
    </w:p>
    <w:p w:rsidR="00B62D9A" w:rsidRPr="00286BE8" w:rsidRDefault="00D944E5" w:rsidP="00EB5E24">
      <w:pPr>
        <w:numPr>
          <w:ilvl w:val="0"/>
          <w:numId w:val="22"/>
        </w:numPr>
        <w:shd w:val="clear" w:color="auto" w:fill="FFFFFF"/>
        <w:tabs>
          <w:tab w:val="left" w:pos="1276"/>
        </w:tabs>
        <w:ind w:left="0" w:firstLine="709"/>
      </w:pPr>
      <w:r>
        <w:rPr>
          <w:sz w:val="26"/>
          <w:szCs w:val="26"/>
        </w:rPr>
        <w:t>субсидии юридическим лицам</w:t>
      </w:r>
      <w:r w:rsidR="002552CE">
        <w:rPr>
          <w:sz w:val="26"/>
          <w:szCs w:val="26"/>
        </w:rPr>
        <w:t xml:space="preserve"> (кроме некоммерческих организаций);</w:t>
      </w:r>
    </w:p>
    <w:p w:rsidR="003C1761" w:rsidRPr="00286BE8" w:rsidRDefault="003C1761" w:rsidP="003C1761">
      <w:pPr>
        <w:shd w:val="clear" w:color="auto" w:fill="FFFFFF"/>
        <w:tabs>
          <w:tab w:val="left" w:pos="1276"/>
        </w:tabs>
        <w:ind w:left="709"/>
      </w:pPr>
    </w:p>
    <w:p w:rsidR="0056403A" w:rsidRPr="00286BE8" w:rsidRDefault="0056403A" w:rsidP="0056403A">
      <w:pPr>
        <w:shd w:val="clear" w:color="auto" w:fill="FFFFFF"/>
        <w:tabs>
          <w:tab w:val="left" w:pos="1126"/>
        </w:tabs>
        <w:ind w:left="742"/>
        <w:jc w:val="both"/>
        <w:rPr>
          <w:sz w:val="26"/>
          <w:szCs w:val="26"/>
        </w:rPr>
      </w:pPr>
    </w:p>
    <w:p w:rsidR="00B62D9A" w:rsidRPr="00286BE8" w:rsidRDefault="00B62D9A" w:rsidP="003C1761">
      <w:pPr>
        <w:shd w:val="clear" w:color="auto" w:fill="FFFFFF"/>
        <w:jc w:val="center"/>
      </w:pPr>
      <w:r w:rsidRPr="00286BE8">
        <w:rPr>
          <w:b/>
          <w:bCs/>
          <w:sz w:val="26"/>
          <w:szCs w:val="26"/>
          <w:lang w:val="en-US"/>
        </w:rPr>
        <w:t>IV</w:t>
      </w:r>
      <w:r w:rsidRPr="00286BE8">
        <w:rPr>
          <w:b/>
          <w:bCs/>
          <w:sz w:val="26"/>
          <w:szCs w:val="26"/>
        </w:rPr>
        <w:t>. Составление, рассмотрение, утверждение и исполнение</w:t>
      </w:r>
    </w:p>
    <w:p w:rsidR="00B62D9A" w:rsidRPr="00286BE8" w:rsidRDefault="00467D4F" w:rsidP="003C1761">
      <w:pPr>
        <w:shd w:val="clear" w:color="auto" w:fill="FFFFFF"/>
        <w:jc w:val="center"/>
        <w:rPr>
          <w:b/>
          <w:bCs/>
          <w:sz w:val="26"/>
          <w:szCs w:val="26"/>
        </w:rPr>
      </w:pPr>
      <w:r w:rsidRPr="00286BE8">
        <w:rPr>
          <w:b/>
          <w:bCs/>
          <w:sz w:val="26"/>
          <w:szCs w:val="26"/>
        </w:rPr>
        <w:t>м</w:t>
      </w:r>
      <w:r w:rsidR="00B62D9A" w:rsidRPr="00286BE8">
        <w:rPr>
          <w:b/>
          <w:bCs/>
          <w:sz w:val="26"/>
          <w:szCs w:val="26"/>
        </w:rPr>
        <w:t>естного бюджета</w:t>
      </w:r>
    </w:p>
    <w:p w:rsidR="00DA1EE5" w:rsidRPr="00286BE8" w:rsidRDefault="00DA1EE5" w:rsidP="003C1761">
      <w:pPr>
        <w:shd w:val="clear" w:color="auto" w:fill="FFFFFF"/>
        <w:jc w:val="center"/>
      </w:pPr>
    </w:p>
    <w:p w:rsidR="00B62D9A" w:rsidRPr="00286BE8" w:rsidRDefault="00B62D9A" w:rsidP="003C1761">
      <w:pPr>
        <w:shd w:val="clear" w:color="auto" w:fill="FFFFFF"/>
        <w:ind w:firstLine="667"/>
        <w:jc w:val="both"/>
        <w:rPr>
          <w:sz w:val="26"/>
          <w:szCs w:val="26"/>
        </w:rPr>
      </w:pPr>
      <w:r w:rsidRPr="00286BE8">
        <w:rPr>
          <w:b/>
          <w:bCs/>
          <w:sz w:val="26"/>
          <w:szCs w:val="26"/>
        </w:rPr>
        <w:lastRenderedPageBreak/>
        <w:t>Статья</w:t>
      </w:r>
      <w:r w:rsidR="00467D4F" w:rsidRPr="00286BE8">
        <w:rPr>
          <w:b/>
          <w:bCs/>
          <w:sz w:val="26"/>
          <w:szCs w:val="26"/>
        </w:rPr>
        <w:t xml:space="preserve"> </w:t>
      </w:r>
      <w:r w:rsidR="00DA1EE5" w:rsidRPr="00286BE8">
        <w:rPr>
          <w:b/>
          <w:bCs/>
          <w:sz w:val="26"/>
          <w:szCs w:val="26"/>
        </w:rPr>
        <w:t>1</w:t>
      </w:r>
      <w:r w:rsidR="002552CE">
        <w:rPr>
          <w:b/>
          <w:bCs/>
          <w:sz w:val="26"/>
          <w:szCs w:val="26"/>
        </w:rPr>
        <w:t>2</w:t>
      </w:r>
      <w:r w:rsidR="00467D4F" w:rsidRPr="00286BE8">
        <w:rPr>
          <w:b/>
          <w:bCs/>
          <w:sz w:val="26"/>
          <w:szCs w:val="26"/>
        </w:rPr>
        <w:t xml:space="preserve">. </w:t>
      </w:r>
      <w:r w:rsidRPr="00286BE8">
        <w:rPr>
          <w:sz w:val="26"/>
          <w:szCs w:val="26"/>
        </w:rPr>
        <w:t>Общие правила и основные этапы составления проекта местного бюджета</w:t>
      </w:r>
    </w:p>
    <w:p w:rsidR="003C1761" w:rsidRPr="00286BE8" w:rsidRDefault="003C1761" w:rsidP="003C1761">
      <w:pPr>
        <w:shd w:val="clear" w:color="auto" w:fill="FFFFFF"/>
        <w:ind w:firstLine="667"/>
        <w:jc w:val="both"/>
      </w:pPr>
    </w:p>
    <w:p w:rsidR="00B62D9A" w:rsidRPr="00286BE8" w:rsidRDefault="00B62D9A" w:rsidP="00EB5E24">
      <w:pPr>
        <w:numPr>
          <w:ilvl w:val="0"/>
          <w:numId w:val="5"/>
        </w:numPr>
        <w:shd w:val="clear" w:color="auto" w:fill="FFFFFF"/>
        <w:tabs>
          <w:tab w:val="left" w:pos="1134"/>
        </w:tabs>
        <w:ind w:firstLine="718"/>
        <w:jc w:val="both"/>
        <w:rPr>
          <w:sz w:val="26"/>
          <w:szCs w:val="26"/>
        </w:rPr>
      </w:pPr>
      <w:r w:rsidRPr="00286BE8">
        <w:rPr>
          <w:sz w:val="26"/>
          <w:szCs w:val="26"/>
        </w:rPr>
        <w:t>Составление проекта местного бюджета осуществляется в  порядке,</w:t>
      </w:r>
      <w:r w:rsidR="00467D4F" w:rsidRPr="00286BE8">
        <w:rPr>
          <w:sz w:val="26"/>
          <w:szCs w:val="26"/>
        </w:rPr>
        <w:t xml:space="preserve"> </w:t>
      </w:r>
      <w:r w:rsidRPr="00286BE8">
        <w:rPr>
          <w:sz w:val="26"/>
          <w:szCs w:val="26"/>
        </w:rPr>
        <w:t>установленном Администрацией, и начинается за 6 месяцев до начала очередного</w:t>
      </w:r>
      <w:r w:rsidR="00467D4F" w:rsidRPr="00286BE8">
        <w:rPr>
          <w:sz w:val="26"/>
          <w:szCs w:val="26"/>
        </w:rPr>
        <w:t xml:space="preserve"> </w:t>
      </w:r>
      <w:r w:rsidRPr="00286BE8">
        <w:rPr>
          <w:sz w:val="26"/>
          <w:szCs w:val="26"/>
        </w:rPr>
        <w:t>финансового года.</w:t>
      </w:r>
    </w:p>
    <w:p w:rsidR="00B62D9A" w:rsidRPr="00286BE8" w:rsidRDefault="00B62D9A" w:rsidP="00EB5E24">
      <w:pPr>
        <w:numPr>
          <w:ilvl w:val="0"/>
          <w:numId w:val="5"/>
        </w:numPr>
        <w:shd w:val="clear" w:color="auto" w:fill="FFFFFF"/>
        <w:tabs>
          <w:tab w:val="left" w:pos="1134"/>
        </w:tabs>
        <w:ind w:firstLine="718"/>
        <w:jc w:val="both"/>
        <w:rPr>
          <w:sz w:val="26"/>
          <w:szCs w:val="26"/>
        </w:rPr>
      </w:pPr>
      <w:r w:rsidRPr="00286BE8">
        <w:rPr>
          <w:sz w:val="26"/>
          <w:szCs w:val="26"/>
        </w:rPr>
        <w:t xml:space="preserve">Проект местного бюджета составляется на основе прогноза социально-экономического развития  муниципального образования </w:t>
      </w:r>
      <w:r w:rsidR="002552CE">
        <w:rPr>
          <w:sz w:val="26"/>
          <w:szCs w:val="26"/>
        </w:rPr>
        <w:t>Новоенисейский сельсовет</w:t>
      </w:r>
      <w:r w:rsidRPr="00286BE8">
        <w:rPr>
          <w:sz w:val="26"/>
          <w:szCs w:val="26"/>
        </w:rPr>
        <w:t xml:space="preserve">   и</w:t>
      </w:r>
      <w:r w:rsidR="00467D4F" w:rsidRPr="00286BE8">
        <w:rPr>
          <w:sz w:val="26"/>
          <w:szCs w:val="26"/>
        </w:rPr>
        <w:t xml:space="preserve">  </w:t>
      </w:r>
      <w:r w:rsidRPr="00286BE8">
        <w:rPr>
          <w:sz w:val="26"/>
          <w:szCs w:val="26"/>
        </w:rPr>
        <w:t xml:space="preserve">основных направлений бюджетной и налоговой политики в целях финансового обеспечения расходных обязательств муниципального </w:t>
      </w:r>
      <w:r w:rsidR="00874BDF" w:rsidRPr="00286BE8">
        <w:rPr>
          <w:sz w:val="26"/>
          <w:szCs w:val="26"/>
        </w:rPr>
        <w:t>о</w:t>
      </w:r>
      <w:r w:rsidRPr="00286BE8">
        <w:rPr>
          <w:sz w:val="26"/>
          <w:szCs w:val="26"/>
        </w:rPr>
        <w:t xml:space="preserve">бразования </w:t>
      </w:r>
      <w:r w:rsidR="002552CE">
        <w:rPr>
          <w:sz w:val="26"/>
          <w:szCs w:val="26"/>
        </w:rPr>
        <w:t>Новоенисейский сельсовет</w:t>
      </w:r>
      <w:r w:rsidRPr="00286BE8">
        <w:rPr>
          <w:sz w:val="26"/>
          <w:szCs w:val="26"/>
        </w:rPr>
        <w:t>.</w:t>
      </w:r>
    </w:p>
    <w:p w:rsidR="00B62D9A" w:rsidRPr="00286BE8" w:rsidRDefault="00FF0F2A" w:rsidP="00EB5E24">
      <w:pPr>
        <w:numPr>
          <w:ilvl w:val="0"/>
          <w:numId w:val="6"/>
        </w:numPr>
        <w:shd w:val="clear" w:color="auto" w:fill="FFFFFF"/>
        <w:tabs>
          <w:tab w:val="left" w:pos="1134"/>
        </w:tabs>
        <w:ind w:firstLine="718"/>
        <w:jc w:val="both"/>
        <w:rPr>
          <w:sz w:val="26"/>
          <w:szCs w:val="26"/>
        </w:rPr>
      </w:pPr>
      <w:r w:rsidRPr="00286BE8">
        <w:rPr>
          <w:sz w:val="26"/>
          <w:szCs w:val="26"/>
        </w:rPr>
        <w:t>Проект местного бюджета составляется и утверждается сроком на три года</w:t>
      </w:r>
      <w:r w:rsidR="00AC11C5">
        <w:rPr>
          <w:sz w:val="26"/>
          <w:szCs w:val="26"/>
        </w:rPr>
        <w:t>:</w:t>
      </w:r>
      <w:r w:rsidR="0001293C" w:rsidRPr="00286BE8">
        <w:rPr>
          <w:sz w:val="26"/>
          <w:szCs w:val="26"/>
        </w:rPr>
        <w:t xml:space="preserve"> очередной финансовый год и плановый период.</w:t>
      </w:r>
    </w:p>
    <w:p w:rsidR="00B62D9A" w:rsidRPr="00286BE8" w:rsidRDefault="00B62D9A" w:rsidP="00EB5E24">
      <w:pPr>
        <w:numPr>
          <w:ilvl w:val="0"/>
          <w:numId w:val="6"/>
        </w:numPr>
        <w:shd w:val="clear" w:color="auto" w:fill="FFFFFF"/>
        <w:tabs>
          <w:tab w:val="left" w:pos="1134"/>
        </w:tabs>
        <w:ind w:firstLine="718"/>
        <w:jc w:val="both"/>
        <w:rPr>
          <w:sz w:val="26"/>
          <w:szCs w:val="26"/>
        </w:rPr>
      </w:pPr>
      <w:r w:rsidRPr="00286BE8">
        <w:rPr>
          <w:sz w:val="26"/>
          <w:szCs w:val="26"/>
        </w:rPr>
        <w:t>Составлению проекта местного бюджета предшествует формирование</w:t>
      </w:r>
      <w:r w:rsidR="00467D4F" w:rsidRPr="00286BE8">
        <w:rPr>
          <w:sz w:val="26"/>
          <w:szCs w:val="26"/>
        </w:rPr>
        <w:t xml:space="preserve"> </w:t>
      </w:r>
      <w:r w:rsidRPr="00286BE8">
        <w:rPr>
          <w:sz w:val="26"/>
          <w:szCs w:val="26"/>
        </w:rPr>
        <w:t>муниципальных  заданий,  которые  используются  при  составлении  проекта</w:t>
      </w:r>
      <w:r w:rsidR="00467D4F" w:rsidRPr="00286BE8">
        <w:rPr>
          <w:sz w:val="26"/>
          <w:szCs w:val="26"/>
        </w:rPr>
        <w:t xml:space="preserve"> </w:t>
      </w:r>
      <w:r w:rsidRPr="00286BE8">
        <w:rPr>
          <w:sz w:val="26"/>
          <w:szCs w:val="26"/>
        </w:rPr>
        <w:t xml:space="preserve">местного бюджета для  планирования бюджетных ассигнований на </w:t>
      </w:r>
      <w:r w:rsidR="00467D4F" w:rsidRPr="00286BE8">
        <w:rPr>
          <w:sz w:val="26"/>
          <w:szCs w:val="26"/>
        </w:rPr>
        <w:t xml:space="preserve"> о</w:t>
      </w:r>
      <w:r w:rsidRPr="00286BE8">
        <w:rPr>
          <w:sz w:val="26"/>
          <w:szCs w:val="26"/>
        </w:rPr>
        <w:t>казание</w:t>
      </w:r>
      <w:r w:rsidR="00467D4F" w:rsidRPr="00286BE8">
        <w:rPr>
          <w:sz w:val="26"/>
          <w:szCs w:val="26"/>
        </w:rPr>
        <w:t xml:space="preserve"> </w:t>
      </w:r>
      <w:r w:rsidRPr="00286BE8">
        <w:rPr>
          <w:sz w:val="26"/>
          <w:szCs w:val="26"/>
        </w:rPr>
        <w:t>муниципальных услуг физическим и (или) юридическим лицам.</w:t>
      </w:r>
    </w:p>
    <w:p w:rsidR="00B62D9A" w:rsidRPr="00286BE8" w:rsidRDefault="00B62D9A" w:rsidP="003C1761">
      <w:pPr>
        <w:shd w:val="clear" w:color="auto" w:fill="FFFFFF"/>
        <w:tabs>
          <w:tab w:val="left" w:pos="1134"/>
        </w:tabs>
        <w:ind w:firstLine="718"/>
        <w:jc w:val="both"/>
      </w:pPr>
      <w:r w:rsidRPr="00286BE8">
        <w:rPr>
          <w:sz w:val="26"/>
          <w:szCs w:val="26"/>
        </w:rPr>
        <w:t>Муниципальные задания формируются в порядке, установленном Администрацией, на срок до трех лет с возможным уточнением при составлении проекта бюджета.</w:t>
      </w:r>
    </w:p>
    <w:p w:rsidR="00B62D9A" w:rsidRPr="00286BE8" w:rsidRDefault="00B62D9A" w:rsidP="00EB5E24">
      <w:pPr>
        <w:numPr>
          <w:ilvl w:val="0"/>
          <w:numId w:val="6"/>
        </w:numPr>
        <w:shd w:val="clear" w:color="auto" w:fill="FFFFFF"/>
        <w:tabs>
          <w:tab w:val="left" w:pos="1134"/>
        </w:tabs>
        <w:ind w:firstLine="718"/>
        <w:jc w:val="both"/>
        <w:rPr>
          <w:sz w:val="26"/>
          <w:szCs w:val="26"/>
        </w:rPr>
      </w:pPr>
      <w:r w:rsidRPr="00286BE8">
        <w:rPr>
          <w:sz w:val="26"/>
          <w:szCs w:val="26"/>
        </w:rPr>
        <w:t>Решение о начале  работы  над  составлением  проекта  бюджета</w:t>
      </w:r>
      <w:r w:rsidR="00467D4F" w:rsidRPr="00286BE8">
        <w:rPr>
          <w:sz w:val="26"/>
          <w:szCs w:val="26"/>
        </w:rPr>
        <w:t xml:space="preserve"> </w:t>
      </w:r>
      <w:r w:rsidRPr="00286BE8">
        <w:rPr>
          <w:sz w:val="26"/>
          <w:szCs w:val="26"/>
        </w:rPr>
        <w:t>муниципального  образования  принимается  Администрацией  в  форме</w:t>
      </w:r>
      <w:r w:rsidR="00467D4F" w:rsidRPr="00286BE8">
        <w:rPr>
          <w:sz w:val="26"/>
          <w:szCs w:val="26"/>
        </w:rPr>
        <w:t xml:space="preserve"> </w:t>
      </w:r>
      <w:r w:rsidRPr="00286BE8">
        <w:rPr>
          <w:sz w:val="26"/>
          <w:szCs w:val="26"/>
        </w:rPr>
        <w:t>постановления, регламентирующего сроки и процедуру разработки  проекта</w:t>
      </w:r>
      <w:r w:rsidR="00467D4F" w:rsidRPr="00286BE8">
        <w:rPr>
          <w:sz w:val="26"/>
          <w:szCs w:val="26"/>
        </w:rPr>
        <w:t xml:space="preserve"> </w:t>
      </w:r>
      <w:r w:rsidRPr="00286BE8">
        <w:rPr>
          <w:sz w:val="26"/>
          <w:szCs w:val="26"/>
        </w:rPr>
        <w:t>бюджета на очередной финансовый год</w:t>
      </w:r>
      <w:r w:rsidR="00B80470" w:rsidRPr="00286BE8">
        <w:rPr>
          <w:sz w:val="26"/>
          <w:szCs w:val="26"/>
        </w:rPr>
        <w:t xml:space="preserve"> и плановый период</w:t>
      </w:r>
      <w:r w:rsidRPr="00286BE8">
        <w:rPr>
          <w:sz w:val="26"/>
          <w:szCs w:val="26"/>
        </w:rPr>
        <w:t>, порядок работы над иными документами</w:t>
      </w:r>
      <w:r w:rsidR="00467D4F" w:rsidRPr="00286BE8">
        <w:rPr>
          <w:sz w:val="26"/>
          <w:szCs w:val="26"/>
        </w:rPr>
        <w:t xml:space="preserve"> </w:t>
      </w:r>
      <w:r w:rsidRPr="00286BE8">
        <w:rPr>
          <w:sz w:val="26"/>
          <w:szCs w:val="26"/>
        </w:rPr>
        <w:t>и материалами, обязательными для направления в Совет депутатов, перечень</w:t>
      </w:r>
      <w:r w:rsidR="00467D4F" w:rsidRPr="00286BE8">
        <w:rPr>
          <w:sz w:val="26"/>
          <w:szCs w:val="26"/>
        </w:rPr>
        <w:t xml:space="preserve"> </w:t>
      </w:r>
      <w:r w:rsidRPr="00286BE8">
        <w:rPr>
          <w:sz w:val="26"/>
          <w:szCs w:val="26"/>
        </w:rPr>
        <w:t>основных мероприятий по согласованию параметров проекта местного бюджета</w:t>
      </w:r>
      <w:r w:rsidR="00467D4F" w:rsidRPr="00286BE8">
        <w:rPr>
          <w:sz w:val="26"/>
          <w:szCs w:val="26"/>
        </w:rPr>
        <w:t xml:space="preserve"> </w:t>
      </w:r>
      <w:r w:rsidRPr="00286BE8">
        <w:rPr>
          <w:sz w:val="26"/>
          <w:szCs w:val="26"/>
        </w:rPr>
        <w:t>структурными подразделениями Администрации.</w:t>
      </w:r>
    </w:p>
    <w:p w:rsidR="003C1761" w:rsidRPr="00286BE8" w:rsidRDefault="003C1761" w:rsidP="003C1761">
      <w:pPr>
        <w:shd w:val="clear" w:color="auto" w:fill="FFFFFF"/>
        <w:tabs>
          <w:tab w:val="left" w:pos="1134"/>
        </w:tabs>
        <w:ind w:left="722"/>
        <w:jc w:val="both"/>
      </w:pPr>
    </w:p>
    <w:p w:rsidR="00B62D9A" w:rsidRPr="00286BE8" w:rsidRDefault="00B62D9A" w:rsidP="003C1761">
      <w:pPr>
        <w:shd w:val="clear" w:color="auto" w:fill="FFFFFF"/>
        <w:ind w:firstLine="709"/>
        <w:rPr>
          <w:sz w:val="26"/>
          <w:szCs w:val="26"/>
        </w:rPr>
      </w:pPr>
      <w:r w:rsidRPr="00286BE8">
        <w:rPr>
          <w:b/>
          <w:bCs/>
          <w:sz w:val="26"/>
          <w:szCs w:val="26"/>
        </w:rPr>
        <w:t>Статья 1</w:t>
      </w:r>
      <w:r w:rsidR="00AC11C5">
        <w:rPr>
          <w:b/>
          <w:bCs/>
          <w:sz w:val="26"/>
          <w:szCs w:val="26"/>
        </w:rPr>
        <w:t>3</w:t>
      </w:r>
      <w:r w:rsidRPr="00286BE8">
        <w:rPr>
          <w:b/>
          <w:bCs/>
          <w:sz w:val="26"/>
          <w:szCs w:val="26"/>
        </w:rPr>
        <w:t xml:space="preserve">. </w:t>
      </w:r>
      <w:r w:rsidRPr="00286BE8">
        <w:rPr>
          <w:sz w:val="26"/>
          <w:szCs w:val="26"/>
        </w:rPr>
        <w:t>Общие положения проекта местного бюджета</w:t>
      </w:r>
    </w:p>
    <w:p w:rsidR="003C1761" w:rsidRPr="00286BE8" w:rsidRDefault="003C1761" w:rsidP="003C1761">
      <w:pPr>
        <w:shd w:val="clear" w:color="auto" w:fill="FFFFFF"/>
        <w:ind w:firstLine="709"/>
      </w:pPr>
    </w:p>
    <w:p w:rsidR="00B62D9A" w:rsidRPr="00286BE8" w:rsidRDefault="00B62D9A" w:rsidP="00EB5E24">
      <w:pPr>
        <w:widowControl/>
        <w:numPr>
          <w:ilvl w:val="1"/>
          <w:numId w:val="22"/>
        </w:numPr>
        <w:tabs>
          <w:tab w:val="left" w:pos="1134"/>
        </w:tabs>
        <w:ind w:left="0" w:firstLine="709"/>
        <w:jc w:val="both"/>
      </w:pPr>
      <w:r w:rsidRPr="00286BE8">
        <w:rPr>
          <w:sz w:val="26"/>
          <w:szCs w:val="26"/>
        </w:rPr>
        <w:t>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r w:rsidR="00DB0128" w:rsidRPr="00286BE8">
        <w:rPr>
          <w:sz w:val="26"/>
          <w:szCs w:val="26"/>
        </w:rPr>
        <w:t>, а также иные показатели, установленные Бюджетным Кодексом, закон</w:t>
      </w:r>
      <w:r w:rsidR="00EA6255" w:rsidRPr="00286BE8">
        <w:rPr>
          <w:sz w:val="26"/>
          <w:szCs w:val="26"/>
        </w:rPr>
        <w:t>ами</w:t>
      </w:r>
      <w:r w:rsidR="00DB0128" w:rsidRPr="00286BE8">
        <w:rPr>
          <w:sz w:val="26"/>
          <w:szCs w:val="26"/>
        </w:rPr>
        <w:t xml:space="preserve"> </w:t>
      </w:r>
      <w:r w:rsidR="00EA6255" w:rsidRPr="00286BE8">
        <w:rPr>
          <w:sz w:val="26"/>
          <w:szCs w:val="26"/>
        </w:rPr>
        <w:t>Республики Хакасия</w:t>
      </w:r>
      <w:r w:rsidR="00DB0128" w:rsidRPr="00286BE8">
        <w:rPr>
          <w:sz w:val="26"/>
          <w:szCs w:val="26"/>
        </w:rPr>
        <w:t>, муниципальными правовыми актами представительн</w:t>
      </w:r>
      <w:r w:rsidR="00EA6255" w:rsidRPr="00286BE8">
        <w:rPr>
          <w:sz w:val="26"/>
          <w:szCs w:val="26"/>
        </w:rPr>
        <w:t>ого</w:t>
      </w:r>
      <w:r w:rsidR="00DB0128" w:rsidRPr="00286BE8">
        <w:rPr>
          <w:sz w:val="26"/>
          <w:szCs w:val="26"/>
        </w:rPr>
        <w:t xml:space="preserve"> орган</w:t>
      </w:r>
      <w:r w:rsidR="00EA6255" w:rsidRPr="00286BE8">
        <w:rPr>
          <w:sz w:val="26"/>
          <w:szCs w:val="26"/>
        </w:rPr>
        <w:t>а</w:t>
      </w:r>
      <w:r w:rsidR="00DB0128" w:rsidRPr="00286BE8">
        <w:rPr>
          <w:sz w:val="26"/>
          <w:szCs w:val="26"/>
        </w:rPr>
        <w:t xml:space="preserve"> муниципальн</w:t>
      </w:r>
      <w:r w:rsidR="00EA6255" w:rsidRPr="00286BE8">
        <w:rPr>
          <w:sz w:val="26"/>
          <w:szCs w:val="26"/>
        </w:rPr>
        <w:t>ого образования</w:t>
      </w:r>
      <w:r w:rsidR="00DB0128" w:rsidRPr="00286BE8">
        <w:rPr>
          <w:sz w:val="26"/>
          <w:szCs w:val="26"/>
        </w:rPr>
        <w:t xml:space="preserve"> (кроме решений о бюджете).</w:t>
      </w:r>
    </w:p>
    <w:p w:rsidR="00B62D9A" w:rsidRPr="00286BE8" w:rsidRDefault="00B62D9A" w:rsidP="00EB5E24">
      <w:pPr>
        <w:numPr>
          <w:ilvl w:val="1"/>
          <w:numId w:val="22"/>
        </w:numPr>
        <w:shd w:val="clear" w:color="auto" w:fill="FFFFFF"/>
        <w:tabs>
          <w:tab w:val="left" w:pos="1134"/>
        </w:tabs>
        <w:ind w:left="0" w:firstLine="709"/>
        <w:jc w:val="both"/>
      </w:pPr>
      <w:r w:rsidRPr="00286BE8">
        <w:rPr>
          <w:sz w:val="26"/>
          <w:szCs w:val="26"/>
        </w:rPr>
        <w:t>В решении о местном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467D4F" w:rsidRPr="00286BE8" w:rsidRDefault="00B62D9A" w:rsidP="00EB5E24">
      <w:pPr>
        <w:numPr>
          <w:ilvl w:val="1"/>
          <w:numId w:val="22"/>
        </w:numPr>
        <w:shd w:val="clear" w:color="auto" w:fill="FFFFFF"/>
        <w:tabs>
          <w:tab w:val="left" w:pos="1134"/>
        </w:tabs>
        <w:ind w:left="0" w:firstLine="709"/>
        <w:rPr>
          <w:sz w:val="26"/>
          <w:szCs w:val="26"/>
        </w:rPr>
      </w:pPr>
      <w:r w:rsidRPr="00286BE8">
        <w:rPr>
          <w:sz w:val="26"/>
          <w:szCs w:val="26"/>
        </w:rPr>
        <w:t>Решением  о  бюджете  устанавливаются:</w:t>
      </w:r>
    </w:p>
    <w:p w:rsidR="00DB0128" w:rsidRPr="00286BE8" w:rsidRDefault="00DB0128" w:rsidP="00EB5E24">
      <w:pPr>
        <w:widowControl/>
        <w:numPr>
          <w:ilvl w:val="0"/>
          <w:numId w:val="24"/>
        </w:numPr>
        <w:shd w:val="clear" w:color="auto" w:fill="FFFFFF"/>
        <w:tabs>
          <w:tab w:val="left" w:pos="1134"/>
        </w:tabs>
        <w:ind w:left="0" w:firstLine="709"/>
        <w:jc w:val="both"/>
      </w:pPr>
      <w:r w:rsidRPr="00286BE8">
        <w:rPr>
          <w:sz w:val="26"/>
          <w:szCs w:val="26"/>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w:t>
      </w:r>
      <w:r w:rsidRPr="00286BE8">
        <w:rPr>
          <w:sz w:val="26"/>
          <w:szCs w:val="26"/>
        </w:rPr>
        <w:lastRenderedPageBreak/>
        <w:t xml:space="preserve">подразделам классификации расходов бюджетов в случаях, установленных соответственно Бюджетным Кодексом, законом </w:t>
      </w:r>
      <w:r w:rsidR="008A1E70" w:rsidRPr="00286BE8">
        <w:rPr>
          <w:sz w:val="26"/>
          <w:szCs w:val="26"/>
        </w:rPr>
        <w:t>Республики Хакасия</w:t>
      </w:r>
      <w:r w:rsidRPr="00286BE8">
        <w:rPr>
          <w:sz w:val="26"/>
          <w:szCs w:val="26"/>
        </w:rPr>
        <w:t>, муниципальным правовым актом представительного органа муниципального образования;</w:t>
      </w:r>
    </w:p>
    <w:p w:rsidR="00DB0128" w:rsidRPr="00286BE8" w:rsidRDefault="00DB0128" w:rsidP="00EB5E24">
      <w:pPr>
        <w:widowControl/>
        <w:numPr>
          <w:ilvl w:val="0"/>
          <w:numId w:val="24"/>
        </w:numPr>
        <w:shd w:val="clear" w:color="auto" w:fill="FFFFFF"/>
        <w:tabs>
          <w:tab w:val="left" w:pos="1134"/>
        </w:tabs>
        <w:ind w:left="0" w:firstLine="709"/>
        <w:jc w:val="both"/>
      </w:pPr>
      <w:r w:rsidRPr="00286BE8">
        <w:rPr>
          <w:sz w:val="26"/>
          <w:szCs w:val="26"/>
        </w:rPr>
        <w:t>ведомственная структура расходов бюджета на очередной финансовый год (очередной финансовый год и плановый период);</w:t>
      </w:r>
    </w:p>
    <w:p w:rsidR="00B62D9A" w:rsidRPr="00286BE8" w:rsidRDefault="00B62D9A" w:rsidP="00EB5E24">
      <w:pPr>
        <w:widowControl/>
        <w:numPr>
          <w:ilvl w:val="0"/>
          <w:numId w:val="24"/>
        </w:numPr>
        <w:shd w:val="clear" w:color="auto" w:fill="FFFFFF"/>
        <w:tabs>
          <w:tab w:val="left" w:pos="1134"/>
        </w:tabs>
        <w:ind w:left="0" w:firstLine="709"/>
        <w:jc w:val="both"/>
      </w:pPr>
      <w:r w:rsidRPr="00286BE8">
        <w:rPr>
          <w:sz w:val="26"/>
          <w:szCs w:val="26"/>
        </w:rPr>
        <w:t>общий объем бюджетных ассигнований, направляемых на исполнение публичных нормативных обязательств;</w:t>
      </w:r>
    </w:p>
    <w:p w:rsidR="00B436C6" w:rsidRPr="00286BE8" w:rsidRDefault="00B436C6" w:rsidP="00EB5E24">
      <w:pPr>
        <w:widowControl/>
        <w:numPr>
          <w:ilvl w:val="0"/>
          <w:numId w:val="24"/>
        </w:numPr>
        <w:shd w:val="clear" w:color="auto" w:fill="FFFFFF"/>
        <w:tabs>
          <w:tab w:val="left" w:pos="1134"/>
        </w:tabs>
        <w:ind w:left="0" w:firstLine="709"/>
        <w:jc w:val="both"/>
      </w:pPr>
      <w:r w:rsidRPr="00286BE8">
        <w:rPr>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436C6" w:rsidRPr="00286BE8" w:rsidRDefault="00B436C6" w:rsidP="00EB5E24">
      <w:pPr>
        <w:widowControl/>
        <w:numPr>
          <w:ilvl w:val="0"/>
          <w:numId w:val="24"/>
        </w:numPr>
        <w:shd w:val="clear" w:color="auto" w:fill="FFFFFF"/>
        <w:tabs>
          <w:tab w:val="left" w:pos="1134"/>
        </w:tabs>
        <w:ind w:left="0" w:firstLine="709"/>
        <w:jc w:val="both"/>
      </w:pPr>
      <w:r w:rsidRPr="00286BE8">
        <w:rPr>
          <w:sz w:val="26"/>
          <w:szCs w:val="26"/>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436C6" w:rsidRPr="00286BE8" w:rsidRDefault="00B436C6" w:rsidP="00EB5E24">
      <w:pPr>
        <w:widowControl/>
        <w:numPr>
          <w:ilvl w:val="0"/>
          <w:numId w:val="24"/>
        </w:numPr>
        <w:shd w:val="clear" w:color="auto" w:fill="FFFFFF"/>
        <w:tabs>
          <w:tab w:val="left" w:pos="1134"/>
        </w:tabs>
        <w:ind w:left="0" w:firstLine="709"/>
        <w:jc w:val="both"/>
      </w:pPr>
      <w:r w:rsidRPr="00286BE8">
        <w:rPr>
          <w:sz w:val="26"/>
          <w:szCs w:val="26"/>
        </w:rPr>
        <w:t>источники финансирования дефицита бюджета на очередной финансовый год (очередной финансовый год и плановый период);</w:t>
      </w:r>
    </w:p>
    <w:p w:rsidR="00B436C6" w:rsidRPr="00286BE8" w:rsidRDefault="00B436C6" w:rsidP="00EB5E24">
      <w:pPr>
        <w:widowControl/>
        <w:numPr>
          <w:ilvl w:val="0"/>
          <w:numId w:val="24"/>
        </w:numPr>
        <w:tabs>
          <w:tab w:val="left" w:pos="1134"/>
        </w:tabs>
        <w:ind w:left="0" w:firstLine="709"/>
        <w:jc w:val="both"/>
        <w:rPr>
          <w:sz w:val="26"/>
          <w:szCs w:val="26"/>
        </w:rPr>
      </w:pPr>
      <w:r w:rsidRPr="00286BE8">
        <w:rPr>
          <w:sz w:val="26"/>
          <w:szCs w:val="26"/>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B0128" w:rsidRPr="00286BE8" w:rsidRDefault="00DB0128" w:rsidP="00EB5E24">
      <w:pPr>
        <w:widowControl/>
        <w:numPr>
          <w:ilvl w:val="0"/>
          <w:numId w:val="24"/>
        </w:numPr>
        <w:shd w:val="clear" w:color="auto" w:fill="FFFFFF"/>
        <w:tabs>
          <w:tab w:val="left" w:pos="1134"/>
        </w:tabs>
        <w:ind w:left="0" w:firstLine="709"/>
        <w:jc w:val="both"/>
      </w:pPr>
      <w:r w:rsidRPr="00286BE8">
        <w:rPr>
          <w:sz w:val="26"/>
          <w:szCs w:val="26"/>
        </w:rPr>
        <w:t xml:space="preserve">иные показатели местного бюджета, установленные соответственно </w:t>
      </w:r>
      <w:r w:rsidR="00BA48C3" w:rsidRPr="00286BE8">
        <w:rPr>
          <w:sz w:val="26"/>
          <w:szCs w:val="26"/>
        </w:rPr>
        <w:t>Бюджетным</w:t>
      </w:r>
      <w:r w:rsidRPr="00286BE8">
        <w:rPr>
          <w:sz w:val="26"/>
          <w:szCs w:val="26"/>
        </w:rPr>
        <w:t xml:space="preserve"> Кодексом, законом субъекта Российской Федерации, муниципальным правовым актом представительного органа муниципального образования.</w:t>
      </w:r>
    </w:p>
    <w:p w:rsidR="00467D4F" w:rsidRPr="00286BE8" w:rsidRDefault="00874BDF" w:rsidP="003C1761">
      <w:pPr>
        <w:shd w:val="clear" w:color="auto" w:fill="FFFFFF"/>
        <w:tabs>
          <w:tab w:val="left" w:pos="1134"/>
        </w:tabs>
        <w:ind w:firstLine="709"/>
        <w:jc w:val="both"/>
      </w:pPr>
      <w:r w:rsidRPr="00286BE8">
        <w:rPr>
          <w:sz w:val="26"/>
          <w:szCs w:val="26"/>
        </w:rPr>
        <w:t>4.</w:t>
      </w:r>
      <w:r w:rsidR="00A4684E">
        <w:rPr>
          <w:sz w:val="26"/>
          <w:szCs w:val="26"/>
        </w:rPr>
        <w:t xml:space="preserve"> </w:t>
      </w:r>
      <w:r w:rsidR="00B62D9A" w:rsidRPr="00286BE8">
        <w:rPr>
          <w:sz w:val="26"/>
          <w:szCs w:val="26"/>
        </w:rPr>
        <w:t>Документы и материалы, представляемые одновременно с проектом</w:t>
      </w:r>
      <w:r w:rsidR="00467D4F" w:rsidRPr="00286BE8">
        <w:rPr>
          <w:sz w:val="26"/>
          <w:szCs w:val="26"/>
        </w:rPr>
        <w:t xml:space="preserve"> </w:t>
      </w:r>
      <w:r w:rsidR="00B62D9A" w:rsidRPr="00286BE8">
        <w:rPr>
          <w:sz w:val="26"/>
          <w:szCs w:val="26"/>
        </w:rPr>
        <w:t>бюджета:</w:t>
      </w:r>
    </w:p>
    <w:p w:rsidR="00D11F27" w:rsidRPr="00286BE8" w:rsidRDefault="00B62D9A" w:rsidP="00EB5E24">
      <w:pPr>
        <w:numPr>
          <w:ilvl w:val="4"/>
          <w:numId w:val="9"/>
        </w:numPr>
        <w:shd w:val="clear" w:color="auto" w:fill="FFFFFF"/>
        <w:tabs>
          <w:tab w:val="left" w:pos="1134"/>
        </w:tabs>
        <w:ind w:left="0" w:firstLine="709"/>
        <w:jc w:val="both"/>
      </w:pPr>
      <w:r w:rsidRPr="00286BE8">
        <w:rPr>
          <w:sz w:val="26"/>
          <w:szCs w:val="26"/>
        </w:rPr>
        <w:t>основные направления бюджетной и налоговой политики;</w:t>
      </w:r>
    </w:p>
    <w:p w:rsidR="00B436C6" w:rsidRPr="00286BE8" w:rsidRDefault="00B62D9A" w:rsidP="00EB5E24">
      <w:pPr>
        <w:numPr>
          <w:ilvl w:val="4"/>
          <w:numId w:val="9"/>
        </w:numPr>
        <w:shd w:val="clear" w:color="auto" w:fill="FFFFFF"/>
        <w:tabs>
          <w:tab w:val="left" w:pos="1134"/>
        </w:tabs>
        <w:ind w:left="0" w:firstLine="709"/>
        <w:jc w:val="both"/>
      </w:pPr>
      <w:r w:rsidRPr="00286BE8">
        <w:rPr>
          <w:sz w:val="26"/>
          <w:szCs w:val="26"/>
        </w:rPr>
        <w:t>предварительные итоги социально-экономического развития за истекший период текущего финансового года и ожидаемые итоги социально -</w:t>
      </w:r>
      <w:r w:rsidR="00467D4F" w:rsidRPr="00286BE8">
        <w:rPr>
          <w:sz w:val="26"/>
          <w:szCs w:val="26"/>
        </w:rPr>
        <w:t xml:space="preserve"> </w:t>
      </w:r>
      <w:r w:rsidRPr="00286BE8">
        <w:rPr>
          <w:sz w:val="26"/>
          <w:szCs w:val="26"/>
        </w:rPr>
        <w:t>экономического развития за текущий финансовый год;</w:t>
      </w:r>
      <w:r w:rsidR="00B436C6" w:rsidRPr="00286BE8">
        <w:rPr>
          <w:sz w:val="26"/>
          <w:szCs w:val="26"/>
        </w:rPr>
        <w:t xml:space="preserve"> </w:t>
      </w:r>
    </w:p>
    <w:p w:rsidR="00D11F27" w:rsidRPr="00286BE8" w:rsidRDefault="00B62D9A" w:rsidP="00EB5E24">
      <w:pPr>
        <w:numPr>
          <w:ilvl w:val="4"/>
          <w:numId w:val="9"/>
        </w:numPr>
        <w:shd w:val="clear" w:color="auto" w:fill="FFFFFF"/>
        <w:tabs>
          <w:tab w:val="left" w:pos="1134"/>
        </w:tabs>
        <w:ind w:left="0" w:firstLine="709"/>
        <w:jc w:val="both"/>
      </w:pPr>
      <w:r w:rsidRPr="00286BE8">
        <w:rPr>
          <w:sz w:val="26"/>
          <w:szCs w:val="26"/>
        </w:rPr>
        <w:t>прогноз социально-экономического развития;</w:t>
      </w:r>
    </w:p>
    <w:p w:rsidR="00B436C6" w:rsidRPr="00286BE8" w:rsidRDefault="00B62D9A" w:rsidP="00EB5E24">
      <w:pPr>
        <w:numPr>
          <w:ilvl w:val="4"/>
          <w:numId w:val="9"/>
        </w:numPr>
        <w:shd w:val="clear" w:color="auto" w:fill="FFFFFF"/>
        <w:tabs>
          <w:tab w:val="left" w:pos="1134"/>
        </w:tabs>
        <w:ind w:left="0" w:firstLine="709"/>
        <w:jc w:val="both"/>
      </w:pPr>
      <w:r w:rsidRPr="00286BE8">
        <w:rPr>
          <w:sz w:val="26"/>
          <w:szCs w:val="26"/>
        </w:rPr>
        <w:t>прогноз основных характеристик (общий объем доходов, общий объем расходов, дефицит (профицит</w:t>
      </w:r>
      <w:r w:rsidR="00874BDF" w:rsidRPr="00286BE8">
        <w:rPr>
          <w:sz w:val="26"/>
          <w:szCs w:val="26"/>
        </w:rPr>
        <w:t>)</w:t>
      </w:r>
      <w:r w:rsidRPr="00286BE8">
        <w:rPr>
          <w:sz w:val="26"/>
          <w:szCs w:val="26"/>
        </w:rPr>
        <w:t xml:space="preserve">) консолидированного бюджета соответствующей территории на очередной финансовый год и </w:t>
      </w:r>
      <w:r w:rsidR="0001293C" w:rsidRPr="00286BE8">
        <w:rPr>
          <w:sz w:val="26"/>
          <w:szCs w:val="26"/>
        </w:rPr>
        <w:t>плановый период</w:t>
      </w:r>
      <w:r w:rsidR="0056403A" w:rsidRPr="00286BE8">
        <w:rPr>
          <w:sz w:val="26"/>
          <w:szCs w:val="26"/>
        </w:rPr>
        <w:t>,</w:t>
      </w:r>
      <w:r w:rsidR="00B436C6" w:rsidRPr="00286BE8">
        <w:rPr>
          <w:sz w:val="26"/>
          <w:szCs w:val="26"/>
        </w:rPr>
        <w:t xml:space="preserve"> либо утвержденный среднесрочный финансовый план;</w:t>
      </w:r>
    </w:p>
    <w:p w:rsidR="00467D4F" w:rsidRPr="00286BE8" w:rsidRDefault="00B62D9A" w:rsidP="00EB5E24">
      <w:pPr>
        <w:numPr>
          <w:ilvl w:val="4"/>
          <w:numId w:val="9"/>
        </w:numPr>
        <w:shd w:val="clear" w:color="auto" w:fill="FFFFFF"/>
        <w:tabs>
          <w:tab w:val="left" w:pos="1134"/>
        </w:tabs>
        <w:ind w:left="0" w:firstLine="709"/>
        <w:jc w:val="both"/>
      </w:pPr>
      <w:r w:rsidRPr="00286BE8">
        <w:rPr>
          <w:sz w:val="26"/>
          <w:szCs w:val="26"/>
        </w:rPr>
        <w:t>пояснительная записка к проекту бюджета;</w:t>
      </w:r>
    </w:p>
    <w:p w:rsidR="00467D4F" w:rsidRPr="00286BE8" w:rsidRDefault="00B62D9A" w:rsidP="00EB5E24">
      <w:pPr>
        <w:numPr>
          <w:ilvl w:val="4"/>
          <w:numId w:val="9"/>
        </w:numPr>
        <w:shd w:val="clear" w:color="auto" w:fill="FFFFFF"/>
        <w:tabs>
          <w:tab w:val="left" w:pos="1134"/>
        </w:tabs>
        <w:ind w:left="0" w:firstLine="709"/>
        <w:jc w:val="both"/>
      </w:pPr>
      <w:r w:rsidRPr="00286BE8">
        <w:rPr>
          <w:sz w:val="26"/>
          <w:szCs w:val="26"/>
        </w:rPr>
        <w:t>методики (проекты методик) и расчеты распределения межбюджетных трансфертов;</w:t>
      </w:r>
    </w:p>
    <w:p w:rsidR="00467D4F" w:rsidRPr="00286BE8" w:rsidRDefault="0071209D" w:rsidP="00EB5E24">
      <w:pPr>
        <w:widowControl/>
        <w:numPr>
          <w:ilvl w:val="4"/>
          <w:numId w:val="9"/>
        </w:numPr>
        <w:shd w:val="clear" w:color="auto" w:fill="FFFFFF"/>
        <w:tabs>
          <w:tab w:val="left" w:pos="1134"/>
        </w:tabs>
        <w:ind w:left="0" w:firstLine="709"/>
        <w:jc w:val="both"/>
      </w:pPr>
      <w:r w:rsidRPr="00286BE8">
        <w:rPr>
          <w:sz w:val="26"/>
          <w:szCs w:val="26"/>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71209D" w:rsidRPr="00286BE8" w:rsidRDefault="0071209D" w:rsidP="00EB5E24">
      <w:pPr>
        <w:widowControl/>
        <w:numPr>
          <w:ilvl w:val="0"/>
          <w:numId w:val="9"/>
        </w:numPr>
        <w:tabs>
          <w:tab w:val="left" w:pos="1134"/>
        </w:tabs>
        <w:ind w:left="0" w:firstLine="709"/>
        <w:jc w:val="both"/>
        <w:rPr>
          <w:sz w:val="26"/>
          <w:szCs w:val="26"/>
        </w:rPr>
      </w:pPr>
      <w:r w:rsidRPr="00286BE8">
        <w:rPr>
          <w:sz w:val="26"/>
          <w:szCs w:val="26"/>
        </w:rPr>
        <w:lastRenderedPageBreak/>
        <w:t>предложенные представительным органом,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1293C" w:rsidRPr="00286BE8" w:rsidRDefault="0001293C" w:rsidP="00EB5E24">
      <w:pPr>
        <w:numPr>
          <w:ilvl w:val="4"/>
          <w:numId w:val="9"/>
        </w:numPr>
        <w:shd w:val="clear" w:color="auto" w:fill="FFFFFF"/>
        <w:tabs>
          <w:tab w:val="left" w:pos="1134"/>
        </w:tabs>
        <w:ind w:left="0" w:firstLine="709"/>
        <w:jc w:val="both"/>
      </w:pPr>
      <w:r w:rsidRPr="00286BE8">
        <w:rPr>
          <w:sz w:val="26"/>
          <w:szCs w:val="26"/>
        </w:rPr>
        <w:t>Иные документы и материалы.</w:t>
      </w:r>
    </w:p>
    <w:p w:rsidR="00B436C6" w:rsidRPr="00286BE8" w:rsidRDefault="00B436C6" w:rsidP="003C1761">
      <w:pPr>
        <w:widowControl/>
        <w:ind w:firstLine="709"/>
        <w:jc w:val="both"/>
        <w:rPr>
          <w:sz w:val="26"/>
          <w:szCs w:val="26"/>
        </w:rPr>
      </w:pPr>
      <w:r w:rsidRPr="00286BE8">
        <w:rPr>
          <w:sz w:val="26"/>
          <w:szCs w:val="26"/>
        </w:rPr>
        <w:t>В случае утверждения решением о бюджете распределения бюджетных ассигнований по муниципальным программам и не</w:t>
      </w:r>
      <w:r w:rsidR="00DF14ED">
        <w:rPr>
          <w:sz w:val="26"/>
          <w:szCs w:val="26"/>
        </w:rPr>
        <w:t xml:space="preserve"> </w:t>
      </w:r>
      <w:r w:rsidRPr="00286BE8">
        <w:rPr>
          <w:sz w:val="26"/>
          <w:szCs w:val="26"/>
        </w:rPr>
        <w:t>программным направлениям деятельности к проекту решения о бюджете представляются паспорта муниципальных программ.</w:t>
      </w:r>
    </w:p>
    <w:p w:rsidR="00B436C6" w:rsidRPr="00286BE8" w:rsidRDefault="00B436C6" w:rsidP="003C1761">
      <w:pPr>
        <w:widowControl/>
        <w:ind w:firstLine="709"/>
        <w:jc w:val="both"/>
        <w:rPr>
          <w:sz w:val="26"/>
          <w:szCs w:val="26"/>
        </w:rPr>
      </w:pPr>
      <w:r w:rsidRPr="00286BE8">
        <w:rPr>
          <w:sz w:val="26"/>
          <w:szCs w:val="26"/>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467D4F" w:rsidRDefault="00467D4F" w:rsidP="003C1761">
      <w:pPr>
        <w:shd w:val="clear" w:color="auto" w:fill="FFFFFF"/>
        <w:tabs>
          <w:tab w:val="left" w:pos="1134"/>
        </w:tabs>
        <w:jc w:val="both"/>
      </w:pPr>
    </w:p>
    <w:p w:rsidR="00371478" w:rsidRPr="00286BE8" w:rsidRDefault="00371478" w:rsidP="003C1761">
      <w:pPr>
        <w:shd w:val="clear" w:color="auto" w:fill="FFFFFF"/>
        <w:tabs>
          <w:tab w:val="left" w:pos="1134"/>
        </w:tabs>
        <w:jc w:val="both"/>
      </w:pPr>
    </w:p>
    <w:p w:rsidR="00B62D9A" w:rsidRPr="00286BE8" w:rsidRDefault="00B62D9A" w:rsidP="003C1761">
      <w:pPr>
        <w:shd w:val="clear" w:color="auto" w:fill="FFFFFF"/>
        <w:tabs>
          <w:tab w:val="left" w:pos="1134"/>
        </w:tabs>
        <w:ind w:firstLine="709"/>
        <w:jc w:val="both"/>
        <w:rPr>
          <w:sz w:val="26"/>
          <w:szCs w:val="26"/>
        </w:rPr>
      </w:pPr>
      <w:r w:rsidRPr="00286BE8">
        <w:rPr>
          <w:b/>
          <w:bCs/>
          <w:sz w:val="26"/>
          <w:szCs w:val="26"/>
        </w:rPr>
        <w:t>Статья 1</w:t>
      </w:r>
      <w:r w:rsidR="00AC11C5">
        <w:rPr>
          <w:b/>
          <w:bCs/>
          <w:sz w:val="26"/>
          <w:szCs w:val="26"/>
        </w:rPr>
        <w:t>4</w:t>
      </w:r>
      <w:r w:rsidRPr="00286BE8">
        <w:rPr>
          <w:b/>
          <w:bCs/>
          <w:sz w:val="26"/>
          <w:szCs w:val="26"/>
        </w:rPr>
        <w:t xml:space="preserve">. </w:t>
      </w:r>
      <w:r w:rsidRPr="00286BE8">
        <w:rPr>
          <w:sz w:val="26"/>
          <w:szCs w:val="26"/>
        </w:rPr>
        <w:t>Внесение проекта решения о местном бюджете на рассмотрение Совета депутатов</w:t>
      </w:r>
    </w:p>
    <w:p w:rsidR="003C1761" w:rsidRPr="00286BE8" w:rsidRDefault="003C1761" w:rsidP="003C1761">
      <w:pPr>
        <w:shd w:val="clear" w:color="auto" w:fill="FFFFFF"/>
        <w:tabs>
          <w:tab w:val="left" w:pos="1134"/>
        </w:tabs>
        <w:ind w:firstLine="709"/>
        <w:jc w:val="both"/>
      </w:pPr>
    </w:p>
    <w:p w:rsidR="00B62D9A" w:rsidRPr="00286BE8" w:rsidRDefault="00B62D9A" w:rsidP="00EB5E24">
      <w:pPr>
        <w:numPr>
          <w:ilvl w:val="0"/>
          <w:numId w:val="25"/>
        </w:numPr>
        <w:shd w:val="clear" w:color="auto" w:fill="FFFFFF"/>
        <w:tabs>
          <w:tab w:val="left" w:pos="1134"/>
          <w:tab w:val="left" w:pos="1994"/>
        </w:tabs>
        <w:ind w:left="0" w:firstLine="709"/>
        <w:jc w:val="both"/>
        <w:rPr>
          <w:sz w:val="26"/>
          <w:szCs w:val="26"/>
        </w:rPr>
      </w:pPr>
      <w:r w:rsidRPr="00286BE8">
        <w:rPr>
          <w:sz w:val="26"/>
          <w:szCs w:val="26"/>
        </w:rPr>
        <w:t xml:space="preserve">Глава </w:t>
      </w:r>
      <w:r w:rsidR="00AC11C5">
        <w:rPr>
          <w:sz w:val="26"/>
          <w:szCs w:val="26"/>
        </w:rPr>
        <w:t>поселения</w:t>
      </w:r>
      <w:r w:rsidRPr="00286BE8">
        <w:rPr>
          <w:sz w:val="26"/>
          <w:szCs w:val="26"/>
        </w:rPr>
        <w:t xml:space="preserve"> вносит не позднее 15 ноября текущего года в Совет</w:t>
      </w:r>
      <w:r w:rsidR="00467D4F" w:rsidRPr="00286BE8">
        <w:rPr>
          <w:sz w:val="26"/>
          <w:szCs w:val="26"/>
        </w:rPr>
        <w:t xml:space="preserve"> </w:t>
      </w:r>
      <w:r w:rsidRPr="00286BE8">
        <w:rPr>
          <w:sz w:val="26"/>
          <w:szCs w:val="26"/>
        </w:rPr>
        <w:t>депутатов проект решения о местном бюджете на очередной финансовый год</w:t>
      </w:r>
      <w:r w:rsidR="00B80470" w:rsidRPr="00286BE8">
        <w:rPr>
          <w:sz w:val="26"/>
          <w:szCs w:val="26"/>
        </w:rPr>
        <w:t xml:space="preserve"> и плановый период</w:t>
      </w:r>
      <w:r w:rsidRPr="00286BE8">
        <w:rPr>
          <w:sz w:val="26"/>
          <w:szCs w:val="26"/>
        </w:rPr>
        <w:t>.</w:t>
      </w:r>
    </w:p>
    <w:p w:rsidR="00B62D9A" w:rsidRPr="00286BE8" w:rsidRDefault="00B62D9A" w:rsidP="00EB5E24">
      <w:pPr>
        <w:numPr>
          <w:ilvl w:val="0"/>
          <w:numId w:val="25"/>
        </w:numPr>
        <w:shd w:val="clear" w:color="auto" w:fill="FFFFFF"/>
        <w:tabs>
          <w:tab w:val="left" w:pos="1134"/>
          <w:tab w:val="left" w:pos="1994"/>
        </w:tabs>
        <w:ind w:left="0" w:firstLine="709"/>
        <w:jc w:val="both"/>
        <w:rPr>
          <w:sz w:val="26"/>
          <w:szCs w:val="26"/>
        </w:rPr>
      </w:pPr>
      <w:r w:rsidRPr="00286BE8">
        <w:rPr>
          <w:sz w:val="26"/>
          <w:szCs w:val="26"/>
        </w:rPr>
        <w:t>Проект местного бюджета, внесенный в Совет депутатов, подлежит</w:t>
      </w:r>
      <w:r w:rsidR="00467D4F" w:rsidRPr="00286BE8">
        <w:rPr>
          <w:sz w:val="26"/>
          <w:szCs w:val="26"/>
        </w:rPr>
        <w:t xml:space="preserve"> </w:t>
      </w:r>
      <w:r w:rsidRPr="00286BE8">
        <w:rPr>
          <w:sz w:val="26"/>
          <w:szCs w:val="26"/>
        </w:rPr>
        <w:t>официальному опубликованию.</w:t>
      </w:r>
    </w:p>
    <w:p w:rsidR="00B62D9A" w:rsidRPr="00286BE8" w:rsidRDefault="00B62D9A" w:rsidP="00EB5E24">
      <w:pPr>
        <w:numPr>
          <w:ilvl w:val="0"/>
          <w:numId w:val="25"/>
        </w:numPr>
        <w:shd w:val="clear" w:color="auto" w:fill="FFFFFF"/>
        <w:tabs>
          <w:tab w:val="left" w:pos="1134"/>
        </w:tabs>
        <w:ind w:left="0" w:firstLine="709"/>
        <w:jc w:val="both"/>
        <w:rPr>
          <w:sz w:val="26"/>
          <w:szCs w:val="26"/>
        </w:rPr>
      </w:pPr>
      <w:r w:rsidRPr="00286BE8">
        <w:rPr>
          <w:sz w:val="26"/>
          <w:szCs w:val="26"/>
        </w:rPr>
        <w:t>До рассмотрения проекта бюджета Советом депутатов проводятся публичные слушания.</w:t>
      </w:r>
    </w:p>
    <w:p w:rsidR="00D11F27" w:rsidRPr="00286BE8" w:rsidRDefault="00D11F27" w:rsidP="003C1761">
      <w:pPr>
        <w:shd w:val="clear" w:color="auto" w:fill="FFFFFF"/>
        <w:tabs>
          <w:tab w:val="left" w:pos="1134"/>
        </w:tabs>
        <w:ind w:firstLine="709"/>
        <w:jc w:val="both"/>
      </w:pPr>
    </w:p>
    <w:p w:rsidR="00B62D9A" w:rsidRPr="00286BE8" w:rsidRDefault="00B62D9A" w:rsidP="003C1761">
      <w:pPr>
        <w:shd w:val="clear" w:color="auto" w:fill="FFFFFF"/>
        <w:tabs>
          <w:tab w:val="left" w:pos="1134"/>
        </w:tabs>
        <w:ind w:firstLine="709"/>
        <w:jc w:val="both"/>
        <w:rPr>
          <w:sz w:val="26"/>
          <w:szCs w:val="26"/>
        </w:rPr>
      </w:pPr>
      <w:r w:rsidRPr="00286BE8">
        <w:rPr>
          <w:b/>
          <w:bCs/>
          <w:sz w:val="26"/>
          <w:szCs w:val="26"/>
        </w:rPr>
        <w:t>Статья 1</w:t>
      </w:r>
      <w:r w:rsidR="00AC11C5">
        <w:rPr>
          <w:b/>
          <w:bCs/>
          <w:sz w:val="26"/>
          <w:szCs w:val="26"/>
        </w:rPr>
        <w:t>5</w:t>
      </w:r>
      <w:r w:rsidRPr="00286BE8">
        <w:rPr>
          <w:b/>
          <w:bCs/>
          <w:sz w:val="26"/>
          <w:szCs w:val="26"/>
        </w:rPr>
        <w:t xml:space="preserve">. </w:t>
      </w:r>
      <w:r w:rsidRPr="00286BE8">
        <w:rPr>
          <w:sz w:val="26"/>
          <w:szCs w:val="26"/>
        </w:rPr>
        <w:t>Рассмотрение проекта решения о местном бюджете Советом депутатов</w:t>
      </w:r>
    </w:p>
    <w:p w:rsidR="00B62D9A" w:rsidRPr="00286BE8" w:rsidRDefault="00B62D9A" w:rsidP="003C1761">
      <w:pPr>
        <w:shd w:val="clear" w:color="auto" w:fill="FFFFFF"/>
        <w:tabs>
          <w:tab w:val="left" w:pos="1134"/>
        </w:tabs>
        <w:ind w:firstLine="709"/>
        <w:jc w:val="both"/>
      </w:pPr>
      <w:r w:rsidRPr="00286BE8">
        <w:rPr>
          <w:sz w:val="26"/>
          <w:szCs w:val="26"/>
        </w:rPr>
        <w:t>1. В течение суток со дня внесения проекта решения о местном бюджете на очередной финансовый год</w:t>
      </w:r>
      <w:r w:rsidR="00B80470" w:rsidRPr="00286BE8">
        <w:rPr>
          <w:sz w:val="26"/>
          <w:szCs w:val="26"/>
        </w:rPr>
        <w:t xml:space="preserve"> и плановый период</w:t>
      </w:r>
      <w:r w:rsidRPr="00286BE8">
        <w:rPr>
          <w:sz w:val="26"/>
          <w:szCs w:val="26"/>
        </w:rPr>
        <w:t xml:space="preserve"> в Совет депутатов</w:t>
      </w:r>
      <w:r w:rsidR="00B80470" w:rsidRPr="00286BE8">
        <w:rPr>
          <w:sz w:val="26"/>
          <w:szCs w:val="26"/>
        </w:rPr>
        <w:t>,</w:t>
      </w:r>
      <w:r w:rsidRPr="00286BE8">
        <w:rPr>
          <w:sz w:val="26"/>
          <w:szCs w:val="26"/>
        </w:rPr>
        <w:t xml:space="preserve"> председатель Совета депутатов направляет его в </w:t>
      </w:r>
      <w:r w:rsidR="00B94A8E" w:rsidRPr="00286BE8">
        <w:rPr>
          <w:sz w:val="26"/>
          <w:szCs w:val="26"/>
        </w:rPr>
        <w:t>контрольно-</w:t>
      </w:r>
      <w:r w:rsidR="00FE7A3C" w:rsidRPr="00286BE8">
        <w:rPr>
          <w:sz w:val="26"/>
          <w:szCs w:val="26"/>
        </w:rPr>
        <w:t>счетную комиссию</w:t>
      </w:r>
      <w:r w:rsidRPr="00286BE8">
        <w:rPr>
          <w:sz w:val="26"/>
          <w:szCs w:val="26"/>
        </w:rPr>
        <w:t xml:space="preserve"> для проведения экспертизы.</w:t>
      </w:r>
    </w:p>
    <w:p w:rsidR="00B62D9A" w:rsidRPr="00286BE8" w:rsidRDefault="00B62D9A" w:rsidP="003C1761">
      <w:pPr>
        <w:shd w:val="clear" w:color="auto" w:fill="FFFFFF"/>
        <w:tabs>
          <w:tab w:val="left" w:pos="1134"/>
          <w:tab w:val="left" w:pos="1862"/>
        </w:tabs>
        <w:ind w:firstLine="709"/>
        <w:jc w:val="both"/>
      </w:pPr>
      <w:r w:rsidRPr="00286BE8">
        <w:rPr>
          <w:sz w:val="26"/>
          <w:szCs w:val="26"/>
        </w:rPr>
        <w:t>2.</w:t>
      </w:r>
      <w:r w:rsidRPr="00286BE8">
        <w:rPr>
          <w:sz w:val="26"/>
          <w:szCs w:val="26"/>
        </w:rPr>
        <w:tab/>
      </w:r>
      <w:r w:rsidR="00B94A8E" w:rsidRPr="00286BE8">
        <w:rPr>
          <w:sz w:val="26"/>
          <w:szCs w:val="26"/>
        </w:rPr>
        <w:t>Контрольно-</w:t>
      </w:r>
      <w:r w:rsidR="00CD3BBD" w:rsidRPr="00286BE8">
        <w:rPr>
          <w:sz w:val="26"/>
          <w:szCs w:val="26"/>
        </w:rPr>
        <w:t>счетная комиссия</w:t>
      </w:r>
      <w:r w:rsidR="00B94A8E" w:rsidRPr="00286BE8">
        <w:rPr>
          <w:sz w:val="26"/>
          <w:szCs w:val="26"/>
        </w:rPr>
        <w:t xml:space="preserve"> </w:t>
      </w:r>
      <w:r w:rsidRPr="00286BE8">
        <w:rPr>
          <w:sz w:val="26"/>
          <w:szCs w:val="26"/>
        </w:rPr>
        <w:t xml:space="preserve">в течение 7 </w:t>
      </w:r>
      <w:r w:rsidR="00CD3BBD" w:rsidRPr="00286BE8">
        <w:rPr>
          <w:sz w:val="26"/>
          <w:szCs w:val="26"/>
        </w:rPr>
        <w:t xml:space="preserve">рабочих </w:t>
      </w:r>
      <w:r w:rsidRPr="00286BE8">
        <w:rPr>
          <w:sz w:val="26"/>
          <w:szCs w:val="26"/>
        </w:rPr>
        <w:t>дней подготавливает заключение о</w:t>
      </w:r>
      <w:r w:rsidR="00467D4F" w:rsidRPr="00286BE8">
        <w:rPr>
          <w:sz w:val="26"/>
          <w:szCs w:val="26"/>
        </w:rPr>
        <w:t xml:space="preserve"> </w:t>
      </w:r>
      <w:r w:rsidRPr="00286BE8">
        <w:rPr>
          <w:sz w:val="26"/>
          <w:szCs w:val="26"/>
        </w:rPr>
        <w:t>проекте  решения  о  местном  бюджете с указанием  недостатков данного</w:t>
      </w:r>
      <w:r w:rsidR="00467D4F" w:rsidRPr="00286BE8">
        <w:rPr>
          <w:sz w:val="26"/>
          <w:szCs w:val="26"/>
        </w:rPr>
        <w:t xml:space="preserve"> </w:t>
      </w:r>
      <w:r w:rsidRPr="00286BE8">
        <w:rPr>
          <w:sz w:val="26"/>
          <w:szCs w:val="26"/>
        </w:rPr>
        <w:t>проекта в случае их выявления.</w:t>
      </w:r>
    </w:p>
    <w:p w:rsidR="00B62D9A" w:rsidRPr="00286BE8" w:rsidRDefault="00B62D9A" w:rsidP="003C1761">
      <w:pPr>
        <w:shd w:val="clear" w:color="auto" w:fill="FFFFFF"/>
        <w:tabs>
          <w:tab w:val="left" w:pos="1134"/>
        </w:tabs>
        <w:ind w:firstLine="709"/>
        <w:jc w:val="both"/>
      </w:pPr>
      <w:r w:rsidRPr="00286BE8">
        <w:rPr>
          <w:sz w:val="26"/>
          <w:szCs w:val="26"/>
        </w:rPr>
        <w:t xml:space="preserve">Заключение </w:t>
      </w:r>
      <w:r w:rsidR="00B94A8E" w:rsidRPr="00286BE8">
        <w:rPr>
          <w:sz w:val="26"/>
          <w:szCs w:val="26"/>
        </w:rPr>
        <w:t>контрольно-счетного органа</w:t>
      </w:r>
      <w:r w:rsidRPr="00286BE8">
        <w:rPr>
          <w:sz w:val="26"/>
          <w:szCs w:val="26"/>
        </w:rPr>
        <w:t xml:space="preserve"> учитывается  при  подготовке депутатами Совета депутатов поправок к проекту решения о местном бюджете.</w:t>
      </w:r>
    </w:p>
    <w:p w:rsidR="00B62D9A" w:rsidRPr="00286BE8" w:rsidRDefault="00B62D9A" w:rsidP="003C1761">
      <w:pPr>
        <w:shd w:val="clear" w:color="auto" w:fill="FFFFFF"/>
        <w:tabs>
          <w:tab w:val="left" w:pos="1134"/>
          <w:tab w:val="left" w:pos="1862"/>
        </w:tabs>
        <w:ind w:firstLine="709"/>
        <w:jc w:val="both"/>
      </w:pPr>
      <w:r w:rsidRPr="00286BE8">
        <w:rPr>
          <w:sz w:val="26"/>
          <w:szCs w:val="26"/>
        </w:rPr>
        <w:t>3.</w:t>
      </w:r>
      <w:r w:rsidRPr="00286BE8">
        <w:rPr>
          <w:sz w:val="26"/>
          <w:szCs w:val="26"/>
        </w:rPr>
        <w:tab/>
        <w:t xml:space="preserve">Внесенный проект решения о местном бюджете на очередной финансовый год </w:t>
      </w:r>
      <w:r w:rsidR="00B80470" w:rsidRPr="00286BE8">
        <w:rPr>
          <w:sz w:val="26"/>
          <w:szCs w:val="26"/>
        </w:rPr>
        <w:t xml:space="preserve">и плановый период </w:t>
      </w:r>
      <w:r w:rsidRPr="00286BE8">
        <w:rPr>
          <w:sz w:val="26"/>
          <w:szCs w:val="26"/>
        </w:rPr>
        <w:t xml:space="preserve">с  заключением </w:t>
      </w:r>
      <w:r w:rsidR="00B94A8E" w:rsidRPr="00286BE8">
        <w:rPr>
          <w:sz w:val="26"/>
          <w:szCs w:val="26"/>
        </w:rPr>
        <w:t>контрольно-</w:t>
      </w:r>
      <w:r w:rsidR="0004411B" w:rsidRPr="00286BE8">
        <w:rPr>
          <w:sz w:val="26"/>
          <w:szCs w:val="26"/>
        </w:rPr>
        <w:t>счетной комиссии</w:t>
      </w:r>
      <w:r w:rsidR="00B80470" w:rsidRPr="00286BE8">
        <w:rPr>
          <w:sz w:val="26"/>
          <w:szCs w:val="26"/>
        </w:rPr>
        <w:t>,</w:t>
      </w:r>
      <w:r w:rsidRPr="00286BE8">
        <w:rPr>
          <w:sz w:val="26"/>
          <w:szCs w:val="26"/>
        </w:rPr>
        <w:t xml:space="preserve">  направляется  на рассмотрение </w:t>
      </w:r>
      <w:r w:rsidRPr="00286BE8">
        <w:rPr>
          <w:bCs/>
          <w:sz w:val="26"/>
          <w:szCs w:val="26"/>
        </w:rPr>
        <w:t>бюджетной комиссии, а также депутатам Совета депутатов.</w:t>
      </w:r>
    </w:p>
    <w:p w:rsidR="00B62D9A" w:rsidRPr="00286BE8" w:rsidRDefault="00B62D9A" w:rsidP="003C1761">
      <w:pPr>
        <w:shd w:val="clear" w:color="auto" w:fill="FFFFFF"/>
        <w:ind w:firstLine="709"/>
        <w:jc w:val="both"/>
      </w:pPr>
      <w:r w:rsidRPr="00286BE8">
        <w:rPr>
          <w:bCs/>
          <w:sz w:val="26"/>
          <w:szCs w:val="26"/>
        </w:rPr>
        <w:t>Проект решения о местном бюджете рассматривается Советом депутатов в двух чтениях.</w:t>
      </w:r>
    </w:p>
    <w:p w:rsidR="00B62D9A" w:rsidRPr="00286BE8" w:rsidRDefault="00B62D9A" w:rsidP="003C1761">
      <w:pPr>
        <w:shd w:val="clear" w:color="auto" w:fill="FFFFFF"/>
        <w:tabs>
          <w:tab w:val="left" w:pos="1134"/>
          <w:tab w:val="left" w:pos="1915"/>
        </w:tabs>
        <w:ind w:firstLine="709"/>
        <w:jc w:val="both"/>
      </w:pPr>
      <w:r w:rsidRPr="00286BE8">
        <w:rPr>
          <w:bCs/>
          <w:sz w:val="26"/>
          <w:szCs w:val="26"/>
        </w:rPr>
        <w:t>4.</w:t>
      </w:r>
      <w:r w:rsidRPr="00286BE8">
        <w:rPr>
          <w:bCs/>
          <w:sz w:val="26"/>
          <w:szCs w:val="26"/>
        </w:rPr>
        <w:tab/>
        <w:t xml:space="preserve">В </w:t>
      </w:r>
      <w:r w:rsidR="0021528C" w:rsidRPr="00286BE8">
        <w:rPr>
          <w:bCs/>
          <w:sz w:val="26"/>
          <w:szCs w:val="26"/>
        </w:rPr>
        <w:t>течение 10 дней</w:t>
      </w:r>
      <w:r w:rsidRPr="00286BE8">
        <w:rPr>
          <w:bCs/>
          <w:sz w:val="26"/>
          <w:szCs w:val="26"/>
        </w:rPr>
        <w:t xml:space="preserve"> с момента направления проекта решения о местном бюджете в бюджетную комиссию и депутатам Совета депутатов проводится первое чтение проекта решения о местном бюджете.</w:t>
      </w:r>
    </w:p>
    <w:p w:rsidR="00B62D9A" w:rsidRPr="00286BE8" w:rsidRDefault="00B62D9A" w:rsidP="003C1761">
      <w:pPr>
        <w:shd w:val="clear" w:color="auto" w:fill="FFFFFF"/>
        <w:ind w:firstLine="709"/>
        <w:jc w:val="both"/>
      </w:pPr>
      <w:r w:rsidRPr="00286BE8">
        <w:rPr>
          <w:bCs/>
          <w:sz w:val="26"/>
          <w:szCs w:val="26"/>
        </w:rPr>
        <w:t xml:space="preserve">Предметом первого чтения является рассмотрение концепции и основных </w:t>
      </w:r>
      <w:r w:rsidRPr="00286BE8">
        <w:rPr>
          <w:bCs/>
          <w:sz w:val="26"/>
          <w:szCs w:val="26"/>
        </w:rPr>
        <w:lastRenderedPageBreak/>
        <w:t xml:space="preserve">параметров проекта решения о местном бюджете, а также заключение </w:t>
      </w:r>
      <w:r w:rsidR="00B94A8E" w:rsidRPr="00286BE8">
        <w:rPr>
          <w:sz w:val="26"/>
          <w:szCs w:val="26"/>
        </w:rPr>
        <w:t>контрольно-</w:t>
      </w:r>
      <w:r w:rsidR="0021528C" w:rsidRPr="00286BE8">
        <w:rPr>
          <w:sz w:val="26"/>
          <w:szCs w:val="26"/>
        </w:rPr>
        <w:t>счетной комиссии</w:t>
      </w:r>
      <w:r w:rsidRPr="00286BE8">
        <w:rPr>
          <w:bCs/>
          <w:sz w:val="26"/>
          <w:szCs w:val="26"/>
        </w:rPr>
        <w:t>.</w:t>
      </w:r>
    </w:p>
    <w:p w:rsidR="00B62D9A" w:rsidRPr="00286BE8" w:rsidRDefault="00B62D9A" w:rsidP="003C1761">
      <w:pPr>
        <w:shd w:val="clear" w:color="auto" w:fill="FFFFFF"/>
        <w:ind w:firstLine="709"/>
        <w:jc w:val="both"/>
      </w:pPr>
      <w:r w:rsidRPr="00286BE8">
        <w:rPr>
          <w:bCs/>
          <w:sz w:val="26"/>
          <w:szCs w:val="26"/>
        </w:rPr>
        <w:t>Совет депутатов по итогам рассмотрения принимает решение о принятии проекта местного бюджета в первом чтении или его отклонении.</w:t>
      </w:r>
    </w:p>
    <w:p w:rsidR="00B62D9A" w:rsidRPr="00286BE8" w:rsidRDefault="00B62D9A" w:rsidP="003C1761">
      <w:pPr>
        <w:shd w:val="clear" w:color="auto" w:fill="FFFFFF"/>
        <w:tabs>
          <w:tab w:val="left" w:pos="1134"/>
          <w:tab w:val="left" w:pos="1915"/>
        </w:tabs>
        <w:ind w:firstLine="709"/>
        <w:jc w:val="both"/>
      </w:pPr>
      <w:r w:rsidRPr="00286BE8">
        <w:rPr>
          <w:bCs/>
          <w:sz w:val="26"/>
          <w:szCs w:val="26"/>
        </w:rPr>
        <w:t>5.</w:t>
      </w:r>
      <w:r w:rsidRPr="00286BE8">
        <w:rPr>
          <w:bCs/>
          <w:sz w:val="26"/>
          <w:szCs w:val="26"/>
        </w:rPr>
        <w:tab/>
        <w:t xml:space="preserve">В случае если проект решения о местном бюджете не принят в первом чтении,   Совет   депутатов   принимает   решение   о   создании   согласительной комиссии из равного количества депутатов Совета депутатов и представителей Администрации  под  председательством  Главы  </w:t>
      </w:r>
      <w:r w:rsidR="00AC11C5">
        <w:rPr>
          <w:bCs/>
          <w:sz w:val="26"/>
          <w:szCs w:val="26"/>
        </w:rPr>
        <w:t>поселения</w:t>
      </w:r>
      <w:r w:rsidRPr="00286BE8">
        <w:rPr>
          <w:bCs/>
          <w:sz w:val="26"/>
          <w:szCs w:val="26"/>
        </w:rPr>
        <w:t xml:space="preserve">  или  его   первого  заместителя.</w:t>
      </w:r>
    </w:p>
    <w:p w:rsidR="00B62D9A" w:rsidRPr="00286BE8" w:rsidRDefault="00B62D9A" w:rsidP="003C1761">
      <w:pPr>
        <w:shd w:val="clear" w:color="auto" w:fill="FFFFFF"/>
        <w:tabs>
          <w:tab w:val="left" w:pos="1134"/>
          <w:tab w:val="left" w:pos="2016"/>
        </w:tabs>
        <w:ind w:firstLine="709"/>
        <w:jc w:val="both"/>
      </w:pPr>
      <w:r w:rsidRPr="00286BE8">
        <w:rPr>
          <w:bCs/>
          <w:sz w:val="26"/>
          <w:szCs w:val="26"/>
        </w:rPr>
        <w:t>6.</w:t>
      </w:r>
      <w:r w:rsidRPr="00286BE8">
        <w:rPr>
          <w:bCs/>
          <w:sz w:val="26"/>
          <w:szCs w:val="26"/>
        </w:rPr>
        <w:tab/>
        <w:t xml:space="preserve">Согласительная  комиссия  не позднее чем  в течение </w:t>
      </w:r>
      <w:r w:rsidRPr="00286BE8">
        <w:rPr>
          <w:bCs/>
          <w:i/>
          <w:iCs/>
          <w:sz w:val="26"/>
          <w:szCs w:val="26"/>
        </w:rPr>
        <w:t xml:space="preserve">3 </w:t>
      </w:r>
      <w:r w:rsidRPr="00286BE8">
        <w:rPr>
          <w:bCs/>
          <w:sz w:val="26"/>
          <w:szCs w:val="26"/>
        </w:rPr>
        <w:t>дней со дня принятия Советом депутатов решения о ее создании разрабатывает согласованный вариант уточненных основных параметров проекта местного бюджета.</w:t>
      </w:r>
    </w:p>
    <w:p w:rsidR="00B62D9A" w:rsidRPr="00286BE8" w:rsidRDefault="00B62D9A" w:rsidP="003C1761">
      <w:pPr>
        <w:shd w:val="clear" w:color="auto" w:fill="FFFFFF"/>
        <w:ind w:firstLine="709"/>
        <w:jc w:val="both"/>
      </w:pPr>
      <w:r w:rsidRPr="00286BE8">
        <w:rPr>
          <w:bCs/>
          <w:sz w:val="26"/>
          <w:szCs w:val="26"/>
        </w:rPr>
        <w:t>Согласование показателей основных параметров проекта местного бюджета, по которым внесены поправки, осуществляется открытым голосованием на заседаниях согласительной комиссии. Решения согласительной комиссии принимаются большинством голосов от числа членов согласительной комиссии и фиксируются в протоколе заседания согласительной комиссии.</w:t>
      </w:r>
    </w:p>
    <w:p w:rsidR="00B62D9A" w:rsidRPr="00286BE8" w:rsidRDefault="00B62D9A" w:rsidP="00EB5E24">
      <w:pPr>
        <w:numPr>
          <w:ilvl w:val="0"/>
          <w:numId w:val="7"/>
        </w:numPr>
        <w:shd w:val="clear" w:color="auto" w:fill="FFFFFF"/>
        <w:tabs>
          <w:tab w:val="left" w:pos="2016"/>
        </w:tabs>
        <w:ind w:firstLine="709"/>
        <w:jc w:val="both"/>
        <w:rPr>
          <w:bCs/>
          <w:sz w:val="26"/>
          <w:szCs w:val="26"/>
        </w:rPr>
      </w:pPr>
      <w:r w:rsidRPr="00286BE8">
        <w:rPr>
          <w:bCs/>
          <w:sz w:val="26"/>
          <w:szCs w:val="26"/>
        </w:rPr>
        <w:t xml:space="preserve">Глава </w:t>
      </w:r>
      <w:r w:rsidR="00474106">
        <w:rPr>
          <w:bCs/>
          <w:sz w:val="26"/>
          <w:szCs w:val="26"/>
        </w:rPr>
        <w:t>поселения</w:t>
      </w:r>
      <w:r w:rsidRPr="00286BE8">
        <w:rPr>
          <w:bCs/>
          <w:sz w:val="26"/>
          <w:szCs w:val="26"/>
        </w:rPr>
        <w:t xml:space="preserve"> направляет в Совет депутатов согласованный вариант проекта решения  о  местном  бюджете с  приложением  протоколов заседаний согласительной комиссии.</w:t>
      </w:r>
    </w:p>
    <w:p w:rsidR="00B62D9A" w:rsidRPr="00286BE8" w:rsidRDefault="00AE298D" w:rsidP="00EB5E24">
      <w:pPr>
        <w:numPr>
          <w:ilvl w:val="0"/>
          <w:numId w:val="7"/>
        </w:numPr>
        <w:shd w:val="clear" w:color="auto" w:fill="FFFFFF"/>
        <w:tabs>
          <w:tab w:val="left" w:pos="2016"/>
        </w:tabs>
        <w:ind w:firstLine="709"/>
        <w:jc w:val="both"/>
        <w:rPr>
          <w:bCs/>
          <w:sz w:val="26"/>
          <w:szCs w:val="26"/>
        </w:rPr>
      </w:pPr>
      <w:r w:rsidRPr="00286BE8">
        <w:rPr>
          <w:bCs/>
          <w:sz w:val="26"/>
          <w:szCs w:val="26"/>
        </w:rPr>
        <w:t>До 29 декабря текущего года</w:t>
      </w:r>
      <w:r w:rsidR="00B62D9A" w:rsidRPr="00286BE8">
        <w:rPr>
          <w:bCs/>
          <w:sz w:val="26"/>
          <w:szCs w:val="26"/>
        </w:rPr>
        <w:t xml:space="preserve"> он рассматривается Советом депутатов во втором чтении.</w:t>
      </w:r>
    </w:p>
    <w:p w:rsidR="00B62D9A" w:rsidRPr="00286BE8" w:rsidRDefault="00B62D9A" w:rsidP="003C1761">
      <w:pPr>
        <w:shd w:val="clear" w:color="auto" w:fill="FFFFFF"/>
        <w:ind w:firstLine="709"/>
        <w:jc w:val="both"/>
      </w:pPr>
      <w:r w:rsidRPr="00286BE8">
        <w:rPr>
          <w:bCs/>
          <w:sz w:val="26"/>
          <w:szCs w:val="26"/>
        </w:rPr>
        <w:t>9.По результатам рассмотрения проекта местного бюджета во втором чтении Совет депутатов утверждает (устанавливает) показатели и характеристики местного бюджета.</w:t>
      </w:r>
    </w:p>
    <w:p w:rsidR="00B62D9A" w:rsidRPr="00286BE8" w:rsidRDefault="00B62D9A" w:rsidP="003C1761">
      <w:pPr>
        <w:shd w:val="clear" w:color="auto" w:fill="FFFFFF"/>
        <w:ind w:firstLine="709"/>
        <w:jc w:val="both"/>
      </w:pPr>
      <w:r w:rsidRPr="00286BE8">
        <w:rPr>
          <w:bCs/>
          <w:sz w:val="26"/>
          <w:szCs w:val="26"/>
        </w:rPr>
        <w:t xml:space="preserve">10. В случае если проект решения о местном бюджете не принят во втором чтении, Совет депутатов принимает решение о создании согласительной комиссии из равного количества депутатов Совета и представителей Администрации под председательством Главы </w:t>
      </w:r>
      <w:r w:rsidR="00474106">
        <w:rPr>
          <w:bCs/>
          <w:sz w:val="26"/>
          <w:szCs w:val="26"/>
        </w:rPr>
        <w:t>поселения</w:t>
      </w:r>
      <w:r w:rsidRPr="00286BE8">
        <w:rPr>
          <w:bCs/>
          <w:sz w:val="26"/>
          <w:szCs w:val="26"/>
        </w:rPr>
        <w:t xml:space="preserve"> или его первого заместителя.</w:t>
      </w:r>
    </w:p>
    <w:p w:rsidR="00B62D9A" w:rsidRPr="00286BE8" w:rsidRDefault="00B62D9A" w:rsidP="003C1761">
      <w:pPr>
        <w:shd w:val="clear" w:color="auto" w:fill="FFFFFF"/>
        <w:ind w:firstLine="709"/>
        <w:jc w:val="both"/>
      </w:pPr>
      <w:r w:rsidRPr="00286BE8">
        <w:rPr>
          <w:bCs/>
          <w:sz w:val="26"/>
          <w:szCs w:val="26"/>
        </w:rPr>
        <w:t>11.</w:t>
      </w:r>
      <w:r w:rsidR="00AD4D01" w:rsidRPr="00286BE8">
        <w:rPr>
          <w:bCs/>
          <w:sz w:val="26"/>
          <w:szCs w:val="26"/>
        </w:rPr>
        <w:t xml:space="preserve"> </w:t>
      </w:r>
      <w:r w:rsidRPr="00286BE8">
        <w:rPr>
          <w:bCs/>
          <w:sz w:val="26"/>
          <w:szCs w:val="26"/>
        </w:rPr>
        <w:t xml:space="preserve">Согласительная комиссия не позднее чем в течение </w:t>
      </w:r>
      <w:r w:rsidR="00AD4D01" w:rsidRPr="00286BE8">
        <w:rPr>
          <w:bCs/>
          <w:sz w:val="26"/>
          <w:szCs w:val="26"/>
        </w:rPr>
        <w:t xml:space="preserve">7 </w:t>
      </w:r>
      <w:r w:rsidRPr="00286BE8">
        <w:rPr>
          <w:bCs/>
          <w:sz w:val="26"/>
          <w:szCs w:val="26"/>
        </w:rPr>
        <w:t>дней со дня принятия Советом депутатов решения о ее создании разрабатывает согласованный вариант уточненных показателей проекта местного бюджета.</w:t>
      </w:r>
    </w:p>
    <w:p w:rsidR="00B62D9A" w:rsidRPr="00286BE8" w:rsidRDefault="00B62D9A" w:rsidP="003C1761">
      <w:pPr>
        <w:shd w:val="clear" w:color="auto" w:fill="FFFFFF"/>
        <w:ind w:firstLine="709"/>
        <w:jc w:val="both"/>
      </w:pPr>
      <w:r w:rsidRPr="00286BE8">
        <w:rPr>
          <w:bCs/>
          <w:sz w:val="26"/>
          <w:szCs w:val="26"/>
        </w:rPr>
        <w:t>Согласование показателей проекта бюджета, по которым внесены поправки, осуществляется открытым голосованием на заседаниях согласительной комиссии. Решения согласительной комиссии принимаются большинством голосов от числа членов согласительной комиссии и фиксируются в протоколе заседания согласительной комиссии.</w:t>
      </w:r>
    </w:p>
    <w:p w:rsidR="00B62D9A" w:rsidRPr="00286BE8" w:rsidRDefault="00B62D9A" w:rsidP="003C1761">
      <w:pPr>
        <w:shd w:val="clear" w:color="auto" w:fill="FFFFFF"/>
        <w:ind w:firstLine="709"/>
        <w:jc w:val="both"/>
      </w:pPr>
      <w:r w:rsidRPr="00286BE8">
        <w:rPr>
          <w:bCs/>
          <w:sz w:val="26"/>
          <w:szCs w:val="26"/>
        </w:rPr>
        <w:t>12</w:t>
      </w:r>
      <w:r w:rsidR="00AD4D01" w:rsidRPr="00286BE8">
        <w:rPr>
          <w:bCs/>
          <w:sz w:val="26"/>
          <w:szCs w:val="26"/>
        </w:rPr>
        <w:t xml:space="preserve">. </w:t>
      </w:r>
      <w:r w:rsidRPr="00286BE8">
        <w:rPr>
          <w:bCs/>
          <w:sz w:val="26"/>
          <w:szCs w:val="26"/>
        </w:rPr>
        <w:t xml:space="preserve">Глава </w:t>
      </w:r>
      <w:r w:rsidR="00474106">
        <w:rPr>
          <w:bCs/>
          <w:sz w:val="26"/>
          <w:szCs w:val="26"/>
        </w:rPr>
        <w:t>поселения</w:t>
      </w:r>
      <w:r w:rsidRPr="00286BE8">
        <w:rPr>
          <w:bCs/>
          <w:sz w:val="26"/>
          <w:szCs w:val="26"/>
        </w:rPr>
        <w:t xml:space="preserve"> направляет в Совет депутатов согласованный проект решения о местном бюджете с приложением протоколов заседаний согласительной комиссии.</w:t>
      </w:r>
    </w:p>
    <w:p w:rsidR="00B62D9A" w:rsidRPr="00286BE8" w:rsidRDefault="00B62D9A" w:rsidP="003C1761">
      <w:pPr>
        <w:shd w:val="clear" w:color="auto" w:fill="FFFFFF"/>
        <w:ind w:firstLine="686"/>
        <w:jc w:val="both"/>
        <w:rPr>
          <w:b/>
          <w:bCs/>
          <w:sz w:val="26"/>
          <w:szCs w:val="26"/>
        </w:rPr>
      </w:pPr>
    </w:p>
    <w:p w:rsidR="00B62D9A" w:rsidRPr="00286BE8" w:rsidRDefault="00B62D9A" w:rsidP="003C1761">
      <w:pPr>
        <w:shd w:val="clear" w:color="auto" w:fill="FFFFFF"/>
        <w:ind w:firstLine="686"/>
        <w:jc w:val="both"/>
        <w:rPr>
          <w:sz w:val="26"/>
          <w:szCs w:val="26"/>
        </w:rPr>
      </w:pPr>
      <w:r w:rsidRPr="00286BE8">
        <w:rPr>
          <w:b/>
          <w:bCs/>
          <w:sz w:val="26"/>
          <w:szCs w:val="26"/>
        </w:rPr>
        <w:t>Статья 1</w:t>
      </w:r>
      <w:r w:rsidR="00474106">
        <w:rPr>
          <w:b/>
          <w:bCs/>
          <w:sz w:val="26"/>
          <w:szCs w:val="26"/>
        </w:rPr>
        <w:t>6</w:t>
      </w:r>
      <w:r w:rsidRPr="00286BE8">
        <w:rPr>
          <w:b/>
          <w:bCs/>
          <w:sz w:val="26"/>
          <w:szCs w:val="26"/>
        </w:rPr>
        <w:t xml:space="preserve">. </w:t>
      </w:r>
      <w:r w:rsidRPr="00286BE8">
        <w:rPr>
          <w:sz w:val="26"/>
          <w:szCs w:val="26"/>
        </w:rPr>
        <w:t>Сроки утверждения решения о местном бюджете и последствия не принятия проекта решения о местном бюджете на очередной финансовый год</w:t>
      </w:r>
      <w:r w:rsidR="00B80470" w:rsidRPr="00286BE8">
        <w:rPr>
          <w:sz w:val="26"/>
          <w:szCs w:val="26"/>
        </w:rPr>
        <w:t xml:space="preserve"> и плановый период</w:t>
      </w:r>
    </w:p>
    <w:p w:rsidR="003C1761" w:rsidRPr="00286BE8" w:rsidRDefault="003C1761" w:rsidP="003C1761">
      <w:pPr>
        <w:shd w:val="clear" w:color="auto" w:fill="FFFFFF"/>
        <w:ind w:firstLine="686"/>
        <w:jc w:val="both"/>
      </w:pPr>
    </w:p>
    <w:p w:rsidR="008309E4" w:rsidRPr="00286BE8" w:rsidRDefault="008309E4" w:rsidP="003C1761">
      <w:pPr>
        <w:widowControl/>
        <w:ind w:firstLine="709"/>
        <w:jc w:val="both"/>
        <w:rPr>
          <w:sz w:val="26"/>
          <w:szCs w:val="26"/>
        </w:rPr>
      </w:pPr>
      <w:r w:rsidRPr="00286BE8">
        <w:rPr>
          <w:sz w:val="26"/>
          <w:szCs w:val="26"/>
        </w:rPr>
        <w:t>1</w:t>
      </w:r>
      <w:r w:rsidR="00BA48C3" w:rsidRPr="00286BE8">
        <w:rPr>
          <w:sz w:val="26"/>
          <w:szCs w:val="26"/>
        </w:rPr>
        <w:t>.</w:t>
      </w:r>
      <w:r w:rsidRPr="00286BE8">
        <w:rPr>
          <w:sz w:val="26"/>
          <w:szCs w:val="26"/>
        </w:rPr>
        <w:t xml:space="preserve"> Порядок рассмотрения проекта решения о бюджете и его утверждения, определенный муниципальным правовым актом представительного органа муниципального образования, должен предусматривать вступление в силу решения </w:t>
      </w:r>
      <w:r w:rsidRPr="00286BE8">
        <w:rPr>
          <w:sz w:val="26"/>
          <w:szCs w:val="26"/>
        </w:rPr>
        <w:lastRenderedPageBreak/>
        <w:t xml:space="preserve">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9" w:history="1">
        <w:r w:rsidRPr="00286BE8">
          <w:rPr>
            <w:sz w:val="26"/>
            <w:szCs w:val="26"/>
          </w:rPr>
          <w:t>статьей 184.1</w:t>
        </w:r>
      </w:hyperlink>
      <w:r w:rsidRPr="00286BE8">
        <w:rPr>
          <w:sz w:val="26"/>
          <w:szCs w:val="26"/>
        </w:rPr>
        <w:t xml:space="preserve"> Бюджетного Кодекса.</w:t>
      </w:r>
    </w:p>
    <w:p w:rsidR="00B62D9A" w:rsidRPr="00286BE8" w:rsidRDefault="008309E4" w:rsidP="003C1761">
      <w:pPr>
        <w:shd w:val="clear" w:color="auto" w:fill="FFFFFF"/>
        <w:tabs>
          <w:tab w:val="left" w:pos="1087"/>
        </w:tabs>
        <w:ind w:firstLine="686"/>
        <w:jc w:val="both"/>
        <w:rPr>
          <w:sz w:val="26"/>
          <w:szCs w:val="26"/>
        </w:rPr>
      </w:pPr>
      <w:r w:rsidRPr="00286BE8">
        <w:rPr>
          <w:sz w:val="26"/>
          <w:szCs w:val="26"/>
        </w:rPr>
        <w:t>2.</w:t>
      </w:r>
      <w:r w:rsidR="00DF41C1" w:rsidRPr="00286BE8">
        <w:rPr>
          <w:sz w:val="26"/>
          <w:szCs w:val="26"/>
        </w:rPr>
        <w:tab/>
        <w:t>В случае если р</w:t>
      </w:r>
      <w:r w:rsidR="00B62D9A" w:rsidRPr="00286BE8">
        <w:rPr>
          <w:sz w:val="26"/>
          <w:szCs w:val="26"/>
        </w:rPr>
        <w:t xml:space="preserve">ешение о местном бюджете на очередной финансовый год </w:t>
      </w:r>
      <w:r w:rsidR="00B80470" w:rsidRPr="00286BE8">
        <w:rPr>
          <w:sz w:val="26"/>
          <w:szCs w:val="26"/>
        </w:rPr>
        <w:t xml:space="preserve">и плановый период </w:t>
      </w:r>
      <w:r w:rsidR="00B62D9A" w:rsidRPr="00286BE8">
        <w:rPr>
          <w:sz w:val="26"/>
          <w:szCs w:val="26"/>
        </w:rPr>
        <w:t>не вступило в силу с начала финансового года, вводится режим временного</w:t>
      </w:r>
      <w:r w:rsidR="00AD4D01" w:rsidRPr="00286BE8">
        <w:rPr>
          <w:sz w:val="26"/>
          <w:szCs w:val="26"/>
        </w:rPr>
        <w:t xml:space="preserve"> </w:t>
      </w:r>
      <w:r w:rsidR="00B62D9A" w:rsidRPr="00286BE8">
        <w:rPr>
          <w:sz w:val="26"/>
          <w:szCs w:val="26"/>
        </w:rPr>
        <w:t>управления  бюджетом  в  порядке,  предусмотренном  Бюджетным  кодексом Российской Федерации.</w:t>
      </w:r>
    </w:p>
    <w:p w:rsidR="00D11F27" w:rsidRPr="00286BE8" w:rsidRDefault="00D11F27" w:rsidP="003C1761">
      <w:pPr>
        <w:shd w:val="clear" w:color="auto" w:fill="FFFFFF"/>
        <w:tabs>
          <w:tab w:val="left" w:pos="1087"/>
        </w:tabs>
        <w:ind w:firstLine="686"/>
        <w:jc w:val="both"/>
      </w:pPr>
    </w:p>
    <w:p w:rsidR="00B62D9A" w:rsidRPr="00286BE8" w:rsidRDefault="00B62D9A" w:rsidP="003C1761">
      <w:pPr>
        <w:shd w:val="clear" w:color="auto" w:fill="FFFFFF"/>
        <w:ind w:firstLine="709"/>
        <w:rPr>
          <w:sz w:val="26"/>
          <w:szCs w:val="26"/>
        </w:rPr>
      </w:pPr>
      <w:r w:rsidRPr="00286BE8">
        <w:rPr>
          <w:b/>
          <w:bCs/>
          <w:sz w:val="26"/>
          <w:szCs w:val="26"/>
        </w:rPr>
        <w:t>Статья 1</w:t>
      </w:r>
      <w:r w:rsidR="001D40B9">
        <w:rPr>
          <w:b/>
          <w:bCs/>
          <w:sz w:val="26"/>
          <w:szCs w:val="26"/>
        </w:rPr>
        <w:t>7</w:t>
      </w:r>
      <w:r w:rsidRPr="00286BE8">
        <w:rPr>
          <w:b/>
          <w:bCs/>
          <w:sz w:val="26"/>
          <w:szCs w:val="26"/>
        </w:rPr>
        <w:t xml:space="preserve">. </w:t>
      </w:r>
      <w:r w:rsidRPr="00286BE8">
        <w:rPr>
          <w:sz w:val="26"/>
          <w:szCs w:val="26"/>
        </w:rPr>
        <w:t>Основы исполнения местного бюджета</w:t>
      </w:r>
    </w:p>
    <w:p w:rsidR="003C1761" w:rsidRPr="00286BE8" w:rsidRDefault="003C1761" w:rsidP="003C1761">
      <w:pPr>
        <w:shd w:val="clear" w:color="auto" w:fill="FFFFFF"/>
        <w:ind w:firstLine="709"/>
      </w:pPr>
    </w:p>
    <w:p w:rsidR="00B62D9A" w:rsidRPr="00286BE8" w:rsidRDefault="00B62D9A" w:rsidP="003C1761">
      <w:pPr>
        <w:numPr>
          <w:ilvl w:val="0"/>
          <w:numId w:val="10"/>
        </w:numPr>
        <w:shd w:val="clear" w:color="auto" w:fill="FFFFFF"/>
        <w:tabs>
          <w:tab w:val="left" w:pos="1134"/>
        </w:tabs>
        <w:ind w:left="0" w:firstLine="709"/>
        <w:jc w:val="both"/>
      </w:pPr>
      <w:r w:rsidRPr="00286BE8">
        <w:rPr>
          <w:sz w:val="26"/>
          <w:szCs w:val="26"/>
        </w:rPr>
        <w:t>Исполнение местного бюджета обеспечивается Администрацией.</w:t>
      </w:r>
      <w:r w:rsidR="00F23208" w:rsidRPr="00286BE8">
        <w:rPr>
          <w:sz w:val="26"/>
          <w:szCs w:val="26"/>
        </w:rPr>
        <w:t xml:space="preserve"> Кассовое обслуживание исполнения местного бюджета осуществляется органами Федерального казначейства.</w:t>
      </w:r>
    </w:p>
    <w:p w:rsidR="00B62D9A" w:rsidRPr="00286BE8" w:rsidRDefault="00B62D9A" w:rsidP="00EB5E24">
      <w:pPr>
        <w:numPr>
          <w:ilvl w:val="0"/>
          <w:numId w:val="10"/>
        </w:numPr>
        <w:shd w:val="clear" w:color="auto" w:fill="FFFFFF"/>
        <w:tabs>
          <w:tab w:val="left" w:pos="1134"/>
        </w:tabs>
        <w:ind w:left="0" w:firstLine="709"/>
        <w:jc w:val="both"/>
      </w:pPr>
      <w:r w:rsidRPr="00286BE8">
        <w:rPr>
          <w:sz w:val="26"/>
          <w:szCs w:val="26"/>
        </w:rPr>
        <w:t xml:space="preserve">Организация исполнения бюджета возлагается на </w:t>
      </w:r>
      <w:r w:rsidR="001D40B9">
        <w:rPr>
          <w:sz w:val="26"/>
          <w:szCs w:val="26"/>
        </w:rPr>
        <w:t>централизованную бухгалтерию</w:t>
      </w:r>
      <w:r w:rsidRPr="00286BE8">
        <w:rPr>
          <w:sz w:val="26"/>
          <w:szCs w:val="26"/>
        </w:rPr>
        <w:t>. Исполнение местного бюджета организуется на основе сводной бюджетной росписи и кассового плана.</w:t>
      </w:r>
    </w:p>
    <w:p w:rsidR="00B62D9A" w:rsidRPr="00286BE8" w:rsidRDefault="00B62D9A" w:rsidP="003C1761">
      <w:pPr>
        <w:shd w:val="clear" w:color="auto" w:fill="FFFFFF"/>
        <w:ind w:firstLine="696"/>
        <w:jc w:val="both"/>
        <w:rPr>
          <w:sz w:val="26"/>
          <w:szCs w:val="26"/>
        </w:rPr>
      </w:pPr>
      <w:r w:rsidRPr="00286BE8">
        <w:rPr>
          <w:sz w:val="26"/>
          <w:szCs w:val="26"/>
        </w:rPr>
        <w:t xml:space="preserve">Управление средствами на едином счете местного бюджета осуществляет </w:t>
      </w:r>
      <w:r w:rsidR="001D40B9">
        <w:rPr>
          <w:sz w:val="26"/>
          <w:szCs w:val="26"/>
        </w:rPr>
        <w:t>централизованная бухгалтерия</w:t>
      </w:r>
      <w:r w:rsidRPr="00286BE8">
        <w:rPr>
          <w:sz w:val="26"/>
          <w:szCs w:val="26"/>
        </w:rPr>
        <w:t>.</w:t>
      </w:r>
    </w:p>
    <w:p w:rsidR="00D11F27" w:rsidRPr="00286BE8" w:rsidRDefault="00D11F27" w:rsidP="003C1761">
      <w:pPr>
        <w:shd w:val="clear" w:color="auto" w:fill="FFFFFF"/>
        <w:ind w:firstLine="696"/>
        <w:jc w:val="both"/>
      </w:pPr>
    </w:p>
    <w:p w:rsidR="00B62D9A" w:rsidRPr="00286BE8" w:rsidRDefault="00B62D9A" w:rsidP="003C1761">
      <w:pPr>
        <w:shd w:val="clear" w:color="auto" w:fill="FFFFFF"/>
        <w:ind w:firstLine="709"/>
        <w:rPr>
          <w:sz w:val="26"/>
          <w:szCs w:val="26"/>
        </w:rPr>
      </w:pPr>
      <w:r w:rsidRPr="00483A37">
        <w:rPr>
          <w:b/>
          <w:bCs/>
          <w:sz w:val="26"/>
          <w:szCs w:val="26"/>
        </w:rPr>
        <w:t xml:space="preserve">Статья </w:t>
      </w:r>
      <w:r w:rsidR="001D40B9">
        <w:rPr>
          <w:b/>
          <w:bCs/>
          <w:sz w:val="26"/>
          <w:szCs w:val="26"/>
        </w:rPr>
        <w:t>18</w:t>
      </w:r>
      <w:r w:rsidRPr="00483A37">
        <w:rPr>
          <w:b/>
          <w:sz w:val="26"/>
          <w:szCs w:val="26"/>
        </w:rPr>
        <w:t>.</w:t>
      </w:r>
      <w:r w:rsidRPr="00286BE8">
        <w:rPr>
          <w:sz w:val="26"/>
          <w:szCs w:val="26"/>
        </w:rPr>
        <w:t xml:space="preserve"> Сводная бюджетная роспись и кассовый план</w:t>
      </w:r>
    </w:p>
    <w:p w:rsidR="003C1761" w:rsidRPr="00286BE8" w:rsidRDefault="003C1761" w:rsidP="003C1761">
      <w:pPr>
        <w:shd w:val="clear" w:color="auto" w:fill="FFFFFF"/>
        <w:ind w:firstLine="709"/>
      </w:pPr>
    </w:p>
    <w:p w:rsidR="00B62D9A" w:rsidRPr="00286BE8" w:rsidRDefault="00B62D9A" w:rsidP="00EB5E24">
      <w:pPr>
        <w:numPr>
          <w:ilvl w:val="0"/>
          <w:numId w:val="11"/>
        </w:numPr>
        <w:shd w:val="clear" w:color="auto" w:fill="FFFFFF"/>
        <w:tabs>
          <w:tab w:val="left" w:pos="1134"/>
          <w:tab w:val="left" w:pos="1276"/>
        </w:tabs>
        <w:ind w:left="0" w:firstLine="709"/>
        <w:jc w:val="both"/>
      </w:pPr>
      <w:r w:rsidRPr="00286BE8">
        <w:rPr>
          <w:sz w:val="26"/>
          <w:szCs w:val="26"/>
        </w:rPr>
        <w:t xml:space="preserve">Порядок составления и ведения сводной бюджетной росписи устанавливается </w:t>
      </w:r>
      <w:r w:rsidR="001D40B9">
        <w:rPr>
          <w:sz w:val="26"/>
          <w:szCs w:val="26"/>
        </w:rPr>
        <w:t>централизованной бухгалтерией</w:t>
      </w:r>
      <w:r w:rsidRPr="00286BE8">
        <w:rPr>
          <w:sz w:val="26"/>
          <w:szCs w:val="26"/>
        </w:rPr>
        <w:t>.</w:t>
      </w:r>
    </w:p>
    <w:p w:rsidR="00B62D9A" w:rsidRPr="00286BE8" w:rsidRDefault="00B62D9A" w:rsidP="003C1761">
      <w:pPr>
        <w:shd w:val="clear" w:color="auto" w:fill="FFFFFF"/>
        <w:tabs>
          <w:tab w:val="left" w:pos="1134"/>
        </w:tabs>
        <w:ind w:firstLine="709"/>
        <w:jc w:val="both"/>
      </w:pPr>
      <w:r w:rsidRPr="00286BE8">
        <w:rPr>
          <w:sz w:val="26"/>
          <w:szCs w:val="26"/>
        </w:rPr>
        <w:t xml:space="preserve">Утверждение сводной бюджетной росписи и внесение изменений в нее осуществляется </w:t>
      </w:r>
      <w:r w:rsidR="001D40B9">
        <w:rPr>
          <w:sz w:val="26"/>
          <w:szCs w:val="26"/>
        </w:rPr>
        <w:t>главным бухгалтером централизованной бухгалтерии</w:t>
      </w:r>
      <w:r w:rsidRPr="00286BE8">
        <w:rPr>
          <w:sz w:val="26"/>
          <w:szCs w:val="26"/>
        </w:rPr>
        <w:t>.</w:t>
      </w:r>
    </w:p>
    <w:p w:rsidR="00B62D9A" w:rsidRPr="00286BE8" w:rsidRDefault="00B62D9A" w:rsidP="00EB5E24">
      <w:pPr>
        <w:numPr>
          <w:ilvl w:val="0"/>
          <w:numId w:val="11"/>
        </w:numPr>
        <w:shd w:val="clear" w:color="auto" w:fill="FFFFFF"/>
        <w:tabs>
          <w:tab w:val="left" w:pos="1134"/>
        </w:tabs>
        <w:ind w:left="0" w:firstLine="709"/>
        <w:jc w:val="both"/>
      </w:pPr>
      <w:r w:rsidRPr="00286BE8">
        <w:rPr>
          <w:sz w:val="26"/>
          <w:szCs w:val="26"/>
        </w:rPr>
        <w:t>Утвержденные показатели сводной бюджетной росписи должны соответствовать решению о местном бюджете.</w:t>
      </w:r>
    </w:p>
    <w:p w:rsidR="00B62D9A" w:rsidRPr="00286BE8" w:rsidRDefault="00B62D9A" w:rsidP="003C1761">
      <w:pPr>
        <w:shd w:val="clear" w:color="auto" w:fill="FFFFFF"/>
        <w:tabs>
          <w:tab w:val="left" w:pos="1134"/>
        </w:tabs>
        <w:ind w:firstLine="709"/>
        <w:jc w:val="both"/>
      </w:pPr>
      <w:r w:rsidRPr="00286BE8">
        <w:rPr>
          <w:sz w:val="26"/>
          <w:szCs w:val="26"/>
        </w:rPr>
        <w:t xml:space="preserve">В случае принятия решения о внесении изменений в решение о местном бюджете </w:t>
      </w:r>
      <w:r w:rsidR="001D40B9">
        <w:rPr>
          <w:sz w:val="26"/>
          <w:szCs w:val="26"/>
        </w:rPr>
        <w:t>главный бухгалтер централизованной бухгалтерии</w:t>
      </w:r>
      <w:r w:rsidRPr="00286BE8">
        <w:rPr>
          <w:sz w:val="26"/>
          <w:szCs w:val="26"/>
        </w:rPr>
        <w:t xml:space="preserve"> утверждает соответствующие изменения в сводную бюджетную роспись.</w:t>
      </w:r>
    </w:p>
    <w:p w:rsidR="00B62D9A" w:rsidRPr="00286BE8" w:rsidRDefault="00B62D9A" w:rsidP="003C1761">
      <w:pPr>
        <w:shd w:val="clear" w:color="auto" w:fill="FFFFFF"/>
        <w:tabs>
          <w:tab w:val="left" w:pos="1134"/>
        </w:tabs>
        <w:ind w:firstLine="709"/>
        <w:jc w:val="both"/>
      </w:pPr>
      <w:r w:rsidRPr="00286BE8">
        <w:rPr>
          <w:sz w:val="26"/>
          <w:szCs w:val="26"/>
        </w:rPr>
        <w:t xml:space="preserve">В ходе исполнения местного бюджета показатели сводной бюджетной росписи могут быть изменены в соответствии с решениями </w:t>
      </w:r>
      <w:r w:rsidR="00FE63ED">
        <w:rPr>
          <w:sz w:val="26"/>
          <w:szCs w:val="26"/>
        </w:rPr>
        <w:t>главного бухгалтера централизованной бухгалтерии</w:t>
      </w:r>
      <w:r w:rsidRPr="00286BE8">
        <w:rPr>
          <w:sz w:val="26"/>
          <w:szCs w:val="26"/>
        </w:rPr>
        <w:t xml:space="preserve"> без внесения изменений в решение о местном бюджете в случаях, определенных Бюджетным кодексом Российской Федерации.</w:t>
      </w:r>
    </w:p>
    <w:p w:rsidR="00B62D9A" w:rsidRPr="00286BE8" w:rsidRDefault="00B62D9A" w:rsidP="00EB5E24">
      <w:pPr>
        <w:numPr>
          <w:ilvl w:val="0"/>
          <w:numId w:val="11"/>
        </w:numPr>
        <w:shd w:val="clear" w:color="auto" w:fill="FFFFFF"/>
        <w:tabs>
          <w:tab w:val="left" w:pos="1134"/>
          <w:tab w:val="left" w:pos="1276"/>
        </w:tabs>
        <w:ind w:left="0" w:firstLine="709"/>
        <w:jc w:val="both"/>
      </w:pPr>
      <w:r w:rsidRPr="00286BE8">
        <w:rPr>
          <w:sz w:val="26"/>
          <w:szCs w:val="26"/>
        </w:rP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B62D9A" w:rsidRPr="00286BE8" w:rsidRDefault="00B62D9A" w:rsidP="003C1761">
      <w:pPr>
        <w:shd w:val="clear" w:color="auto" w:fill="FFFFFF"/>
        <w:tabs>
          <w:tab w:val="left" w:pos="1134"/>
        </w:tabs>
        <w:ind w:firstLine="709"/>
        <w:jc w:val="both"/>
      </w:pPr>
      <w:r w:rsidRPr="00286BE8">
        <w:rPr>
          <w:sz w:val="26"/>
          <w:szCs w:val="26"/>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Бюджетном кодексе Российской Федерации.</w:t>
      </w:r>
    </w:p>
    <w:p w:rsidR="00B62D9A" w:rsidRPr="00286BE8" w:rsidRDefault="00FE63ED" w:rsidP="00EB5E24">
      <w:pPr>
        <w:numPr>
          <w:ilvl w:val="0"/>
          <w:numId w:val="11"/>
        </w:numPr>
        <w:shd w:val="clear" w:color="auto" w:fill="FFFFFF"/>
        <w:tabs>
          <w:tab w:val="left" w:pos="1134"/>
        </w:tabs>
        <w:ind w:left="0" w:firstLine="709"/>
        <w:jc w:val="both"/>
      </w:pPr>
      <w:r>
        <w:rPr>
          <w:sz w:val="26"/>
          <w:szCs w:val="26"/>
        </w:rPr>
        <w:t>Централизованная бухгалтерия</w:t>
      </w:r>
      <w:r w:rsidR="00B62D9A" w:rsidRPr="00286BE8">
        <w:rPr>
          <w:sz w:val="26"/>
          <w:szCs w:val="26"/>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62D9A" w:rsidRPr="00286BE8" w:rsidRDefault="00B62D9A" w:rsidP="003C1761">
      <w:pPr>
        <w:shd w:val="clear" w:color="auto" w:fill="FFFFFF"/>
        <w:ind w:firstLine="634"/>
        <w:jc w:val="both"/>
        <w:rPr>
          <w:sz w:val="26"/>
          <w:szCs w:val="26"/>
        </w:rPr>
      </w:pPr>
      <w:r w:rsidRPr="00286BE8">
        <w:rPr>
          <w:sz w:val="26"/>
          <w:szCs w:val="26"/>
        </w:rPr>
        <w:t xml:space="preserve">Составление и ведение кассового плана осуществляется </w:t>
      </w:r>
      <w:r w:rsidR="00FE63ED">
        <w:rPr>
          <w:sz w:val="26"/>
          <w:szCs w:val="26"/>
        </w:rPr>
        <w:t>централизованной бухгалтерией</w:t>
      </w:r>
      <w:r w:rsidRPr="00286BE8">
        <w:rPr>
          <w:sz w:val="26"/>
          <w:szCs w:val="26"/>
        </w:rPr>
        <w:t>.</w:t>
      </w:r>
    </w:p>
    <w:p w:rsidR="00D11F27" w:rsidRPr="00286BE8" w:rsidRDefault="00D11F27" w:rsidP="003C1761">
      <w:pPr>
        <w:shd w:val="clear" w:color="auto" w:fill="FFFFFF"/>
        <w:ind w:firstLine="634"/>
        <w:jc w:val="both"/>
      </w:pPr>
    </w:p>
    <w:p w:rsidR="00B62D9A" w:rsidRPr="00286BE8" w:rsidRDefault="00B62D9A" w:rsidP="003C1761">
      <w:pPr>
        <w:shd w:val="clear" w:color="auto" w:fill="FFFFFF"/>
        <w:ind w:firstLine="709"/>
        <w:rPr>
          <w:sz w:val="26"/>
          <w:szCs w:val="26"/>
        </w:rPr>
      </w:pPr>
      <w:r w:rsidRPr="00286BE8">
        <w:rPr>
          <w:b/>
          <w:bCs/>
          <w:sz w:val="26"/>
          <w:szCs w:val="26"/>
        </w:rPr>
        <w:t xml:space="preserve">Статья </w:t>
      </w:r>
      <w:r w:rsidR="00FE63ED">
        <w:rPr>
          <w:b/>
          <w:bCs/>
          <w:sz w:val="26"/>
          <w:szCs w:val="26"/>
        </w:rPr>
        <w:t>19</w:t>
      </w:r>
      <w:r w:rsidRPr="00286BE8">
        <w:rPr>
          <w:b/>
          <w:bCs/>
          <w:sz w:val="26"/>
          <w:szCs w:val="26"/>
        </w:rPr>
        <w:t>.</w:t>
      </w:r>
      <w:r w:rsidRPr="00286BE8">
        <w:rPr>
          <w:sz w:val="26"/>
          <w:szCs w:val="26"/>
        </w:rPr>
        <w:t>Дефицит местного бюджета</w:t>
      </w:r>
    </w:p>
    <w:p w:rsidR="003C1761" w:rsidRPr="00286BE8" w:rsidRDefault="003C1761" w:rsidP="003C1761">
      <w:pPr>
        <w:shd w:val="clear" w:color="auto" w:fill="FFFFFF"/>
        <w:ind w:firstLine="709"/>
      </w:pPr>
    </w:p>
    <w:p w:rsidR="00B62D9A" w:rsidRPr="00286BE8" w:rsidRDefault="00B62D9A" w:rsidP="003C1761">
      <w:pPr>
        <w:shd w:val="clear" w:color="auto" w:fill="FFFFFF"/>
        <w:ind w:firstLine="709"/>
        <w:jc w:val="both"/>
        <w:rPr>
          <w:sz w:val="26"/>
          <w:szCs w:val="26"/>
        </w:rPr>
      </w:pPr>
      <w:r w:rsidRPr="00286BE8">
        <w:rPr>
          <w:sz w:val="26"/>
          <w:szCs w:val="26"/>
        </w:rPr>
        <w:t>Размер дефицита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D11F27" w:rsidRPr="00286BE8" w:rsidRDefault="00D11F27" w:rsidP="003C1761">
      <w:pPr>
        <w:shd w:val="clear" w:color="auto" w:fill="FFFFFF"/>
        <w:ind w:firstLine="674"/>
        <w:jc w:val="both"/>
      </w:pPr>
    </w:p>
    <w:p w:rsidR="00B62D9A" w:rsidRPr="00286BE8" w:rsidRDefault="00B62D9A" w:rsidP="003C1761">
      <w:pPr>
        <w:shd w:val="clear" w:color="auto" w:fill="FFFFFF"/>
        <w:ind w:firstLine="709"/>
        <w:rPr>
          <w:sz w:val="26"/>
          <w:szCs w:val="26"/>
        </w:rPr>
      </w:pPr>
      <w:r w:rsidRPr="00286BE8">
        <w:rPr>
          <w:b/>
          <w:bCs/>
          <w:sz w:val="26"/>
          <w:szCs w:val="26"/>
        </w:rPr>
        <w:t>Статья 2</w:t>
      </w:r>
      <w:r w:rsidR="00FE63ED">
        <w:rPr>
          <w:b/>
          <w:bCs/>
          <w:sz w:val="26"/>
          <w:szCs w:val="26"/>
        </w:rPr>
        <w:t>0</w:t>
      </w:r>
      <w:r w:rsidRPr="00286BE8">
        <w:rPr>
          <w:b/>
          <w:bCs/>
          <w:sz w:val="26"/>
          <w:szCs w:val="26"/>
        </w:rPr>
        <w:t>.</w:t>
      </w:r>
      <w:r w:rsidRPr="00286BE8">
        <w:rPr>
          <w:sz w:val="26"/>
          <w:szCs w:val="26"/>
        </w:rPr>
        <w:t>Муниципальный долг</w:t>
      </w:r>
    </w:p>
    <w:p w:rsidR="003C1761" w:rsidRPr="00286BE8" w:rsidRDefault="003C1761" w:rsidP="003C1761">
      <w:pPr>
        <w:shd w:val="clear" w:color="auto" w:fill="FFFFFF"/>
        <w:ind w:firstLine="709"/>
      </w:pPr>
    </w:p>
    <w:p w:rsidR="00B62D9A" w:rsidRPr="00286BE8" w:rsidRDefault="00B62D9A" w:rsidP="003C1761">
      <w:pPr>
        <w:shd w:val="clear" w:color="auto" w:fill="FFFFFF"/>
        <w:ind w:firstLine="710"/>
        <w:jc w:val="both"/>
      </w:pPr>
      <w:r w:rsidRPr="00286BE8">
        <w:rPr>
          <w:sz w:val="26"/>
          <w:szCs w:val="26"/>
        </w:rPr>
        <w:t>1.</w:t>
      </w:r>
      <w:r w:rsidR="00D11F27" w:rsidRPr="00286BE8">
        <w:rPr>
          <w:sz w:val="26"/>
          <w:szCs w:val="26"/>
        </w:rPr>
        <w:t xml:space="preserve"> </w:t>
      </w:r>
      <w:r w:rsidRPr="00286BE8">
        <w:rPr>
          <w:sz w:val="26"/>
          <w:szCs w:val="26"/>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муниципальным образованием </w:t>
      </w:r>
      <w:r w:rsidR="00FE63ED">
        <w:rPr>
          <w:sz w:val="26"/>
          <w:szCs w:val="26"/>
        </w:rPr>
        <w:t>Новоенисейский сельсовет</w:t>
      </w:r>
      <w:r w:rsidRPr="00286BE8">
        <w:rPr>
          <w:sz w:val="26"/>
          <w:szCs w:val="26"/>
        </w:rPr>
        <w:t>.</w:t>
      </w:r>
    </w:p>
    <w:p w:rsidR="00B62D9A" w:rsidRPr="00286BE8" w:rsidRDefault="00B62D9A" w:rsidP="003C1761">
      <w:pPr>
        <w:shd w:val="clear" w:color="auto" w:fill="FFFFFF"/>
        <w:ind w:firstLine="698"/>
        <w:jc w:val="both"/>
      </w:pPr>
      <w:r w:rsidRPr="00286BE8">
        <w:rPr>
          <w:sz w:val="26"/>
          <w:szCs w:val="26"/>
        </w:rPr>
        <w:t>2.</w:t>
      </w:r>
      <w:r w:rsidR="00D11F27" w:rsidRPr="00286BE8">
        <w:rPr>
          <w:sz w:val="26"/>
          <w:szCs w:val="26"/>
        </w:rPr>
        <w:t xml:space="preserve"> </w:t>
      </w:r>
      <w:r w:rsidRPr="00286BE8">
        <w:rPr>
          <w:sz w:val="26"/>
          <w:szCs w:val="26"/>
        </w:rPr>
        <w:t xml:space="preserve">Долговые обязательства муниципального образования </w:t>
      </w:r>
      <w:r w:rsidR="00FE63ED">
        <w:rPr>
          <w:sz w:val="26"/>
          <w:szCs w:val="26"/>
        </w:rPr>
        <w:t>Новоенисейский сельсовет</w:t>
      </w:r>
      <w:r w:rsidRPr="00286BE8">
        <w:rPr>
          <w:sz w:val="26"/>
          <w:szCs w:val="26"/>
        </w:rPr>
        <w:t xml:space="preserve"> могут существовать в виде обязательств по:</w:t>
      </w:r>
    </w:p>
    <w:p w:rsidR="00B62D9A" w:rsidRPr="00286BE8" w:rsidRDefault="00B62D9A" w:rsidP="003C1761">
      <w:pPr>
        <w:shd w:val="clear" w:color="auto" w:fill="FFFFFF"/>
        <w:tabs>
          <w:tab w:val="left" w:pos="1025"/>
        </w:tabs>
        <w:ind w:firstLine="686"/>
        <w:jc w:val="both"/>
      </w:pPr>
      <w:r w:rsidRPr="00286BE8">
        <w:rPr>
          <w:sz w:val="26"/>
          <w:szCs w:val="26"/>
        </w:rPr>
        <w:t>1)</w:t>
      </w:r>
      <w:r w:rsidRPr="00286BE8">
        <w:rPr>
          <w:sz w:val="26"/>
          <w:szCs w:val="26"/>
        </w:rPr>
        <w:tab/>
        <w:t>ценным бумагам  муниципального образования (муниципальным ценным бумагам);</w:t>
      </w:r>
    </w:p>
    <w:p w:rsidR="00B62D9A" w:rsidRPr="00286BE8" w:rsidRDefault="00B62D9A" w:rsidP="003C1761">
      <w:pPr>
        <w:shd w:val="clear" w:color="auto" w:fill="FFFFFF"/>
        <w:tabs>
          <w:tab w:val="left" w:pos="1025"/>
        </w:tabs>
        <w:ind w:firstLine="686"/>
        <w:jc w:val="both"/>
      </w:pPr>
      <w:r w:rsidRPr="00286BE8">
        <w:rPr>
          <w:sz w:val="26"/>
          <w:szCs w:val="26"/>
        </w:rPr>
        <w:t>2)</w:t>
      </w:r>
      <w:r w:rsidRPr="00286BE8">
        <w:rPr>
          <w:sz w:val="26"/>
          <w:szCs w:val="26"/>
        </w:rPr>
        <w:tab/>
        <w:t>бюджетным кредитам, привлеченным в местный бюджет от других бюджетов бюджетной системы Российской Федерации;</w:t>
      </w:r>
    </w:p>
    <w:p w:rsidR="00B62D9A" w:rsidRPr="00286BE8" w:rsidRDefault="00B62D9A" w:rsidP="003C1761">
      <w:pPr>
        <w:shd w:val="clear" w:color="auto" w:fill="FFFFFF"/>
        <w:tabs>
          <w:tab w:val="left" w:pos="1025"/>
        </w:tabs>
        <w:ind w:firstLine="686"/>
        <w:jc w:val="both"/>
      </w:pPr>
      <w:r w:rsidRPr="00286BE8">
        <w:rPr>
          <w:sz w:val="26"/>
          <w:szCs w:val="26"/>
        </w:rPr>
        <w:t>3)</w:t>
      </w:r>
      <w:r w:rsidRPr="00286BE8">
        <w:rPr>
          <w:sz w:val="26"/>
          <w:szCs w:val="26"/>
        </w:rPr>
        <w:tab/>
        <w:t xml:space="preserve">кредитам,  полученным  муниципальным  образованием  </w:t>
      </w:r>
      <w:r w:rsidR="00FE63ED">
        <w:rPr>
          <w:sz w:val="26"/>
          <w:szCs w:val="26"/>
        </w:rPr>
        <w:t>Новоенисейский сельсовет</w:t>
      </w:r>
      <w:r w:rsidRPr="00286BE8">
        <w:rPr>
          <w:sz w:val="26"/>
          <w:szCs w:val="26"/>
        </w:rPr>
        <w:t xml:space="preserve"> от кредитных организаций;</w:t>
      </w:r>
    </w:p>
    <w:p w:rsidR="00B62D9A" w:rsidRPr="00286BE8" w:rsidRDefault="00B62D9A" w:rsidP="003C1761">
      <w:pPr>
        <w:shd w:val="clear" w:color="auto" w:fill="FFFFFF"/>
        <w:tabs>
          <w:tab w:val="left" w:pos="1025"/>
        </w:tabs>
        <w:ind w:firstLine="686"/>
        <w:jc w:val="both"/>
      </w:pPr>
      <w:r w:rsidRPr="00286BE8">
        <w:rPr>
          <w:sz w:val="26"/>
          <w:szCs w:val="26"/>
        </w:rPr>
        <w:t>4)</w:t>
      </w:r>
      <w:r w:rsidRPr="00286BE8">
        <w:rPr>
          <w:sz w:val="26"/>
          <w:szCs w:val="26"/>
        </w:rPr>
        <w:tab/>
        <w:t>муниципальным гарантиям.</w:t>
      </w:r>
    </w:p>
    <w:p w:rsidR="00B62D9A" w:rsidRPr="00286BE8" w:rsidRDefault="00B62D9A" w:rsidP="003C1761">
      <w:pPr>
        <w:shd w:val="clear" w:color="auto" w:fill="FFFFFF"/>
        <w:ind w:firstLine="709"/>
        <w:jc w:val="both"/>
      </w:pPr>
      <w:r w:rsidRPr="00286BE8">
        <w:rPr>
          <w:sz w:val="26"/>
          <w:szCs w:val="26"/>
        </w:rPr>
        <w:t xml:space="preserve">Долговые обязательства муниципального образования </w:t>
      </w:r>
      <w:r w:rsidR="00FE63ED">
        <w:rPr>
          <w:sz w:val="26"/>
          <w:szCs w:val="26"/>
        </w:rPr>
        <w:t>Новоенисейский сельсовет</w:t>
      </w:r>
      <w:r w:rsidRPr="00286BE8">
        <w:rPr>
          <w:sz w:val="26"/>
          <w:szCs w:val="26"/>
        </w:rPr>
        <w:t xml:space="preserve"> не могут существовать в иных формах.</w:t>
      </w:r>
    </w:p>
    <w:p w:rsidR="00B62D9A" w:rsidRPr="00286BE8" w:rsidRDefault="00B62D9A" w:rsidP="003C1761">
      <w:pPr>
        <w:shd w:val="clear" w:color="auto" w:fill="FFFFFF"/>
        <w:tabs>
          <w:tab w:val="left" w:pos="1134"/>
        </w:tabs>
        <w:ind w:firstLine="709"/>
      </w:pPr>
      <w:r w:rsidRPr="00286BE8">
        <w:rPr>
          <w:sz w:val="26"/>
          <w:szCs w:val="26"/>
        </w:rPr>
        <w:t>3.</w:t>
      </w:r>
      <w:r w:rsidRPr="00286BE8">
        <w:rPr>
          <w:sz w:val="26"/>
          <w:szCs w:val="26"/>
        </w:rPr>
        <w:tab/>
        <w:t>В объем муниципального долга включаются:</w:t>
      </w:r>
    </w:p>
    <w:p w:rsidR="00B62D9A" w:rsidRPr="00286BE8" w:rsidRDefault="00B62D9A" w:rsidP="003C1761">
      <w:pPr>
        <w:shd w:val="clear" w:color="auto" w:fill="FFFFFF"/>
        <w:ind w:firstLine="709"/>
        <w:jc w:val="both"/>
      </w:pPr>
      <w:r w:rsidRPr="00286BE8">
        <w:rPr>
          <w:sz w:val="26"/>
          <w:szCs w:val="26"/>
        </w:rPr>
        <w:t xml:space="preserve">1) </w:t>
      </w:r>
      <w:r w:rsidR="00483A37">
        <w:rPr>
          <w:sz w:val="26"/>
          <w:szCs w:val="26"/>
        </w:rPr>
        <w:t xml:space="preserve"> </w:t>
      </w:r>
      <w:r w:rsidRPr="00286BE8">
        <w:rPr>
          <w:sz w:val="26"/>
          <w:szCs w:val="26"/>
        </w:rPr>
        <w:t>номинальная сумма долга по муниципальным ценным бумагам;</w:t>
      </w:r>
    </w:p>
    <w:p w:rsidR="00B62D9A" w:rsidRPr="00286BE8" w:rsidRDefault="00B62D9A" w:rsidP="003C1761">
      <w:pPr>
        <w:shd w:val="clear" w:color="auto" w:fill="FFFFFF"/>
        <w:ind w:firstLine="709"/>
        <w:jc w:val="both"/>
      </w:pPr>
      <w:r w:rsidRPr="00286BE8">
        <w:rPr>
          <w:sz w:val="26"/>
          <w:szCs w:val="26"/>
        </w:rPr>
        <w:t>2)</w:t>
      </w:r>
      <w:r w:rsidR="00483A37">
        <w:rPr>
          <w:sz w:val="26"/>
          <w:szCs w:val="26"/>
        </w:rPr>
        <w:t xml:space="preserve"> </w:t>
      </w:r>
      <w:r w:rsidRPr="00286BE8">
        <w:rPr>
          <w:sz w:val="26"/>
          <w:szCs w:val="26"/>
        </w:rPr>
        <w:t>объем основного долга по бюджетным кредитам, привлеченным в местный бюджет;</w:t>
      </w:r>
    </w:p>
    <w:p w:rsidR="00B62D9A" w:rsidRPr="00286BE8" w:rsidRDefault="00B62D9A" w:rsidP="003C1761">
      <w:pPr>
        <w:shd w:val="clear" w:color="auto" w:fill="FFFFFF"/>
        <w:ind w:firstLine="709"/>
        <w:jc w:val="both"/>
      </w:pPr>
      <w:r w:rsidRPr="00286BE8">
        <w:rPr>
          <w:sz w:val="26"/>
          <w:szCs w:val="26"/>
        </w:rPr>
        <w:t>3)</w:t>
      </w:r>
      <w:r w:rsidR="00483A37">
        <w:rPr>
          <w:sz w:val="26"/>
          <w:szCs w:val="26"/>
        </w:rPr>
        <w:t xml:space="preserve"> </w:t>
      </w:r>
      <w:r w:rsidRPr="00286BE8">
        <w:rPr>
          <w:sz w:val="26"/>
          <w:szCs w:val="26"/>
        </w:rPr>
        <w:t xml:space="preserve">объем основного долга по кредитам, полученным муниципальным образованием </w:t>
      </w:r>
      <w:r w:rsidR="00CC3197">
        <w:rPr>
          <w:sz w:val="26"/>
          <w:szCs w:val="26"/>
        </w:rPr>
        <w:t>Новоенисейский сельсовет</w:t>
      </w:r>
      <w:r w:rsidRPr="00286BE8">
        <w:rPr>
          <w:sz w:val="26"/>
          <w:szCs w:val="26"/>
        </w:rPr>
        <w:t>;</w:t>
      </w:r>
    </w:p>
    <w:p w:rsidR="00B62D9A" w:rsidRPr="00286BE8" w:rsidRDefault="00B62D9A" w:rsidP="003C1761">
      <w:pPr>
        <w:shd w:val="clear" w:color="auto" w:fill="FFFFFF"/>
        <w:tabs>
          <w:tab w:val="left" w:pos="938"/>
        </w:tabs>
        <w:ind w:firstLine="709"/>
        <w:jc w:val="both"/>
      </w:pPr>
      <w:r w:rsidRPr="00286BE8">
        <w:rPr>
          <w:sz w:val="26"/>
          <w:szCs w:val="26"/>
        </w:rPr>
        <w:t>4)</w:t>
      </w:r>
      <w:r w:rsidR="00483A37">
        <w:rPr>
          <w:sz w:val="26"/>
          <w:szCs w:val="26"/>
        </w:rPr>
        <w:t xml:space="preserve"> </w:t>
      </w:r>
      <w:r w:rsidR="006475D9" w:rsidRPr="00286BE8">
        <w:rPr>
          <w:sz w:val="26"/>
          <w:szCs w:val="26"/>
        </w:rPr>
        <w:t xml:space="preserve"> </w:t>
      </w:r>
      <w:r w:rsidRPr="00286BE8">
        <w:rPr>
          <w:sz w:val="26"/>
          <w:szCs w:val="26"/>
        </w:rPr>
        <w:t>объем обязательств по муниципальным гарантиям;</w:t>
      </w:r>
    </w:p>
    <w:p w:rsidR="00B62D9A" w:rsidRPr="00286BE8" w:rsidRDefault="00B62D9A" w:rsidP="003C1761">
      <w:pPr>
        <w:shd w:val="clear" w:color="auto" w:fill="FFFFFF"/>
        <w:tabs>
          <w:tab w:val="left" w:pos="1094"/>
        </w:tabs>
        <w:ind w:firstLine="709"/>
        <w:jc w:val="both"/>
      </w:pPr>
      <w:r w:rsidRPr="00286BE8">
        <w:rPr>
          <w:sz w:val="26"/>
          <w:szCs w:val="26"/>
        </w:rPr>
        <w:t>5)</w:t>
      </w:r>
      <w:r w:rsidRPr="00286BE8">
        <w:rPr>
          <w:sz w:val="26"/>
          <w:szCs w:val="26"/>
        </w:rPr>
        <w:tab/>
        <w:t>объем   иных   (за  исключением  указанных)  непогашенных</w:t>
      </w:r>
      <w:r w:rsidR="006475D9" w:rsidRPr="00286BE8">
        <w:rPr>
          <w:sz w:val="26"/>
          <w:szCs w:val="26"/>
        </w:rPr>
        <w:t xml:space="preserve"> </w:t>
      </w:r>
      <w:r w:rsidRPr="00286BE8">
        <w:rPr>
          <w:sz w:val="26"/>
          <w:szCs w:val="26"/>
        </w:rPr>
        <w:t>долговых</w:t>
      </w:r>
      <w:r w:rsidR="006475D9" w:rsidRPr="00286BE8">
        <w:rPr>
          <w:sz w:val="26"/>
          <w:szCs w:val="26"/>
        </w:rPr>
        <w:t xml:space="preserve"> </w:t>
      </w:r>
      <w:r w:rsidRPr="00286BE8">
        <w:rPr>
          <w:sz w:val="26"/>
          <w:szCs w:val="26"/>
        </w:rPr>
        <w:t xml:space="preserve">обязательств муниципального образования </w:t>
      </w:r>
      <w:r w:rsidR="002517ED">
        <w:rPr>
          <w:sz w:val="26"/>
          <w:szCs w:val="26"/>
        </w:rPr>
        <w:t>Новоенисейский сельсовет</w:t>
      </w:r>
      <w:r w:rsidRPr="00286BE8">
        <w:rPr>
          <w:sz w:val="26"/>
          <w:szCs w:val="26"/>
        </w:rPr>
        <w:t>.</w:t>
      </w:r>
    </w:p>
    <w:p w:rsidR="00B62D9A" w:rsidRPr="00286BE8" w:rsidRDefault="00B62D9A" w:rsidP="003C1761">
      <w:pPr>
        <w:shd w:val="clear" w:color="auto" w:fill="FFFFFF"/>
        <w:tabs>
          <w:tab w:val="left" w:pos="1051"/>
        </w:tabs>
        <w:ind w:firstLine="679"/>
        <w:jc w:val="both"/>
      </w:pPr>
      <w:r w:rsidRPr="00286BE8">
        <w:rPr>
          <w:sz w:val="26"/>
          <w:szCs w:val="26"/>
        </w:rPr>
        <w:t>4.</w:t>
      </w:r>
      <w:r w:rsidRPr="00286BE8">
        <w:rPr>
          <w:sz w:val="26"/>
          <w:szCs w:val="26"/>
        </w:rPr>
        <w:tab/>
        <w:t xml:space="preserve">Долговые обязательства муниципального образования  </w:t>
      </w:r>
      <w:r w:rsidR="002517ED">
        <w:rPr>
          <w:sz w:val="26"/>
          <w:szCs w:val="26"/>
        </w:rPr>
        <w:t>Новоенисейский сельсовет</w:t>
      </w:r>
      <w:r w:rsidR="006475D9" w:rsidRPr="00286BE8">
        <w:rPr>
          <w:sz w:val="26"/>
          <w:szCs w:val="26"/>
        </w:rPr>
        <w:t xml:space="preserve"> </w:t>
      </w:r>
      <w:r w:rsidRPr="00286BE8">
        <w:rPr>
          <w:sz w:val="26"/>
          <w:szCs w:val="26"/>
        </w:rPr>
        <w:t>не могут превышать 10 лет.</w:t>
      </w:r>
    </w:p>
    <w:p w:rsidR="006475D9" w:rsidRPr="00286BE8" w:rsidRDefault="00B62D9A" w:rsidP="003C1761">
      <w:pPr>
        <w:shd w:val="clear" w:color="auto" w:fill="FFFFFF"/>
        <w:tabs>
          <w:tab w:val="left" w:pos="982"/>
        </w:tabs>
        <w:ind w:firstLine="698"/>
        <w:jc w:val="both"/>
        <w:rPr>
          <w:sz w:val="26"/>
          <w:szCs w:val="26"/>
        </w:rPr>
      </w:pPr>
      <w:r w:rsidRPr="00286BE8">
        <w:rPr>
          <w:sz w:val="26"/>
          <w:szCs w:val="26"/>
        </w:rPr>
        <w:t>5.</w:t>
      </w:r>
      <w:r w:rsidRPr="00286BE8">
        <w:rPr>
          <w:sz w:val="26"/>
          <w:szCs w:val="26"/>
        </w:rPr>
        <w:tab/>
        <w:t>Полномочия  по управлению муниципальным долгом  осуществляет</w:t>
      </w:r>
      <w:r w:rsidR="006475D9" w:rsidRPr="00286BE8">
        <w:rPr>
          <w:sz w:val="26"/>
          <w:szCs w:val="26"/>
        </w:rPr>
        <w:t xml:space="preserve"> </w:t>
      </w:r>
      <w:r w:rsidR="002517ED">
        <w:rPr>
          <w:sz w:val="26"/>
          <w:szCs w:val="26"/>
        </w:rPr>
        <w:t>централизованная бухгалтерия</w:t>
      </w:r>
      <w:r w:rsidRPr="00286BE8">
        <w:rPr>
          <w:sz w:val="26"/>
          <w:szCs w:val="26"/>
        </w:rPr>
        <w:t>.</w:t>
      </w:r>
    </w:p>
    <w:p w:rsidR="006475D9" w:rsidRPr="00286BE8" w:rsidRDefault="006475D9" w:rsidP="003C1761">
      <w:pPr>
        <w:shd w:val="clear" w:color="auto" w:fill="FFFFFF"/>
        <w:tabs>
          <w:tab w:val="left" w:pos="982"/>
        </w:tabs>
        <w:ind w:firstLine="698"/>
        <w:jc w:val="both"/>
        <w:rPr>
          <w:sz w:val="26"/>
          <w:szCs w:val="26"/>
        </w:rPr>
      </w:pPr>
    </w:p>
    <w:p w:rsidR="00B62D9A" w:rsidRPr="00286BE8" w:rsidRDefault="00B62D9A" w:rsidP="003C1761">
      <w:pPr>
        <w:shd w:val="clear" w:color="auto" w:fill="FFFFFF"/>
        <w:tabs>
          <w:tab w:val="left" w:pos="982"/>
        </w:tabs>
        <w:ind w:firstLine="698"/>
        <w:jc w:val="both"/>
        <w:rPr>
          <w:sz w:val="26"/>
          <w:szCs w:val="26"/>
        </w:rPr>
      </w:pPr>
      <w:r w:rsidRPr="00286BE8">
        <w:rPr>
          <w:b/>
          <w:bCs/>
          <w:sz w:val="26"/>
          <w:szCs w:val="26"/>
        </w:rPr>
        <w:t xml:space="preserve">Статья </w:t>
      </w:r>
      <w:r w:rsidRPr="00286BE8">
        <w:rPr>
          <w:b/>
          <w:sz w:val="26"/>
          <w:szCs w:val="26"/>
        </w:rPr>
        <w:t>2</w:t>
      </w:r>
      <w:r w:rsidR="002517ED">
        <w:rPr>
          <w:b/>
          <w:sz w:val="26"/>
          <w:szCs w:val="26"/>
        </w:rPr>
        <w:t>1</w:t>
      </w:r>
      <w:r w:rsidRPr="00286BE8">
        <w:rPr>
          <w:sz w:val="26"/>
          <w:szCs w:val="26"/>
        </w:rPr>
        <w:t>. Предельный объем муниципального долга</w:t>
      </w:r>
    </w:p>
    <w:p w:rsidR="003C1761" w:rsidRPr="00286BE8" w:rsidRDefault="003C1761" w:rsidP="003C1761">
      <w:pPr>
        <w:shd w:val="clear" w:color="auto" w:fill="FFFFFF"/>
        <w:tabs>
          <w:tab w:val="left" w:pos="982"/>
        </w:tabs>
        <w:ind w:firstLine="698"/>
        <w:jc w:val="both"/>
      </w:pPr>
    </w:p>
    <w:p w:rsidR="00B62D9A" w:rsidRPr="00286BE8" w:rsidRDefault="00B62D9A" w:rsidP="003C1761">
      <w:pPr>
        <w:shd w:val="clear" w:color="auto" w:fill="FFFFFF"/>
        <w:ind w:firstLine="703"/>
        <w:jc w:val="both"/>
        <w:rPr>
          <w:sz w:val="26"/>
          <w:szCs w:val="26"/>
        </w:rPr>
      </w:pPr>
      <w:r w:rsidRPr="00286BE8">
        <w:rPr>
          <w:sz w:val="26"/>
          <w:szCs w:val="26"/>
        </w:rPr>
        <w:t xml:space="preserve">Предельный объем муниципального долга не должен превышать </w:t>
      </w:r>
      <w:r w:rsidR="00A91B75" w:rsidRPr="00286BE8">
        <w:rPr>
          <w:sz w:val="26"/>
          <w:szCs w:val="26"/>
        </w:rPr>
        <w:t xml:space="preserve">50 % </w:t>
      </w:r>
      <w:r w:rsidRPr="00286BE8">
        <w:rPr>
          <w:sz w:val="26"/>
          <w:szCs w:val="26"/>
        </w:rPr>
        <w:t>утвержденн</w:t>
      </w:r>
      <w:r w:rsidR="00A91B75" w:rsidRPr="00286BE8">
        <w:rPr>
          <w:sz w:val="26"/>
          <w:szCs w:val="26"/>
        </w:rPr>
        <w:t>ого</w:t>
      </w:r>
      <w:r w:rsidRPr="00286BE8">
        <w:rPr>
          <w:sz w:val="26"/>
          <w:szCs w:val="26"/>
        </w:rPr>
        <w:t xml:space="preserve"> общ</w:t>
      </w:r>
      <w:r w:rsidR="00A91B75" w:rsidRPr="00286BE8">
        <w:rPr>
          <w:sz w:val="26"/>
          <w:szCs w:val="26"/>
        </w:rPr>
        <w:t>его го</w:t>
      </w:r>
      <w:r w:rsidRPr="00286BE8">
        <w:rPr>
          <w:sz w:val="26"/>
          <w:szCs w:val="26"/>
        </w:rPr>
        <w:t>дово</w:t>
      </w:r>
      <w:r w:rsidR="00A91B75" w:rsidRPr="00286BE8">
        <w:rPr>
          <w:sz w:val="26"/>
          <w:szCs w:val="26"/>
        </w:rPr>
        <w:t>го</w:t>
      </w:r>
      <w:r w:rsidRPr="00286BE8">
        <w:rPr>
          <w:sz w:val="26"/>
          <w:szCs w:val="26"/>
        </w:rPr>
        <w:t xml:space="preserve"> объем</w:t>
      </w:r>
      <w:r w:rsidR="00A91B75" w:rsidRPr="00286BE8">
        <w:rPr>
          <w:sz w:val="26"/>
          <w:szCs w:val="26"/>
        </w:rPr>
        <w:t>а</w:t>
      </w:r>
      <w:r w:rsidRPr="00286BE8">
        <w:rPr>
          <w:sz w:val="26"/>
          <w:szCs w:val="26"/>
        </w:rPr>
        <w:t xml:space="preserve">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r w:rsidR="00A91B75" w:rsidRPr="00286BE8">
        <w:rPr>
          <w:sz w:val="26"/>
          <w:szCs w:val="26"/>
        </w:rPr>
        <w:t>.</w:t>
      </w:r>
    </w:p>
    <w:p w:rsidR="00D11F27" w:rsidRPr="00286BE8" w:rsidRDefault="00D11F27" w:rsidP="003C1761">
      <w:pPr>
        <w:shd w:val="clear" w:color="auto" w:fill="FFFFFF"/>
        <w:ind w:firstLine="703"/>
        <w:jc w:val="both"/>
      </w:pPr>
    </w:p>
    <w:p w:rsidR="00B62D9A" w:rsidRPr="00286BE8" w:rsidRDefault="00B62D9A" w:rsidP="003C1761">
      <w:pPr>
        <w:shd w:val="clear" w:color="auto" w:fill="FFFFFF"/>
        <w:ind w:firstLine="709"/>
        <w:rPr>
          <w:sz w:val="26"/>
          <w:szCs w:val="26"/>
        </w:rPr>
      </w:pPr>
      <w:r w:rsidRPr="00286BE8">
        <w:rPr>
          <w:b/>
          <w:bCs/>
          <w:sz w:val="26"/>
          <w:szCs w:val="26"/>
        </w:rPr>
        <w:t>Статья 2</w:t>
      </w:r>
      <w:r w:rsidR="002517ED">
        <w:rPr>
          <w:b/>
          <w:bCs/>
          <w:sz w:val="26"/>
          <w:szCs w:val="26"/>
        </w:rPr>
        <w:t>2</w:t>
      </w:r>
      <w:r w:rsidR="006475D9" w:rsidRPr="00286BE8">
        <w:rPr>
          <w:b/>
          <w:bCs/>
          <w:sz w:val="26"/>
          <w:szCs w:val="26"/>
        </w:rPr>
        <w:t>.</w:t>
      </w:r>
      <w:r w:rsidRPr="00286BE8">
        <w:rPr>
          <w:b/>
          <w:bCs/>
          <w:sz w:val="26"/>
          <w:szCs w:val="26"/>
        </w:rPr>
        <w:t xml:space="preserve"> </w:t>
      </w:r>
      <w:r w:rsidRPr="00286BE8">
        <w:rPr>
          <w:sz w:val="26"/>
          <w:szCs w:val="26"/>
        </w:rPr>
        <w:t>Муниципальные ценные бумаги и муниципальные гарантии</w:t>
      </w:r>
    </w:p>
    <w:p w:rsidR="003C1761" w:rsidRPr="00286BE8" w:rsidRDefault="003C1761" w:rsidP="003C1761">
      <w:pPr>
        <w:shd w:val="clear" w:color="auto" w:fill="FFFFFF"/>
        <w:ind w:firstLine="709"/>
      </w:pPr>
    </w:p>
    <w:p w:rsidR="00D11F27" w:rsidRPr="00286BE8" w:rsidRDefault="006475D9" w:rsidP="003C1761">
      <w:pPr>
        <w:widowControl/>
        <w:shd w:val="clear" w:color="auto" w:fill="FFFFFF"/>
        <w:tabs>
          <w:tab w:val="left" w:pos="1134"/>
          <w:tab w:val="left" w:pos="1276"/>
        </w:tabs>
        <w:ind w:firstLine="709"/>
        <w:jc w:val="both"/>
        <w:rPr>
          <w:sz w:val="26"/>
          <w:szCs w:val="26"/>
        </w:rPr>
      </w:pPr>
      <w:r w:rsidRPr="00286BE8">
        <w:rPr>
          <w:sz w:val="26"/>
          <w:szCs w:val="26"/>
        </w:rPr>
        <w:lastRenderedPageBreak/>
        <w:t>П</w:t>
      </w:r>
      <w:r w:rsidR="00B62D9A" w:rsidRPr="00286BE8">
        <w:rPr>
          <w:sz w:val="26"/>
          <w:szCs w:val="26"/>
        </w:rPr>
        <w:t>роцедура эмиссии муниципальных ценных бумаг регулируется федеральным законом об особенностях эмиссии и обращения муниципальных ценных бумаг.</w:t>
      </w:r>
      <w:r w:rsidR="00D11F27" w:rsidRPr="00286BE8">
        <w:rPr>
          <w:sz w:val="26"/>
          <w:szCs w:val="26"/>
        </w:rPr>
        <w:t xml:space="preserve"> </w:t>
      </w:r>
    </w:p>
    <w:p w:rsidR="000A3992" w:rsidRPr="00286BE8" w:rsidRDefault="000A3992" w:rsidP="003C1761">
      <w:pPr>
        <w:widowControl/>
        <w:shd w:val="clear" w:color="auto" w:fill="FFFFFF"/>
        <w:tabs>
          <w:tab w:val="left" w:pos="1134"/>
          <w:tab w:val="left" w:pos="1276"/>
        </w:tabs>
        <w:ind w:firstLine="709"/>
        <w:jc w:val="both"/>
        <w:rPr>
          <w:sz w:val="26"/>
          <w:szCs w:val="26"/>
        </w:rPr>
      </w:pPr>
      <w:r w:rsidRPr="00286BE8">
        <w:rPr>
          <w:sz w:val="26"/>
          <w:szCs w:val="26"/>
        </w:rPr>
        <w:t>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B62D9A" w:rsidRPr="00286BE8" w:rsidRDefault="00B62D9A" w:rsidP="003C1761">
      <w:pPr>
        <w:widowControl/>
        <w:ind w:firstLine="709"/>
        <w:jc w:val="both"/>
      </w:pPr>
      <w:r w:rsidRPr="00286BE8">
        <w:rPr>
          <w:sz w:val="26"/>
          <w:szCs w:val="26"/>
        </w:rPr>
        <w:t>Общий объем муниципальных гарантий подлежит отражению в сумме муниципального долга как вид долгового обязательства.</w:t>
      </w:r>
    </w:p>
    <w:p w:rsidR="00B62D9A" w:rsidRPr="00286BE8" w:rsidRDefault="00B62D9A" w:rsidP="003C1761">
      <w:pPr>
        <w:shd w:val="clear" w:color="auto" w:fill="FFFFFF"/>
        <w:tabs>
          <w:tab w:val="left" w:pos="1134"/>
        </w:tabs>
        <w:ind w:firstLine="709"/>
        <w:jc w:val="both"/>
      </w:pPr>
      <w:r w:rsidRPr="00286BE8">
        <w:rPr>
          <w:sz w:val="26"/>
          <w:szCs w:val="26"/>
        </w:rPr>
        <w:t>Письменная форма государственной или муниципальной гарантии является обязательной.</w:t>
      </w:r>
    </w:p>
    <w:p w:rsidR="00B62D9A" w:rsidRPr="00286BE8" w:rsidRDefault="00B62D9A" w:rsidP="003C1761">
      <w:pPr>
        <w:shd w:val="clear" w:color="auto" w:fill="FFFFFF"/>
        <w:tabs>
          <w:tab w:val="left" w:pos="1134"/>
        </w:tabs>
        <w:ind w:firstLine="709"/>
        <w:jc w:val="both"/>
      </w:pPr>
      <w:r w:rsidRPr="00286BE8">
        <w:rPr>
          <w:sz w:val="26"/>
          <w:szCs w:val="26"/>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B62D9A" w:rsidRPr="00286BE8" w:rsidRDefault="00B62D9A" w:rsidP="003C1761">
      <w:pPr>
        <w:shd w:val="clear" w:color="auto" w:fill="FFFFFF"/>
        <w:tabs>
          <w:tab w:val="left" w:pos="1134"/>
        </w:tabs>
        <w:ind w:firstLine="709"/>
        <w:jc w:val="both"/>
      </w:pPr>
      <w:r w:rsidRPr="00286BE8">
        <w:rPr>
          <w:sz w:val="26"/>
          <w:szCs w:val="26"/>
        </w:rPr>
        <w:t>Условия муниципальной гарантии не могут быть изменены гарантом без согласия бенефициара (основного обязательства).</w:t>
      </w:r>
    </w:p>
    <w:p w:rsidR="00B62D9A" w:rsidRPr="00286BE8" w:rsidRDefault="00B62D9A" w:rsidP="003C1761">
      <w:pPr>
        <w:shd w:val="clear" w:color="auto" w:fill="FFFFFF"/>
        <w:tabs>
          <w:tab w:val="left" w:pos="1134"/>
        </w:tabs>
        <w:ind w:firstLine="709"/>
        <w:jc w:val="both"/>
      </w:pPr>
      <w:r w:rsidRPr="00286BE8">
        <w:rPr>
          <w:sz w:val="26"/>
          <w:szCs w:val="26"/>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B62D9A" w:rsidRPr="00286BE8" w:rsidRDefault="00B62D9A" w:rsidP="003C1761">
      <w:pPr>
        <w:shd w:val="clear" w:color="auto" w:fill="FFFFFF"/>
        <w:tabs>
          <w:tab w:val="left" w:pos="1134"/>
        </w:tabs>
        <w:ind w:firstLine="709"/>
        <w:jc w:val="both"/>
      </w:pPr>
      <w:r w:rsidRPr="00286BE8">
        <w:rPr>
          <w:sz w:val="26"/>
          <w:szCs w:val="26"/>
        </w:rPr>
        <w:t>Гарант имеет право отозвать муниципальную гарантию только по основаниям, указанным в гарантии.</w:t>
      </w:r>
    </w:p>
    <w:p w:rsidR="00B62D9A" w:rsidRPr="00286BE8" w:rsidRDefault="00B62D9A" w:rsidP="003C1761">
      <w:pPr>
        <w:shd w:val="clear" w:color="auto" w:fill="FFFFFF"/>
        <w:tabs>
          <w:tab w:val="left" w:pos="1134"/>
        </w:tabs>
        <w:ind w:firstLine="709"/>
        <w:jc w:val="both"/>
      </w:pPr>
      <w:r w:rsidRPr="00286BE8">
        <w:rPr>
          <w:sz w:val="26"/>
          <w:szCs w:val="26"/>
        </w:rPr>
        <w:t>Обязательство гаранта перед бенефициаром по муниципальной гарантии прекращается:</w:t>
      </w:r>
    </w:p>
    <w:p w:rsidR="00B62D9A" w:rsidRPr="00286BE8" w:rsidRDefault="00B62D9A" w:rsidP="00EB5E24">
      <w:pPr>
        <w:numPr>
          <w:ilvl w:val="0"/>
          <w:numId w:val="26"/>
        </w:numPr>
        <w:shd w:val="clear" w:color="auto" w:fill="FFFFFF"/>
        <w:tabs>
          <w:tab w:val="left" w:pos="1134"/>
        </w:tabs>
        <w:ind w:left="0" w:firstLine="709"/>
        <w:jc w:val="both"/>
      </w:pPr>
      <w:r w:rsidRPr="00286BE8">
        <w:rPr>
          <w:sz w:val="26"/>
          <w:szCs w:val="26"/>
        </w:rPr>
        <w:t>уплатой гарантом бенефициару суммы, определенной гарантией;</w:t>
      </w:r>
    </w:p>
    <w:p w:rsidR="00B62D9A" w:rsidRPr="00286BE8" w:rsidRDefault="00B62D9A" w:rsidP="00EB5E24">
      <w:pPr>
        <w:numPr>
          <w:ilvl w:val="0"/>
          <w:numId w:val="26"/>
        </w:numPr>
        <w:shd w:val="clear" w:color="auto" w:fill="FFFFFF"/>
        <w:tabs>
          <w:tab w:val="left" w:pos="709"/>
          <w:tab w:val="left" w:pos="1134"/>
        </w:tabs>
        <w:ind w:left="0" w:firstLine="709"/>
        <w:jc w:val="both"/>
      </w:pPr>
      <w:r w:rsidRPr="00286BE8">
        <w:rPr>
          <w:sz w:val="26"/>
          <w:szCs w:val="26"/>
        </w:rPr>
        <w:t>истечением определенного в гарантии срока, на который она выдана;</w:t>
      </w:r>
    </w:p>
    <w:p w:rsidR="00B62D9A" w:rsidRPr="00286BE8" w:rsidRDefault="00B62D9A" w:rsidP="00EB5E24">
      <w:pPr>
        <w:numPr>
          <w:ilvl w:val="0"/>
          <w:numId w:val="26"/>
        </w:numPr>
        <w:shd w:val="clear" w:color="auto" w:fill="FFFFFF"/>
        <w:tabs>
          <w:tab w:val="left" w:pos="1134"/>
        </w:tabs>
        <w:ind w:left="0" w:firstLine="709"/>
        <w:jc w:val="both"/>
      </w:pPr>
      <w:r w:rsidRPr="00286BE8">
        <w:rPr>
          <w:sz w:val="26"/>
          <w:szCs w:val="26"/>
        </w:rPr>
        <w:t>в случае исполнения в полном объеме принципалом или третьими лицами обязательств принципала, обеспеченных гарантией;</w:t>
      </w:r>
    </w:p>
    <w:p w:rsidR="00B62D9A" w:rsidRPr="00286BE8" w:rsidRDefault="00B62D9A" w:rsidP="00EB5E24">
      <w:pPr>
        <w:numPr>
          <w:ilvl w:val="0"/>
          <w:numId w:val="26"/>
        </w:numPr>
        <w:shd w:val="clear" w:color="auto" w:fill="FFFFFF"/>
        <w:tabs>
          <w:tab w:val="left" w:pos="1134"/>
        </w:tabs>
        <w:ind w:left="0" w:firstLine="709"/>
        <w:jc w:val="both"/>
      </w:pPr>
      <w:r w:rsidRPr="00286BE8">
        <w:rPr>
          <w:sz w:val="26"/>
          <w:szCs w:val="26"/>
        </w:rPr>
        <w:t>вследствие отказа бенефициара от своих прав по гарантии путем возвра</w:t>
      </w:r>
      <w:r w:rsidRPr="00286BE8">
        <w:rPr>
          <w:sz w:val="26"/>
          <w:szCs w:val="26"/>
        </w:rPr>
        <w:softHyphen/>
        <w:t>щения ее гаранту или письменного заявления об освобождении гаранта от его обязательств;</w:t>
      </w:r>
    </w:p>
    <w:p w:rsidR="00B62D9A" w:rsidRPr="00286BE8" w:rsidRDefault="00B62D9A" w:rsidP="00EB5E24">
      <w:pPr>
        <w:numPr>
          <w:ilvl w:val="0"/>
          <w:numId w:val="26"/>
        </w:numPr>
        <w:shd w:val="clear" w:color="auto" w:fill="FFFFFF"/>
        <w:tabs>
          <w:tab w:val="left" w:pos="1134"/>
        </w:tabs>
        <w:ind w:left="0" w:firstLine="709"/>
        <w:jc w:val="both"/>
      </w:pPr>
      <w:r w:rsidRPr="00286BE8">
        <w:rPr>
          <w:sz w:val="26"/>
          <w:szCs w:val="26"/>
        </w:rPr>
        <w:t>если обязательство принципала, в обеспечение которого предоставлена га</w:t>
      </w:r>
      <w:r w:rsidRPr="00286BE8">
        <w:rPr>
          <w:sz w:val="26"/>
          <w:szCs w:val="26"/>
        </w:rPr>
        <w:softHyphen/>
        <w:t>рантия, не возникло;</w:t>
      </w:r>
    </w:p>
    <w:p w:rsidR="00B62D9A" w:rsidRPr="00286BE8" w:rsidRDefault="00B62D9A" w:rsidP="00EB5E24">
      <w:pPr>
        <w:numPr>
          <w:ilvl w:val="0"/>
          <w:numId w:val="26"/>
        </w:numPr>
        <w:shd w:val="clear" w:color="auto" w:fill="FFFFFF"/>
        <w:tabs>
          <w:tab w:val="left" w:pos="709"/>
          <w:tab w:val="left" w:pos="1134"/>
        </w:tabs>
        <w:ind w:left="0" w:firstLine="709"/>
        <w:jc w:val="both"/>
      </w:pPr>
      <w:r w:rsidRPr="00286BE8">
        <w:rPr>
          <w:sz w:val="26"/>
          <w:szCs w:val="26"/>
        </w:rPr>
        <w:t>в иных случаях, установленных гарантией.</w:t>
      </w:r>
    </w:p>
    <w:p w:rsidR="006475D9" w:rsidRPr="00286BE8" w:rsidRDefault="00B62D9A" w:rsidP="003C1761">
      <w:pPr>
        <w:shd w:val="clear" w:color="auto" w:fill="FFFFFF"/>
        <w:tabs>
          <w:tab w:val="left" w:pos="1134"/>
        </w:tabs>
        <w:ind w:firstLine="709"/>
        <w:jc w:val="both"/>
        <w:rPr>
          <w:sz w:val="26"/>
          <w:szCs w:val="26"/>
        </w:rPr>
      </w:pPr>
      <w:r w:rsidRPr="00286BE8">
        <w:rPr>
          <w:sz w:val="26"/>
          <w:szCs w:val="26"/>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6475D9" w:rsidRPr="00286BE8" w:rsidRDefault="006475D9" w:rsidP="003C1761">
      <w:pPr>
        <w:shd w:val="clear" w:color="auto" w:fill="FFFFFF"/>
        <w:tabs>
          <w:tab w:val="left" w:pos="1134"/>
        </w:tabs>
        <w:ind w:firstLine="686"/>
        <w:jc w:val="both"/>
        <w:rPr>
          <w:sz w:val="26"/>
          <w:szCs w:val="26"/>
        </w:rPr>
      </w:pPr>
    </w:p>
    <w:p w:rsidR="00B62D9A" w:rsidRPr="00286BE8" w:rsidRDefault="00B62D9A" w:rsidP="003C1761">
      <w:pPr>
        <w:shd w:val="clear" w:color="auto" w:fill="FFFFFF"/>
        <w:tabs>
          <w:tab w:val="left" w:pos="1134"/>
        </w:tabs>
        <w:ind w:firstLine="686"/>
        <w:jc w:val="both"/>
        <w:rPr>
          <w:sz w:val="26"/>
          <w:szCs w:val="26"/>
        </w:rPr>
      </w:pPr>
      <w:r w:rsidRPr="00286BE8">
        <w:rPr>
          <w:b/>
          <w:bCs/>
          <w:sz w:val="26"/>
          <w:szCs w:val="26"/>
        </w:rPr>
        <w:t xml:space="preserve">Статья </w:t>
      </w:r>
      <w:r w:rsidRPr="00286BE8">
        <w:rPr>
          <w:b/>
          <w:sz w:val="26"/>
          <w:szCs w:val="26"/>
        </w:rPr>
        <w:t>2</w:t>
      </w:r>
      <w:r w:rsidR="002517ED">
        <w:rPr>
          <w:b/>
          <w:sz w:val="26"/>
          <w:szCs w:val="26"/>
        </w:rPr>
        <w:t>3</w:t>
      </w:r>
      <w:r w:rsidRPr="00286BE8">
        <w:rPr>
          <w:b/>
          <w:sz w:val="26"/>
          <w:szCs w:val="26"/>
        </w:rPr>
        <w:t>.</w:t>
      </w:r>
      <w:r w:rsidR="0028650A">
        <w:rPr>
          <w:sz w:val="26"/>
          <w:szCs w:val="26"/>
        </w:rPr>
        <w:t>У</w:t>
      </w:r>
      <w:r w:rsidRPr="00286BE8">
        <w:rPr>
          <w:sz w:val="26"/>
          <w:szCs w:val="26"/>
        </w:rPr>
        <w:t>чет и регистрация муниципальных долговых обязательств</w:t>
      </w:r>
    </w:p>
    <w:p w:rsidR="003C1761" w:rsidRPr="00286BE8" w:rsidRDefault="003C1761" w:rsidP="003C1761">
      <w:pPr>
        <w:shd w:val="clear" w:color="auto" w:fill="FFFFFF"/>
        <w:tabs>
          <w:tab w:val="left" w:pos="1134"/>
        </w:tabs>
        <w:ind w:firstLine="686"/>
        <w:jc w:val="both"/>
      </w:pPr>
    </w:p>
    <w:p w:rsidR="00B62D9A" w:rsidRPr="00286BE8" w:rsidRDefault="00B62D9A" w:rsidP="003C1761">
      <w:pPr>
        <w:shd w:val="clear" w:color="auto" w:fill="FFFFFF"/>
        <w:tabs>
          <w:tab w:val="left" w:pos="1134"/>
          <w:tab w:val="left" w:pos="2146"/>
        </w:tabs>
        <w:ind w:firstLine="701"/>
        <w:jc w:val="both"/>
      </w:pPr>
      <w:r w:rsidRPr="00286BE8">
        <w:rPr>
          <w:sz w:val="26"/>
          <w:szCs w:val="26"/>
        </w:rPr>
        <w:t>1.</w:t>
      </w:r>
      <w:r w:rsidRPr="00286BE8">
        <w:rPr>
          <w:sz w:val="26"/>
          <w:szCs w:val="26"/>
        </w:rPr>
        <w:tab/>
        <w:t xml:space="preserve">Ведение  муниципальной  долговой  книги  осуществляет </w:t>
      </w:r>
      <w:r w:rsidR="002517ED">
        <w:rPr>
          <w:sz w:val="26"/>
          <w:szCs w:val="26"/>
        </w:rPr>
        <w:t>централизованная бухгалтерия</w:t>
      </w:r>
      <w:r w:rsidRPr="00286BE8">
        <w:rPr>
          <w:sz w:val="26"/>
          <w:szCs w:val="26"/>
        </w:rPr>
        <w:t>.</w:t>
      </w:r>
    </w:p>
    <w:p w:rsidR="00B62D9A" w:rsidRPr="00286BE8" w:rsidRDefault="00B62D9A" w:rsidP="003C1761">
      <w:pPr>
        <w:shd w:val="clear" w:color="auto" w:fill="FFFFFF"/>
        <w:tabs>
          <w:tab w:val="left" w:pos="1134"/>
        </w:tabs>
        <w:ind w:firstLine="701"/>
        <w:jc w:val="both"/>
      </w:pPr>
      <w:r w:rsidRPr="00286BE8">
        <w:rPr>
          <w:sz w:val="26"/>
          <w:szCs w:val="26"/>
        </w:rPr>
        <w:t>Информация о долговых обязательствах вносится указанным органом в муниципальную долговую книгу в срок, не превышающий пяти рабочих дней с момента возникновения соответствующего обязательства.</w:t>
      </w:r>
    </w:p>
    <w:p w:rsidR="00B62D9A" w:rsidRPr="00286BE8" w:rsidRDefault="00B62D9A" w:rsidP="003C1761">
      <w:pPr>
        <w:shd w:val="clear" w:color="auto" w:fill="FFFFFF"/>
        <w:tabs>
          <w:tab w:val="left" w:pos="1134"/>
          <w:tab w:val="left" w:pos="2146"/>
        </w:tabs>
        <w:ind w:firstLine="701"/>
        <w:jc w:val="both"/>
      </w:pPr>
      <w:r w:rsidRPr="00286BE8">
        <w:rPr>
          <w:sz w:val="26"/>
          <w:szCs w:val="26"/>
        </w:rPr>
        <w:t>2.</w:t>
      </w:r>
      <w:r w:rsidRPr="00286BE8">
        <w:rPr>
          <w:sz w:val="26"/>
          <w:szCs w:val="26"/>
        </w:rPr>
        <w:tab/>
        <w:t>В муниципальную  долговую книгу вносятся сведения об объеме</w:t>
      </w:r>
      <w:r w:rsidR="006475D9" w:rsidRPr="00286BE8">
        <w:rPr>
          <w:sz w:val="26"/>
          <w:szCs w:val="26"/>
        </w:rPr>
        <w:t xml:space="preserve"> </w:t>
      </w:r>
      <w:r w:rsidRPr="00286BE8">
        <w:rPr>
          <w:sz w:val="26"/>
          <w:szCs w:val="26"/>
        </w:rPr>
        <w:t xml:space="preserve">долговых обязательств муниципального образования </w:t>
      </w:r>
      <w:r w:rsidR="002517ED">
        <w:rPr>
          <w:sz w:val="26"/>
          <w:szCs w:val="26"/>
        </w:rPr>
        <w:t>Новоенисейский сельсовет</w:t>
      </w:r>
      <w:r w:rsidRPr="00286BE8">
        <w:rPr>
          <w:sz w:val="26"/>
          <w:szCs w:val="26"/>
        </w:rPr>
        <w:t xml:space="preserve"> по видам этих</w:t>
      </w:r>
      <w:r w:rsidR="006475D9" w:rsidRPr="00286BE8">
        <w:rPr>
          <w:sz w:val="26"/>
          <w:szCs w:val="26"/>
        </w:rPr>
        <w:t xml:space="preserve"> </w:t>
      </w:r>
      <w:r w:rsidRPr="00286BE8">
        <w:rPr>
          <w:sz w:val="26"/>
          <w:szCs w:val="26"/>
        </w:rPr>
        <w:t xml:space="preserve">обязательств, о дате их возникновения и исполнения полностью или </w:t>
      </w:r>
      <w:r w:rsidRPr="00286BE8">
        <w:rPr>
          <w:sz w:val="26"/>
          <w:szCs w:val="26"/>
        </w:rPr>
        <w:lastRenderedPageBreak/>
        <w:t>частично,</w:t>
      </w:r>
      <w:r w:rsidR="006475D9" w:rsidRPr="00286BE8">
        <w:rPr>
          <w:sz w:val="26"/>
          <w:szCs w:val="26"/>
        </w:rPr>
        <w:t xml:space="preserve"> </w:t>
      </w:r>
      <w:r w:rsidRPr="00286BE8">
        <w:rPr>
          <w:sz w:val="26"/>
          <w:szCs w:val="26"/>
        </w:rPr>
        <w:t>формах обеспечения обязательств.</w:t>
      </w:r>
    </w:p>
    <w:p w:rsidR="00B62D9A" w:rsidRPr="00286BE8" w:rsidRDefault="00B62D9A" w:rsidP="003C1761">
      <w:pPr>
        <w:shd w:val="clear" w:color="auto" w:fill="FFFFFF"/>
        <w:tabs>
          <w:tab w:val="left" w:pos="1134"/>
        </w:tabs>
        <w:ind w:firstLine="650"/>
        <w:jc w:val="both"/>
      </w:pPr>
      <w:r w:rsidRPr="00286BE8">
        <w:rPr>
          <w:sz w:val="26"/>
          <w:szCs w:val="26"/>
        </w:rPr>
        <w:t xml:space="preserve">Муниципальная долговая книга муниципального образования </w:t>
      </w:r>
      <w:r w:rsidR="002517ED">
        <w:rPr>
          <w:sz w:val="26"/>
          <w:szCs w:val="26"/>
        </w:rPr>
        <w:t>Новоенисейский сельсовет</w:t>
      </w:r>
      <w:r w:rsidRPr="00286BE8">
        <w:rPr>
          <w:sz w:val="26"/>
          <w:szCs w:val="26"/>
        </w:rPr>
        <w:t xml:space="preserve"> состоит из следующих разделов:</w:t>
      </w:r>
    </w:p>
    <w:p w:rsidR="006475D9" w:rsidRPr="00286BE8" w:rsidRDefault="00B62D9A" w:rsidP="00EB5E24">
      <w:pPr>
        <w:numPr>
          <w:ilvl w:val="0"/>
          <w:numId w:val="12"/>
        </w:numPr>
        <w:shd w:val="clear" w:color="auto" w:fill="FFFFFF"/>
        <w:tabs>
          <w:tab w:val="left" w:pos="1134"/>
          <w:tab w:val="left" w:pos="1418"/>
          <w:tab w:val="left" w:pos="1848"/>
        </w:tabs>
        <w:ind w:left="0" w:firstLine="709"/>
        <w:jc w:val="both"/>
        <w:rPr>
          <w:sz w:val="26"/>
          <w:szCs w:val="26"/>
        </w:rPr>
      </w:pPr>
      <w:r w:rsidRPr="00286BE8">
        <w:rPr>
          <w:sz w:val="26"/>
          <w:szCs w:val="26"/>
        </w:rPr>
        <w:t>кредитные соглашения и договоры;</w:t>
      </w:r>
    </w:p>
    <w:p w:rsidR="006475D9" w:rsidRPr="00286BE8" w:rsidRDefault="00B62D9A" w:rsidP="00EB5E24">
      <w:pPr>
        <w:numPr>
          <w:ilvl w:val="0"/>
          <w:numId w:val="12"/>
        </w:numPr>
        <w:shd w:val="clear" w:color="auto" w:fill="FFFFFF"/>
        <w:tabs>
          <w:tab w:val="left" w:pos="1134"/>
          <w:tab w:val="left" w:pos="1418"/>
          <w:tab w:val="left" w:pos="1853"/>
        </w:tabs>
        <w:ind w:left="0" w:firstLine="709"/>
        <w:jc w:val="both"/>
        <w:rPr>
          <w:sz w:val="26"/>
          <w:szCs w:val="26"/>
        </w:rPr>
      </w:pPr>
      <w:r w:rsidRPr="00286BE8">
        <w:rPr>
          <w:sz w:val="26"/>
          <w:szCs w:val="26"/>
        </w:rPr>
        <w:t>другие бюджетные ссуды и кредиты;</w:t>
      </w:r>
    </w:p>
    <w:p w:rsidR="00D11F27" w:rsidRPr="00286BE8" w:rsidRDefault="00B62D9A" w:rsidP="00EB5E24">
      <w:pPr>
        <w:numPr>
          <w:ilvl w:val="0"/>
          <w:numId w:val="12"/>
        </w:numPr>
        <w:shd w:val="clear" w:color="auto" w:fill="FFFFFF"/>
        <w:tabs>
          <w:tab w:val="left" w:pos="1134"/>
          <w:tab w:val="left" w:pos="1418"/>
          <w:tab w:val="left" w:pos="1853"/>
        </w:tabs>
        <w:ind w:left="0" w:firstLine="709"/>
        <w:jc w:val="both"/>
      </w:pPr>
      <w:r w:rsidRPr="00286BE8">
        <w:rPr>
          <w:sz w:val="26"/>
          <w:szCs w:val="26"/>
        </w:rPr>
        <w:t xml:space="preserve">займы, осуществляемые путем </w:t>
      </w:r>
      <w:r w:rsidR="006475D9" w:rsidRPr="00286BE8">
        <w:rPr>
          <w:sz w:val="26"/>
          <w:szCs w:val="26"/>
        </w:rPr>
        <w:t>вы</w:t>
      </w:r>
      <w:r w:rsidRPr="00286BE8">
        <w:rPr>
          <w:sz w:val="26"/>
          <w:szCs w:val="26"/>
        </w:rPr>
        <w:t>пуска муниципальных ценных бумаг;</w:t>
      </w:r>
    </w:p>
    <w:p w:rsidR="00B62D9A" w:rsidRPr="00286BE8" w:rsidRDefault="00B62D9A" w:rsidP="00EB5E24">
      <w:pPr>
        <w:numPr>
          <w:ilvl w:val="0"/>
          <w:numId w:val="12"/>
        </w:numPr>
        <w:shd w:val="clear" w:color="auto" w:fill="FFFFFF"/>
        <w:tabs>
          <w:tab w:val="left" w:pos="1134"/>
          <w:tab w:val="left" w:pos="1418"/>
          <w:tab w:val="left" w:pos="1853"/>
        </w:tabs>
        <w:ind w:left="0" w:firstLine="709"/>
        <w:jc w:val="both"/>
      </w:pPr>
      <w:r w:rsidRPr="00286BE8">
        <w:rPr>
          <w:sz w:val="26"/>
          <w:szCs w:val="26"/>
        </w:rPr>
        <w:t xml:space="preserve"> муниципальные гарантии.</w:t>
      </w:r>
    </w:p>
    <w:p w:rsidR="00B62D9A" w:rsidRPr="00286BE8" w:rsidRDefault="00B62D9A" w:rsidP="003C1761">
      <w:pPr>
        <w:shd w:val="clear" w:color="auto" w:fill="FFFFFF"/>
        <w:tabs>
          <w:tab w:val="left" w:pos="709"/>
          <w:tab w:val="left" w:pos="1858"/>
        </w:tabs>
        <w:ind w:firstLine="709"/>
        <w:jc w:val="both"/>
      </w:pPr>
      <w:r w:rsidRPr="00286BE8">
        <w:rPr>
          <w:sz w:val="26"/>
          <w:szCs w:val="26"/>
        </w:rPr>
        <w:t xml:space="preserve">В  муниципальной долговой  книге  муниципального образования  </w:t>
      </w:r>
      <w:r w:rsidR="00450C1B">
        <w:rPr>
          <w:sz w:val="26"/>
          <w:szCs w:val="26"/>
        </w:rPr>
        <w:t>Новоенисейский сельсовет</w:t>
      </w:r>
      <w:r w:rsidRPr="00286BE8">
        <w:rPr>
          <w:sz w:val="26"/>
          <w:szCs w:val="26"/>
        </w:rPr>
        <w:t xml:space="preserve"> в том числе учитывается информация о просроченной задолженности по исполнению муниципальных долговых обязательств.</w:t>
      </w:r>
    </w:p>
    <w:p w:rsidR="00B62D9A" w:rsidRPr="00286BE8" w:rsidRDefault="00B62D9A" w:rsidP="00EB5E24">
      <w:pPr>
        <w:numPr>
          <w:ilvl w:val="0"/>
          <w:numId w:val="10"/>
        </w:numPr>
        <w:shd w:val="clear" w:color="auto" w:fill="FFFFFF"/>
        <w:tabs>
          <w:tab w:val="left" w:pos="1134"/>
          <w:tab w:val="left" w:pos="2146"/>
        </w:tabs>
        <w:ind w:left="0" w:firstLine="709"/>
        <w:jc w:val="both"/>
        <w:rPr>
          <w:sz w:val="26"/>
          <w:szCs w:val="26"/>
        </w:rPr>
      </w:pPr>
      <w:r w:rsidRPr="00286BE8">
        <w:rPr>
          <w:sz w:val="26"/>
          <w:szCs w:val="26"/>
        </w:rPr>
        <w:t>Информация о долговых обязательствах муниципального образования</w:t>
      </w:r>
      <w:r w:rsidR="006475D9" w:rsidRPr="00286BE8">
        <w:rPr>
          <w:sz w:val="26"/>
          <w:szCs w:val="26"/>
        </w:rPr>
        <w:t xml:space="preserve"> </w:t>
      </w:r>
      <w:r w:rsidR="00450C1B">
        <w:rPr>
          <w:sz w:val="26"/>
          <w:szCs w:val="26"/>
        </w:rPr>
        <w:t>Новоенисейский сельсовет</w:t>
      </w:r>
      <w:r w:rsidRPr="00286BE8">
        <w:rPr>
          <w:sz w:val="26"/>
          <w:szCs w:val="26"/>
        </w:rPr>
        <w:t>,  отраженных  в муниципальной долговой книге,  подлежит</w:t>
      </w:r>
      <w:r w:rsidR="006475D9" w:rsidRPr="00286BE8">
        <w:rPr>
          <w:sz w:val="26"/>
          <w:szCs w:val="26"/>
        </w:rPr>
        <w:t xml:space="preserve"> </w:t>
      </w:r>
      <w:r w:rsidRPr="00286BE8">
        <w:rPr>
          <w:sz w:val="26"/>
          <w:szCs w:val="26"/>
        </w:rPr>
        <w:t xml:space="preserve">передаче в </w:t>
      </w:r>
      <w:r w:rsidR="00450C1B">
        <w:rPr>
          <w:sz w:val="26"/>
          <w:szCs w:val="26"/>
        </w:rPr>
        <w:t>Управление</w:t>
      </w:r>
      <w:r w:rsidRPr="00286BE8">
        <w:rPr>
          <w:sz w:val="26"/>
          <w:szCs w:val="26"/>
        </w:rPr>
        <w:t xml:space="preserve">  финансов </w:t>
      </w:r>
      <w:r w:rsidR="00450C1B">
        <w:rPr>
          <w:sz w:val="26"/>
          <w:szCs w:val="26"/>
        </w:rPr>
        <w:t xml:space="preserve">Бейского района </w:t>
      </w:r>
      <w:r w:rsidRPr="00286BE8">
        <w:rPr>
          <w:sz w:val="26"/>
          <w:szCs w:val="26"/>
        </w:rPr>
        <w:t>Республики Хакасия в</w:t>
      </w:r>
      <w:r w:rsidR="006475D9" w:rsidRPr="00286BE8">
        <w:rPr>
          <w:sz w:val="26"/>
          <w:szCs w:val="26"/>
        </w:rPr>
        <w:t xml:space="preserve"> </w:t>
      </w:r>
      <w:r w:rsidRPr="00286BE8">
        <w:rPr>
          <w:sz w:val="26"/>
          <w:szCs w:val="26"/>
        </w:rPr>
        <w:t>установленном им порядке.</w:t>
      </w:r>
    </w:p>
    <w:p w:rsidR="00D11F27" w:rsidRPr="00286BE8" w:rsidRDefault="00D11F27" w:rsidP="003C1761">
      <w:pPr>
        <w:shd w:val="clear" w:color="auto" w:fill="FFFFFF"/>
        <w:tabs>
          <w:tab w:val="left" w:pos="1134"/>
          <w:tab w:val="left" w:pos="2146"/>
        </w:tabs>
        <w:jc w:val="both"/>
      </w:pPr>
    </w:p>
    <w:p w:rsidR="00B62D9A" w:rsidRPr="00286BE8" w:rsidRDefault="00B62D9A" w:rsidP="003C1761">
      <w:pPr>
        <w:shd w:val="clear" w:color="auto" w:fill="FFFFFF"/>
        <w:tabs>
          <w:tab w:val="left" w:pos="1134"/>
        </w:tabs>
        <w:ind w:firstLine="709"/>
        <w:jc w:val="center"/>
        <w:rPr>
          <w:b/>
          <w:bCs/>
          <w:sz w:val="26"/>
          <w:szCs w:val="26"/>
        </w:rPr>
      </w:pPr>
      <w:r w:rsidRPr="00286BE8">
        <w:rPr>
          <w:b/>
          <w:sz w:val="26"/>
          <w:szCs w:val="26"/>
          <w:lang w:val="en-US"/>
        </w:rPr>
        <w:t>V</w:t>
      </w:r>
      <w:r w:rsidRPr="00286BE8">
        <w:rPr>
          <w:b/>
          <w:sz w:val="26"/>
          <w:szCs w:val="26"/>
        </w:rPr>
        <w:t xml:space="preserve">. </w:t>
      </w:r>
      <w:r w:rsidRPr="00286BE8">
        <w:rPr>
          <w:b/>
          <w:bCs/>
          <w:sz w:val="26"/>
          <w:szCs w:val="26"/>
        </w:rPr>
        <w:t>Составление, внешняя проверка, рассмотрение и утверждение бюджетной отчетности</w:t>
      </w:r>
    </w:p>
    <w:p w:rsidR="00D11F27" w:rsidRPr="00286BE8" w:rsidRDefault="00D11F27" w:rsidP="003C1761">
      <w:pPr>
        <w:shd w:val="clear" w:color="auto" w:fill="FFFFFF"/>
        <w:tabs>
          <w:tab w:val="left" w:pos="1134"/>
        </w:tabs>
        <w:ind w:firstLine="709"/>
        <w:jc w:val="center"/>
        <w:rPr>
          <w:b/>
        </w:rPr>
      </w:pPr>
    </w:p>
    <w:p w:rsidR="00B62D9A" w:rsidRPr="00286BE8" w:rsidRDefault="00B62D9A" w:rsidP="003C1761">
      <w:pPr>
        <w:shd w:val="clear" w:color="auto" w:fill="FFFFFF"/>
        <w:tabs>
          <w:tab w:val="left" w:pos="1134"/>
        </w:tabs>
        <w:ind w:firstLine="709"/>
        <w:rPr>
          <w:sz w:val="26"/>
          <w:szCs w:val="26"/>
        </w:rPr>
      </w:pPr>
      <w:r w:rsidRPr="00286BE8">
        <w:rPr>
          <w:b/>
          <w:bCs/>
          <w:sz w:val="26"/>
          <w:szCs w:val="26"/>
        </w:rPr>
        <w:t>Статья 2</w:t>
      </w:r>
      <w:r w:rsidR="00450C1B">
        <w:rPr>
          <w:b/>
          <w:bCs/>
          <w:sz w:val="26"/>
          <w:szCs w:val="26"/>
        </w:rPr>
        <w:t>4</w:t>
      </w:r>
      <w:r w:rsidRPr="00286BE8">
        <w:rPr>
          <w:b/>
          <w:bCs/>
          <w:sz w:val="26"/>
          <w:szCs w:val="26"/>
        </w:rPr>
        <w:t xml:space="preserve">. </w:t>
      </w:r>
      <w:r w:rsidRPr="00286BE8">
        <w:rPr>
          <w:sz w:val="26"/>
          <w:szCs w:val="26"/>
        </w:rPr>
        <w:t>Составление и представление бюджетной отчетности</w:t>
      </w:r>
    </w:p>
    <w:p w:rsidR="003C1761" w:rsidRPr="00286BE8" w:rsidRDefault="003C1761" w:rsidP="003C1761">
      <w:pPr>
        <w:shd w:val="clear" w:color="auto" w:fill="FFFFFF"/>
        <w:tabs>
          <w:tab w:val="left" w:pos="1134"/>
        </w:tabs>
        <w:ind w:firstLine="709"/>
      </w:pPr>
    </w:p>
    <w:p w:rsidR="00B62D9A" w:rsidRPr="00286BE8" w:rsidRDefault="00B62D9A" w:rsidP="00EB5E24">
      <w:pPr>
        <w:numPr>
          <w:ilvl w:val="0"/>
          <w:numId w:val="27"/>
        </w:numPr>
        <w:shd w:val="clear" w:color="auto" w:fill="FFFFFF"/>
        <w:tabs>
          <w:tab w:val="left" w:pos="1134"/>
        </w:tabs>
        <w:ind w:left="0" w:firstLine="709"/>
        <w:jc w:val="both"/>
      </w:pPr>
      <w:r w:rsidRPr="00286BE8">
        <w:rPr>
          <w:sz w:val="26"/>
          <w:szCs w:val="26"/>
        </w:rPr>
        <w:t>Главные  распорядители  бюджетных  средств,  главные администраторы</w:t>
      </w:r>
      <w:r w:rsidR="006475D9" w:rsidRPr="00286BE8">
        <w:rPr>
          <w:sz w:val="26"/>
          <w:szCs w:val="26"/>
        </w:rPr>
        <w:t xml:space="preserve"> </w:t>
      </w:r>
      <w:r w:rsidRPr="00286BE8">
        <w:rPr>
          <w:sz w:val="26"/>
          <w:szCs w:val="26"/>
        </w:rPr>
        <w:t>доходов бюджета, главные администраторы  источников финансирования</w:t>
      </w:r>
      <w:r w:rsidR="006475D9" w:rsidRPr="00286BE8">
        <w:rPr>
          <w:sz w:val="26"/>
          <w:szCs w:val="26"/>
        </w:rPr>
        <w:t xml:space="preserve"> </w:t>
      </w:r>
      <w:r w:rsidRPr="00286BE8">
        <w:rPr>
          <w:sz w:val="26"/>
          <w:szCs w:val="26"/>
        </w:rPr>
        <w:t>дефицита бюджета представляю</w:t>
      </w:r>
      <w:r w:rsidR="002E2FBC" w:rsidRPr="00286BE8">
        <w:rPr>
          <w:sz w:val="26"/>
          <w:szCs w:val="26"/>
        </w:rPr>
        <w:t>т</w:t>
      </w:r>
      <w:r w:rsidRPr="00286BE8">
        <w:rPr>
          <w:sz w:val="26"/>
          <w:szCs w:val="26"/>
        </w:rPr>
        <w:t xml:space="preserve"> свод</w:t>
      </w:r>
      <w:r w:rsidR="002E2FBC" w:rsidRPr="00286BE8">
        <w:rPr>
          <w:sz w:val="26"/>
          <w:szCs w:val="26"/>
        </w:rPr>
        <w:t>ную</w:t>
      </w:r>
      <w:r w:rsidRPr="00286BE8">
        <w:rPr>
          <w:sz w:val="26"/>
          <w:szCs w:val="26"/>
        </w:rPr>
        <w:t xml:space="preserve"> бюджетную </w:t>
      </w:r>
      <w:r w:rsidR="002E2FBC" w:rsidRPr="00286BE8">
        <w:rPr>
          <w:sz w:val="26"/>
          <w:szCs w:val="26"/>
        </w:rPr>
        <w:t>о</w:t>
      </w:r>
      <w:r w:rsidRPr="00286BE8">
        <w:rPr>
          <w:sz w:val="26"/>
          <w:szCs w:val="26"/>
        </w:rPr>
        <w:t xml:space="preserve">тчетность в </w:t>
      </w:r>
      <w:r w:rsidR="00450C1B">
        <w:rPr>
          <w:sz w:val="26"/>
          <w:szCs w:val="26"/>
        </w:rPr>
        <w:t>централизованную бухгалтерию</w:t>
      </w:r>
      <w:r w:rsidRPr="00286BE8">
        <w:rPr>
          <w:sz w:val="26"/>
          <w:szCs w:val="26"/>
        </w:rPr>
        <w:t xml:space="preserve"> в установленные сроки. </w:t>
      </w:r>
      <w:r w:rsidR="00450C1B">
        <w:rPr>
          <w:sz w:val="26"/>
          <w:szCs w:val="26"/>
        </w:rPr>
        <w:t>Централизованная бухгалтерия</w:t>
      </w:r>
      <w:r w:rsidRPr="00286BE8">
        <w:rPr>
          <w:sz w:val="26"/>
          <w:szCs w:val="26"/>
        </w:rPr>
        <w:t xml:space="preserve"> составляет и представляет бюджетную отчетность Администрации.</w:t>
      </w:r>
    </w:p>
    <w:p w:rsidR="00B62D9A" w:rsidRPr="00286BE8" w:rsidRDefault="00B62D9A" w:rsidP="00EB5E24">
      <w:pPr>
        <w:numPr>
          <w:ilvl w:val="0"/>
          <w:numId w:val="27"/>
        </w:numPr>
        <w:shd w:val="clear" w:color="auto" w:fill="FFFFFF"/>
        <w:tabs>
          <w:tab w:val="left" w:pos="1134"/>
        </w:tabs>
        <w:ind w:left="0" w:firstLine="709"/>
        <w:jc w:val="both"/>
      </w:pPr>
      <w:r w:rsidRPr="00286BE8">
        <w:rPr>
          <w:sz w:val="26"/>
          <w:szCs w:val="26"/>
        </w:rPr>
        <w:t xml:space="preserve">Отчет об исполнении бюджета за первый квартал, полугодие, девять месяцев текущего финансового года </w:t>
      </w:r>
      <w:r w:rsidR="00A91B75" w:rsidRPr="00286BE8">
        <w:rPr>
          <w:sz w:val="26"/>
          <w:szCs w:val="26"/>
        </w:rPr>
        <w:t>утверждается</w:t>
      </w:r>
      <w:r w:rsidRPr="00286BE8">
        <w:rPr>
          <w:sz w:val="26"/>
          <w:szCs w:val="26"/>
        </w:rPr>
        <w:t xml:space="preserve"> Администрацией</w:t>
      </w:r>
      <w:r w:rsidR="00A91B75" w:rsidRPr="00286BE8">
        <w:rPr>
          <w:sz w:val="26"/>
          <w:szCs w:val="26"/>
        </w:rPr>
        <w:t xml:space="preserve"> и направляется</w:t>
      </w:r>
      <w:r w:rsidRPr="00286BE8">
        <w:rPr>
          <w:sz w:val="26"/>
          <w:szCs w:val="26"/>
        </w:rPr>
        <w:t xml:space="preserve"> в Совет депутатов и </w:t>
      </w:r>
      <w:r w:rsidR="00B94A8E" w:rsidRPr="00286BE8">
        <w:rPr>
          <w:sz w:val="26"/>
          <w:szCs w:val="26"/>
        </w:rPr>
        <w:t xml:space="preserve">контрольно-счетный орган </w:t>
      </w:r>
      <w:r w:rsidRPr="00286BE8">
        <w:rPr>
          <w:sz w:val="26"/>
          <w:szCs w:val="26"/>
        </w:rPr>
        <w:t xml:space="preserve"> не позднее 15 числа второго месяца следующего за отчетным периодом. Годовой отчет об исполнении местного бюджета за отчетный финансовый год подлежит рассмотрению Советом депутатов.</w:t>
      </w:r>
    </w:p>
    <w:p w:rsidR="00B62D9A" w:rsidRPr="00286BE8" w:rsidRDefault="00B62D9A" w:rsidP="00EB5E24">
      <w:pPr>
        <w:numPr>
          <w:ilvl w:val="0"/>
          <w:numId w:val="27"/>
        </w:numPr>
        <w:shd w:val="clear" w:color="auto" w:fill="FFFFFF"/>
        <w:tabs>
          <w:tab w:val="left" w:pos="1134"/>
        </w:tabs>
        <w:ind w:left="0" w:firstLine="709"/>
        <w:jc w:val="both"/>
      </w:pPr>
      <w:r w:rsidRPr="00286BE8">
        <w:rPr>
          <w:sz w:val="26"/>
          <w:szCs w:val="26"/>
        </w:rPr>
        <w:t>Годовой отчет об исполнении местного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0A3992" w:rsidRPr="00286BE8" w:rsidRDefault="000A3992" w:rsidP="00EB5E24">
      <w:pPr>
        <w:numPr>
          <w:ilvl w:val="0"/>
          <w:numId w:val="27"/>
        </w:numPr>
        <w:shd w:val="clear" w:color="auto" w:fill="FFFFFF"/>
        <w:tabs>
          <w:tab w:val="left" w:pos="1134"/>
        </w:tabs>
        <w:ind w:left="0" w:firstLine="709"/>
        <w:jc w:val="both"/>
      </w:pPr>
      <w:r w:rsidRPr="00286BE8">
        <w:rPr>
          <w:sz w:val="26"/>
          <w:szCs w:val="26"/>
        </w:rPr>
        <w:t>Внешняя проверка годового отчета об исполнении местного бюджета осуществляется контрольно-</w:t>
      </w:r>
      <w:r w:rsidR="00765BDD" w:rsidRPr="00286BE8">
        <w:rPr>
          <w:sz w:val="26"/>
          <w:szCs w:val="26"/>
        </w:rPr>
        <w:t>счетной комиссией</w:t>
      </w:r>
      <w:r w:rsidRPr="00286BE8">
        <w:rPr>
          <w:sz w:val="26"/>
          <w:szCs w:val="26"/>
        </w:rPr>
        <w:t xml:space="preserve">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w:t>
      </w:r>
      <w:r w:rsidR="00BA48C3" w:rsidRPr="00286BE8">
        <w:rPr>
          <w:sz w:val="26"/>
          <w:szCs w:val="26"/>
        </w:rPr>
        <w:t>Бюджетного</w:t>
      </w:r>
      <w:r w:rsidRPr="00286BE8">
        <w:rPr>
          <w:sz w:val="26"/>
          <w:szCs w:val="26"/>
        </w:rPr>
        <w:t xml:space="preserve"> Кодекса и с учетом особенностей, установленных федеральными законами.</w:t>
      </w:r>
    </w:p>
    <w:p w:rsidR="00B62D9A" w:rsidRPr="00286BE8" w:rsidRDefault="00B62D9A" w:rsidP="00EB5E24">
      <w:pPr>
        <w:numPr>
          <w:ilvl w:val="0"/>
          <w:numId w:val="27"/>
        </w:numPr>
        <w:shd w:val="clear" w:color="auto" w:fill="FFFFFF"/>
        <w:tabs>
          <w:tab w:val="left" w:pos="1134"/>
        </w:tabs>
        <w:ind w:left="0" w:firstLine="709"/>
        <w:jc w:val="both"/>
      </w:pPr>
      <w:r w:rsidRPr="00286BE8">
        <w:rPr>
          <w:sz w:val="26"/>
          <w:szCs w:val="26"/>
        </w:rPr>
        <w:t xml:space="preserve">Глава </w:t>
      </w:r>
      <w:r w:rsidR="00450C1B">
        <w:rPr>
          <w:sz w:val="26"/>
          <w:szCs w:val="26"/>
        </w:rPr>
        <w:t>поселения</w:t>
      </w:r>
      <w:r w:rsidRPr="00286BE8">
        <w:rPr>
          <w:sz w:val="26"/>
          <w:szCs w:val="26"/>
        </w:rPr>
        <w:t xml:space="preserve"> направляет в </w:t>
      </w:r>
      <w:r w:rsidR="00B94A8E" w:rsidRPr="00286BE8">
        <w:rPr>
          <w:sz w:val="26"/>
          <w:szCs w:val="26"/>
        </w:rPr>
        <w:t>контрольно-</w:t>
      </w:r>
      <w:r w:rsidR="00765BDD" w:rsidRPr="00286BE8">
        <w:rPr>
          <w:sz w:val="26"/>
          <w:szCs w:val="26"/>
        </w:rPr>
        <w:t>счетную комиссию</w:t>
      </w:r>
      <w:r w:rsidR="00B94A8E" w:rsidRPr="00286BE8">
        <w:rPr>
          <w:sz w:val="26"/>
          <w:szCs w:val="26"/>
        </w:rPr>
        <w:t xml:space="preserve"> </w:t>
      </w:r>
      <w:r w:rsidRPr="00286BE8">
        <w:rPr>
          <w:sz w:val="26"/>
          <w:szCs w:val="26"/>
        </w:rPr>
        <w:t xml:space="preserve"> годовой отчет об исполнении местного бюджета для подготовки заключения на него</w:t>
      </w:r>
      <w:r w:rsidR="002E2FBC" w:rsidRPr="00286BE8">
        <w:rPr>
          <w:sz w:val="26"/>
          <w:szCs w:val="26"/>
        </w:rPr>
        <w:t xml:space="preserve"> </w:t>
      </w:r>
      <w:r w:rsidRPr="00286BE8">
        <w:rPr>
          <w:sz w:val="26"/>
          <w:szCs w:val="26"/>
        </w:rPr>
        <w:t xml:space="preserve"> не позднее 1</w:t>
      </w:r>
      <w:r w:rsidR="002E2FBC" w:rsidRPr="00286BE8">
        <w:rPr>
          <w:sz w:val="26"/>
          <w:szCs w:val="26"/>
        </w:rPr>
        <w:t xml:space="preserve"> </w:t>
      </w:r>
      <w:r w:rsidRPr="00286BE8">
        <w:rPr>
          <w:sz w:val="26"/>
          <w:szCs w:val="26"/>
        </w:rPr>
        <w:t>апреля текущего года. Подготовка заключения на годовой отчет об исполнении местного бюджета проводится в срок, не превышающий один месяц.</w:t>
      </w:r>
    </w:p>
    <w:p w:rsidR="00B62D9A" w:rsidRPr="00286BE8" w:rsidRDefault="00B62D9A" w:rsidP="00EB5E24">
      <w:pPr>
        <w:numPr>
          <w:ilvl w:val="0"/>
          <w:numId w:val="27"/>
        </w:numPr>
        <w:shd w:val="clear" w:color="auto" w:fill="FFFFFF"/>
        <w:tabs>
          <w:tab w:val="left" w:pos="1134"/>
        </w:tabs>
        <w:ind w:left="0" w:firstLine="709"/>
        <w:jc w:val="both"/>
        <w:rPr>
          <w:sz w:val="26"/>
          <w:szCs w:val="26"/>
        </w:rPr>
      </w:pPr>
      <w:r w:rsidRPr="00286BE8">
        <w:rPr>
          <w:sz w:val="26"/>
          <w:szCs w:val="26"/>
        </w:rPr>
        <w:t xml:space="preserve">Заключение на годовой отчет об исполнении местного бюджета представляется </w:t>
      </w:r>
      <w:r w:rsidR="00B94A8E" w:rsidRPr="00286BE8">
        <w:rPr>
          <w:sz w:val="26"/>
          <w:szCs w:val="26"/>
        </w:rPr>
        <w:t>контрольно-</w:t>
      </w:r>
      <w:r w:rsidR="00F3271E" w:rsidRPr="00286BE8">
        <w:rPr>
          <w:sz w:val="26"/>
          <w:szCs w:val="26"/>
        </w:rPr>
        <w:t>счетной комиссией</w:t>
      </w:r>
      <w:r w:rsidR="00B94A8E" w:rsidRPr="00286BE8">
        <w:rPr>
          <w:sz w:val="26"/>
          <w:szCs w:val="26"/>
        </w:rPr>
        <w:t xml:space="preserve"> </w:t>
      </w:r>
      <w:r w:rsidRPr="00286BE8">
        <w:rPr>
          <w:sz w:val="26"/>
          <w:szCs w:val="26"/>
        </w:rPr>
        <w:t>в Совет депутатов и Администрацию.</w:t>
      </w:r>
    </w:p>
    <w:p w:rsidR="00FD42EA" w:rsidRPr="00286BE8" w:rsidRDefault="00FD42EA" w:rsidP="003C1761">
      <w:pPr>
        <w:shd w:val="clear" w:color="auto" w:fill="FFFFFF"/>
        <w:jc w:val="both"/>
      </w:pPr>
    </w:p>
    <w:p w:rsidR="00B62D9A" w:rsidRPr="00286BE8" w:rsidRDefault="00B62D9A" w:rsidP="003C1761">
      <w:pPr>
        <w:shd w:val="clear" w:color="auto" w:fill="FFFFFF"/>
        <w:ind w:firstLine="691"/>
        <w:jc w:val="both"/>
        <w:rPr>
          <w:sz w:val="26"/>
          <w:szCs w:val="26"/>
        </w:rPr>
      </w:pPr>
      <w:r w:rsidRPr="00286BE8">
        <w:rPr>
          <w:b/>
          <w:bCs/>
          <w:sz w:val="26"/>
          <w:szCs w:val="26"/>
        </w:rPr>
        <w:t xml:space="preserve">Статья </w:t>
      </w:r>
      <w:r w:rsidRPr="00286BE8">
        <w:rPr>
          <w:b/>
          <w:sz w:val="26"/>
          <w:szCs w:val="26"/>
        </w:rPr>
        <w:t>2</w:t>
      </w:r>
      <w:r w:rsidR="00450C1B">
        <w:rPr>
          <w:b/>
          <w:sz w:val="26"/>
          <w:szCs w:val="26"/>
        </w:rPr>
        <w:t>5</w:t>
      </w:r>
      <w:r w:rsidRPr="00286BE8">
        <w:rPr>
          <w:b/>
          <w:sz w:val="26"/>
          <w:szCs w:val="26"/>
        </w:rPr>
        <w:t>.</w:t>
      </w:r>
      <w:r w:rsidRPr="00286BE8">
        <w:rPr>
          <w:sz w:val="26"/>
          <w:szCs w:val="26"/>
        </w:rPr>
        <w:t xml:space="preserve"> Публичные слушания по годовому отчету об исполнении местного бюджета</w:t>
      </w:r>
    </w:p>
    <w:p w:rsidR="003C1761" w:rsidRPr="00286BE8" w:rsidRDefault="003C1761" w:rsidP="003C1761">
      <w:pPr>
        <w:shd w:val="clear" w:color="auto" w:fill="FFFFFF"/>
        <w:ind w:firstLine="691"/>
        <w:jc w:val="both"/>
        <w:rPr>
          <w:sz w:val="26"/>
          <w:szCs w:val="26"/>
        </w:rPr>
      </w:pPr>
    </w:p>
    <w:p w:rsidR="00B62D9A" w:rsidRPr="00286BE8" w:rsidRDefault="00B62D9A" w:rsidP="00EB5E24">
      <w:pPr>
        <w:numPr>
          <w:ilvl w:val="0"/>
          <w:numId w:val="28"/>
        </w:numPr>
        <w:shd w:val="clear" w:color="auto" w:fill="FFFFFF"/>
        <w:tabs>
          <w:tab w:val="left" w:pos="1134"/>
        </w:tabs>
        <w:ind w:left="0" w:firstLine="709"/>
        <w:jc w:val="both"/>
      </w:pPr>
      <w:r w:rsidRPr="00286BE8">
        <w:rPr>
          <w:sz w:val="26"/>
          <w:szCs w:val="26"/>
        </w:rPr>
        <w:t>По годовому отчету об исполнении местного бюджета проводятся публичные слушания.</w:t>
      </w:r>
    </w:p>
    <w:p w:rsidR="00B62D9A" w:rsidRPr="00286BE8" w:rsidRDefault="00B62D9A" w:rsidP="00EB5E24">
      <w:pPr>
        <w:numPr>
          <w:ilvl w:val="0"/>
          <w:numId w:val="28"/>
        </w:numPr>
        <w:shd w:val="clear" w:color="auto" w:fill="FFFFFF"/>
        <w:tabs>
          <w:tab w:val="left" w:pos="1134"/>
        </w:tabs>
        <w:ind w:left="0" w:firstLine="709"/>
        <w:jc w:val="both"/>
      </w:pPr>
      <w:r w:rsidRPr="00286BE8">
        <w:rPr>
          <w:sz w:val="26"/>
          <w:szCs w:val="26"/>
        </w:rPr>
        <w:t xml:space="preserve">Глава </w:t>
      </w:r>
      <w:r w:rsidR="00AE6861">
        <w:rPr>
          <w:sz w:val="26"/>
          <w:szCs w:val="26"/>
        </w:rPr>
        <w:t>поселения</w:t>
      </w:r>
      <w:r w:rsidRPr="00286BE8">
        <w:rPr>
          <w:sz w:val="26"/>
          <w:szCs w:val="26"/>
        </w:rPr>
        <w:t xml:space="preserve"> принимает решение о назначении публичных слушаний по годовому отчету об исполнении местного бюджета в срок до его представления в Совет депутатов.</w:t>
      </w:r>
    </w:p>
    <w:p w:rsidR="00B62D9A" w:rsidRPr="00286BE8" w:rsidRDefault="00B62D9A" w:rsidP="00EB5E24">
      <w:pPr>
        <w:numPr>
          <w:ilvl w:val="0"/>
          <w:numId w:val="28"/>
        </w:numPr>
        <w:shd w:val="clear" w:color="auto" w:fill="FFFFFF"/>
        <w:tabs>
          <w:tab w:val="left" w:pos="1134"/>
        </w:tabs>
        <w:ind w:left="0" w:firstLine="709"/>
        <w:jc w:val="both"/>
        <w:rPr>
          <w:sz w:val="26"/>
          <w:szCs w:val="26"/>
        </w:rPr>
      </w:pPr>
      <w:r w:rsidRPr="00286BE8">
        <w:rPr>
          <w:sz w:val="26"/>
          <w:szCs w:val="26"/>
        </w:rPr>
        <w:t xml:space="preserve">Публичные слушания по годовому отчету об исполнении местного бюджета назначаются и проводятся в порядке, установленном Положением о публичных слушаниях в муниципальном образовании </w:t>
      </w:r>
      <w:r w:rsidR="00AE6861">
        <w:rPr>
          <w:sz w:val="26"/>
          <w:szCs w:val="26"/>
        </w:rPr>
        <w:t xml:space="preserve">Новоенисейский </w:t>
      </w:r>
      <w:r w:rsidR="00C0530B">
        <w:rPr>
          <w:sz w:val="26"/>
          <w:szCs w:val="26"/>
        </w:rPr>
        <w:t>сельсовет</w:t>
      </w:r>
      <w:r w:rsidRPr="00286BE8">
        <w:rPr>
          <w:sz w:val="26"/>
          <w:szCs w:val="26"/>
        </w:rPr>
        <w:t>.</w:t>
      </w:r>
    </w:p>
    <w:p w:rsidR="00D11F27" w:rsidRPr="00286BE8" w:rsidRDefault="00D11F27" w:rsidP="003C1761">
      <w:pPr>
        <w:shd w:val="clear" w:color="auto" w:fill="FFFFFF"/>
        <w:ind w:firstLine="706"/>
        <w:jc w:val="both"/>
      </w:pPr>
    </w:p>
    <w:p w:rsidR="00B62D9A" w:rsidRPr="00286BE8" w:rsidRDefault="00B62D9A" w:rsidP="003C1761">
      <w:pPr>
        <w:shd w:val="clear" w:color="auto" w:fill="FFFFFF"/>
        <w:ind w:firstLine="689"/>
        <w:jc w:val="both"/>
        <w:rPr>
          <w:sz w:val="26"/>
          <w:szCs w:val="26"/>
        </w:rPr>
      </w:pPr>
      <w:r w:rsidRPr="00286BE8">
        <w:rPr>
          <w:b/>
          <w:bCs/>
          <w:sz w:val="26"/>
          <w:szCs w:val="26"/>
        </w:rPr>
        <w:t xml:space="preserve">Статья </w:t>
      </w:r>
      <w:r w:rsidR="00AE6861">
        <w:rPr>
          <w:b/>
          <w:sz w:val="26"/>
          <w:szCs w:val="26"/>
        </w:rPr>
        <w:t>26</w:t>
      </w:r>
      <w:r w:rsidRPr="00286BE8">
        <w:rPr>
          <w:b/>
          <w:sz w:val="26"/>
          <w:szCs w:val="26"/>
        </w:rPr>
        <w:t>.</w:t>
      </w:r>
      <w:r w:rsidRPr="00286BE8">
        <w:rPr>
          <w:sz w:val="26"/>
          <w:szCs w:val="26"/>
        </w:rPr>
        <w:t xml:space="preserve"> Представление, рассмотрение и утверждение годового отчета об исполнении местного бюджета</w:t>
      </w:r>
    </w:p>
    <w:p w:rsidR="003C1761" w:rsidRPr="00286BE8" w:rsidRDefault="003C1761" w:rsidP="003C1761">
      <w:pPr>
        <w:shd w:val="clear" w:color="auto" w:fill="FFFFFF"/>
        <w:ind w:firstLine="689"/>
        <w:jc w:val="both"/>
      </w:pPr>
    </w:p>
    <w:p w:rsidR="00B62D9A" w:rsidRPr="00286BE8" w:rsidRDefault="00B62D9A" w:rsidP="00EB5E24">
      <w:pPr>
        <w:numPr>
          <w:ilvl w:val="0"/>
          <w:numId w:val="29"/>
        </w:numPr>
        <w:shd w:val="clear" w:color="auto" w:fill="FFFFFF"/>
        <w:tabs>
          <w:tab w:val="left" w:pos="1134"/>
        </w:tabs>
        <w:ind w:left="0" w:firstLine="709"/>
        <w:jc w:val="both"/>
      </w:pPr>
      <w:r w:rsidRPr="00286BE8">
        <w:rPr>
          <w:sz w:val="26"/>
          <w:szCs w:val="26"/>
        </w:rPr>
        <w:t>Годовой отчет об исполнении местного бюджета представляется в Совет депутатов не позднее 1 мая текущего финансового года.</w:t>
      </w:r>
    </w:p>
    <w:p w:rsidR="00B62D9A" w:rsidRPr="00286BE8" w:rsidRDefault="00B62D9A" w:rsidP="00EB5E24">
      <w:pPr>
        <w:numPr>
          <w:ilvl w:val="0"/>
          <w:numId w:val="29"/>
        </w:numPr>
        <w:shd w:val="clear" w:color="auto" w:fill="FFFFFF"/>
        <w:tabs>
          <w:tab w:val="left" w:pos="1134"/>
        </w:tabs>
        <w:ind w:left="0" w:firstLine="709"/>
        <w:jc w:val="both"/>
      </w:pPr>
      <w:r w:rsidRPr="00286BE8">
        <w:rPr>
          <w:sz w:val="26"/>
          <w:szCs w:val="26"/>
        </w:rPr>
        <w:t>Одновременно с годовым отчетом об исполнении местного бюджета представляются проект решения об исполнении местного бюджета и иные документы, предусмотренные бюджетным законодательством Российской Феде</w:t>
      </w:r>
      <w:r w:rsidRPr="00286BE8">
        <w:rPr>
          <w:sz w:val="26"/>
          <w:szCs w:val="26"/>
        </w:rPr>
        <w:softHyphen/>
        <w:t>рации.</w:t>
      </w:r>
    </w:p>
    <w:p w:rsidR="00B62D9A" w:rsidRPr="00286BE8" w:rsidRDefault="00B62D9A" w:rsidP="00EB5E24">
      <w:pPr>
        <w:numPr>
          <w:ilvl w:val="0"/>
          <w:numId w:val="29"/>
        </w:numPr>
        <w:shd w:val="clear" w:color="auto" w:fill="FFFFFF"/>
        <w:tabs>
          <w:tab w:val="left" w:pos="1134"/>
        </w:tabs>
        <w:ind w:left="0" w:firstLine="709"/>
        <w:jc w:val="both"/>
      </w:pPr>
      <w:r w:rsidRPr="00286BE8">
        <w:rPr>
          <w:sz w:val="26"/>
          <w:szCs w:val="26"/>
        </w:rPr>
        <w:t xml:space="preserve">Постоянные комиссии Совета депутатов рассматривают годовой отчет об исполнении местного бюджета в соответствии с вопросами их ведения и направляют свои </w:t>
      </w:r>
      <w:r w:rsidR="00483A37">
        <w:rPr>
          <w:sz w:val="26"/>
          <w:szCs w:val="26"/>
        </w:rPr>
        <w:t>замечания в постоянную комиссию Совета депутатов по бюджету,  финансам</w:t>
      </w:r>
      <w:r w:rsidRPr="00286BE8">
        <w:rPr>
          <w:sz w:val="26"/>
          <w:szCs w:val="26"/>
        </w:rPr>
        <w:t xml:space="preserve"> </w:t>
      </w:r>
      <w:r w:rsidR="00483A37">
        <w:rPr>
          <w:sz w:val="26"/>
          <w:szCs w:val="26"/>
        </w:rPr>
        <w:t xml:space="preserve">и экономической политике. </w:t>
      </w:r>
    </w:p>
    <w:p w:rsidR="00B62D9A" w:rsidRPr="00286BE8" w:rsidRDefault="00170858" w:rsidP="00EB5E24">
      <w:pPr>
        <w:numPr>
          <w:ilvl w:val="0"/>
          <w:numId w:val="29"/>
        </w:numPr>
        <w:shd w:val="clear" w:color="auto" w:fill="FFFFFF"/>
        <w:tabs>
          <w:tab w:val="left" w:pos="1134"/>
        </w:tabs>
        <w:ind w:left="0" w:firstLine="709"/>
        <w:jc w:val="both"/>
      </w:pPr>
      <w:r>
        <w:rPr>
          <w:sz w:val="26"/>
          <w:szCs w:val="26"/>
        </w:rPr>
        <w:t>Постоянная</w:t>
      </w:r>
      <w:r w:rsidR="00B62D9A" w:rsidRPr="00286BE8">
        <w:rPr>
          <w:sz w:val="26"/>
          <w:szCs w:val="26"/>
        </w:rPr>
        <w:t xml:space="preserve"> комиссия Совета депутатов</w:t>
      </w:r>
      <w:r w:rsidRPr="00170858">
        <w:rPr>
          <w:sz w:val="26"/>
          <w:szCs w:val="26"/>
        </w:rPr>
        <w:t xml:space="preserve"> </w:t>
      </w:r>
      <w:r>
        <w:rPr>
          <w:sz w:val="26"/>
          <w:szCs w:val="26"/>
        </w:rPr>
        <w:t>по бюджету,  финансам</w:t>
      </w:r>
      <w:r w:rsidRPr="00286BE8">
        <w:rPr>
          <w:sz w:val="26"/>
          <w:szCs w:val="26"/>
        </w:rPr>
        <w:t xml:space="preserve"> </w:t>
      </w:r>
      <w:r>
        <w:rPr>
          <w:sz w:val="26"/>
          <w:szCs w:val="26"/>
        </w:rPr>
        <w:t>и экономической политике обобщает все замечания постоянных комиссий и сообщает о</w:t>
      </w:r>
      <w:r w:rsidR="002F6541">
        <w:rPr>
          <w:sz w:val="26"/>
          <w:szCs w:val="26"/>
        </w:rPr>
        <w:t xml:space="preserve"> них депутатам </w:t>
      </w:r>
      <w:r>
        <w:rPr>
          <w:sz w:val="26"/>
          <w:szCs w:val="26"/>
        </w:rPr>
        <w:t xml:space="preserve"> при утверждении годового отчета об исполнении местного бюджета.</w:t>
      </w:r>
    </w:p>
    <w:p w:rsidR="00B62D9A" w:rsidRPr="00286BE8" w:rsidRDefault="00B62D9A" w:rsidP="00EB5E24">
      <w:pPr>
        <w:numPr>
          <w:ilvl w:val="0"/>
          <w:numId w:val="29"/>
        </w:numPr>
        <w:shd w:val="clear" w:color="auto" w:fill="FFFFFF"/>
        <w:tabs>
          <w:tab w:val="left" w:pos="1134"/>
        </w:tabs>
        <w:ind w:left="0" w:firstLine="709"/>
        <w:jc w:val="both"/>
      </w:pPr>
      <w:r w:rsidRPr="00286BE8">
        <w:rPr>
          <w:sz w:val="26"/>
          <w:szCs w:val="26"/>
        </w:rPr>
        <w:t>Совет депутатов рассматривает годовой отчет об исполнении местного бюджета в срок, не превышающий 1 месяц со дня его представления в Совет депутатов.</w:t>
      </w:r>
    </w:p>
    <w:p w:rsidR="00B62D9A" w:rsidRPr="00286BE8" w:rsidRDefault="00B62D9A" w:rsidP="00EB5E24">
      <w:pPr>
        <w:numPr>
          <w:ilvl w:val="0"/>
          <w:numId w:val="29"/>
        </w:numPr>
        <w:shd w:val="clear" w:color="auto" w:fill="FFFFFF"/>
        <w:tabs>
          <w:tab w:val="left" w:pos="1134"/>
        </w:tabs>
        <w:ind w:left="0" w:firstLine="709"/>
        <w:jc w:val="both"/>
      </w:pPr>
      <w:r w:rsidRPr="00286BE8">
        <w:rPr>
          <w:sz w:val="26"/>
          <w:szCs w:val="26"/>
        </w:rPr>
        <w:t>По результатам рассмотрения годового отчета об исполнении местного бюджета Совет депутатов принимает решение об утверждении либо отклонении решения об исполнении местного бюджета.</w:t>
      </w:r>
    </w:p>
    <w:p w:rsidR="00B62D9A" w:rsidRPr="00286BE8" w:rsidRDefault="00B62D9A" w:rsidP="003C1761">
      <w:pPr>
        <w:shd w:val="clear" w:color="auto" w:fill="FFFFFF"/>
        <w:ind w:firstLine="706"/>
        <w:jc w:val="both"/>
        <w:rPr>
          <w:sz w:val="26"/>
          <w:szCs w:val="26"/>
        </w:rPr>
      </w:pPr>
      <w:r w:rsidRPr="00286BE8">
        <w:rPr>
          <w:sz w:val="26"/>
          <w:szCs w:val="26"/>
        </w:rPr>
        <w:t>В случае отклонения Советом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со дня его отклонения Советом депутатов.</w:t>
      </w:r>
    </w:p>
    <w:p w:rsidR="003C1761" w:rsidRDefault="003C1761" w:rsidP="003C1761">
      <w:pPr>
        <w:shd w:val="clear" w:color="auto" w:fill="FFFFFF"/>
        <w:ind w:firstLine="706"/>
        <w:jc w:val="both"/>
      </w:pPr>
    </w:p>
    <w:p w:rsidR="00170858" w:rsidRDefault="00170858" w:rsidP="003C1761">
      <w:pPr>
        <w:shd w:val="clear" w:color="auto" w:fill="FFFFFF"/>
        <w:ind w:firstLine="706"/>
        <w:jc w:val="both"/>
      </w:pPr>
    </w:p>
    <w:p w:rsidR="00D11F27" w:rsidRPr="00286BE8" w:rsidRDefault="00B62D9A" w:rsidP="00C0530B">
      <w:pPr>
        <w:shd w:val="clear" w:color="auto" w:fill="FFFFFF"/>
        <w:jc w:val="center"/>
        <w:rPr>
          <w:b/>
          <w:bCs/>
          <w:sz w:val="26"/>
          <w:szCs w:val="26"/>
        </w:rPr>
      </w:pPr>
      <w:r w:rsidRPr="00286BE8">
        <w:rPr>
          <w:b/>
          <w:bCs/>
          <w:sz w:val="26"/>
          <w:szCs w:val="26"/>
          <w:lang w:val="en-US"/>
        </w:rPr>
        <w:t>VII</w:t>
      </w:r>
      <w:r w:rsidRPr="00286BE8">
        <w:rPr>
          <w:b/>
          <w:bCs/>
          <w:sz w:val="26"/>
          <w:szCs w:val="26"/>
        </w:rPr>
        <w:t>. Муниципальный контроль за исполнением</w:t>
      </w:r>
    </w:p>
    <w:p w:rsidR="00B62D9A" w:rsidRPr="00286BE8" w:rsidRDefault="00B62D9A" w:rsidP="003C1761">
      <w:pPr>
        <w:shd w:val="clear" w:color="auto" w:fill="FFFFFF"/>
        <w:jc w:val="center"/>
        <w:rPr>
          <w:b/>
          <w:bCs/>
          <w:sz w:val="26"/>
          <w:szCs w:val="26"/>
        </w:rPr>
      </w:pPr>
      <w:r w:rsidRPr="00286BE8">
        <w:rPr>
          <w:b/>
          <w:bCs/>
          <w:sz w:val="26"/>
          <w:szCs w:val="26"/>
        </w:rPr>
        <w:t xml:space="preserve">бюджета муниципального образования </w:t>
      </w:r>
      <w:r w:rsidR="00C0530B">
        <w:rPr>
          <w:b/>
          <w:bCs/>
          <w:sz w:val="26"/>
          <w:szCs w:val="26"/>
        </w:rPr>
        <w:t>Новоенисейский сельсовет</w:t>
      </w:r>
    </w:p>
    <w:p w:rsidR="00D11F27" w:rsidRPr="00286BE8" w:rsidRDefault="00D11F27" w:rsidP="003C1761">
      <w:pPr>
        <w:shd w:val="clear" w:color="auto" w:fill="FFFFFF"/>
        <w:jc w:val="center"/>
      </w:pPr>
    </w:p>
    <w:p w:rsidR="00FD42EA" w:rsidRPr="00286BE8" w:rsidRDefault="00B62D9A" w:rsidP="003C1761">
      <w:pPr>
        <w:shd w:val="clear" w:color="auto" w:fill="FFFFFF"/>
        <w:ind w:firstLine="701"/>
        <w:jc w:val="both"/>
        <w:rPr>
          <w:sz w:val="26"/>
          <w:szCs w:val="26"/>
        </w:rPr>
      </w:pPr>
      <w:r w:rsidRPr="00286BE8">
        <w:rPr>
          <w:b/>
          <w:bCs/>
          <w:sz w:val="26"/>
          <w:szCs w:val="26"/>
        </w:rPr>
        <w:t>Статья 2</w:t>
      </w:r>
      <w:r w:rsidR="00C0530B">
        <w:rPr>
          <w:b/>
          <w:bCs/>
          <w:sz w:val="26"/>
          <w:szCs w:val="26"/>
        </w:rPr>
        <w:t>7</w:t>
      </w:r>
      <w:r w:rsidRPr="00286BE8">
        <w:rPr>
          <w:b/>
          <w:bCs/>
          <w:sz w:val="26"/>
          <w:szCs w:val="26"/>
        </w:rPr>
        <w:t xml:space="preserve">. </w:t>
      </w:r>
      <w:r w:rsidRPr="00286BE8">
        <w:rPr>
          <w:sz w:val="26"/>
          <w:szCs w:val="26"/>
        </w:rPr>
        <w:t>Муниципальный финансовый контроль за исполнением местного бюджета</w:t>
      </w:r>
    </w:p>
    <w:p w:rsidR="003C1761" w:rsidRPr="00286BE8" w:rsidRDefault="003C1761" w:rsidP="003C1761">
      <w:pPr>
        <w:shd w:val="clear" w:color="auto" w:fill="FFFFFF"/>
        <w:ind w:firstLine="701"/>
        <w:jc w:val="both"/>
        <w:rPr>
          <w:sz w:val="26"/>
          <w:szCs w:val="26"/>
        </w:rPr>
      </w:pPr>
    </w:p>
    <w:p w:rsidR="00B62D9A" w:rsidRPr="00286BE8" w:rsidRDefault="00B62D9A" w:rsidP="003C1761">
      <w:pPr>
        <w:shd w:val="clear" w:color="auto" w:fill="FFFFFF"/>
        <w:tabs>
          <w:tab w:val="left" w:pos="1134"/>
        </w:tabs>
        <w:ind w:firstLine="701"/>
        <w:jc w:val="both"/>
        <w:rPr>
          <w:sz w:val="26"/>
          <w:szCs w:val="26"/>
        </w:rPr>
      </w:pPr>
      <w:r w:rsidRPr="00286BE8">
        <w:rPr>
          <w:sz w:val="26"/>
          <w:szCs w:val="26"/>
        </w:rPr>
        <w:t>Муниципальный  финансовый  контроль за исполнением местного</w:t>
      </w:r>
      <w:r w:rsidR="00FD42EA" w:rsidRPr="00286BE8">
        <w:t xml:space="preserve"> </w:t>
      </w:r>
      <w:r w:rsidRPr="00286BE8">
        <w:rPr>
          <w:sz w:val="26"/>
          <w:szCs w:val="26"/>
        </w:rPr>
        <w:t xml:space="preserve">бюджета осуществляется  Администрацией, </w:t>
      </w:r>
      <w:r w:rsidR="00C0530B">
        <w:rPr>
          <w:sz w:val="26"/>
          <w:szCs w:val="26"/>
        </w:rPr>
        <w:t>централизованной бухгалтерией</w:t>
      </w:r>
      <w:r w:rsidRPr="00286BE8">
        <w:rPr>
          <w:sz w:val="26"/>
          <w:szCs w:val="26"/>
        </w:rPr>
        <w:t>,</w:t>
      </w:r>
      <w:r w:rsidR="00D4477D" w:rsidRPr="00286BE8">
        <w:rPr>
          <w:sz w:val="26"/>
          <w:szCs w:val="26"/>
        </w:rPr>
        <w:t xml:space="preserve"> контрольно-счетной комиссией </w:t>
      </w:r>
      <w:r w:rsidR="00C0530B">
        <w:rPr>
          <w:sz w:val="26"/>
          <w:szCs w:val="26"/>
        </w:rPr>
        <w:t>Новоенисейского сельсовета</w:t>
      </w:r>
      <w:r w:rsidR="00D4477D" w:rsidRPr="00286BE8">
        <w:rPr>
          <w:sz w:val="26"/>
          <w:szCs w:val="26"/>
        </w:rPr>
        <w:t xml:space="preserve">. </w:t>
      </w:r>
    </w:p>
    <w:p w:rsidR="00D4477D" w:rsidRPr="00286BE8" w:rsidRDefault="00D4477D" w:rsidP="003C1761">
      <w:pPr>
        <w:widowControl/>
        <w:ind w:firstLine="701"/>
        <w:jc w:val="both"/>
        <w:rPr>
          <w:sz w:val="26"/>
          <w:szCs w:val="26"/>
        </w:rPr>
      </w:pPr>
      <w:r w:rsidRPr="00286BE8">
        <w:rPr>
          <w:sz w:val="26"/>
          <w:szCs w:val="26"/>
        </w:rPr>
        <w:lastRenderedPageBreak/>
        <w:t>Внешний муниципальный финансовый контроль в сфере бюджетных правоотношений является контрольной деятельностью соответственно контрольно-</w:t>
      </w:r>
      <w:r w:rsidR="002B3B94" w:rsidRPr="00286BE8">
        <w:rPr>
          <w:sz w:val="26"/>
          <w:szCs w:val="26"/>
        </w:rPr>
        <w:t>счетной комиссии</w:t>
      </w:r>
      <w:r w:rsidRPr="00286BE8">
        <w:rPr>
          <w:sz w:val="26"/>
          <w:szCs w:val="26"/>
        </w:rPr>
        <w:t xml:space="preserve"> муниципальн</w:t>
      </w:r>
      <w:r w:rsidR="002B3B94" w:rsidRPr="00286BE8">
        <w:rPr>
          <w:sz w:val="26"/>
          <w:szCs w:val="26"/>
        </w:rPr>
        <w:t>ого образования (далее - орган</w:t>
      </w:r>
      <w:r w:rsidRPr="00286BE8">
        <w:rPr>
          <w:sz w:val="26"/>
          <w:szCs w:val="26"/>
        </w:rPr>
        <w:t xml:space="preserve"> внешнего муниципального финансового контроля).</w:t>
      </w:r>
    </w:p>
    <w:p w:rsidR="00D4477D" w:rsidRPr="00286BE8" w:rsidRDefault="00D4477D" w:rsidP="003C1761">
      <w:pPr>
        <w:widowControl/>
        <w:ind w:firstLine="701"/>
        <w:jc w:val="both"/>
        <w:rPr>
          <w:sz w:val="26"/>
          <w:szCs w:val="26"/>
        </w:rPr>
      </w:pPr>
      <w:r w:rsidRPr="00286BE8">
        <w:rPr>
          <w:sz w:val="26"/>
          <w:szCs w:val="26"/>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00A70FD1" w:rsidRPr="00286BE8">
        <w:rPr>
          <w:sz w:val="26"/>
          <w:szCs w:val="26"/>
        </w:rPr>
        <w:t xml:space="preserve">финансового органа и </w:t>
      </w:r>
      <w:r w:rsidR="00FC72A5" w:rsidRPr="00286BE8">
        <w:rPr>
          <w:sz w:val="26"/>
          <w:szCs w:val="26"/>
        </w:rPr>
        <w:t>администрации</w:t>
      </w:r>
      <w:r w:rsidRPr="00286BE8">
        <w:rPr>
          <w:sz w:val="26"/>
          <w:szCs w:val="26"/>
        </w:rPr>
        <w:t xml:space="preserve"> </w:t>
      </w:r>
      <w:r w:rsidR="00C0530B">
        <w:rPr>
          <w:sz w:val="26"/>
          <w:szCs w:val="26"/>
        </w:rPr>
        <w:t>Новоенисейского сельсовета</w:t>
      </w:r>
      <w:r w:rsidR="00A70FD1" w:rsidRPr="00286BE8">
        <w:rPr>
          <w:sz w:val="26"/>
          <w:szCs w:val="26"/>
        </w:rPr>
        <w:t>.</w:t>
      </w:r>
    </w:p>
    <w:p w:rsidR="00812E64" w:rsidRPr="00286BE8" w:rsidRDefault="00812E64" w:rsidP="003C1761">
      <w:pPr>
        <w:widowControl/>
        <w:ind w:firstLine="709"/>
        <w:jc w:val="both"/>
        <w:rPr>
          <w:sz w:val="26"/>
          <w:szCs w:val="26"/>
        </w:rPr>
      </w:pPr>
      <w:r w:rsidRPr="00286BE8">
        <w:rPr>
          <w:sz w:val="26"/>
          <w:szCs w:val="26"/>
        </w:rPr>
        <w:t xml:space="preserve">Порядок осуществления полномочий органа внешнего муниципального финансового контроля по внешнему муниципальному финансовому контролю определяется соответственно федеральными законами, законами </w:t>
      </w:r>
      <w:r w:rsidR="00FC72A5" w:rsidRPr="00286BE8">
        <w:rPr>
          <w:sz w:val="26"/>
          <w:szCs w:val="26"/>
        </w:rPr>
        <w:t>Республики Хакасия</w:t>
      </w:r>
      <w:r w:rsidRPr="00286BE8">
        <w:rPr>
          <w:sz w:val="26"/>
          <w:szCs w:val="26"/>
        </w:rPr>
        <w:t>, муниципальными правовыми актами представительн</w:t>
      </w:r>
      <w:r w:rsidR="00FC72A5" w:rsidRPr="00286BE8">
        <w:rPr>
          <w:sz w:val="26"/>
          <w:szCs w:val="26"/>
        </w:rPr>
        <w:t>ого</w:t>
      </w:r>
      <w:r w:rsidRPr="00286BE8">
        <w:rPr>
          <w:sz w:val="26"/>
          <w:szCs w:val="26"/>
        </w:rPr>
        <w:t xml:space="preserve"> орган</w:t>
      </w:r>
      <w:r w:rsidR="00FC72A5" w:rsidRPr="00286BE8">
        <w:rPr>
          <w:sz w:val="26"/>
          <w:szCs w:val="26"/>
        </w:rPr>
        <w:t>а</w:t>
      </w:r>
      <w:r w:rsidRPr="00286BE8">
        <w:rPr>
          <w:sz w:val="26"/>
          <w:szCs w:val="26"/>
        </w:rPr>
        <w:t xml:space="preserve"> муниципальн</w:t>
      </w:r>
      <w:r w:rsidR="00FC72A5" w:rsidRPr="00286BE8">
        <w:rPr>
          <w:sz w:val="26"/>
          <w:szCs w:val="26"/>
        </w:rPr>
        <w:t>ого образования</w:t>
      </w:r>
      <w:r w:rsidRPr="00286BE8">
        <w:rPr>
          <w:sz w:val="26"/>
          <w:szCs w:val="26"/>
        </w:rPr>
        <w:t>.</w:t>
      </w:r>
    </w:p>
    <w:p w:rsidR="00812E64" w:rsidRPr="00286BE8" w:rsidRDefault="00812E64" w:rsidP="003C1761">
      <w:pPr>
        <w:widowControl/>
        <w:ind w:firstLine="709"/>
        <w:jc w:val="both"/>
        <w:rPr>
          <w:sz w:val="26"/>
          <w:szCs w:val="26"/>
        </w:rPr>
      </w:pPr>
      <w:hyperlink r:id="rId10" w:history="1">
        <w:r w:rsidRPr="00286BE8">
          <w:rPr>
            <w:sz w:val="26"/>
            <w:szCs w:val="26"/>
          </w:rPr>
          <w:t>Порядок</w:t>
        </w:r>
      </w:hyperlink>
      <w:r w:rsidRPr="00286BE8">
        <w:rPr>
          <w:sz w:val="26"/>
          <w:szCs w:val="26"/>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2F659A" w:rsidRPr="00286BE8">
        <w:rPr>
          <w:sz w:val="26"/>
          <w:szCs w:val="26"/>
        </w:rPr>
        <w:t xml:space="preserve">администрации </w:t>
      </w:r>
      <w:r w:rsidR="00DE2F53">
        <w:rPr>
          <w:sz w:val="26"/>
          <w:szCs w:val="26"/>
        </w:rPr>
        <w:t>Новоенисейский сельсовет</w:t>
      </w:r>
      <w:r w:rsidRPr="00286BE8">
        <w:rPr>
          <w:sz w:val="26"/>
          <w:szCs w:val="26"/>
        </w:rPr>
        <w:t>.</w:t>
      </w:r>
    </w:p>
    <w:p w:rsidR="00812E64" w:rsidRPr="00286BE8" w:rsidRDefault="00812E64" w:rsidP="003C1761">
      <w:pPr>
        <w:widowControl/>
        <w:ind w:firstLine="709"/>
        <w:jc w:val="both"/>
        <w:rPr>
          <w:sz w:val="26"/>
          <w:szCs w:val="26"/>
        </w:rPr>
      </w:pPr>
      <w:r w:rsidRPr="00286BE8">
        <w:rPr>
          <w:sz w:val="26"/>
          <w:szCs w:val="26"/>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6B0967" w:rsidRPr="00286BE8" w:rsidRDefault="006B0967" w:rsidP="003C1761">
      <w:pPr>
        <w:shd w:val="clear" w:color="auto" w:fill="FFFFFF"/>
        <w:ind w:firstLine="709"/>
        <w:rPr>
          <w:b/>
          <w:bCs/>
          <w:sz w:val="26"/>
          <w:szCs w:val="26"/>
        </w:rPr>
      </w:pPr>
    </w:p>
    <w:p w:rsidR="00B62D9A" w:rsidRPr="00286BE8" w:rsidRDefault="00B62D9A" w:rsidP="003C1761">
      <w:pPr>
        <w:shd w:val="clear" w:color="auto" w:fill="FFFFFF"/>
        <w:ind w:firstLine="709"/>
        <w:rPr>
          <w:sz w:val="26"/>
          <w:szCs w:val="26"/>
        </w:rPr>
      </w:pPr>
      <w:r w:rsidRPr="00286BE8">
        <w:rPr>
          <w:b/>
          <w:bCs/>
          <w:sz w:val="26"/>
          <w:szCs w:val="26"/>
        </w:rPr>
        <w:t xml:space="preserve">Статья </w:t>
      </w:r>
      <w:r w:rsidR="00DE2F53">
        <w:rPr>
          <w:b/>
          <w:bCs/>
          <w:sz w:val="26"/>
          <w:szCs w:val="26"/>
        </w:rPr>
        <w:t>28</w:t>
      </w:r>
      <w:r w:rsidRPr="00286BE8">
        <w:rPr>
          <w:b/>
          <w:bCs/>
          <w:sz w:val="26"/>
          <w:szCs w:val="26"/>
        </w:rPr>
        <w:t xml:space="preserve">. </w:t>
      </w:r>
      <w:r w:rsidRPr="00286BE8">
        <w:rPr>
          <w:sz w:val="26"/>
          <w:szCs w:val="26"/>
        </w:rPr>
        <w:t>Внутренний финансовый аудит</w:t>
      </w:r>
    </w:p>
    <w:p w:rsidR="003C1761" w:rsidRPr="00286BE8" w:rsidRDefault="003C1761" w:rsidP="003C1761">
      <w:pPr>
        <w:shd w:val="clear" w:color="auto" w:fill="FFFFFF"/>
        <w:ind w:firstLine="709"/>
      </w:pPr>
    </w:p>
    <w:p w:rsidR="00B62D9A" w:rsidRPr="00286BE8" w:rsidRDefault="00B62D9A" w:rsidP="003C1761">
      <w:pPr>
        <w:shd w:val="clear" w:color="auto" w:fill="FFFFFF"/>
        <w:ind w:firstLine="709"/>
        <w:jc w:val="both"/>
      </w:pPr>
      <w:r w:rsidRPr="00286BE8">
        <w:rPr>
          <w:sz w:val="26"/>
          <w:szCs w:val="26"/>
        </w:rPr>
        <w:t>Адм</w:t>
      </w:r>
      <w:r w:rsidR="00FE3009" w:rsidRPr="00286BE8">
        <w:rPr>
          <w:sz w:val="26"/>
          <w:szCs w:val="26"/>
        </w:rPr>
        <w:t xml:space="preserve">инистрация, </w:t>
      </w:r>
      <w:r w:rsidR="00DE2F53">
        <w:rPr>
          <w:sz w:val="26"/>
          <w:szCs w:val="26"/>
        </w:rPr>
        <w:t>централизованная бухгалтерия</w:t>
      </w:r>
      <w:r w:rsidRPr="00286BE8">
        <w:rPr>
          <w:sz w:val="26"/>
          <w:szCs w:val="26"/>
        </w:rPr>
        <w:t>, иные структурные подразделения Администрации вправе создавать в установленном порядке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w:t>
      </w:r>
      <w:r w:rsidR="00FE3009" w:rsidRPr="00286BE8">
        <w:rPr>
          <w:sz w:val="26"/>
          <w:szCs w:val="26"/>
        </w:rPr>
        <w:t xml:space="preserve"> </w:t>
      </w:r>
      <w:r w:rsidRPr="00286BE8">
        <w:rPr>
          <w:sz w:val="26"/>
          <w:szCs w:val="26"/>
        </w:rPr>
        <w:t>осуществления  мер,  направленных  на  повышение результативности</w:t>
      </w:r>
      <w:r w:rsidR="00FD42EA" w:rsidRPr="00286BE8">
        <w:rPr>
          <w:sz w:val="26"/>
          <w:szCs w:val="26"/>
        </w:rPr>
        <w:t xml:space="preserve"> </w:t>
      </w:r>
      <w:r w:rsidRPr="00286BE8">
        <w:rPr>
          <w:sz w:val="26"/>
          <w:szCs w:val="26"/>
        </w:rPr>
        <w:t>(эффективности и экономности) использования бюджетных средств.</w:t>
      </w:r>
    </w:p>
    <w:p w:rsidR="006B0967" w:rsidRPr="00286BE8" w:rsidRDefault="006B0967" w:rsidP="003C1761">
      <w:pPr>
        <w:shd w:val="clear" w:color="auto" w:fill="FFFFFF"/>
        <w:ind w:firstLine="709"/>
        <w:rPr>
          <w:b/>
          <w:bCs/>
          <w:sz w:val="26"/>
          <w:szCs w:val="26"/>
        </w:rPr>
      </w:pPr>
    </w:p>
    <w:p w:rsidR="00B62D9A" w:rsidRPr="00286BE8" w:rsidRDefault="00B62D9A" w:rsidP="003C1761">
      <w:pPr>
        <w:shd w:val="clear" w:color="auto" w:fill="FFFFFF"/>
        <w:ind w:firstLine="709"/>
        <w:rPr>
          <w:sz w:val="26"/>
          <w:szCs w:val="26"/>
        </w:rPr>
      </w:pPr>
      <w:r w:rsidRPr="00286BE8">
        <w:rPr>
          <w:b/>
          <w:bCs/>
          <w:sz w:val="26"/>
          <w:szCs w:val="26"/>
        </w:rPr>
        <w:t xml:space="preserve">Статья </w:t>
      </w:r>
      <w:r w:rsidR="00DE2F53">
        <w:rPr>
          <w:b/>
          <w:bCs/>
          <w:sz w:val="26"/>
          <w:szCs w:val="26"/>
        </w:rPr>
        <w:t>29</w:t>
      </w:r>
      <w:r w:rsidRPr="00286BE8">
        <w:rPr>
          <w:b/>
          <w:bCs/>
          <w:sz w:val="26"/>
          <w:szCs w:val="26"/>
        </w:rPr>
        <w:t xml:space="preserve">. </w:t>
      </w:r>
      <w:r w:rsidRPr="00286BE8">
        <w:rPr>
          <w:sz w:val="26"/>
          <w:szCs w:val="26"/>
        </w:rPr>
        <w:t>Ответственность за бюджетные правонарушения</w:t>
      </w:r>
    </w:p>
    <w:p w:rsidR="003C1761" w:rsidRPr="00286BE8" w:rsidRDefault="003C1761" w:rsidP="003C1761">
      <w:pPr>
        <w:shd w:val="clear" w:color="auto" w:fill="FFFFFF"/>
        <w:ind w:firstLine="709"/>
      </w:pPr>
    </w:p>
    <w:p w:rsidR="00B62D9A" w:rsidRPr="00286BE8" w:rsidRDefault="00B62D9A" w:rsidP="003C1761">
      <w:pPr>
        <w:shd w:val="clear" w:color="auto" w:fill="FFFFFF"/>
        <w:tabs>
          <w:tab w:val="left" w:pos="1134"/>
          <w:tab w:val="left" w:pos="1999"/>
        </w:tabs>
        <w:ind w:firstLine="722"/>
        <w:jc w:val="both"/>
      </w:pPr>
      <w:r w:rsidRPr="00286BE8">
        <w:rPr>
          <w:sz w:val="26"/>
          <w:szCs w:val="26"/>
        </w:rPr>
        <w:t>1.</w:t>
      </w:r>
      <w:r w:rsidRPr="00286BE8">
        <w:rPr>
          <w:sz w:val="26"/>
          <w:szCs w:val="26"/>
        </w:rPr>
        <w:tab/>
        <w:t xml:space="preserve">Ответственность за  бюджетные правонарушения  </w:t>
      </w:r>
      <w:r w:rsidR="00FD42EA" w:rsidRPr="00286BE8">
        <w:rPr>
          <w:sz w:val="26"/>
          <w:szCs w:val="26"/>
        </w:rPr>
        <w:t xml:space="preserve">в </w:t>
      </w:r>
      <w:r w:rsidRPr="00286BE8">
        <w:rPr>
          <w:sz w:val="26"/>
          <w:szCs w:val="26"/>
        </w:rPr>
        <w:t>муниципальном</w:t>
      </w:r>
      <w:r w:rsidR="00FD42EA" w:rsidRPr="00286BE8">
        <w:rPr>
          <w:sz w:val="26"/>
          <w:szCs w:val="26"/>
        </w:rPr>
        <w:t xml:space="preserve"> </w:t>
      </w:r>
      <w:r w:rsidRPr="00286BE8">
        <w:rPr>
          <w:sz w:val="26"/>
          <w:szCs w:val="26"/>
        </w:rPr>
        <w:t xml:space="preserve">образовании  </w:t>
      </w:r>
      <w:r w:rsidR="00DE2F53">
        <w:rPr>
          <w:sz w:val="26"/>
          <w:szCs w:val="26"/>
        </w:rPr>
        <w:t>Новоенисейский сельсовет</w:t>
      </w:r>
      <w:r w:rsidRPr="00286BE8">
        <w:rPr>
          <w:sz w:val="26"/>
          <w:szCs w:val="26"/>
        </w:rPr>
        <w:t xml:space="preserve">  наступает  по основаниям и  в формах,</w:t>
      </w:r>
      <w:r w:rsidR="00FD42EA" w:rsidRPr="00286BE8">
        <w:rPr>
          <w:sz w:val="26"/>
          <w:szCs w:val="26"/>
        </w:rPr>
        <w:t xml:space="preserve"> </w:t>
      </w:r>
      <w:r w:rsidRPr="00286BE8">
        <w:rPr>
          <w:sz w:val="26"/>
          <w:szCs w:val="26"/>
        </w:rPr>
        <w:t>предусмотренных Бюджетным кодексом Российской Федерации и иными</w:t>
      </w:r>
      <w:r w:rsidR="00FD42EA" w:rsidRPr="00286BE8">
        <w:rPr>
          <w:sz w:val="26"/>
          <w:szCs w:val="26"/>
        </w:rPr>
        <w:t xml:space="preserve"> </w:t>
      </w:r>
      <w:r w:rsidRPr="00286BE8">
        <w:rPr>
          <w:sz w:val="26"/>
          <w:szCs w:val="26"/>
        </w:rPr>
        <w:t>федеральными</w:t>
      </w:r>
      <w:r w:rsidR="00FD42EA" w:rsidRPr="00286BE8">
        <w:rPr>
          <w:sz w:val="26"/>
          <w:szCs w:val="26"/>
        </w:rPr>
        <w:t xml:space="preserve"> </w:t>
      </w:r>
      <w:r w:rsidRPr="00286BE8">
        <w:rPr>
          <w:sz w:val="26"/>
          <w:szCs w:val="26"/>
        </w:rPr>
        <w:t>законами.</w:t>
      </w:r>
    </w:p>
    <w:p w:rsidR="002C6CDE" w:rsidRPr="00286BE8" w:rsidRDefault="00B62D9A" w:rsidP="003C1761">
      <w:pPr>
        <w:shd w:val="clear" w:color="auto" w:fill="FFFFFF"/>
        <w:tabs>
          <w:tab w:val="left" w:pos="1134"/>
          <w:tab w:val="left" w:pos="1999"/>
        </w:tabs>
        <w:ind w:firstLine="722"/>
        <w:jc w:val="both"/>
      </w:pPr>
      <w:r w:rsidRPr="00286BE8">
        <w:rPr>
          <w:sz w:val="26"/>
          <w:szCs w:val="26"/>
        </w:rPr>
        <w:t>2.</w:t>
      </w:r>
      <w:r w:rsidRPr="00286BE8">
        <w:rPr>
          <w:sz w:val="26"/>
          <w:szCs w:val="26"/>
        </w:rPr>
        <w:tab/>
      </w:r>
      <w:r w:rsidR="00DE2F53">
        <w:rPr>
          <w:sz w:val="26"/>
          <w:szCs w:val="26"/>
        </w:rPr>
        <w:t>Централизованная бухгалтерия</w:t>
      </w:r>
      <w:r w:rsidRPr="00286BE8">
        <w:rPr>
          <w:sz w:val="26"/>
          <w:szCs w:val="26"/>
        </w:rPr>
        <w:t xml:space="preserve"> применяет меры</w:t>
      </w:r>
      <w:r w:rsidR="00FD42EA" w:rsidRPr="00286BE8">
        <w:rPr>
          <w:sz w:val="26"/>
          <w:szCs w:val="26"/>
        </w:rPr>
        <w:t xml:space="preserve"> </w:t>
      </w:r>
      <w:r w:rsidRPr="00286BE8">
        <w:rPr>
          <w:sz w:val="26"/>
          <w:szCs w:val="26"/>
        </w:rPr>
        <w:t>принуждения за нарушение бюджетного законодательства Российской Федерации</w:t>
      </w:r>
      <w:r w:rsidR="00FD42EA" w:rsidRPr="00286BE8">
        <w:rPr>
          <w:sz w:val="26"/>
          <w:szCs w:val="26"/>
        </w:rPr>
        <w:t xml:space="preserve"> </w:t>
      </w:r>
      <w:r w:rsidRPr="00286BE8">
        <w:rPr>
          <w:sz w:val="26"/>
          <w:szCs w:val="26"/>
        </w:rPr>
        <w:t>в соответствии с Бюджетным кодексом Российской Федерации.</w:t>
      </w:r>
    </w:p>
    <w:sectPr w:rsidR="002C6CDE" w:rsidRPr="00286BE8" w:rsidSect="00A55781">
      <w:headerReference w:type="even" r:id="rId11"/>
      <w:pgSz w:w="11909" w:h="16834"/>
      <w:pgMar w:top="1134" w:right="850" w:bottom="1134" w:left="1701"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E35" w:rsidRDefault="008C2E35">
      <w:r>
        <w:separator/>
      </w:r>
    </w:p>
  </w:endnote>
  <w:endnote w:type="continuationSeparator" w:id="0">
    <w:p w:rsidR="008C2E35" w:rsidRDefault="008C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E35" w:rsidRDefault="008C2E35">
      <w:r>
        <w:separator/>
      </w:r>
    </w:p>
  </w:footnote>
  <w:footnote w:type="continuationSeparator" w:id="0">
    <w:p w:rsidR="008C2E35" w:rsidRDefault="008C2E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53" w:rsidRDefault="00DE2F53" w:rsidP="00B951F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E2F53" w:rsidRDefault="00DE2F5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87B"/>
    <w:multiLevelType w:val="hybridMultilevel"/>
    <w:tmpl w:val="D8FCE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E7DCB"/>
    <w:multiLevelType w:val="hybridMultilevel"/>
    <w:tmpl w:val="F74A6A6C"/>
    <w:lvl w:ilvl="0" w:tplc="F6B2A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8E15A0"/>
    <w:multiLevelType w:val="singleLevel"/>
    <w:tmpl w:val="978C4860"/>
    <w:lvl w:ilvl="0">
      <w:start w:val="6"/>
      <w:numFmt w:val="decimal"/>
      <w:lvlText w:val="%1)"/>
      <w:legacy w:legacy="1" w:legacySpace="0" w:legacyIndent="297"/>
      <w:lvlJc w:val="left"/>
      <w:rPr>
        <w:rFonts w:ascii="Times New Roman" w:hAnsi="Times New Roman" w:cs="Times New Roman" w:hint="default"/>
      </w:rPr>
    </w:lvl>
  </w:abstractNum>
  <w:abstractNum w:abstractNumId="3" w15:restartNumberingAfterBreak="0">
    <w:nsid w:val="0B097C10"/>
    <w:multiLevelType w:val="hybridMultilevel"/>
    <w:tmpl w:val="938CFF20"/>
    <w:lvl w:ilvl="0" w:tplc="8A2E9150">
      <w:start w:val="1"/>
      <w:numFmt w:val="decimal"/>
      <w:lvlText w:val="%1."/>
      <w:lvlJc w:val="left"/>
      <w:pPr>
        <w:ind w:left="1080" w:hanging="360"/>
      </w:pPr>
      <w:rPr>
        <w:rFonts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FEC0698"/>
    <w:multiLevelType w:val="hybridMultilevel"/>
    <w:tmpl w:val="5EE2836C"/>
    <w:lvl w:ilvl="0" w:tplc="C388AE7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886D25"/>
    <w:multiLevelType w:val="hybridMultilevel"/>
    <w:tmpl w:val="DF623A70"/>
    <w:lvl w:ilvl="0" w:tplc="CEAAD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6717C7"/>
    <w:multiLevelType w:val="hybridMultilevel"/>
    <w:tmpl w:val="6FA6A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7241BB"/>
    <w:multiLevelType w:val="multilevel"/>
    <w:tmpl w:val="92B221DE"/>
    <w:lvl w:ilvl="0">
      <w:start w:val="3"/>
      <w:numFmt w:val="decimal"/>
      <w:lvlText w:val="%1."/>
      <w:legacy w:legacy="1" w:legacySpace="0" w:legacyIndent="267"/>
      <w:lvlJc w:val="left"/>
      <w:rPr>
        <w:rFonts w:ascii="Times New Roman" w:hAnsi="Times New Roman" w:cs="Times New Roman"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8" w15:restartNumberingAfterBreak="0">
    <w:nsid w:val="15C71E9D"/>
    <w:multiLevelType w:val="hybridMultilevel"/>
    <w:tmpl w:val="5C86F9E2"/>
    <w:lvl w:ilvl="0" w:tplc="8A2E915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A17DFE"/>
    <w:multiLevelType w:val="hybridMultilevel"/>
    <w:tmpl w:val="FA6A78AE"/>
    <w:lvl w:ilvl="0" w:tplc="C5224466">
      <w:start w:val="1"/>
      <w:numFmt w:val="decimal"/>
      <w:lvlText w:val="%1."/>
      <w:lvlJc w:val="left"/>
      <w:pPr>
        <w:ind w:left="1111" w:hanging="360"/>
      </w:pPr>
      <w:rPr>
        <w:rFonts w:hint="default"/>
        <w:sz w:val="26"/>
      </w:rPr>
    </w:lvl>
    <w:lvl w:ilvl="1" w:tplc="04190019" w:tentative="1">
      <w:start w:val="1"/>
      <w:numFmt w:val="lowerLetter"/>
      <w:lvlText w:val="%2."/>
      <w:lvlJc w:val="left"/>
      <w:pPr>
        <w:ind w:left="1831" w:hanging="360"/>
      </w:pPr>
    </w:lvl>
    <w:lvl w:ilvl="2" w:tplc="0419001B" w:tentative="1">
      <w:start w:val="1"/>
      <w:numFmt w:val="lowerRoman"/>
      <w:lvlText w:val="%3."/>
      <w:lvlJc w:val="right"/>
      <w:pPr>
        <w:ind w:left="2551" w:hanging="180"/>
      </w:pPr>
    </w:lvl>
    <w:lvl w:ilvl="3" w:tplc="0419000F" w:tentative="1">
      <w:start w:val="1"/>
      <w:numFmt w:val="decimal"/>
      <w:lvlText w:val="%4."/>
      <w:lvlJc w:val="left"/>
      <w:pPr>
        <w:ind w:left="3271" w:hanging="360"/>
      </w:pPr>
    </w:lvl>
    <w:lvl w:ilvl="4" w:tplc="04190019" w:tentative="1">
      <w:start w:val="1"/>
      <w:numFmt w:val="lowerLetter"/>
      <w:lvlText w:val="%5."/>
      <w:lvlJc w:val="left"/>
      <w:pPr>
        <w:ind w:left="3991" w:hanging="360"/>
      </w:pPr>
    </w:lvl>
    <w:lvl w:ilvl="5" w:tplc="0419001B" w:tentative="1">
      <w:start w:val="1"/>
      <w:numFmt w:val="lowerRoman"/>
      <w:lvlText w:val="%6."/>
      <w:lvlJc w:val="right"/>
      <w:pPr>
        <w:ind w:left="4711" w:hanging="180"/>
      </w:pPr>
    </w:lvl>
    <w:lvl w:ilvl="6" w:tplc="0419000F" w:tentative="1">
      <w:start w:val="1"/>
      <w:numFmt w:val="decimal"/>
      <w:lvlText w:val="%7."/>
      <w:lvlJc w:val="left"/>
      <w:pPr>
        <w:ind w:left="5431" w:hanging="360"/>
      </w:pPr>
    </w:lvl>
    <w:lvl w:ilvl="7" w:tplc="04190019" w:tentative="1">
      <w:start w:val="1"/>
      <w:numFmt w:val="lowerLetter"/>
      <w:lvlText w:val="%8."/>
      <w:lvlJc w:val="left"/>
      <w:pPr>
        <w:ind w:left="6151" w:hanging="360"/>
      </w:pPr>
    </w:lvl>
    <w:lvl w:ilvl="8" w:tplc="0419001B" w:tentative="1">
      <w:start w:val="1"/>
      <w:numFmt w:val="lowerRoman"/>
      <w:lvlText w:val="%9."/>
      <w:lvlJc w:val="right"/>
      <w:pPr>
        <w:ind w:left="6871" w:hanging="180"/>
      </w:pPr>
    </w:lvl>
  </w:abstractNum>
  <w:abstractNum w:abstractNumId="10" w15:restartNumberingAfterBreak="0">
    <w:nsid w:val="18EA0FE1"/>
    <w:multiLevelType w:val="multilevel"/>
    <w:tmpl w:val="8B26D94E"/>
    <w:lvl w:ilvl="0">
      <w:start w:val="1"/>
      <w:numFmt w:val="decimal"/>
      <w:lvlText w:val="%1."/>
      <w:legacy w:legacy="1" w:legacySpace="0" w:legacyIndent="264"/>
      <w:lvlJc w:val="left"/>
      <w:rPr>
        <w:rFonts w:ascii="Times New Roman" w:hAnsi="Times New Roman" w:cs="Times New Roman"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1" w15:restartNumberingAfterBreak="0">
    <w:nsid w:val="202E40C0"/>
    <w:multiLevelType w:val="hybridMultilevel"/>
    <w:tmpl w:val="8E4CA168"/>
    <w:lvl w:ilvl="0" w:tplc="CEAAD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873B7A"/>
    <w:multiLevelType w:val="hybridMultilevel"/>
    <w:tmpl w:val="F57C47EE"/>
    <w:lvl w:ilvl="0" w:tplc="CEAAD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A92BD5"/>
    <w:multiLevelType w:val="hybridMultilevel"/>
    <w:tmpl w:val="875EB680"/>
    <w:lvl w:ilvl="0" w:tplc="8A2E9150">
      <w:start w:val="1"/>
      <w:numFmt w:val="decimal"/>
      <w:lvlText w:val="%1."/>
      <w:lvlJc w:val="left"/>
      <w:pPr>
        <w:ind w:left="1429" w:hanging="36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91F4F9D"/>
    <w:multiLevelType w:val="hybridMultilevel"/>
    <w:tmpl w:val="F5A6930A"/>
    <w:lvl w:ilvl="0" w:tplc="CEAAD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154C3B"/>
    <w:multiLevelType w:val="singleLevel"/>
    <w:tmpl w:val="54F0D0A6"/>
    <w:lvl w:ilvl="0">
      <w:start w:val="7"/>
      <w:numFmt w:val="decimal"/>
      <w:lvlText w:val="%1."/>
      <w:legacy w:legacy="1" w:legacySpace="0" w:legacyIndent="298"/>
      <w:lvlJc w:val="left"/>
      <w:rPr>
        <w:rFonts w:ascii="Times New Roman" w:hAnsi="Times New Roman" w:cs="Times New Roman" w:hint="default"/>
      </w:rPr>
    </w:lvl>
  </w:abstractNum>
  <w:abstractNum w:abstractNumId="16" w15:restartNumberingAfterBreak="0">
    <w:nsid w:val="346824AE"/>
    <w:multiLevelType w:val="hybridMultilevel"/>
    <w:tmpl w:val="C9C05C56"/>
    <w:lvl w:ilvl="0" w:tplc="CEAAD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12457E"/>
    <w:multiLevelType w:val="hybridMultilevel"/>
    <w:tmpl w:val="9132A586"/>
    <w:lvl w:ilvl="0" w:tplc="CEAAD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2C57BB"/>
    <w:multiLevelType w:val="hybridMultilevel"/>
    <w:tmpl w:val="F61AE544"/>
    <w:lvl w:ilvl="0" w:tplc="CEAAD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A44593"/>
    <w:multiLevelType w:val="hybridMultilevel"/>
    <w:tmpl w:val="9A5421FC"/>
    <w:lvl w:ilvl="0" w:tplc="CEAAD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377236"/>
    <w:multiLevelType w:val="hybridMultilevel"/>
    <w:tmpl w:val="D14C0376"/>
    <w:lvl w:ilvl="0" w:tplc="27680C8C">
      <w:start w:val="1"/>
      <w:numFmt w:val="decimal"/>
      <w:lvlText w:val="%1)"/>
      <w:lvlJc w:val="left"/>
      <w:pPr>
        <w:ind w:left="1069" w:hanging="360"/>
      </w:pPr>
      <w:rPr>
        <w:rFonts w:eastAsia="Times New Roman"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0971A3"/>
    <w:multiLevelType w:val="hybridMultilevel"/>
    <w:tmpl w:val="D186A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210758"/>
    <w:multiLevelType w:val="hybridMultilevel"/>
    <w:tmpl w:val="608C3BDA"/>
    <w:lvl w:ilvl="0" w:tplc="2C36A2C2">
      <w:start w:val="1"/>
      <w:numFmt w:val="russianLower"/>
      <w:lvlText w:val="%1)"/>
      <w:lvlJc w:val="left"/>
      <w:pPr>
        <w:ind w:left="1069" w:hanging="360"/>
      </w:pPr>
      <w:rPr>
        <w:rFonts w:hint="default"/>
        <w:sz w:val="26"/>
      </w:rPr>
    </w:lvl>
    <w:lvl w:ilvl="1" w:tplc="67C69964">
      <w:start w:val="1"/>
      <w:numFmt w:val="decimal"/>
      <w:lvlText w:val="%2."/>
      <w:lvlJc w:val="left"/>
      <w:pPr>
        <w:ind w:left="2520" w:hanging="1440"/>
      </w:pPr>
      <w:rPr>
        <w:rFonts w:hint="default"/>
        <w:color w:val="auto"/>
        <w:sz w:val="26"/>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9F6FFF"/>
    <w:multiLevelType w:val="hybridMultilevel"/>
    <w:tmpl w:val="833ADC2E"/>
    <w:lvl w:ilvl="0" w:tplc="02E443AC">
      <w:start w:val="1"/>
      <w:numFmt w:val="decimal"/>
      <w:lvlText w:val="%1."/>
      <w:lvlJc w:val="left"/>
      <w:pPr>
        <w:ind w:left="1111" w:hanging="360"/>
      </w:pPr>
      <w:rPr>
        <w:rFonts w:eastAsia="Times New Roman" w:hint="default"/>
        <w:sz w:val="26"/>
      </w:rPr>
    </w:lvl>
    <w:lvl w:ilvl="1" w:tplc="04190019" w:tentative="1">
      <w:start w:val="1"/>
      <w:numFmt w:val="lowerLetter"/>
      <w:lvlText w:val="%2."/>
      <w:lvlJc w:val="left"/>
      <w:pPr>
        <w:ind w:left="1831" w:hanging="360"/>
      </w:pPr>
    </w:lvl>
    <w:lvl w:ilvl="2" w:tplc="0419001B" w:tentative="1">
      <w:start w:val="1"/>
      <w:numFmt w:val="lowerRoman"/>
      <w:lvlText w:val="%3."/>
      <w:lvlJc w:val="right"/>
      <w:pPr>
        <w:ind w:left="2551" w:hanging="180"/>
      </w:pPr>
    </w:lvl>
    <w:lvl w:ilvl="3" w:tplc="0419000F" w:tentative="1">
      <w:start w:val="1"/>
      <w:numFmt w:val="decimal"/>
      <w:lvlText w:val="%4."/>
      <w:lvlJc w:val="left"/>
      <w:pPr>
        <w:ind w:left="3271" w:hanging="360"/>
      </w:pPr>
    </w:lvl>
    <w:lvl w:ilvl="4" w:tplc="04190019" w:tentative="1">
      <w:start w:val="1"/>
      <w:numFmt w:val="lowerLetter"/>
      <w:lvlText w:val="%5."/>
      <w:lvlJc w:val="left"/>
      <w:pPr>
        <w:ind w:left="3991" w:hanging="360"/>
      </w:pPr>
    </w:lvl>
    <w:lvl w:ilvl="5" w:tplc="0419001B" w:tentative="1">
      <w:start w:val="1"/>
      <w:numFmt w:val="lowerRoman"/>
      <w:lvlText w:val="%6."/>
      <w:lvlJc w:val="right"/>
      <w:pPr>
        <w:ind w:left="4711" w:hanging="180"/>
      </w:pPr>
    </w:lvl>
    <w:lvl w:ilvl="6" w:tplc="0419000F" w:tentative="1">
      <w:start w:val="1"/>
      <w:numFmt w:val="decimal"/>
      <w:lvlText w:val="%7."/>
      <w:lvlJc w:val="left"/>
      <w:pPr>
        <w:ind w:left="5431" w:hanging="360"/>
      </w:pPr>
    </w:lvl>
    <w:lvl w:ilvl="7" w:tplc="04190019" w:tentative="1">
      <w:start w:val="1"/>
      <w:numFmt w:val="lowerLetter"/>
      <w:lvlText w:val="%8."/>
      <w:lvlJc w:val="left"/>
      <w:pPr>
        <w:ind w:left="6151" w:hanging="360"/>
      </w:pPr>
    </w:lvl>
    <w:lvl w:ilvl="8" w:tplc="0419001B" w:tentative="1">
      <w:start w:val="1"/>
      <w:numFmt w:val="lowerRoman"/>
      <w:lvlText w:val="%9."/>
      <w:lvlJc w:val="right"/>
      <w:pPr>
        <w:ind w:left="6871" w:hanging="180"/>
      </w:pPr>
    </w:lvl>
  </w:abstractNum>
  <w:abstractNum w:abstractNumId="24" w15:restartNumberingAfterBreak="0">
    <w:nsid w:val="4D2A0812"/>
    <w:multiLevelType w:val="singleLevel"/>
    <w:tmpl w:val="A2D2DCC6"/>
    <w:lvl w:ilvl="0">
      <w:start w:val="10"/>
      <w:numFmt w:val="decimal"/>
      <w:lvlText w:val="%1."/>
      <w:legacy w:legacy="1" w:legacySpace="0" w:legacyIndent="384"/>
      <w:lvlJc w:val="left"/>
      <w:rPr>
        <w:rFonts w:ascii="Times New Roman" w:hAnsi="Times New Roman" w:cs="Times New Roman" w:hint="default"/>
      </w:rPr>
    </w:lvl>
  </w:abstractNum>
  <w:abstractNum w:abstractNumId="25" w15:restartNumberingAfterBreak="0">
    <w:nsid w:val="4F023E4C"/>
    <w:multiLevelType w:val="singleLevel"/>
    <w:tmpl w:val="A2A89036"/>
    <w:lvl w:ilvl="0">
      <w:start w:val="1"/>
      <w:numFmt w:val="decimal"/>
      <w:lvlText w:val="%1)"/>
      <w:legacy w:legacy="1" w:legacySpace="0" w:legacyIndent="348"/>
      <w:lvlJc w:val="left"/>
      <w:rPr>
        <w:rFonts w:ascii="Times New Roman" w:hAnsi="Times New Roman" w:cs="Times New Roman" w:hint="default"/>
      </w:rPr>
    </w:lvl>
  </w:abstractNum>
  <w:abstractNum w:abstractNumId="26" w15:restartNumberingAfterBreak="0">
    <w:nsid w:val="62E374C0"/>
    <w:multiLevelType w:val="hybridMultilevel"/>
    <w:tmpl w:val="A4CA63E4"/>
    <w:lvl w:ilvl="0" w:tplc="8A2E9150">
      <w:start w:val="1"/>
      <w:numFmt w:val="decimal"/>
      <w:lvlText w:val="%1."/>
      <w:lvlJc w:val="left"/>
      <w:pPr>
        <w:ind w:left="720" w:hanging="360"/>
      </w:pPr>
      <w:rPr>
        <w:rFonts w:hint="default"/>
        <w:sz w:val="26"/>
      </w:rPr>
    </w:lvl>
    <w:lvl w:ilvl="1" w:tplc="97AAECB8">
      <w:start w:val="1"/>
      <w:numFmt w:val="decimal"/>
      <w:lvlText w:val="%2."/>
      <w:lvlJc w:val="left"/>
      <w:pPr>
        <w:ind w:left="2115" w:hanging="1035"/>
      </w:pPr>
      <w:rPr>
        <w:rFonts w:hint="default"/>
        <w:sz w:val="26"/>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027C23"/>
    <w:multiLevelType w:val="hybridMultilevel"/>
    <w:tmpl w:val="DBC6BB56"/>
    <w:lvl w:ilvl="0" w:tplc="8A2E9150">
      <w:start w:val="1"/>
      <w:numFmt w:val="decimal"/>
      <w:lvlText w:val="%1."/>
      <w:lvlJc w:val="left"/>
      <w:pPr>
        <w:ind w:left="1144" w:hanging="435"/>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70E5CE2"/>
    <w:multiLevelType w:val="hybridMultilevel"/>
    <w:tmpl w:val="29563B1C"/>
    <w:lvl w:ilvl="0" w:tplc="CEAAD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C025157"/>
    <w:multiLevelType w:val="hybridMultilevel"/>
    <w:tmpl w:val="23524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A52A84"/>
    <w:multiLevelType w:val="hybridMultilevel"/>
    <w:tmpl w:val="9718E7C4"/>
    <w:lvl w:ilvl="0" w:tplc="CEAADB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DF056CF"/>
    <w:multiLevelType w:val="singleLevel"/>
    <w:tmpl w:val="0384294C"/>
    <w:lvl w:ilvl="0">
      <w:start w:val="5"/>
      <w:numFmt w:val="decimal"/>
      <w:lvlText w:val="%1."/>
      <w:legacy w:legacy="1" w:legacySpace="0" w:legacyIndent="295"/>
      <w:lvlJc w:val="left"/>
      <w:rPr>
        <w:rFonts w:ascii="Times New Roman" w:hAnsi="Times New Roman" w:cs="Times New Roman" w:hint="default"/>
      </w:rPr>
    </w:lvl>
  </w:abstractNum>
  <w:abstractNum w:abstractNumId="32" w15:restartNumberingAfterBreak="0">
    <w:nsid w:val="6FB120F1"/>
    <w:multiLevelType w:val="hybridMultilevel"/>
    <w:tmpl w:val="CABE7502"/>
    <w:lvl w:ilvl="0" w:tplc="8A2E9150">
      <w:start w:val="1"/>
      <w:numFmt w:val="decimal"/>
      <w:lvlText w:val="%1."/>
      <w:lvlJc w:val="left"/>
      <w:pPr>
        <w:ind w:left="1429" w:hanging="36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0315C3C"/>
    <w:multiLevelType w:val="hybridMultilevel"/>
    <w:tmpl w:val="70E4578C"/>
    <w:lvl w:ilvl="0" w:tplc="8A2E9150">
      <w:start w:val="1"/>
      <w:numFmt w:val="decimal"/>
      <w:lvlText w:val="%1."/>
      <w:lvlJc w:val="left"/>
      <w:pPr>
        <w:ind w:left="1778" w:hanging="36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9A27CD2"/>
    <w:multiLevelType w:val="hybridMultilevel"/>
    <w:tmpl w:val="DB6696C0"/>
    <w:lvl w:ilvl="0" w:tplc="C052B65A">
      <w:start w:val="1"/>
      <w:numFmt w:val="upperRoman"/>
      <w:lvlText w:val="%1."/>
      <w:lvlJc w:val="left"/>
      <w:pPr>
        <w:ind w:left="4553" w:hanging="720"/>
      </w:pPr>
      <w:rPr>
        <w:rFonts w:eastAsia="Times New Roman" w:hint="default"/>
      </w:rPr>
    </w:lvl>
    <w:lvl w:ilvl="1" w:tplc="04190019" w:tentative="1">
      <w:start w:val="1"/>
      <w:numFmt w:val="lowerLetter"/>
      <w:lvlText w:val="%2."/>
      <w:lvlJc w:val="left"/>
      <w:pPr>
        <w:ind w:left="4913" w:hanging="360"/>
      </w:pPr>
    </w:lvl>
    <w:lvl w:ilvl="2" w:tplc="0419001B" w:tentative="1">
      <w:start w:val="1"/>
      <w:numFmt w:val="lowerRoman"/>
      <w:lvlText w:val="%3."/>
      <w:lvlJc w:val="right"/>
      <w:pPr>
        <w:ind w:left="5633" w:hanging="180"/>
      </w:pPr>
    </w:lvl>
    <w:lvl w:ilvl="3" w:tplc="0419000F" w:tentative="1">
      <w:start w:val="1"/>
      <w:numFmt w:val="decimal"/>
      <w:lvlText w:val="%4."/>
      <w:lvlJc w:val="left"/>
      <w:pPr>
        <w:ind w:left="6353" w:hanging="360"/>
      </w:pPr>
    </w:lvl>
    <w:lvl w:ilvl="4" w:tplc="04190019" w:tentative="1">
      <w:start w:val="1"/>
      <w:numFmt w:val="lowerLetter"/>
      <w:lvlText w:val="%5."/>
      <w:lvlJc w:val="left"/>
      <w:pPr>
        <w:ind w:left="7073" w:hanging="360"/>
      </w:pPr>
    </w:lvl>
    <w:lvl w:ilvl="5" w:tplc="0419001B" w:tentative="1">
      <w:start w:val="1"/>
      <w:numFmt w:val="lowerRoman"/>
      <w:lvlText w:val="%6."/>
      <w:lvlJc w:val="right"/>
      <w:pPr>
        <w:ind w:left="7793" w:hanging="180"/>
      </w:pPr>
    </w:lvl>
    <w:lvl w:ilvl="6" w:tplc="0419000F" w:tentative="1">
      <w:start w:val="1"/>
      <w:numFmt w:val="decimal"/>
      <w:lvlText w:val="%7."/>
      <w:lvlJc w:val="left"/>
      <w:pPr>
        <w:ind w:left="8513" w:hanging="360"/>
      </w:pPr>
    </w:lvl>
    <w:lvl w:ilvl="7" w:tplc="04190019" w:tentative="1">
      <w:start w:val="1"/>
      <w:numFmt w:val="lowerLetter"/>
      <w:lvlText w:val="%8."/>
      <w:lvlJc w:val="left"/>
      <w:pPr>
        <w:ind w:left="9233" w:hanging="360"/>
      </w:pPr>
    </w:lvl>
    <w:lvl w:ilvl="8" w:tplc="0419001B" w:tentative="1">
      <w:start w:val="1"/>
      <w:numFmt w:val="lowerRoman"/>
      <w:lvlText w:val="%9."/>
      <w:lvlJc w:val="right"/>
      <w:pPr>
        <w:ind w:left="9953" w:hanging="180"/>
      </w:pPr>
    </w:lvl>
  </w:abstractNum>
  <w:num w:numId="1">
    <w:abstractNumId w:val="25"/>
  </w:num>
  <w:num w:numId="2">
    <w:abstractNumId w:val="2"/>
  </w:num>
  <w:num w:numId="3">
    <w:abstractNumId w:val="31"/>
  </w:num>
  <w:num w:numId="4">
    <w:abstractNumId w:val="24"/>
  </w:num>
  <w:num w:numId="5">
    <w:abstractNumId w:val="10"/>
  </w:num>
  <w:num w:numId="6">
    <w:abstractNumId w:val="7"/>
  </w:num>
  <w:num w:numId="7">
    <w:abstractNumId w:val="15"/>
  </w:num>
  <w:num w:numId="8">
    <w:abstractNumId w:val="34"/>
  </w:num>
  <w:num w:numId="9">
    <w:abstractNumId w:val="4"/>
  </w:num>
  <w:num w:numId="10">
    <w:abstractNumId w:val="9"/>
  </w:num>
  <w:num w:numId="11">
    <w:abstractNumId w:val="23"/>
  </w:num>
  <w:num w:numId="12">
    <w:abstractNumId w:val="20"/>
  </w:num>
  <w:num w:numId="13">
    <w:abstractNumId w:val="30"/>
  </w:num>
  <w:num w:numId="14">
    <w:abstractNumId w:val="14"/>
  </w:num>
  <w:num w:numId="15">
    <w:abstractNumId w:val="17"/>
  </w:num>
  <w:num w:numId="16">
    <w:abstractNumId w:val="11"/>
  </w:num>
  <w:num w:numId="17">
    <w:abstractNumId w:val="19"/>
  </w:num>
  <w:num w:numId="18">
    <w:abstractNumId w:val="12"/>
  </w:num>
  <w:num w:numId="19">
    <w:abstractNumId w:val="27"/>
  </w:num>
  <w:num w:numId="20">
    <w:abstractNumId w:val="16"/>
  </w:num>
  <w:num w:numId="21">
    <w:abstractNumId w:val="5"/>
  </w:num>
  <w:num w:numId="22">
    <w:abstractNumId w:val="22"/>
  </w:num>
  <w:num w:numId="23">
    <w:abstractNumId w:val="13"/>
  </w:num>
  <w:num w:numId="24">
    <w:abstractNumId w:val="18"/>
  </w:num>
  <w:num w:numId="25">
    <w:abstractNumId w:val="33"/>
  </w:num>
  <w:num w:numId="26">
    <w:abstractNumId w:val="28"/>
  </w:num>
  <w:num w:numId="27">
    <w:abstractNumId w:val="8"/>
  </w:num>
  <w:num w:numId="28">
    <w:abstractNumId w:val="26"/>
  </w:num>
  <w:num w:numId="29">
    <w:abstractNumId w:val="3"/>
  </w:num>
  <w:num w:numId="30">
    <w:abstractNumId w:val="32"/>
  </w:num>
  <w:num w:numId="31">
    <w:abstractNumId w:val="29"/>
  </w:num>
  <w:num w:numId="32">
    <w:abstractNumId w:val="0"/>
  </w:num>
  <w:num w:numId="33">
    <w:abstractNumId w:val="21"/>
  </w:num>
  <w:num w:numId="34">
    <w:abstractNumId w:val="6"/>
  </w:num>
  <w:num w:numId="35">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DE"/>
    <w:rsid w:val="00006A93"/>
    <w:rsid w:val="0001293C"/>
    <w:rsid w:val="00013E5F"/>
    <w:rsid w:val="0004411B"/>
    <w:rsid w:val="00060673"/>
    <w:rsid w:val="00071AA7"/>
    <w:rsid w:val="0008620D"/>
    <w:rsid w:val="000A3992"/>
    <w:rsid w:val="00101119"/>
    <w:rsid w:val="00147848"/>
    <w:rsid w:val="00170205"/>
    <w:rsid w:val="00170858"/>
    <w:rsid w:val="001738BE"/>
    <w:rsid w:val="00193831"/>
    <w:rsid w:val="001952D2"/>
    <w:rsid w:val="001A17E3"/>
    <w:rsid w:val="001B0310"/>
    <w:rsid w:val="001B5C25"/>
    <w:rsid w:val="001D40B9"/>
    <w:rsid w:val="001F04C6"/>
    <w:rsid w:val="001F0EE7"/>
    <w:rsid w:val="001F4274"/>
    <w:rsid w:val="0021528C"/>
    <w:rsid w:val="002517ED"/>
    <w:rsid w:val="002552CE"/>
    <w:rsid w:val="00270472"/>
    <w:rsid w:val="00281853"/>
    <w:rsid w:val="0028650A"/>
    <w:rsid w:val="00286BE8"/>
    <w:rsid w:val="002A42A8"/>
    <w:rsid w:val="002B3B94"/>
    <w:rsid w:val="002B444C"/>
    <w:rsid w:val="002C6CDE"/>
    <w:rsid w:val="002D0ACF"/>
    <w:rsid w:val="002D62D7"/>
    <w:rsid w:val="002E10C4"/>
    <w:rsid w:val="002E2FBC"/>
    <w:rsid w:val="002E595E"/>
    <w:rsid w:val="002F6541"/>
    <w:rsid w:val="002F659A"/>
    <w:rsid w:val="00301439"/>
    <w:rsid w:val="00314497"/>
    <w:rsid w:val="00325C6E"/>
    <w:rsid w:val="003274AB"/>
    <w:rsid w:val="00337160"/>
    <w:rsid w:val="00346484"/>
    <w:rsid w:val="0035144D"/>
    <w:rsid w:val="00352511"/>
    <w:rsid w:val="00371478"/>
    <w:rsid w:val="003821E0"/>
    <w:rsid w:val="003B264D"/>
    <w:rsid w:val="003C1761"/>
    <w:rsid w:val="003D46F1"/>
    <w:rsid w:val="003E4F29"/>
    <w:rsid w:val="00440B2D"/>
    <w:rsid w:val="00444263"/>
    <w:rsid w:val="00450C1B"/>
    <w:rsid w:val="00454827"/>
    <w:rsid w:val="00467D4F"/>
    <w:rsid w:val="00474106"/>
    <w:rsid w:val="00483A37"/>
    <w:rsid w:val="0048625A"/>
    <w:rsid w:val="004918B6"/>
    <w:rsid w:val="004B7180"/>
    <w:rsid w:val="004C0A9B"/>
    <w:rsid w:val="005234AD"/>
    <w:rsid w:val="0056403A"/>
    <w:rsid w:val="00580CF3"/>
    <w:rsid w:val="00582C32"/>
    <w:rsid w:val="0059616E"/>
    <w:rsid w:val="005B6AE4"/>
    <w:rsid w:val="005C1C57"/>
    <w:rsid w:val="005C780F"/>
    <w:rsid w:val="005F3D99"/>
    <w:rsid w:val="005F57AB"/>
    <w:rsid w:val="00603004"/>
    <w:rsid w:val="006109C0"/>
    <w:rsid w:val="00614F18"/>
    <w:rsid w:val="00635CD2"/>
    <w:rsid w:val="006475D9"/>
    <w:rsid w:val="00661686"/>
    <w:rsid w:val="006B0967"/>
    <w:rsid w:val="006D59AF"/>
    <w:rsid w:val="006E340A"/>
    <w:rsid w:val="00702629"/>
    <w:rsid w:val="0071209D"/>
    <w:rsid w:val="00730617"/>
    <w:rsid w:val="007444F1"/>
    <w:rsid w:val="00746AE7"/>
    <w:rsid w:val="00760462"/>
    <w:rsid w:val="00764FCA"/>
    <w:rsid w:val="00765BDD"/>
    <w:rsid w:val="0078037A"/>
    <w:rsid w:val="00781F31"/>
    <w:rsid w:val="00791C50"/>
    <w:rsid w:val="00795C70"/>
    <w:rsid w:val="007A28E7"/>
    <w:rsid w:val="007A6D06"/>
    <w:rsid w:val="007F0387"/>
    <w:rsid w:val="00812E64"/>
    <w:rsid w:val="00817AA0"/>
    <w:rsid w:val="008309E4"/>
    <w:rsid w:val="00874BDF"/>
    <w:rsid w:val="00885D0F"/>
    <w:rsid w:val="00893486"/>
    <w:rsid w:val="008A1E70"/>
    <w:rsid w:val="008A28AC"/>
    <w:rsid w:val="008C2E35"/>
    <w:rsid w:val="008C35F5"/>
    <w:rsid w:val="009116B5"/>
    <w:rsid w:val="00916D74"/>
    <w:rsid w:val="00920B49"/>
    <w:rsid w:val="009579FA"/>
    <w:rsid w:val="00966F2E"/>
    <w:rsid w:val="00982C24"/>
    <w:rsid w:val="009A1AF7"/>
    <w:rsid w:val="009E71F0"/>
    <w:rsid w:val="00A279B2"/>
    <w:rsid w:val="00A324AA"/>
    <w:rsid w:val="00A4684E"/>
    <w:rsid w:val="00A51337"/>
    <w:rsid w:val="00A525D8"/>
    <w:rsid w:val="00A55781"/>
    <w:rsid w:val="00A70FD1"/>
    <w:rsid w:val="00A821D1"/>
    <w:rsid w:val="00A91B75"/>
    <w:rsid w:val="00AA69E0"/>
    <w:rsid w:val="00AB1632"/>
    <w:rsid w:val="00AC11C2"/>
    <w:rsid w:val="00AC11C5"/>
    <w:rsid w:val="00AC6015"/>
    <w:rsid w:val="00AD4D01"/>
    <w:rsid w:val="00AE298D"/>
    <w:rsid w:val="00AE6861"/>
    <w:rsid w:val="00B436C6"/>
    <w:rsid w:val="00B4496B"/>
    <w:rsid w:val="00B62D9A"/>
    <w:rsid w:val="00B70027"/>
    <w:rsid w:val="00B80470"/>
    <w:rsid w:val="00B94A8E"/>
    <w:rsid w:val="00B951F9"/>
    <w:rsid w:val="00BA48C3"/>
    <w:rsid w:val="00BB0D83"/>
    <w:rsid w:val="00C0530B"/>
    <w:rsid w:val="00C30380"/>
    <w:rsid w:val="00C74B76"/>
    <w:rsid w:val="00C80319"/>
    <w:rsid w:val="00C80455"/>
    <w:rsid w:val="00C93EA8"/>
    <w:rsid w:val="00CB4D7A"/>
    <w:rsid w:val="00CC3197"/>
    <w:rsid w:val="00CD3BBD"/>
    <w:rsid w:val="00CE77F2"/>
    <w:rsid w:val="00D11F27"/>
    <w:rsid w:val="00D13B29"/>
    <w:rsid w:val="00D15494"/>
    <w:rsid w:val="00D27E2E"/>
    <w:rsid w:val="00D3059B"/>
    <w:rsid w:val="00D3515B"/>
    <w:rsid w:val="00D4477D"/>
    <w:rsid w:val="00D466EC"/>
    <w:rsid w:val="00D944E5"/>
    <w:rsid w:val="00DA1EE5"/>
    <w:rsid w:val="00DB0128"/>
    <w:rsid w:val="00DD3F81"/>
    <w:rsid w:val="00DE2F53"/>
    <w:rsid w:val="00DE323A"/>
    <w:rsid w:val="00DE658D"/>
    <w:rsid w:val="00DF14ED"/>
    <w:rsid w:val="00DF41C1"/>
    <w:rsid w:val="00E51509"/>
    <w:rsid w:val="00E90193"/>
    <w:rsid w:val="00E90C20"/>
    <w:rsid w:val="00E93A42"/>
    <w:rsid w:val="00EA4EFC"/>
    <w:rsid w:val="00EA6255"/>
    <w:rsid w:val="00EA7E53"/>
    <w:rsid w:val="00EB5E24"/>
    <w:rsid w:val="00EC218B"/>
    <w:rsid w:val="00F23208"/>
    <w:rsid w:val="00F3271E"/>
    <w:rsid w:val="00F545EC"/>
    <w:rsid w:val="00F81B08"/>
    <w:rsid w:val="00F94DA5"/>
    <w:rsid w:val="00FB6A30"/>
    <w:rsid w:val="00FC72A5"/>
    <w:rsid w:val="00FD42EA"/>
    <w:rsid w:val="00FE3009"/>
    <w:rsid w:val="00FE63ED"/>
    <w:rsid w:val="00FE7A3C"/>
    <w:rsid w:val="00FF0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3F8A80-BE5E-4AEB-B5D3-2D4DF998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128"/>
    <w:pPr>
      <w:ind w:left="708"/>
    </w:pPr>
  </w:style>
  <w:style w:type="character" w:customStyle="1" w:styleId="apple-converted-space">
    <w:name w:val="apple-converted-space"/>
    <w:basedOn w:val="a0"/>
    <w:rsid w:val="006B0967"/>
  </w:style>
  <w:style w:type="paragraph" w:customStyle="1" w:styleId="style112">
    <w:name w:val="style112"/>
    <w:basedOn w:val="a"/>
    <w:rsid w:val="006B0967"/>
    <w:pPr>
      <w:widowControl/>
      <w:autoSpaceDE/>
      <w:autoSpaceDN/>
      <w:adjustRightInd/>
      <w:spacing w:before="100" w:beforeAutospacing="1" w:after="100" w:afterAutospacing="1"/>
    </w:pPr>
    <w:rPr>
      <w:sz w:val="24"/>
      <w:szCs w:val="24"/>
    </w:rPr>
  </w:style>
  <w:style w:type="character" w:styleId="a4">
    <w:name w:val="Hyperlink"/>
    <w:uiPriority w:val="99"/>
    <w:semiHidden/>
    <w:unhideWhenUsed/>
    <w:rsid w:val="006B0967"/>
    <w:rPr>
      <w:color w:val="0000FF"/>
      <w:u w:val="single"/>
    </w:rPr>
  </w:style>
  <w:style w:type="paragraph" w:customStyle="1" w:styleId="ConsPlusNormal">
    <w:name w:val="ConsPlusNormal"/>
    <w:rsid w:val="003C1761"/>
    <w:pPr>
      <w:autoSpaceDE w:val="0"/>
      <w:autoSpaceDN w:val="0"/>
      <w:adjustRightInd w:val="0"/>
      <w:ind w:firstLine="720"/>
    </w:pPr>
    <w:rPr>
      <w:rFonts w:ascii="Arial" w:hAnsi="Arial" w:cs="Arial"/>
    </w:rPr>
  </w:style>
  <w:style w:type="paragraph" w:styleId="a5">
    <w:name w:val="header"/>
    <w:basedOn w:val="a"/>
    <w:rsid w:val="001B5C25"/>
    <w:pPr>
      <w:tabs>
        <w:tab w:val="center" w:pos="4677"/>
        <w:tab w:val="right" w:pos="9355"/>
      </w:tabs>
    </w:pPr>
  </w:style>
  <w:style w:type="character" w:styleId="a6">
    <w:name w:val="page number"/>
    <w:basedOn w:val="a0"/>
    <w:rsid w:val="001B5C25"/>
  </w:style>
  <w:style w:type="paragraph" w:styleId="a7">
    <w:name w:val="footer"/>
    <w:basedOn w:val="a"/>
    <w:rsid w:val="002F6541"/>
    <w:pPr>
      <w:tabs>
        <w:tab w:val="center" w:pos="4677"/>
        <w:tab w:val="right" w:pos="9355"/>
      </w:tabs>
    </w:pPr>
  </w:style>
  <w:style w:type="paragraph" w:styleId="a8">
    <w:name w:val="Balloon Text"/>
    <w:basedOn w:val="a"/>
    <w:link w:val="a9"/>
    <w:uiPriority w:val="99"/>
    <w:semiHidden/>
    <w:unhideWhenUsed/>
    <w:rsid w:val="00AA69E0"/>
    <w:rPr>
      <w:rFonts w:ascii="Segoe UI" w:hAnsi="Segoe UI" w:cs="Segoe UI"/>
      <w:sz w:val="18"/>
      <w:szCs w:val="18"/>
    </w:rPr>
  </w:style>
  <w:style w:type="character" w:customStyle="1" w:styleId="a9">
    <w:name w:val="Текст выноски Знак"/>
    <w:link w:val="a8"/>
    <w:uiPriority w:val="99"/>
    <w:semiHidden/>
    <w:rsid w:val="00AA6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53176">
      <w:bodyDiv w:val="1"/>
      <w:marLeft w:val="0"/>
      <w:marRight w:val="0"/>
      <w:marTop w:val="0"/>
      <w:marBottom w:val="0"/>
      <w:divBdr>
        <w:top w:val="none" w:sz="0" w:space="0" w:color="auto"/>
        <w:left w:val="none" w:sz="0" w:space="0" w:color="auto"/>
        <w:bottom w:val="none" w:sz="0" w:space="0" w:color="auto"/>
        <w:right w:val="none" w:sz="0" w:space="0" w:color="auto"/>
      </w:divBdr>
    </w:div>
    <w:div w:id="159489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3E2318D2262F5D0E2A8D3110E335FA611A86F7759700994EEF45F496MD12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9beya.ru/pravo/2012/resh15_1.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5745C03C3C406DBCE9FB7DE9320A49B1F7830159E3AE4BFCB4891A640E0C0E642A9637C33959468GDZ6K" TargetMode="External"/><Relationship Id="rId4" Type="http://schemas.openxmlformats.org/officeDocument/2006/relationships/webSettings" Target="webSettings.xml"/><Relationship Id="rId9" Type="http://schemas.openxmlformats.org/officeDocument/2006/relationships/hyperlink" Target="consultantplus://offline/ref=2F1E9F73F7AFEA8DE9D1DDA37CDB0216ABCACB1A3E411582FCC6E6B1DB8253C1D743DCE58D0597324E6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5778</Words>
  <Characters>32936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38637</CharactersWithSpaces>
  <SharedDoc>false</SharedDoc>
  <HLinks>
    <vt:vector size="24" baseType="variant">
      <vt:variant>
        <vt:i4>3997746</vt:i4>
      </vt:variant>
      <vt:variant>
        <vt:i4>9</vt:i4>
      </vt:variant>
      <vt:variant>
        <vt:i4>0</vt:i4>
      </vt:variant>
      <vt:variant>
        <vt:i4>5</vt:i4>
      </vt:variant>
      <vt:variant>
        <vt:lpwstr>consultantplus://offline/ref=F5745C03C3C406DBCE9FB7DE9320A49B1F7830159E3AE4BFCB4891A640E0C0E642A9637C33959468GDZ6K</vt:lpwstr>
      </vt:variant>
      <vt:variant>
        <vt:lpwstr/>
      </vt:variant>
      <vt:variant>
        <vt:i4>2621544</vt:i4>
      </vt:variant>
      <vt:variant>
        <vt:i4>6</vt:i4>
      </vt:variant>
      <vt:variant>
        <vt:i4>0</vt:i4>
      </vt:variant>
      <vt:variant>
        <vt:i4>5</vt:i4>
      </vt:variant>
      <vt:variant>
        <vt:lpwstr>consultantplus://offline/ref=2F1E9F73F7AFEA8DE9D1DDA37CDB0216ABCACB1A3E411582FCC6E6B1DB8253C1D743DCE58D0597324E6AJ</vt:lpwstr>
      </vt:variant>
      <vt:variant>
        <vt:lpwstr/>
      </vt:variant>
      <vt:variant>
        <vt:i4>1376257</vt:i4>
      </vt:variant>
      <vt:variant>
        <vt:i4>3</vt:i4>
      </vt:variant>
      <vt:variant>
        <vt:i4>0</vt:i4>
      </vt:variant>
      <vt:variant>
        <vt:i4>5</vt:i4>
      </vt:variant>
      <vt:variant>
        <vt:lpwstr>consultantplus://offline/ref=A63E2318D2262F5D0E2A8D3110E335FA611A86F7759700994EEF45F496MD12A</vt:lpwstr>
      </vt:variant>
      <vt:variant>
        <vt:lpwstr/>
      </vt:variant>
      <vt:variant>
        <vt:i4>393271</vt:i4>
      </vt:variant>
      <vt:variant>
        <vt:i4>0</vt:i4>
      </vt:variant>
      <vt:variant>
        <vt:i4>0</vt:i4>
      </vt:variant>
      <vt:variant>
        <vt:i4>5</vt:i4>
      </vt:variant>
      <vt:variant>
        <vt:lpwstr>http://www.19beya.ru/pravo/2012/resh15_1.doc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server</dc:creator>
  <cp:keywords/>
  <cp:lastModifiedBy>Пользователь</cp:lastModifiedBy>
  <cp:revision>2</cp:revision>
  <cp:lastPrinted>2022-04-22T02:24:00Z</cp:lastPrinted>
  <dcterms:created xsi:type="dcterms:W3CDTF">2022-05-16T03:38:00Z</dcterms:created>
  <dcterms:modified xsi:type="dcterms:W3CDTF">2022-05-16T03:38:00Z</dcterms:modified>
</cp:coreProperties>
</file>