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48" w:rsidRPr="00AD406F" w:rsidRDefault="00052448" w:rsidP="000524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406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52448" w:rsidRPr="00AD406F" w:rsidRDefault="00052448" w:rsidP="000524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406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52448" w:rsidRPr="00AD406F" w:rsidRDefault="00052448" w:rsidP="000524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406F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052448" w:rsidRPr="00AD406F" w:rsidRDefault="00052448" w:rsidP="000524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406F">
        <w:rPr>
          <w:rFonts w:ascii="Times New Roman" w:hAnsi="Times New Roman" w:cs="Times New Roman"/>
          <w:sz w:val="26"/>
          <w:szCs w:val="26"/>
        </w:rPr>
        <w:t>Сабинский сельсовет</w:t>
      </w:r>
    </w:p>
    <w:p w:rsidR="00052448" w:rsidRPr="00AD406F" w:rsidRDefault="00052448" w:rsidP="000524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52448" w:rsidRPr="00AD406F" w:rsidRDefault="00052448" w:rsidP="000524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52448" w:rsidRPr="00AD406F" w:rsidRDefault="00052448" w:rsidP="000524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06F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052448" w:rsidRPr="00AD406F" w:rsidRDefault="00052448" w:rsidP="000524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52448" w:rsidRPr="00AD406F" w:rsidRDefault="00052448" w:rsidP="000524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52448" w:rsidRDefault="00052448" w:rsidP="0005244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D406F">
        <w:rPr>
          <w:rFonts w:ascii="Times New Roman" w:hAnsi="Times New Roman" w:cs="Times New Roman"/>
          <w:sz w:val="26"/>
          <w:szCs w:val="26"/>
        </w:rPr>
        <w:t>т «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AD406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июня  2018</w:t>
      </w:r>
      <w:r w:rsidRPr="00AD406F">
        <w:rPr>
          <w:rFonts w:ascii="Times New Roman" w:hAnsi="Times New Roman" w:cs="Times New Roman"/>
          <w:sz w:val="26"/>
          <w:szCs w:val="26"/>
        </w:rPr>
        <w:t xml:space="preserve">г.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D406F">
        <w:rPr>
          <w:rFonts w:ascii="Times New Roman" w:hAnsi="Times New Roman" w:cs="Times New Roman"/>
          <w:sz w:val="26"/>
          <w:szCs w:val="26"/>
        </w:rPr>
        <w:t xml:space="preserve">        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406F">
        <w:rPr>
          <w:rFonts w:ascii="Times New Roman" w:hAnsi="Times New Roman" w:cs="Times New Roman"/>
          <w:sz w:val="26"/>
          <w:szCs w:val="26"/>
        </w:rPr>
        <w:t xml:space="preserve">Сабинка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43/1</w:t>
      </w:r>
    </w:p>
    <w:p w:rsidR="004D22AE" w:rsidRDefault="004D22AE" w:rsidP="00052448">
      <w:pPr>
        <w:tabs>
          <w:tab w:val="left" w:pos="3268"/>
        </w:tabs>
      </w:pPr>
    </w:p>
    <w:p w:rsidR="00052448" w:rsidRPr="00052448" w:rsidRDefault="00052448" w:rsidP="0005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448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52448" w:rsidRPr="0077383E" w:rsidRDefault="00052448" w:rsidP="00052448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73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утверждении перечня муниципальных услуг,</w:t>
      </w:r>
      <w:r w:rsidRPr="00773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773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 предоставление которых посредством комплексного</w:t>
      </w:r>
      <w:r w:rsidRPr="00773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773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 запроса не осуществляется на базе Государственного</w:t>
      </w:r>
      <w:r w:rsidRPr="00773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773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 автономного учреждения Республики Хакасия </w:t>
      </w:r>
      <w:r w:rsidRPr="00773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773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«Многофункциональный центр организации</w:t>
      </w:r>
      <w:r w:rsidRPr="00773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773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 централизованного предоставления государственных</w:t>
      </w:r>
      <w:r w:rsidRPr="00773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773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 и муниципальных услуг Республики Хакасия»</w:t>
      </w:r>
    </w:p>
    <w:p w:rsidR="00052448" w:rsidRPr="00052448" w:rsidRDefault="00052448" w:rsidP="00052448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052448" w:rsidRDefault="00052448" w:rsidP="00052448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24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статьей 15.1 Федерального закона 27.07.2015 № 210-ФЗ «Об организации предоставления государственных и муниципальных услуг», руководствуясь статьей </w:t>
      </w:r>
      <w:r w:rsidR="0077383E">
        <w:rPr>
          <w:rFonts w:ascii="Times New Roman" w:eastAsia="Times New Roman" w:hAnsi="Times New Roman" w:cs="Times New Roman"/>
          <w:color w:val="000000"/>
          <w:sz w:val="26"/>
          <w:szCs w:val="26"/>
        </w:rPr>
        <w:t>44</w:t>
      </w:r>
      <w:r w:rsidRPr="000524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Сабинского сельсовета Бейского района</w:t>
      </w:r>
      <w:r w:rsidRPr="000524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Сабинского сельсовета</w:t>
      </w:r>
    </w:p>
    <w:p w:rsidR="0077383E" w:rsidRPr="00052448" w:rsidRDefault="0077383E" w:rsidP="00052448">
      <w:pPr>
        <w:shd w:val="clear" w:color="auto" w:fill="FFFFFF"/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2448" w:rsidRPr="00052448" w:rsidRDefault="00052448" w:rsidP="00052448">
      <w:pPr>
        <w:shd w:val="clear" w:color="auto" w:fill="FFFFFF"/>
        <w:spacing w:before="162" w:after="100" w:afterAutospacing="1" w:line="324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2"/>
          <w:sz w:val="26"/>
          <w:szCs w:val="26"/>
        </w:rPr>
      </w:pPr>
      <w:r w:rsidRPr="00052448">
        <w:rPr>
          <w:rFonts w:ascii="Times New Roman" w:eastAsia="Times New Roman" w:hAnsi="Times New Roman" w:cs="Times New Roman"/>
          <w:b/>
          <w:bCs/>
          <w:color w:val="000000"/>
          <w:spacing w:val="32"/>
          <w:sz w:val="26"/>
          <w:szCs w:val="26"/>
        </w:rPr>
        <w:t>ПОСТАНОВЛЯЕТ:</w:t>
      </w:r>
    </w:p>
    <w:p w:rsidR="00052448" w:rsidRPr="00052448" w:rsidRDefault="00052448" w:rsidP="00052448">
      <w:pPr>
        <w:shd w:val="clear" w:color="auto" w:fill="FFFFFF"/>
        <w:spacing w:before="162"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24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Pr="00052448">
        <w:rPr>
          <w:rFonts w:ascii="Times New Roman" w:eastAsia="Times New Roman" w:hAnsi="Times New Roman" w:cs="Times New Roman"/>
          <w:sz w:val="26"/>
          <w:szCs w:val="26"/>
        </w:rPr>
        <w:t>Утвердить прилагаемый </w:t>
      </w:r>
      <w:hyperlink r:id="rId6" w:history="1">
        <w:r w:rsidRPr="00052448">
          <w:rPr>
            <w:rFonts w:ascii="Times New Roman" w:eastAsia="Times New Roman" w:hAnsi="Times New Roman" w:cs="Times New Roman"/>
            <w:sz w:val="26"/>
            <w:szCs w:val="26"/>
          </w:rPr>
          <w:t>перечень муниципальных услуг, предоставление которых посредством комплексного запроса не осуществляется на базе Государственного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</w:t>
        </w:r>
      </w:hyperlink>
      <w:r w:rsidRPr="0005244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52448" w:rsidRDefault="00052448" w:rsidP="00052448">
      <w:pPr>
        <w:shd w:val="clear" w:color="auto" w:fill="FFFFFF"/>
        <w:spacing w:before="162"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0524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52448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524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052448" w:rsidRDefault="00052448" w:rsidP="00052448">
      <w:pPr>
        <w:shd w:val="clear" w:color="auto" w:fill="FFFFFF"/>
        <w:spacing w:before="162"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2448" w:rsidRDefault="00052448" w:rsidP="00052448">
      <w:pPr>
        <w:shd w:val="clear" w:color="auto" w:fill="FFFFFF"/>
        <w:spacing w:before="162"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2448" w:rsidRPr="00052448" w:rsidRDefault="00052448" w:rsidP="00052448">
      <w:pPr>
        <w:shd w:val="clear" w:color="auto" w:fill="FFFFFF"/>
        <w:spacing w:before="162"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2448" w:rsidRDefault="00052448" w:rsidP="0005244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24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Сабинского сельсовета                                                                  С. Н. Бугаева</w:t>
      </w:r>
      <w:r w:rsidRPr="0005244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F734F" w:rsidRDefault="000F734F" w:rsidP="0005244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734F" w:rsidRDefault="000F734F" w:rsidP="0005244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734F" w:rsidRDefault="000F734F" w:rsidP="0005244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734F" w:rsidRDefault="000F734F" w:rsidP="0005244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734F" w:rsidRDefault="000F734F" w:rsidP="0005244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734F" w:rsidRPr="00807BBB" w:rsidRDefault="000F734F" w:rsidP="000F73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07BBB">
        <w:rPr>
          <w:rFonts w:ascii="Times New Roman" w:eastAsia="Times New Roman" w:hAnsi="Times New Roman" w:cs="Times New Roman"/>
          <w:color w:val="000000"/>
        </w:rPr>
        <w:t>Приложение</w:t>
      </w:r>
      <w:r w:rsidRPr="00807BBB">
        <w:rPr>
          <w:rFonts w:ascii="Times New Roman" w:eastAsia="Times New Roman" w:hAnsi="Times New Roman" w:cs="Times New Roman"/>
          <w:color w:val="000000"/>
        </w:rPr>
        <w:br/>
        <w:t>к Постановле</w:t>
      </w:r>
      <w:r w:rsidR="00B841FA" w:rsidRPr="00807BBB">
        <w:rPr>
          <w:rFonts w:ascii="Times New Roman" w:eastAsia="Times New Roman" w:hAnsi="Times New Roman" w:cs="Times New Roman"/>
          <w:color w:val="000000"/>
        </w:rPr>
        <w:t>нию</w:t>
      </w:r>
    </w:p>
    <w:p w:rsidR="000F734F" w:rsidRPr="00807BBB" w:rsidRDefault="00B841FA" w:rsidP="000F73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07BBB">
        <w:rPr>
          <w:rFonts w:ascii="Times New Roman" w:eastAsia="Times New Roman" w:hAnsi="Times New Roman" w:cs="Times New Roman"/>
          <w:color w:val="000000"/>
        </w:rPr>
        <w:t>от 19 июня 2018 г. № 43/1</w:t>
      </w:r>
    </w:p>
    <w:p w:rsidR="00B841FA" w:rsidRDefault="00B841FA" w:rsidP="000F73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841FA" w:rsidRPr="000F734F" w:rsidRDefault="00B841FA" w:rsidP="000F73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734F" w:rsidRPr="00807BBB" w:rsidRDefault="000F734F" w:rsidP="000F734F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7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807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муниципальных услуг, предоставление которых посредством комплексного запроса не осуществляется на базе Государственного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</w:t>
      </w:r>
    </w:p>
    <w:tbl>
      <w:tblPr>
        <w:tblpPr w:leftFromText="180" w:rightFromText="180" w:vertAnchor="text" w:horzAnchor="margin" w:tblpY="211"/>
        <w:tblW w:w="470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"/>
        <w:gridCol w:w="4530"/>
        <w:gridCol w:w="3744"/>
      </w:tblGrid>
      <w:tr w:rsidR="00B841FA" w:rsidRPr="000F734F" w:rsidTr="00B841FA">
        <w:trPr>
          <w:trHeight w:val="669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0F734F" w:rsidRDefault="00B841FA" w:rsidP="00B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F73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</w:t>
            </w:r>
            <w:proofErr w:type="spellStart"/>
            <w:proofErr w:type="gramStart"/>
            <w:r w:rsidRPr="000F73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spellEnd"/>
            <w:proofErr w:type="gramEnd"/>
            <w:r w:rsidRPr="000F73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0F73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0F734F" w:rsidRDefault="00B841FA" w:rsidP="00B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F73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Наименование   услуги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0F734F" w:rsidRDefault="00B841FA" w:rsidP="00B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F73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Ответственный</w:t>
            </w:r>
            <w:r w:rsidRPr="000F73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исполнитель (организационно-правовая форма учреждения)</w:t>
            </w:r>
          </w:p>
        </w:tc>
      </w:tr>
      <w:tr w:rsidR="00B841FA" w:rsidRPr="000F734F" w:rsidTr="00B841FA">
        <w:trPr>
          <w:trHeight w:val="245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0F734F" w:rsidRDefault="00B841FA" w:rsidP="00B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F73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0F734F" w:rsidRDefault="00B841FA" w:rsidP="00B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F73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0F734F" w:rsidRDefault="00B841FA" w:rsidP="00B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F73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B841FA" w:rsidRPr="000F734F" w:rsidTr="00B841FA">
        <w:trPr>
          <w:trHeight w:val="687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Выдача разрешения на строительство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85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Отдел ЖКХ администрации</w:t>
            </w:r>
            <w:r w:rsidR="00855ACB" w:rsidRPr="00807BBB">
              <w:rPr>
                <w:rFonts w:ascii="Times New Roman" w:eastAsia="Times New Roman" w:hAnsi="Times New Roman" w:cs="Times New Roman"/>
                <w:color w:val="000000"/>
              </w:rPr>
              <w:t xml:space="preserve"> Сабинского сельсовета</w:t>
            </w:r>
            <w:r w:rsidRPr="00807BBB">
              <w:rPr>
                <w:rFonts w:ascii="Times New Roman" w:eastAsia="Times New Roman" w:hAnsi="Times New Roman" w:cs="Times New Roman"/>
                <w:color w:val="000000"/>
              </w:rPr>
              <w:t xml:space="preserve"> Бейского района</w:t>
            </w:r>
          </w:p>
        </w:tc>
      </w:tr>
      <w:tr w:rsidR="00B841FA" w:rsidRPr="000F734F" w:rsidTr="00B841FA">
        <w:trPr>
          <w:trHeight w:val="669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Выдача разрешений на ввод объектов в эксплуатацию при осуществлении строительства, реконструкции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855ACB" w:rsidP="0085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Отдел ЖКХ администрации Сабинского сельсовета Бейского района</w:t>
            </w:r>
          </w:p>
        </w:tc>
      </w:tr>
      <w:tr w:rsidR="00B841FA" w:rsidRPr="000F734F" w:rsidTr="00B841FA">
        <w:trPr>
          <w:trHeight w:val="669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855ACB" w:rsidP="0085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Отдел ЖКХ администрации Сабинского сельсовета Бейского района</w:t>
            </w:r>
          </w:p>
        </w:tc>
      </w:tr>
      <w:tr w:rsidR="00B841FA" w:rsidRPr="000F734F" w:rsidTr="00B841FA">
        <w:trPr>
          <w:trHeight w:val="669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Прием заявлений и выдача  документов о согласовании переустройства и (или)  перепланировки жилого  помещения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B841FA" w:rsidRPr="000F734F" w:rsidTr="00B841FA">
        <w:trPr>
          <w:trHeight w:val="899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855ACB" w:rsidP="0085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Администрация Сабинского сельсовета Бейского района</w:t>
            </w:r>
          </w:p>
        </w:tc>
      </w:tr>
      <w:tr w:rsidR="00B841FA" w:rsidRPr="000F734F" w:rsidTr="00B841FA">
        <w:trPr>
          <w:trHeight w:val="669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Подготовка градостроительных планов земельных участков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B841FA" w:rsidRPr="000F734F" w:rsidTr="00B841FA">
        <w:trPr>
          <w:trHeight w:val="1340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Предоставление юридическим и физическим лицам в безвозмездное пользование, аренду, собственность, а также юридическим лицам в постоянное  (бессрочное) пользование земельных участков, находящихся в муниципальной собственности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85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 Бейского района  </w:t>
            </w:r>
            <w:r w:rsidRPr="00807BBB">
              <w:rPr>
                <w:rFonts w:ascii="Times New Roman" w:eastAsia="Times New Roman" w:hAnsi="Times New Roman" w:cs="Times New Roman"/>
                <w:color w:val="000000"/>
              </w:rPr>
              <w:br/>
              <w:t>администрации Бейского района</w:t>
            </w:r>
          </w:p>
        </w:tc>
      </w:tr>
      <w:tr w:rsidR="00B841FA" w:rsidRPr="000F734F" w:rsidTr="00B841FA">
        <w:trPr>
          <w:trHeight w:val="899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855ACB" w:rsidP="0085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Сабинского сельсовета Бейского района, </w:t>
            </w:r>
            <w:r w:rsidR="00B841FA" w:rsidRPr="00807BBB"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 Бейского района  </w:t>
            </w:r>
            <w:r w:rsidR="00B841FA" w:rsidRPr="00807BBB">
              <w:rPr>
                <w:rFonts w:ascii="Times New Roman" w:eastAsia="Times New Roman" w:hAnsi="Times New Roman" w:cs="Times New Roman"/>
                <w:color w:val="000000"/>
              </w:rPr>
              <w:br/>
              <w:t>администрации Бейского района</w:t>
            </w:r>
          </w:p>
        </w:tc>
      </w:tr>
      <w:tr w:rsidR="00B841FA" w:rsidRPr="000F734F" w:rsidTr="00B841FA">
        <w:trPr>
          <w:trHeight w:val="669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Передача в аренду объектов недвижимого, движимого имущества, находящегося в муниципальной собственности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85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 Бейского района  </w:t>
            </w:r>
            <w:r w:rsidRPr="00807BBB">
              <w:rPr>
                <w:rFonts w:ascii="Times New Roman" w:eastAsia="Times New Roman" w:hAnsi="Times New Roman" w:cs="Times New Roman"/>
                <w:color w:val="000000"/>
              </w:rPr>
              <w:br/>
              <w:t>администрации Бейского района</w:t>
            </w:r>
          </w:p>
        </w:tc>
      </w:tr>
      <w:tr w:rsidR="00B841FA" w:rsidRPr="000F734F" w:rsidTr="00B841FA">
        <w:trPr>
          <w:trHeight w:val="669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855ACB" w:rsidP="0085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Администрация Сабинского сельсовета Бейского района</w:t>
            </w:r>
          </w:p>
        </w:tc>
      </w:tr>
      <w:tr w:rsidR="00B841FA" w:rsidRPr="000F734F" w:rsidTr="00B841FA">
        <w:trPr>
          <w:trHeight w:val="1127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Предварительное согласование предоставления в собственность, аренду, постоянное (бессрочное) пользование, безвозмездное пользование  земельных участков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807BBB" w:rsidP="008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Администрация Сабинского сельсовета Бейского района</w:t>
            </w:r>
          </w:p>
        </w:tc>
      </w:tr>
      <w:tr w:rsidR="00B841FA" w:rsidRPr="000F734F" w:rsidTr="00B841FA">
        <w:trPr>
          <w:trHeight w:val="457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Перевод земельных участков из одной категории в другую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8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 Бейского района  </w:t>
            </w:r>
            <w:r w:rsidRPr="00807BBB">
              <w:rPr>
                <w:rFonts w:ascii="Times New Roman" w:eastAsia="Times New Roman" w:hAnsi="Times New Roman" w:cs="Times New Roman"/>
                <w:color w:val="000000"/>
              </w:rPr>
              <w:br/>
              <w:t>администрации Бейского района</w:t>
            </w:r>
          </w:p>
        </w:tc>
      </w:tr>
      <w:tr w:rsidR="00B841FA" w:rsidRPr="000F734F" w:rsidTr="00B841FA">
        <w:trPr>
          <w:trHeight w:val="1127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Организация информационного обеспечения граждан, юридических и физических лиц на основе документов Архивного фонда Республики Хакасия и других архивных документов и оформление архивных справок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807BBB" w:rsidP="008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Сабинского сельсовета Бейского района, </w:t>
            </w:r>
            <w:r w:rsidR="00B841FA" w:rsidRPr="00807BBB">
              <w:rPr>
                <w:rFonts w:ascii="Times New Roman" w:eastAsia="Times New Roman" w:hAnsi="Times New Roman" w:cs="Times New Roman"/>
                <w:color w:val="000000"/>
              </w:rPr>
              <w:t>Архив муниципального образования Бейский район</w:t>
            </w:r>
          </w:p>
        </w:tc>
      </w:tr>
      <w:tr w:rsidR="00B841FA" w:rsidRPr="000F734F" w:rsidTr="00B841FA">
        <w:trPr>
          <w:trHeight w:val="441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B841FA" w:rsidP="00B8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Выдача разрешений на право организации розничного рынка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41FA" w:rsidRPr="00807BBB" w:rsidRDefault="00807BBB" w:rsidP="008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07BBB">
              <w:rPr>
                <w:rFonts w:ascii="Times New Roman" w:eastAsia="Times New Roman" w:hAnsi="Times New Roman" w:cs="Times New Roman"/>
                <w:color w:val="000000"/>
              </w:rPr>
              <w:t>Администрация Сабинского сельсовета Бейского района</w:t>
            </w:r>
          </w:p>
        </w:tc>
      </w:tr>
    </w:tbl>
    <w:p w:rsidR="000F734F" w:rsidRPr="000F734F" w:rsidRDefault="000F734F" w:rsidP="000F734F">
      <w:pPr>
        <w:shd w:val="clear" w:color="auto" w:fill="FFFFFF"/>
        <w:spacing w:before="162" w:after="0" w:line="324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F734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F734F" w:rsidRPr="00052448" w:rsidRDefault="000F734F" w:rsidP="00052448">
      <w:pPr>
        <w:shd w:val="clear" w:color="auto" w:fill="FFFFFF"/>
        <w:spacing w:after="0" w:line="324" w:lineRule="atLeast"/>
        <w:rPr>
          <w:rFonts w:ascii="Times New Roman" w:hAnsi="Times New Roman" w:cs="Times New Roman"/>
          <w:sz w:val="26"/>
          <w:szCs w:val="26"/>
        </w:rPr>
      </w:pPr>
    </w:p>
    <w:sectPr w:rsidR="000F734F" w:rsidRPr="00052448" w:rsidSect="004D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A8" w:rsidRDefault="00FF29A8" w:rsidP="000F734F">
      <w:pPr>
        <w:spacing w:after="0" w:line="240" w:lineRule="auto"/>
      </w:pPr>
      <w:r>
        <w:separator/>
      </w:r>
    </w:p>
  </w:endnote>
  <w:endnote w:type="continuationSeparator" w:id="0">
    <w:p w:rsidR="00FF29A8" w:rsidRDefault="00FF29A8" w:rsidP="000F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A8" w:rsidRDefault="00FF29A8" w:rsidP="000F734F">
      <w:pPr>
        <w:spacing w:after="0" w:line="240" w:lineRule="auto"/>
      </w:pPr>
      <w:r>
        <w:separator/>
      </w:r>
    </w:p>
  </w:footnote>
  <w:footnote w:type="continuationSeparator" w:id="0">
    <w:p w:rsidR="00FF29A8" w:rsidRDefault="00FF29A8" w:rsidP="000F7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2448"/>
    <w:rsid w:val="00052448"/>
    <w:rsid w:val="000F734F"/>
    <w:rsid w:val="00353648"/>
    <w:rsid w:val="003C7913"/>
    <w:rsid w:val="004D22AE"/>
    <w:rsid w:val="00770977"/>
    <w:rsid w:val="0077383E"/>
    <w:rsid w:val="00807BBB"/>
    <w:rsid w:val="00825EAC"/>
    <w:rsid w:val="00855ACB"/>
    <w:rsid w:val="009C4158"/>
    <w:rsid w:val="00B810F1"/>
    <w:rsid w:val="00B841FA"/>
    <w:rsid w:val="00FF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AE"/>
  </w:style>
  <w:style w:type="paragraph" w:styleId="5">
    <w:name w:val="heading 5"/>
    <w:basedOn w:val="a"/>
    <w:link w:val="50"/>
    <w:uiPriority w:val="9"/>
    <w:qFormat/>
    <w:rsid w:val="000524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5244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052448"/>
    <w:rPr>
      <w:b/>
      <w:bCs/>
    </w:rPr>
  </w:style>
  <w:style w:type="character" w:customStyle="1" w:styleId="apple-converted-space">
    <w:name w:val="apple-converted-space"/>
    <w:basedOn w:val="a0"/>
    <w:rsid w:val="00052448"/>
  </w:style>
  <w:style w:type="paragraph" w:styleId="a4">
    <w:name w:val="Normal (Web)"/>
    <w:basedOn w:val="a"/>
    <w:uiPriority w:val="99"/>
    <w:semiHidden/>
    <w:unhideWhenUsed/>
    <w:rsid w:val="0005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52448"/>
    <w:rPr>
      <w:color w:val="0000FF"/>
      <w:u w:val="single"/>
    </w:rPr>
  </w:style>
  <w:style w:type="table" w:styleId="a6">
    <w:name w:val="Table Grid"/>
    <w:basedOn w:val="a1"/>
    <w:uiPriority w:val="59"/>
    <w:rsid w:val="00052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F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734F"/>
  </w:style>
  <w:style w:type="paragraph" w:styleId="a9">
    <w:name w:val="footer"/>
    <w:basedOn w:val="a"/>
    <w:link w:val="aa"/>
    <w:uiPriority w:val="99"/>
    <w:semiHidden/>
    <w:unhideWhenUsed/>
    <w:rsid w:val="000F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7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727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ya19.ru/post2018/post433_1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2019-11-05T03:43:00Z</cp:lastPrinted>
  <dcterms:created xsi:type="dcterms:W3CDTF">2019-11-14T07:52:00Z</dcterms:created>
  <dcterms:modified xsi:type="dcterms:W3CDTF">2019-11-14T07:52:00Z</dcterms:modified>
</cp:coreProperties>
</file>