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E8" w:rsidRDefault="002B63E8" w:rsidP="002B63E8">
      <w:pPr>
        <w:spacing w:after="0" w:line="240" w:lineRule="auto"/>
        <w:ind w:left="2265"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Российская Федерация</w:t>
      </w:r>
    </w:p>
    <w:p w:rsidR="002B63E8" w:rsidRDefault="002B63E8" w:rsidP="002B63E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    Республика Хакасия</w:t>
      </w:r>
    </w:p>
    <w:p w:rsidR="002B63E8" w:rsidRDefault="002B63E8" w:rsidP="002B63E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Бейский район</w:t>
      </w:r>
    </w:p>
    <w:p w:rsidR="002B63E8" w:rsidRDefault="002B63E8" w:rsidP="002B63E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Совет депутатов Сабинского сельсовета</w:t>
      </w:r>
    </w:p>
    <w:p w:rsidR="002B63E8" w:rsidRDefault="002B63E8" w:rsidP="002B63E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B63E8" w:rsidRDefault="002B63E8" w:rsidP="002B63E8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2B63E8" w:rsidRDefault="002B63E8" w:rsidP="002B63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B63E8" w:rsidRDefault="002B63E8" w:rsidP="002B63E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63E8" w:rsidRDefault="002B63E8" w:rsidP="002B63E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63E8" w:rsidRDefault="002B63E8" w:rsidP="002B63E8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«01» февраля 2018 г.  </w:t>
      </w:r>
      <w:r>
        <w:rPr>
          <w:rFonts w:ascii="Times New Roman" w:hAnsi="Times New Roman" w:cs="Times New Roman"/>
          <w:sz w:val="26"/>
          <w:szCs w:val="26"/>
        </w:rPr>
        <w:tab/>
      </w:r>
      <w:r w:rsidR="0097350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2C4510">
        <w:rPr>
          <w:rFonts w:ascii="Times New Roman" w:hAnsi="Times New Roman" w:cs="Times New Roman"/>
          <w:sz w:val="26"/>
          <w:szCs w:val="26"/>
        </w:rPr>
        <w:t xml:space="preserve">  с. Сабинка</w:t>
      </w:r>
      <w:r w:rsidR="002C4510">
        <w:rPr>
          <w:rFonts w:ascii="Times New Roman" w:hAnsi="Times New Roman" w:cs="Times New Roman"/>
          <w:sz w:val="26"/>
          <w:szCs w:val="26"/>
        </w:rPr>
        <w:tab/>
      </w:r>
      <w:r w:rsidR="002C451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C4510">
        <w:rPr>
          <w:rFonts w:ascii="Times New Roman" w:hAnsi="Times New Roman" w:cs="Times New Roman"/>
          <w:sz w:val="26"/>
          <w:szCs w:val="26"/>
        </w:rPr>
        <w:tab/>
      </w:r>
      <w:r w:rsidR="0097350A">
        <w:rPr>
          <w:rFonts w:ascii="Times New Roman" w:hAnsi="Times New Roman" w:cs="Times New Roman"/>
          <w:sz w:val="26"/>
          <w:szCs w:val="26"/>
        </w:rPr>
        <w:t xml:space="preserve">         </w:t>
      </w:r>
      <w:r w:rsidR="002C4510">
        <w:rPr>
          <w:rFonts w:ascii="Times New Roman" w:hAnsi="Times New Roman" w:cs="Times New Roman"/>
          <w:sz w:val="26"/>
          <w:szCs w:val="26"/>
        </w:rPr>
        <w:t xml:space="preserve">            № 68</w:t>
      </w:r>
    </w:p>
    <w:p w:rsidR="002B63E8" w:rsidRDefault="002B63E8" w:rsidP="002B63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2B63E8" w:rsidRDefault="002B63E8" w:rsidP="002B63E8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Устав муниципального образования Сабинский сельсовет Бейского района Республики Хакасия</w:t>
      </w:r>
    </w:p>
    <w:p w:rsidR="002B63E8" w:rsidRDefault="002B63E8" w:rsidP="002B63E8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63E8" w:rsidRDefault="002B63E8" w:rsidP="002B63E8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63E8" w:rsidRDefault="002B63E8" w:rsidP="002B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Сабинский сельсовет Бейского района Республики Хакасия, Совет депутатов Сабинского сельсовета Бейского района Республики Хакасия</w:t>
      </w:r>
    </w:p>
    <w:p w:rsidR="002B63E8" w:rsidRDefault="002B63E8" w:rsidP="002B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3E8" w:rsidRDefault="002B63E8" w:rsidP="002B6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A0772" w:rsidRDefault="003A0772" w:rsidP="002B6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A0772" w:rsidRDefault="003A0772" w:rsidP="003A077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Сабинский сельсовет Бейского района Республики Хакасия, утвержденный решением Совета депутатов муниципального образования Сабинский сельсовет от 27.12.2005 № 10 (в редакции 04.12.2007 № 22, 29.10.2008 № 64,  15.12.2009 № 102, 17.07.2010 № 117, 14.12.2010 № 16, 14.11.2011 № 45, 29.08.2012 № 59, 14.10.2013 № 77, 05.04.2014 № 101, 29.07.2014 № 111, 10.03.2015 № 127, 21.07.2015 № 139, 28.12.2015 № 15, 27.06.2016 №28, 10.03.2017 № 40, 07.07.2017 №53, 17.11.2017 № 59), следующие изменения и дополнения: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0077F" w:rsidRPr="00C344F0" w:rsidRDefault="0040077F" w:rsidP="004007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sub_2"/>
      <w:bookmarkStart w:id="1" w:name="sub_1610118"/>
      <w:bookmarkStart w:id="2" w:name="sub_331"/>
      <w:bookmarkStart w:id="3" w:name="sub_40072"/>
      <w:r w:rsidRPr="00C344F0">
        <w:rPr>
          <w:rFonts w:ascii="Times New Roman" w:hAnsi="Times New Roman"/>
          <w:sz w:val="26"/>
          <w:szCs w:val="26"/>
        </w:rPr>
        <w:t>1) пункт 9 части 1 статьи 9 изложить в следующей редакции:</w:t>
      </w:r>
    </w:p>
    <w:p w:rsidR="0040077F" w:rsidRPr="00C344F0" w:rsidRDefault="0040077F" w:rsidP="004007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44F0">
        <w:rPr>
          <w:rFonts w:ascii="Times New Roman" w:hAnsi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bookmarkEnd w:id="0"/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344F0">
        <w:rPr>
          <w:rFonts w:ascii="Times New Roman" w:hAnsi="Times New Roman" w:cs="Times New Roman"/>
          <w:sz w:val="26"/>
          <w:szCs w:val="26"/>
        </w:rPr>
        <w:t xml:space="preserve">)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часть 1 статьи 9.1</w:t>
      </w:r>
      <w:r w:rsidRPr="00C344F0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пунктом 1</w:t>
      </w:r>
      <w:r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Pr="00C34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410116"/>
      <w:bookmarkEnd w:id="1"/>
      <w:r w:rsidRPr="00C344F0">
        <w:rPr>
          <w:rFonts w:ascii="Times New Roman" w:hAnsi="Times New Roman" w:cs="Times New Roman"/>
          <w:sz w:val="26"/>
          <w:szCs w:val="26"/>
        </w:rPr>
        <w:t>«1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344F0">
        <w:rPr>
          <w:rFonts w:ascii="Times New Roman" w:hAnsi="Times New Roman" w:cs="Times New Roman"/>
          <w:sz w:val="26"/>
          <w:szCs w:val="26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5"/>
      <w:bookmarkEnd w:id="4"/>
      <w:r>
        <w:rPr>
          <w:rFonts w:ascii="Times New Roman" w:hAnsi="Times New Roman" w:cs="Times New Roman"/>
          <w:sz w:val="26"/>
          <w:szCs w:val="26"/>
        </w:rPr>
        <w:t>3</w:t>
      </w:r>
      <w:r w:rsidRPr="00C344F0">
        <w:rPr>
          <w:rFonts w:ascii="Times New Roman" w:hAnsi="Times New Roman" w:cs="Times New Roman"/>
          <w:sz w:val="26"/>
          <w:szCs w:val="26"/>
        </w:rPr>
        <w:t xml:space="preserve">)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часть 5 статьи 10</w:t>
      </w:r>
      <w:r w:rsidRPr="00C344F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bookmarkStart w:id="6" w:name="sub_4702"/>
      <w:bookmarkEnd w:id="5"/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 xml:space="preserve">«5.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</w:t>
      </w:r>
      <w:r w:rsidRPr="00C344F0">
        <w:rPr>
          <w:rFonts w:ascii="Times New Roman" w:hAnsi="Times New Roman" w:cs="Times New Roman"/>
          <w:sz w:val="26"/>
          <w:szCs w:val="26"/>
        </w:rPr>
        <w:lastRenderedPageBreak/>
        <w:t xml:space="preserve">силу после их официального опубликования (обнародования), за исключением нормативных правовых актов Совета депутатов о налогах и сборах, которые вступают в силу в соответствии с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Налоговым кодексом</w:t>
      </w:r>
      <w:r w:rsidRPr="00C344F0">
        <w:rPr>
          <w:rFonts w:ascii="Times New Roman" w:hAnsi="Times New Roman" w:cs="Times New Roman"/>
          <w:sz w:val="26"/>
          <w:szCs w:val="26"/>
        </w:rPr>
        <w:t xml:space="preserve"> Российской Федерации.»;</w:t>
      </w:r>
    </w:p>
    <w:bookmarkEnd w:id="6"/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344F0">
        <w:rPr>
          <w:rFonts w:ascii="Times New Roman" w:hAnsi="Times New Roman" w:cs="Times New Roman"/>
          <w:sz w:val="26"/>
          <w:szCs w:val="26"/>
        </w:rPr>
        <w:t xml:space="preserve">)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пункт 3 части 2 статьи 17</w:t>
      </w:r>
      <w:r w:rsidRPr="00C344F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«3) проект стратегии социально-экономического развития муниципального образования;»;</w:t>
      </w:r>
    </w:p>
    <w:p w:rsidR="0040077F" w:rsidRPr="00C344F0" w:rsidRDefault="0040077F" w:rsidP="004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344F0">
        <w:rPr>
          <w:rFonts w:ascii="Times New Roman" w:hAnsi="Times New Roman" w:cs="Times New Roman"/>
          <w:sz w:val="26"/>
          <w:szCs w:val="26"/>
        </w:rPr>
        <w:t>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344F0">
        <w:rPr>
          <w:rFonts w:ascii="Times New Roman" w:hAnsi="Times New Roman" w:cs="Times New Roman"/>
          <w:sz w:val="26"/>
          <w:szCs w:val="26"/>
        </w:rPr>
        <w:t>) пункт 14 части 1 статьи 29 изложить в следующей редакции:</w:t>
      </w:r>
    </w:p>
    <w:p w:rsidR="0040077F" w:rsidRDefault="0040077F" w:rsidP="00400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«14) утверждение стратегии социально-экономического развития муниципального образования;»;</w:t>
      </w:r>
    </w:p>
    <w:p w:rsidR="0040077F" w:rsidRDefault="0040077F" w:rsidP="00400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пункт 24 части 1 статьи 29 изложить в следующей редакции:</w:t>
      </w:r>
    </w:p>
    <w:p w:rsidR="0040077F" w:rsidRPr="00C344F0" w:rsidRDefault="0040077F" w:rsidP="00400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344F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344F0">
        <w:rPr>
          <w:rFonts w:ascii="Times New Roman" w:hAnsi="Times New Roman" w:cs="Times New Roman"/>
          <w:sz w:val="26"/>
          <w:szCs w:val="26"/>
        </w:rPr>
        <w:t>) утверждение правил благоустройства территории муниципального образования;»;</w:t>
      </w:r>
    </w:p>
    <w:p w:rsidR="0040077F" w:rsidRPr="00C344F0" w:rsidRDefault="0040077F" w:rsidP="004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C344F0">
        <w:rPr>
          <w:rFonts w:ascii="Times New Roman" w:hAnsi="Times New Roman" w:cs="Times New Roman"/>
          <w:bCs/>
          <w:sz w:val="26"/>
          <w:szCs w:val="26"/>
        </w:rPr>
        <w:t>) част</w:t>
      </w:r>
      <w:r>
        <w:rPr>
          <w:rFonts w:ascii="Times New Roman" w:hAnsi="Times New Roman" w:cs="Times New Roman"/>
          <w:bCs/>
          <w:sz w:val="26"/>
          <w:szCs w:val="26"/>
        </w:rPr>
        <w:t>ь 1 статьи 29 дополнить пунктом</w:t>
      </w:r>
      <w:r w:rsidRPr="00C344F0">
        <w:rPr>
          <w:rFonts w:ascii="Times New Roman" w:hAnsi="Times New Roman" w:cs="Times New Roman"/>
          <w:bCs/>
          <w:sz w:val="26"/>
          <w:szCs w:val="26"/>
        </w:rPr>
        <w:t xml:space="preserve"> 33.1следующего содержания:</w:t>
      </w:r>
    </w:p>
    <w:p w:rsidR="0040077F" w:rsidRPr="00C344F0" w:rsidRDefault="0040077F" w:rsidP="00400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4074"/>
      <w:r w:rsidRPr="00C344F0">
        <w:rPr>
          <w:rFonts w:ascii="Times New Roman" w:hAnsi="Times New Roman" w:cs="Times New Roman"/>
          <w:sz w:val="26"/>
          <w:szCs w:val="26"/>
        </w:rPr>
        <w:t>«33.1) определение порядка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должности;</w:t>
      </w:r>
      <w:bookmarkEnd w:id="7"/>
      <w:r>
        <w:rPr>
          <w:rFonts w:ascii="Times New Roman" w:hAnsi="Times New Roman" w:cs="Times New Roman"/>
          <w:sz w:val="26"/>
          <w:szCs w:val="26"/>
        </w:rPr>
        <w:t>»;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344F0">
        <w:rPr>
          <w:rFonts w:ascii="Times New Roman" w:hAnsi="Times New Roman" w:cs="Times New Roman"/>
          <w:sz w:val="26"/>
          <w:szCs w:val="26"/>
        </w:rPr>
        <w:t xml:space="preserve">) абзац первый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части 7 статьи 33</w:t>
      </w:r>
      <w:r w:rsidRPr="00C344F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«7. Решение Совета депутатов,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C344F0">
        <w:rPr>
          <w:rFonts w:ascii="Times New Roman" w:hAnsi="Times New Roman" w:cs="Times New Roman"/>
          <w:sz w:val="26"/>
          <w:szCs w:val="26"/>
        </w:rPr>
        <w:t>) пункт 5 статьи 41 изложить в следующей редакции:</w:t>
      </w:r>
    </w:p>
    <w:p w:rsidR="0040077F" w:rsidRPr="00C344F0" w:rsidRDefault="0040077F" w:rsidP="0040077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«5) вносит на утверждение Совета депутатов проект стратегии социально-экономического развития муниципального образования;»;</w:t>
      </w:r>
    </w:p>
    <w:bookmarkEnd w:id="2"/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344F0">
        <w:rPr>
          <w:rFonts w:ascii="Times New Roman" w:hAnsi="Times New Roman" w:cs="Times New Roman"/>
          <w:sz w:val="26"/>
          <w:szCs w:val="26"/>
        </w:rPr>
        <w:t xml:space="preserve">)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часть 4 статьи 44</w:t>
      </w:r>
      <w:r w:rsidRPr="00C344F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«4. 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(обнародования).»;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344F0">
        <w:rPr>
          <w:rFonts w:ascii="Times New Roman" w:hAnsi="Times New Roman" w:cs="Times New Roman"/>
          <w:sz w:val="26"/>
          <w:szCs w:val="26"/>
        </w:rPr>
        <w:t xml:space="preserve">)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часть 1 статьи 4</w:t>
      </w:r>
      <w:r w:rsidRPr="00C344F0">
        <w:rPr>
          <w:rFonts w:ascii="Times New Roman" w:hAnsi="Times New Roman" w:cs="Times New Roman"/>
          <w:sz w:val="26"/>
          <w:szCs w:val="26"/>
        </w:rPr>
        <w:t>7 дополнить пунктом 28.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34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0077F" w:rsidRPr="00C344F0" w:rsidRDefault="0040077F" w:rsidP="004007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44F0">
        <w:rPr>
          <w:sz w:val="26"/>
          <w:szCs w:val="26"/>
        </w:rPr>
        <w:t>«28.</w:t>
      </w:r>
      <w:r>
        <w:rPr>
          <w:sz w:val="26"/>
          <w:szCs w:val="26"/>
        </w:rPr>
        <w:t>6</w:t>
      </w:r>
      <w:r w:rsidRPr="00C344F0">
        <w:rPr>
          <w:sz w:val="26"/>
          <w:szCs w:val="26"/>
        </w:rPr>
        <w:t>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Федерации»;»;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344F0">
        <w:rPr>
          <w:rFonts w:ascii="Times New Roman" w:hAnsi="Times New Roman" w:cs="Times New Roman"/>
          <w:sz w:val="26"/>
          <w:szCs w:val="26"/>
        </w:rPr>
        <w:t xml:space="preserve">)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часть 1 статьи 47</w:t>
      </w:r>
      <w:r w:rsidRPr="00C344F0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 xml:space="preserve">пунктом </w:t>
      </w:r>
      <w:r w:rsidRPr="00C344F0">
        <w:rPr>
          <w:rFonts w:ascii="Times New Roman" w:hAnsi="Times New Roman" w:cs="Times New Roman"/>
          <w:sz w:val="26"/>
          <w:szCs w:val="26"/>
        </w:rPr>
        <w:t>28.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34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«28.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344F0">
        <w:rPr>
          <w:rFonts w:ascii="Times New Roman" w:hAnsi="Times New Roman" w:cs="Times New Roman"/>
          <w:sz w:val="26"/>
          <w:szCs w:val="26"/>
        </w:rPr>
        <w:t>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</w:p>
    <w:p w:rsidR="0040077F" w:rsidRPr="00C344F0" w:rsidRDefault="0040077F" w:rsidP="004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344F0">
        <w:rPr>
          <w:rFonts w:ascii="Times New Roman" w:hAnsi="Times New Roman" w:cs="Times New Roman"/>
          <w:sz w:val="26"/>
          <w:szCs w:val="26"/>
        </w:rPr>
        <w:t>) часть 1 статьи 47 дополнить пунктом 28.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34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«28.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344F0">
        <w:rPr>
          <w:rFonts w:ascii="Times New Roman" w:hAnsi="Times New Roman" w:cs="Times New Roman"/>
          <w:sz w:val="26"/>
          <w:szCs w:val="26"/>
        </w:rPr>
        <w:t>)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поселения для проведения встреч депутатов с избирателями, и порядок их предоставления;»;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61"/>
      <w:r w:rsidRPr="00C344F0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344F0">
        <w:rPr>
          <w:rFonts w:ascii="Times New Roman" w:hAnsi="Times New Roman" w:cs="Times New Roman"/>
          <w:sz w:val="26"/>
          <w:szCs w:val="26"/>
        </w:rPr>
        <w:t>) часть 1 статьи 47 дополнить пунктом 28.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34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«28.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344F0">
        <w:rPr>
          <w:rFonts w:ascii="Times New Roman" w:hAnsi="Times New Roman" w:cs="Times New Roman"/>
          <w:sz w:val="26"/>
          <w:szCs w:val="26"/>
        </w:rPr>
        <w:t>)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Хакасия;»;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344F0">
        <w:rPr>
          <w:rFonts w:ascii="Times New Roman" w:hAnsi="Times New Roman" w:cs="Times New Roman"/>
          <w:sz w:val="26"/>
          <w:szCs w:val="26"/>
        </w:rPr>
        <w:t>) часть 1 статьи 47 дополнить пунктом 28.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34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62"/>
      <w:bookmarkEnd w:id="8"/>
      <w:r w:rsidRPr="00C344F0">
        <w:rPr>
          <w:rFonts w:ascii="Times New Roman" w:hAnsi="Times New Roman" w:cs="Times New Roman"/>
          <w:sz w:val="26"/>
          <w:szCs w:val="26"/>
        </w:rPr>
        <w:t>«28.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344F0">
        <w:rPr>
          <w:rFonts w:ascii="Times New Roman" w:hAnsi="Times New Roman" w:cs="Times New Roman"/>
          <w:sz w:val="26"/>
          <w:szCs w:val="26"/>
        </w:rPr>
        <w:t>) разрабатывает и реализовывает документы стратегического планирования по вопросам, отнесенным к полномочиям администрации поселения;»;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C344F0">
        <w:rPr>
          <w:rFonts w:ascii="Times New Roman" w:hAnsi="Times New Roman" w:cs="Times New Roman"/>
          <w:sz w:val="26"/>
          <w:szCs w:val="26"/>
        </w:rPr>
        <w:t>) часть 1 статьи 47 дополнить пунктом 28.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C34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63"/>
      <w:bookmarkEnd w:id="9"/>
      <w:r w:rsidRPr="00C344F0">
        <w:rPr>
          <w:rFonts w:ascii="Times New Roman" w:hAnsi="Times New Roman" w:cs="Times New Roman"/>
          <w:sz w:val="26"/>
          <w:szCs w:val="26"/>
        </w:rPr>
        <w:t>«28.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C344F0">
        <w:rPr>
          <w:rFonts w:ascii="Times New Roman" w:hAnsi="Times New Roman" w:cs="Times New Roman"/>
          <w:sz w:val="26"/>
          <w:szCs w:val="26"/>
        </w:rPr>
        <w:t>) осуществляет мониторинг и контроль реализации документов стратегического планирования, утвержденных (одобренных) органами местного самоуправления;»</w:t>
      </w:r>
      <w:bookmarkEnd w:id="10"/>
      <w:r w:rsidRPr="00C344F0">
        <w:rPr>
          <w:rFonts w:ascii="Times New Roman" w:hAnsi="Times New Roman" w:cs="Times New Roman"/>
          <w:sz w:val="26"/>
          <w:szCs w:val="26"/>
        </w:rPr>
        <w:t>;</w:t>
      </w:r>
    </w:p>
    <w:p w:rsidR="0040077F" w:rsidRPr="00C344F0" w:rsidRDefault="0040077F" w:rsidP="004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bookmarkStart w:id="11" w:name="_GoBack"/>
      <w:bookmarkEnd w:id="11"/>
      <w:r w:rsidRPr="00C344F0">
        <w:rPr>
          <w:rFonts w:ascii="Times New Roman" w:hAnsi="Times New Roman" w:cs="Times New Roman"/>
          <w:sz w:val="26"/>
          <w:szCs w:val="26"/>
        </w:rPr>
        <w:t>) абзац первый части 5 статьи 75 изложить в следующей редакции:</w:t>
      </w:r>
    </w:p>
    <w:p w:rsidR="0040077F" w:rsidRPr="00C344F0" w:rsidRDefault="0040077F" w:rsidP="004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«5.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 муниципального образования.».</w:t>
      </w:r>
    </w:p>
    <w:bookmarkEnd w:id="3"/>
    <w:p w:rsidR="003A0772" w:rsidRDefault="003A0772" w:rsidP="003A077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0DE2" w:rsidRPr="00260DE2">
        <w:rPr>
          <w:rFonts w:ascii="Times New Roman" w:hAnsi="Times New Roman" w:cs="Times New Roman"/>
          <w:sz w:val="26"/>
          <w:szCs w:val="26"/>
        </w:rPr>
        <w:t>. Вынести на публичные слушания проект решения «</w:t>
      </w:r>
      <w:r w:rsidR="00260DE2">
        <w:rPr>
          <w:rFonts w:ascii="Times New Roman" w:hAnsi="Times New Roman" w:cs="Times New Roman"/>
          <w:sz w:val="26"/>
          <w:szCs w:val="26"/>
        </w:rPr>
        <w:t>О</w:t>
      </w:r>
      <w:r w:rsidR="00260DE2" w:rsidRPr="00260DE2">
        <w:rPr>
          <w:rFonts w:ascii="Times New Roman" w:hAnsi="Times New Roman" w:cs="Times New Roman"/>
          <w:sz w:val="26"/>
          <w:szCs w:val="26"/>
        </w:rPr>
        <w:t xml:space="preserve"> внесении изменений и дополнений в Устав муниципального образования Сабинский сельсовет Бейского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A0772" w:rsidRDefault="003A0772" w:rsidP="003A077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0DE2">
        <w:rPr>
          <w:rFonts w:ascii="Times New Roman" w:hAnsi="Times New Roman" w:cs="Times New Roman"/>
          <w:sz w:val="26"/>
          <w:szCs w:val="26"/>
        </w:rPr>
        <w:t xml:space="preserve">. </w:t>
      </w:r>
      <w:r w:rsidR="002B63E8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FE0060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260DE2">
        <w:rPr>
          <w:rFonts w:ascii="Times New Roman" w:hAnsi="Times New Roman" w:cs="Times New Roman"/>
          <w:sz w:val="26"/>
          <w:szCs w:val="26"/>
        </w:rPr>
        <w:t>по данному проекту решения</w:t>
      </w:r>
      <w:r w:rsidR="00FE0060">
        <w:rPr>
          <w:rFonts w:ascii="Times New Roman" w:hAnsi="Times New Roman" w:cs="Times New Roman"/>
          <w:sz w:val="26"/>
          <w:szCs w:val="26"/>
        </w:rPr>
        <w:t xml:space="preserve"> на 16 февраля 2018 года</w:t>
      </w:r>
      <w:r w:rsidR="00260DE2">
        <w:rPr>
          <w:rFonts w:ascii="Times New Roman" w:hAnsi="Times New Roman" w:cs="Times New Roman"/>
          <w:sz w:val="26"/>
          <w:szCs w:val="26"/>
        </w:rPr>
        <w:tab/>
      </w:r>
    </w:p>
    <w:p w:rsidR="002C4510" w:rsidRPr="003A0772" w:rsidRDefault="003A0772" w:rsidP="003A0772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i/>
          <w:color w:val="C0504D" w:themeColor="accent2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C4510">
        <w:rPr>
          <w:rFonts w:ascii="Times New Roman" w:hAnsi="Times New Roman" w:cs="Times New Roman"/>
          <w:sz w:val="26"/>
          <w:szCs w:val="26"/>
        </w:rPr>
        <w:t>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2C4510" w:rsidRDefault="002C4510" w:rsidP="002C4510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510" w:rsidRDefault="002C4510" w:rsidP="002C4510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510" w:rsidRDefault="002C4510" w:rsidP="002C4510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510" w:rsidRDefault="002C4510" w:rsidP="002C4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Сабинского сельсовета</w:t>
      </w:r>
    </w:p>
    <w:p w:rsidR="002C4510" w:rsidRPr="005A3E2B" w:rsidRDefault="002C4510" w:rsidP="003A07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E334E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3A0772">
        <w:rPr>
          <w:rFonts w:ascii="Times New Roman" w:hAnsi="Times New Roman" w:cs="Times New Roman"/>
          <w:sz w:val="26"/>
          <w:szCs w:val="26"/>
        </w:rPr>
        <w:t>С.Н. Бугаева</w:t>
      </w:r>
    </w:p>
    <w:sectPr w:rsidR="002C4510" w:rsidRPr="005A3E2B" w:rsidSect="009A43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D0" w:rsidRDefault="00533AD0" w:rsidP="002B63E8">
      <w:pPr>
        <w:spacing w:after="0" w:line="240" w:lineRule="auto"/>
      </w:pPr>
      <w:r>
        <w:separator/>
      </w:r>
    </w:p>
  </w:endnote>
  <w:endnote w:type="continuationSeparator" w:id="0">
    <w:p w:rsidR="00533AD0" w:rsidRDefault="00533AD0" w:rsidP="002B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D0" w:rsidRDefault="00533AD0" w:rsidP="002B63E8">
      <w:pPr>
        <w:spacing w:after="0" w:line="240" w:lineRule="auto"/>
      </w:pPr>
      <w:r>
        <w:separator/>
      </w:r>
    </w:p>
  </w:footnote>
  <w:footnote w:type="continuationSeparator" w:id="0">
    <w:p w:rsidR="00533AD0" w:rsidRDefault="00533AD0" w:rsidP="002B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E8" w:rsidRPr="00E334E6" w:rsidRDefault="002B63E8" w:rsidP="00E334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63E8"/>
    <w:rsid w:val="000A77C3"/>
    <w:rsid w:val="000C411E"/>
    <w:rsid w:val="001C1CF1"/>
    <w:rsid w:val="00260DE2"/>
    <w:rsid w:val="002B63E8"/>
    <w:rsid w:val="002C4510"/>
    <w:rsid w:val="003A0772"/>
    <w:rsid w:val="003D5D48"/>
    <w:rsid w:val="003E1D45"/>
    <w:rsid w:val="0040077F"/>
    <w:rsid w:val="00506105"/>
    <w:rsid w:val="00533AD0"/>
    <w:rsid w:val="005A3E2B"/>
    <w:rsid w:val="00781DA7"/>
    <w:rsid w:val="007A67F5"/>
    <w:rsid w:val="007C5D13"/>
    <w:rsid w:val="008536B7"/>
    <w:rsid w:val="009567EF"/>
    <w:rsid w:val="0097350A"/>
    <w:rsid w:val="009F2315"/>
    <w:rsid w:val="009F2D87"/>
    <w:rsid w:val="00A70D64"/>
    <w:rsid w:val="00A8341E"/>
    <w:rsid w:val="00AB1C8B"/>
    <w:rsid w:val="00B60154"/>
    <w:rsid w:val="00C0144D"/>
    <w:rsid w:val="00C26E5D"/>
    <w:rsid w:val="00CC06C9"/>
    <w:rsid w:val="00DB630E"/>
    <w:rsid w:val="00DD0193"/>
    <w:rsid w:val="00DE5E34"/>
    <w:rsid w:val="00E21BD1"/>
    <w:rsid w:val="00E334E6"/>
    <w:rsid w:val="00E3559D"/>
    <w:rsid w:val="00EF479B"/>
    <w:rsid w:val="00F3572B"/>
    <w:rsid w:val="00F92053"/>
    <w:rsid w:val="00FD49DE"/>
    <w:rsid w:val="00FE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3E8"/>
  </w:style>
  <w:style w:type="paragraph" w:styleId="a5">
    <w:name w:val="footer"/>
    <w:basedOn w:val="a"/>
    <w:link w:val="a6"/>
    <w:uiPriority w:val="99"/>
    <w:semiHidden/>
    <w:unhideWhenUsed/>
    <w:rsid w:val="002B6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3E8"/>
  </w:style>
  <w:style w:type="character" w:customStyle="1" w:styleId="apple-converted-space">
    <w:name w:val="apple-converted-space"/>
    <w:basedOn w:val="a0"/>
    <w:rsid w:val="002C4510"/>
  </w:style>
  <w:style w:type="character" w:styleId="a7">
    <w:name w:val="Hyperlink"/>
    <w:basedOn w:val="a0"/>
    <w:uiPriority w:val="99"/>
    <w:semiHidden/>
    <w:unhideWhenUsed/>
    <w:rsid w:val="002C4510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40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077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2019-07-31T06:57:00Z</cp:lastPrinted>
  <dcterms:created xsi:type="dcterms:W3CDTF">2019-09-02T04:15:00Z</dcterms:created>
  <dcterms:modified xsi:type="dcterms:W3CDTF">2019-09-02T04:15:00Z</dcterms:modified>
</cp:coreProperties>
</file>