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0" w:rsidRPr="00204EE0" w:rsidRDefault="00204EE0" w:rsidP="00204EE0">
      <w:pPr>
        <w:shd w:val="clear" w:color="auto" w:fill="FFFFFF"/>
        <w:tabs>
          <w:tab w:val="left" w:pos="9598"/>
        </w:tabs>
        <w:spacing w:before="10" w:after="0" w:line="288" w:lineRule="exact"/>
        <w:ind w:right="-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204EE0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Российская Федерация</w:t>
      </w:r>
    </w:p>
    <w:p w:rsidR="00204EE0" w:rsidRPr="00204EE0" w:rsidRDefault="00204EE0" w:rsidP="00204EE0">
      <w:pPr>
        <w:shd w:val="clear" w:color="auto" w:fill="FFFFFF"/>
        <w:tabs>
          <w:tab w:val="left" w:pos="9598"/>
        </w:tabs>
        <w:spacing w:before="10" w:after="0" w:line="288" w:lineRule="exact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204EE0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Республика Хакасия</w:t>
      </w:r>
    </w:p>
    <w:p w:rsidR="00204EE0" w:rsidRPr="00204EE0" w:rsidRDefault="00204EE0" w:rsidP="00204EE0">
      <w:pPr>
        <w:shd w:val="clear" w:color="auto" w:fill="FFFFFF"/>
        <w:tabs>
          <w:tab w:val="left" w:pos="9598"/>
        </w:tabs>
        <w:spacing w:before="10" w:after="0" w:line="288" w:lineRule="exact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204EE0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Совет депутатов</w:t>
      </w:r>
      <w:bookmarkStart w:id="0" w:name="_GoBack"/>
      <w:bookmarkEnd w:id="0"/>
      <w:r w:rsidRPr="00204EE0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Сабинского сельсовет</w:t>
      </w:r>
      <w:r w:rsidR="008823C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br/>
        <w:t>Республики Хакасия</w:t>
      </w:r>
    </w:p>
    <w:p w:rsidR="00204EE0" w:rsidRPr="00204EE0" w:rsidRDefault="00204EE0" w:rsidP="00204EE0">
      <w:pPr>
        <w:shd w:val="clear" w:color="auto" w:fill="FFFFFF"/>
        <w:tabs>
          <w:tab w:val="left" w:pos="9598"/>
        </w:tabs>
        <w:spacing w:before="10" w:after="0" w:line="288" w:lineRule="exact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EE0" w:rsidRPr="00204EE0" w:rsidRDefault="00204EE0" w:rsidP="00204EE0">
      <w:pPr>
        <w:shd w:val="clear" w:color="auto" w:fill="FFFFFF"/>
        <w:tabs>
          <w:tab w:val="left" w:pos="9598"/>
        </w:tabs>
        <w:spacing w:before="10" w:after="0" w:line="288" w:lineRule="exact"/>
        <w:ind w:right="-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EE0">
        <w:rPr>
          <w:rFonts w:ascii="Times New Roman" w:eastAsia="Times New Roman" w:hAnsi="Times New Roman" w:cs="Times New Roman"/>
          <w:b/>
          <w:bCs/>
          <w:color w:val="000000"/>
          <w:spacing w:val="53"/>
          <w:sz w:val="26"/>
          <w:szCs w:val="26"/>
          <w:lang w:eastAsia="ru-RU"/>
        </w:rPr>
        <w:t xml:space="preserve"> РЕШЕНИЕ</w:t>
      </w:r>
    </w:p>
    <w:p w:rsidR="00204EE0" w:rsidRPr="00204EE0" w:rsidRDefault="00302EC4" w:rsidP="00204EE0">
      <w:pPr>
        <w:shd w:val="clear" w:color="auto" w:fill="FFFFFF"/>
        <w:tabs>
          <w:tab w:val="left" w:pos="2443"/>
          <w:tab w:val="left" w:pos="4368"/>
          <w:tab w:val="left" w:pos="8098"/>
        </w:tabs>
        <w:spacing w:before="288"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от  «</w:t>
      </w:r>
      <w:r w:rsidR="00250B1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="00E936C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» июня</w:t>
      </w:r>
      <w:r w:rsidR="00204EE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 2018</w:t>
      </w:r>
      <w:r w:rsidR="00204EE0" w:rsidRPr="00204EE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г.                                       </w:t>
      </w:r>
      <w:r w:rsidR="00204EE0" w:rsidRPr="00204EE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с. Сабинка</w:t>
      </w:r>
      <w:r w:rsidR="00250B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                     </w:t>
      </w:r>
      <w:r w:rsidR="00E936C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                           </w:t>
      </w:r>
      <w:r w:rsidR="00250B1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="00204EE0" w:rsidRPr="00204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E9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</w:t>
      </w:r>
    </w:p>
    <w:p w:rsidR="00204EE0" w:rsidRPr="00204EE0" w:rsidRDefault="00204EE0" w:rsidP="00204EE0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4EE0" w:rsidRPr="00204EE0" w:rsidRDefault="00302EC4" w:rsidP="00204EE0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правила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302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204EE0" w:rsidRPr="0020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Сабинского сельсоветаБейского района</w:t>
      </w:r>
      <w:r w:rsidR="0020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204EE0" w:rsidRPr="0020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Хакасия</w:t>
      </w:r>
    </w:p>
    <w:p w:rsidR="00204EE0" w:rsidRPr="00204EE0" w:rsidRDefault="00204EE0" w:rsidP="00204EE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68" w:rsidRPr="00DC2468" w:rsidRDefault="00DC2468" w:rsidP="00DC246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Федеральным Законом Российской Федерации от 06 октября 2003 № 131-ФЗ «Об общих принципах организации местного самоуправления в Российской Федерации»</w:t>
      </w:r>
      <w:r w:rsidRPr="00204EE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последующими изменениями)</w:t>
      </w:r>
      <w:r>
        <w:rPr>
          <w:rFonts w:ascii="Times New Roman" w:hAnsi="Times New Roman"/>
          <w:sz w:val="26"/>
          <w:szCs w:val="26"/>
        </w:rPr>
        <w:t>,</w:t>
      </w:r>
      <w:r w:rsidRPr="00DC2468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8823CD">
        <w:rPr>
          <w:rFonts w:ascii="Times New Roman" w:hAnsi="Times New Roman"/>
          <w:sz w:val="26"/>
          <w:szCs w:val="26"/>
        </w:rPr>
        <w:t>Сабинский</w:t>
      </w:r>
      <w:r w:rsidRPr="00DC2468">
        <w:rPr>
          <w:rFonts w:ascii="Times New Roman" w:hAnsi="Times New Roman"/>
          <w:sz w:val="26"/>
          <w:szCs w:val="26"/>
        </w:rPr>
        <w:t xml:space="preserve"> сельсовет Бейского района Республики Хакасия,</w:t>
      </w:r>
    </w:p>
    <w:p w:rsidR="00DC2468" w:rsidRDefault="00DC2468" w:rsidP="00204EE0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68" w:rsidRDefault="00204EE0" w:rsidP="008823CD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204EE0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Совет депутатов Сабинского сельсовета</w:t>
      </w:r>
      <w:r w:rsidR="00DC246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Бейского района Республики Хакасия</w:t>
      </w:r>
    </w:p>
    <w:p w:rsidR="008823CD" w:rsidRPr="00DC2468" w:rsidRDefault="008823CD" w:rsidP="00DC2468">
      <w:pPr>
        <w:shd w:val="clear" w:color="auto" w:fill="FFFFFF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A1644C" w:rsidRDefault="00204EE0" w:rsidP="008823C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</w:pPr>
      <w:r w:rsidRPr="00204EE0"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  <w:t>РЕШИЛ:</w:t>
      </w:r>
    </w:p>
    <w:p w:rsidR="008823CD" w:rsidRPr="008823CD" w:rsidRDefault="008823CD" w:rsidP="008823C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</w:pPr>
    </w:p>
    <w:p w:rsidR="00A1644C" w:rsidRPr="00DC2468" w:rsidRDefault="00DC2468" w:rsidP="00DC24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468">
        <w:rPr>
          <w:rFonts w:ascii="Times New Roman" w:hAnsi="Times New Roman" w:cs="Times New Roman"/>
          <w:sz w:val="26"/>
          <w:szCs w:val="26"/>
        </w:rPr>
        <w:t>1. Внести в правила землепользования и застройки Сабинского сельсовета Бейского района Республики Хакасия, согласно приложениям, следующие изменения:</w:t>
      </w:r>
    </w:p>
    <w:p w:rsidR="00A1644C" w:rsidRPr="00DC2468" w:rsidRDefault="00DC2468" w:rsidP="00DC24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DC2468">
        <w:rPr>
          <w:rFonts w:ascii="Times New Roman" w:hAnsi="Times New Roman" w:cs="Times New Roman"/>
          <w:sz w:val="26"/>
          <w:szCs w:val="26"/>
        </w:rPr>
        <w:t>абзац</w:t>
      </w:r>
      <w:r w:rsidR="00A1644C" w:rsidRPr="00DC2468">
        <w:rPr>
          <w:rFonts w:ascii="Times New Roman" w:hAnsi="Times New Roman" w:cs="Times New Roman"/>
          <w:sz w:val="26"/>
          <w:szCs w:val="26"/>
        </w:rPr>
        <w:t xml:space="preserve"> 13 Приложения № 1 к Правилам землепользования и застройки Сабинского сельсовета Бейского района Республики Хакасия изложить в следующей редакции:</w:t>
      </w:r>
    </w:p>
    <w:p w:rsidR="00A1644C" w:rsidRPr="00DC2468" w:rsidRDefault="00A1644C" w:rsidP="00204E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468">
        <w:rPr>
          <w:rFonts w:ascii="Times New Roman" w:hAnsi="Times New Roman" w:cs="Times New Roman"/>
          <w:sz w:val="26"/>
          <w:szCs w:val="26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 же ограничения использования земельных участков и объектов капитального строительства, а также пр</w:t>
      </w:r>
      <w:r w:rsidR="00204EE0" w:rsidRPr="00DC2468">
        <w:rPr>
          <w:rFonts w:ascii="Times New Roman" w:hAnsi="Times New Roman" w:cs="Times New Roman"/>
          <w:sz w:val="26"/>
          <w:szCs w:val="26"/>
        </w:rPr>
        <w:t>именительно к территориям, в гра</w:t>
      </w:r>
      <w:r w:rsidRPr="00DC2468">
        <w:rPr>
          <w:rFonts w:ascii="Times New Roman" w:hAnsi="Times New Roman" w:cs="Times New Roman"/>
          <w:sz w:val="26"/>
          <w:szCs w:val="26"/>
        </w:rPr>
        <w:t xml:space="preserve">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</w:t>
      </w:r>
      <w:r w:rsidR="00204EE0" w:rsidRPr="00DC2468">
        <w:rPr>
          <w:rFonts w:ascii="Times New Roman" w:hAnsi="Times New Roman" w:cs="Times New Roman"/>
          <w:sz w:val="26"/>
          <w:szCs w:val="26"/>
        </w:rPr>
        <w:t xml:space="preserve">объектами коммунальной, </w:t>
      </w:r>
      <w:r w:rsidR="00204EE0" w:rsidRPr="00DC2468">
        <w:rPr>
          <w:rFonts w:ascii="Times New Roman" w:hAnsi="Times New Roman" w:cs="Times New Roman"/>
          <w:sz w:val="26"/>
          <w:szCs w:val="26"/>
        </w:rPr>
        <w:lastRenderedPageBreak/>
        <w:t>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DC2468" w:rsidRPr="00DC2468" w:rsidRDefault="00DC2468" w:rsidP="00DC246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DC2468">
        <w:rPr>
          <w:rFonts w:ascii="Times New Roman" w:hAnsi="Times New Roman" w:cs="Times New Roman"/>
          <w:sz w:val="26"/>
          <w:szCs w:val="26"/>
        </w:rPr>
        <w:t>2. Решение вступает в силу после его официального опубликования (обнародования).</w:t>
      </w:r>
    </w:p>
    <w:p w:rsidR="00DC2468" w:rsidRPr="00DC2468" w:rsidRDefault="00DC2468" w:rsidP="00DC246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DC2468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DC2468" w:rsidRPr="00DC2468" w:rsidRDefault="00DC2468" w:rsidP="00DC2468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DC2468" w:rsidRDefault="00DC2468" w:rsidP="00204E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23CD" w:rsidRDefault="008823CD" w:rsidP="00204E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23CD" w:rsidRPr="00DC2468" w:rsidRDefault="008823CD" w:rsidP="00204E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С. Н. Бугаева</w:t>
      </w:r>
    </w:p>
    <w:sectPr w:rsidR="008823CD" w:rsidRPr="00DC2468" w:rsidSect="00AF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450"/>
    <w:multiLevelType w:val="hybridMultilevel"/>
    <w:tmpl w:val="F26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0704C"/>
    <w:rsid w:val="00204EE0"/>
    <w:rsid w:val="00250B11"/>
    <w:rsid w:val="00302EC4"/>
    <w:rsid w:val="00653D71"/>
    <w:rsid w:val="0070704C"/>
    <w:rsid w:val="008823CD"/>
    <w:rsid w:val="008F1613"/>
    <w:rsid w:val="0098335A"/>
    <w:rsid w:val="00A1644C"/>
    <w:rsid w:val="00A40FA5"/>
    <w:rsid w:val="00AF4321"/>
    <w:rsid w:val="00BD6A0E"/>
    <w:rsid w:val="00C71541"/>
    <w:rsid w:val="00D1102D"/>
    <w:rsid w:val="00DC2468"/>
    <w:rsid w:val="00E9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2019-09-02T04:34:00Z</dcterms:created>
  <dcterms:modified xsi:type="dcterms:W3CDTF">2019-09-02T04:34:00Z</dcterms:modified>
</cp:coreProperties>
</file>