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DB" w:rsidRPr="00BD1D3C" w:rsidRDefault="00301ADB" w:rsidP="00301AD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D1D3C">
        <w:rPr>
          <w:rFonts w:ascii="Times New Roman" w:hAnsi="Times New Roman"/>
          <w:sz w:val="26"/>
          <w:szCs w:val="26"/>
        </w:rPr>
        <w:t>Российская Федерация</w:t>
      </w:r>
    </w:p>
    <w:p w:rsidR="00301ADB" w:rsidRPr="00BD1D3C" w:rsidRDefault="00301ADB" w:rsidP="00301AD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D1D3C">
        <w:rPr>
          <w:rFonts w:ascii="Times New Roman" w:hAnsi="Times New Roman"/>
          <w:sz w:val="26"/>
          <w:szCs w:val="26"/>
        </w:rPr>
        <w:t>Республика Хакасия</w:t>
      </w:r>
    </w:p>
    <w:p w:rsidR="00301ADB" w:rsidRDefault="00301ADB" w:rsidP="00301AD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D1D3C">
        <w:rPr>
          <w:rFonts w:ascii="Times New Roman" w:hAnsi="Times New Roman"/>
          <w:sz w:val="26"/>
          <w:szCs w:val="26"/>
        </w:rPr>
        <w:t xml:space="preserve">Совет депутатов </w:t>
      </w:r>
      <w:r>
        <w:rPr>
          <w:rFonts w:ascii="Times New Roman" w:hAnsi="Times New Roman"/>
          <w:sz w:val="26"/>
          <w:szCs w:val="26"/>
        </w:rPr>
        <w:t>Сабинского сельсовета</w:t>
      </w:r>
    </w:p>
    <w:p w:rsidR="00301ADB" w:rsidRPr="00BD1D3C" w:rsidRDefault="00301ADB" w:rsidP="00301AD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01ADB" w:rsidRDefault="00301ADB" w:rsidP="00301ADB">
      <w:pPr>
        <w:pStyle w:val="1"/>
        <w:jc w:val="center"/>
        <w:rPr>
          <w:sz w:val="26"/>
          <w:szCs w:val="26"/>
        </w:rPr>
      </w:pPr>
      <w:r w:rsidRPr="00BD1D3C">
        <w:rPr>
          <w:sz w:val="26"/>
          <w:szCs w:val="26"/>
        </w:rPr>
        <w:t>Р Е Ш Е Н И Е</w:t>
      </w:r>
    </w:p>
    <w:p w:rsidR="00301ADB" w:rsidRPr="005D7B02" w:rsidRDefault="00301ADB" w:rsidP="00301ADB"/>
    <w:p w:rsidR="00301ADB" w:rsidRDefault="00301ADB" w:rsidP="00301ADB">
      <w:pPr>
        <w:rPr>
          <w:rFonts w:ascii="Times New Roman" w:hAnsi="Times New Roman"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sz w:val="26"/>
          <w:szCs w:val="26"/>
        </w:rPr>
        <w:t>от  «</w:t>
      </w:r>
      <w:proofErr w:type="gramEnd"/>
      <w:r>
        <w:rPr>
          <w:rFonts w:ascii="Times New Roman" w:hAnsi="Times New Roman"/>
          <w:sz w:val="26"/>
          <w:szCs w:val="26"/>
        </w:rPr>
        <w:t xml:space="preserve">25» декабря 2018 г  </w:t>
      </w:r>
      <w:r w:rsidRPr="00BD1D3C">
        <w:rPr>
          <w:rFonts w:ascii="Times New Roman" w:hAnsi="Times New Roman"/>
          <w:sz w:val="26"/>
          <w:szCs w:val="26"/>
        </w:rPr>
        <w:t xml:space="preserve">                   с.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Сабинка</w:t>
      </w:r>
      <w:proofErr w:type="spellEnd"/>
      <w:r w:rsidRPr="00BD1D3C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BD1D3C">
        <w:rPr>
          <w:rFonts w:ascii="Times New Roman" w:hAnsi="Times New Roman"/>
          <w:sz w:val="26"/>
          <w:szCs w:val="26"/>
        </w:rPr>
        <w:t xml:space="preserve"> </w:t>
      </w:r>
      <w:r w:rsidRPr="005D7B02">
        <w:rPr>
          <w:rFonts w:ascii="Times New Roman" w:hAnsi="Times New Roman"/>
          <w:sz w:val="26"/>
          <w:szCs w:val="26"/>
        </w:rPr>
        <w:t>№</w:t>
      </w:r>
      <w:r w:rsidRPr="00FA41F7">
        <w:rPr>
          <w:rFonts w:ascii="Times New Roman" w:hAnsi="Times New Roman"/>
          <w:sz w:val="26"/>
          <w:szCs w:val="26"/>
        </w:rPr>
        <w:t xml:space="preserve"> 83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07"/>
        <w:gridCol w:w="2650"/>
        <w:gridCol w:w="3098"/>
      </w:tblGrid>
      <w:tr w:rsidR="00301ADB" w:rsidTr="00301ADB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:rsidR="00301ADB" w:rsidRDefault="00301ADB" w:rsidP="00CF5C0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D7B02">
              <w:rPr>
                <w:rFonts w:ascii="Times New Roman" w:hAnsi="Times New Roman"/>
                <w:b/>
                <w:sz w:val="26"/>
                <w:szCs w:val="26"/>
              </w:rPr>
              <w:t>Об утверждении Стратегии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7B02">
              <w:rPr>
                <w:rFonts w:ascii="Times New Roman" w:hAnsi="Times New Roman"/>
                <w:b/>
                <w:sz w:val="26"/>
                <w:szCs w:val="26"/>
              </w:rPr>
              <w:t>социально-экономического</w:t>
            </w:r>
            <w:r w:rsidRPr="005D7B02">
              <w:rPr>
                <w:rFonts w:ascii="Times New Roman" w:hAnsi="Times New Roman"/>
                <w:b/>
                <w:sz w:val="26"/>
                <w:szCs w:val="26"/>
              </w:rPr>
              <w:br/>
              <w:t>развития муниципального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7B02">
              <w:rPr>
                <w:rFonts w:ascii="Times New Roman" w:hAnsi="Times New Roman"/>
                <w:b/>
                <w:sz w:val="26"/>
                <w:szCs w:val="26"/>
              </w:rPr>
              <w:t xml:space="preserve">образования Сабинский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7B02">
              <w:rPr>
                <w:rFonts w:ascii="Times New Roman" w:hAnsi="Times New Roman"/>
                <w:b/>
                <w:sz w:val="26"/>
                <w:szCs w:val="26"/>
              </w:rPr>
              <w:t>сельсовет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Бейского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на период </w:t>
            </w:r>
            <w:r w:rsidRPr="005D7B02">
              <w:rPr>
                <w:rFonts w:ascii="Times New Roman" w:hAnsi="Times New Roman"/>
                <w:b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2019 до 2030годы</w:t>
            </w:r>
          </w:p>
          <w:p w:rsidR="00301ADB" w:rsidRDefault="00301ADB" w:rsidP="00CF5C0A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301ADB" w:rsidRDefault="00301ADB" w:rsidP="00CF5C0A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301ADB" w:rsidRDefault="00301ADB" w:rsidP="00CF5C0A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301ADB" w:rsidRDefault="00301ADB" w:rsidP="00301AD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D7B02">
        <w:rPr>
          <w:rFonts w:ascii="Times New Roman" w:hAnsi="Times New Roman"/>
          <w:sz w:val="26"/>
          <w:szCs w:val="26"/>
        </w:rPr>
        <w:t xml:space="preserve">В целях обеспечения эффективного </w:t>
      </w:r>
      <w:r>
        <w:rPr>
          <w:rFonts w:ascii="Times New Roman" w:hAnsi="Times New Roman"/>
          <w:sz w:val="26"/>
          <w:szCs w:val="26"/>
        </w:rPr>
        <w:t xml:space="preserve">управления социально-экономическими процессами на территории Сабинского сельсовета и для определения основных направлений развития, обеспечивающих достойный уровень и качество жизни населения, </w:t>
      </w:r>
      <w:r w:rsidRPr="005D7B02">
        <w:rPr>
          <w:rFonts w:ascii="Times New Roman" w:hAnsi="Times New Roman" w:cs="Times New Roman"/>
          <w:sz w:val="26"/>
          <w:szCs w:val="26"/>
        </w:rPr>
        <w:t xml:space="preserve">на основании рекомендации публичных слушаний по проекту Стратегии социально-экономического развития муниципального образования </w:t>
      </w:r>
      <w:proofErr w:type="spellStart"/>
      <w:r w:rsidRPr="005D7B02"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 w:rsidRPr="005D7B02">
        <w:rPr>
          <w:rFonts w:ascii="Times New Roman" w:hAnsi="Times New Roman" w:cs="Times New Roman"/>
          <w:sz w:val="26"/>
          <w:szCs w:val="26"/>
        </w:rPr>
        <w:t xml:space="preserve"> район на период до 2030 года</w:t>
      </w:r>
    </w:p>
    <w:p w:rsidR="00301ADB" w:rsidRPr="00BD1D3C" w:rsidRDefault="00301ADB" w:rsidP="00301ADB">
      <w:pPr>
        <w:jc w:val="center"/>
        <w:rPr>
          <w:rFonts w:ascii="Times New Roman" w:hAnsi="Times New Roman"/>
          <w:b/>
          <w:sz w:val="26"/>
          <w:szCs w:val="26"/>
        </w:rPr>
      </w:pPr>
      <w:r w:rsidRPr="00BD1D3C">
        <w:rPr>
          <w:rFonts w:ascii="Times New Roman" w:hAnsi="Times New Roman"/>
          <w:b/>
          <w:sz w:val="26"/>
          <w:szCs w:val="26"/>
        </w:rPr>
        <w:t xml:space="preserve">Совет </w:t>
      </w:r>
      <w:proofErr w:type="gramStart"/>
      <w:r w:rsidRPr="00BD1D3C">
        <w:rPr>
          <w:rFonts w:ascii="Times New Roman" w:hAnsi="Times New Roman"/>
          <w:b/>
          <w:sz w:val="26"/>
          <w:szCs w:val="26"/>
        </w:rPr>
        <w:t xml:space="preserve">депутатов  </w:t>
      </w:r>
      <w:r>
        <w:rPr>
          <w:rFonts w:ascii="Times New Roman" w:hAnsi="Times New Roman"/>
          <w:b/>
          <w:sz w:val="26"/>
          <w:szCs w:val="26"/>
        </w:rPr>
        <w:t>Сабинского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6"/>
          <w:szCs w:val="26"/>
        </w:rPr>
        <w:t>Бейского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301ADB" w:rsidRPr="00BD1D3C" w:rsidRDefault="00301ADB" w:rsidP="00301ADB">
      <w:pPr>
        <w:jc w:val="center"/>
        <w:rPr>
          <w:rFonts w:ascii="Times New Roman" w:hAnsi="Times New Roman"/>
          <w:b/>
          <w:sz w:val="26"/>
          <w:szCs w:val="26"/>
        </w:rPr>
      </w:pPr>
      <w:r w:rsidRPr="00BD1D3C">
        <w:rPr>
          <w:rFonts w:ascii="Times New Roman" w:hAnsi="Times New Roman"/>
          <w:b/>
          <w:sz w:val="26"/>
          <w:szCs w:val="26"/>
        </w:rPr>
        <w:t>РЕШИЛ:</w:t>
      </w:r>
    </w:p>
    <w:p w:rsidR="00301ADB" w:rsidRPr="00F71ABB" w:rsidRDefault="00301ADB" w:rsidP="00301A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1ABB">
        <w:rPr>
          <w:rFonts w:ascii="Times New Roman" w:hAnsi="Times New Roman" w:cs="Times New Roman"/>
          <w:sz w:val="26"/>
          <w:szCs w:val="26"/>
        </w:rPr>
        <w:t xml:space="preserve">1.Утвердить Стратегию социально-экономического развития муниципального образования Сабинский сельсовет </w:t>
      </w:r>
      <w:proofErr w:type="spellStart"/>
      <w:r w:rsidRPr="00F71ABB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Pr="00F71ABB">
        <w:rPr>
          <w:rFonts w:ascii="Times New Roman" w:hAnsi="Times New Roman" w:cs="Times New Roman"/>
          <w:sz w:val="26"/>
          <w:szCs w:val="26"/>
        </w:rPr>
        <w:t xml:space="preserve"> района на период с 2019 по 2030годы (далее Стратегия).</w:t>
      </w:r>
    </w:p>
    <w:p w:rsidR="00301ADB" w:rsidRPr="00F71ABB" w:rsidRDefault="00301ADB" w:rsidP="00301A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1ABB">
        <w:rPr>
          <w:rFonts w:ascii="Times New Roman" w:hAnsi="Times New Roman" w:cs="Times New Roman"/>
          <w:sz w:val="26"/>
          <w:szCs w:val="26"/>
        </w:rPr>
        <w:t xml:space="preserve"> 2.Настоящее решение вступает в силу с 01.01.2019года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71ABB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301ADB" w:rsidRPr="00F71ABB" w:rsidRDefault="00301ADB" w:rsidP="00301A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3.Решение Совета депутатов Сабинского сельсовета от 27.12.2016г № 36.</w:t>
      </w:r>
    </w:p>
    <w:p w:rsidR="00301ADB" w:rsidRPr="00F71ABB" w:rsidRDefault="00301ADB" w:rsidP="00301A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1ABB">
        <w:rPr>
          <w:rFonts w:ascii="Times New Roman" w:hAnsi="Times New Roman" w:cs="Times New Roman"/>
          <w:sz w:val="26"/>
          <w:szCs w:val="26"/>
        </w:rPr>
        <w:t>« Об</w:t>
      </w:r>
      <w:proofErr w:type="gramEnd"/>
      <w:r w:rsidRPr="00F71ABB">
        <w:rPr>
          <w:rFonts w:ascii="Times New Roman" w:hAnsi="Times New Roman" w:cs="Times New Roman"/>
          <w:sz w:val="26"/>
          <w:szCs w:val="26"/>
        </w:rPr>
        <w:t xml:space="preserve"> утверждении Программы социально-экономического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F71A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Сабин</w:t>
      </w:r>
      <w:r w:rsidRPr="00F71ABB">
        <w:rPr>
          <w:rFonts w:ascii="Times New Roman" w:hAnsi="Times New Roman" w:cs="Times New Roman"/>
          <w:sz w:val="26"/>
          <w:szCs w:val="26"/>
        </w:rPr>
        <w:t>ский сельсо</w:t>
      </w:r>
      <w:r>
        <w:rPr>
          <w:rFonts w:ascii="Times New Roman" w:hAnsi="Times New Roman" w:cs="Times New Roman"/>
          <w:sz w:val="26"/>
          <w:szCs w:val="26"/>
        </w:rPr>
        <w:t>вет на 2017-2020</w:t>
      </w:r>
      <w:r w:rsidRPr="00F71ABB">
        <w:rPr>
          <w:rFonts w:ascii="Times New Roman" w:hAnsi="Times New Roman" w:cs="Times New Roman"/>
          <w:sz w:val="26"/>
          <w:szCs w:val="26"/>
        </w:rPr>
        <w:t xml:space="preserve"> годы»  считать утратившим силу с 01.01.2019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1ABB">
        <w:rPr>
          <w:rFonts w:ascii="Times New Roman" w:hAnsi="Times New Roman" w:cs="Times New Roman"/>
          <w:sz w:val="26"/>
          <w:szCs w:val="26"/>
        </w:rPr>
        <w:t>года.</w:t>
      </w:r>
    </w:p>
    <w:p w:rsidR="00301ADB" w:rsidRPr="00F71ABB" w:rsidRDefault="00301ADB" w:rsidP="00301A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71ABB">
        <w:rPr>
          <w:rFonts w:ascii="Times New Roman" w:hAnsi="Times New Roman" w:cs="Times New Roman"/>
          <w:sz w:val="26"/>
          <w:szCs w:val="26"/>
        </w:rPr>
        <w:t>4. Настоящее решение подлежит опубликованию (обнародованию).</w:t>
      </w:r>
    </w:p>
    <w:p w:rsidR="00301ADB" w:rsidRDefault="00301ADB" w:rsidP="00301A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71ABB">
        <w:rPr>
          <w:rFonts w:ascii="Times New Roman" w:hAnsi="Times New Roman" w:cs="Times New Roman"/>
          <w:sz w:val="26"/>
          <w:szCs w:val="26"/>
        </w:rPr>
        <w:t>5. Контроль за исполнением настоящего решения оставляю за собой.</w:t>
      </w:r>
    </w:p>
    <w:p w:rsidR="00301ADB" w:rsidRDefault="00301ADB" w:rsidP="00301A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01ADB" w:rsidRDefault="00301ADB" w:rsidP="00301A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01ADB" w:rsidRDefault="00301ADB" w:rsidP="00301A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Сабинского сельсовета                                      С. Н. Бугаева</w:t>
      </w:r>
      <w:r>
        <w:rPr>
          <w:rFonts w:ascii="Times New Roman" w:hAnsi="Times New Roman" w:cs="Times New Roman"/>
          <w:sz w:val="26"/>
          <w:szCs w:val="26"/>
        </w:rPr>
        <w:br/>
        <w:t xml:space="preserve">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</w:p>
    <w:p w:rsidR="00301ADB" w:rsidRDefault="00301A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01ADB" w:rsidRPr="00F71ABB" w:rsidRDefault="00301ADB" w:rsidP="00301A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646" w:rsidRDefault="00CC0A17" w:rsidP="00CC0A1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0A17">
        <w:rPr>
          <w:rFonts w:ascii="Times New Roman" w:hAnsi="Times New Roman" w:cs="Times New Roman"/>
          <w:color w:val="000000"/>
          <w:sz w:val="28"/>
          <w:szCs w:val="28"/>
        </w:rPr>
        <w:t>Стратегия</w:t>
      </w:r>
      <w:r w:rsidRPr="00CC0A1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социально-экономического развития</w:t>
      </w:r>
      <w:r w:rsidRPr="00CC0A17">
        <w:rPr>
          <w:rFonts w:ascii="Times New Roman" w:hAnsi="Times New Roman" w:cs="Times New Roman"/>
          <w:color w:val="000000"/>
          <w:sz w:val="28"/>
          <w:szCs w:val="28"/>
        </w:rPr>
        <w:br/>
        <w:t>Сабинского сельсовета</w:t>
      </w:r>
      <w:r w:rsidR="00124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4261">
        <w:rPr>
          <w:rFonts w:ascii="Times New Roman" w:hAnsi="Times New Roman" w:cs="Times New Roman"/>
          <w:color w:val="000000"/>
          <w:sz w:val="28"/>
          <w:szCs w:val="28"/>
        </w:rPr>
        <w:t>Бейского</w:t>
      </w:r>
      <w:proofErr w:type="spellEnd"/>
      <w:r w:rsidR="0012426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124261">
        <w:rPr>
          <w:rFonts w:ascii="Times New Roman" w:hAnsi="Times New Roman" w:cs="Times New Roman"/>
          <w:color w:val="000000"/>
          <w:sz w:val="28"/>
          <w:szCs w:val="28"/>
        </w:rPr>
        <w:br/>
        <w:t>Республики Хакасия</w:t>
      </w:r>
    </w:p>
    <w:p w:rsidR="005E0619" w:rsidRDefault="005E0619" w:rsidP="00CC0A1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3695" w:rsidRDefault="00573695" w:rsidP="00CC0A17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01ADB" w:rsidRDefault="00301ADB" w:rsidP="00CC0A17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01ADB" w:rsidRDefault="00301ADB" w:rsidP="00CC0A17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01ADB" w:rsidRDefault="00301ADB" w:rsidP="00CC0A17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01ADB" w:rsidRDefault="00301ADB" w:rsidP="00CC0A17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01ADB" w:rsidRDefault="00301ADB" w:rsidP="00CC0A17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01ADB" w:rsidRDefault="00301ADB" w:rsidP="00CC0A17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01ADB" w:rsidRDefault="00301ADB" w:rsidP="00CC0A17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01ADB" w:rsidRDefault="00301ADB" w:rsidP="00CC0A17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01ADB" w:rsidRDefault="00301ADB" w:rsidP="00CC0A17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01ADB" w:rsidRDefault="00301ADB" w:rsidP="00CC0A17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01ADB" w:rsidRDefault="00301ADB" w:rsidP="00CC0A17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01ADB" w:rsidRDefault="00301ADB" w:rsidP="00CC0A17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01ADB" w:rsidRDefault="00301ADB" w:rsidP="00CC0A17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01ADB" w:rsidRDefault="00301ADB" w:rsidP="00CC0A17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01ADB" w:rsidRDefault="00301ADB" w:rsidP="00CC0A17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01ADB" w:rsidRDefault="00301ADB" w:rsidP="00CC0A1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E0619" w:rsidRDefault="005E0619" w:rsidP="00CC0A1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E0619" w:rsidRDefault="005E0619" w:rsidP="00CC0A1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E764F" w:rsidRDefault="004E764F" w:rsidP="001242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Сабинка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2018г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E764F" w:rsidRDefault="004E764F" w:rsidP="004E76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764F" w:rsidRDefault="004E764F" w:rsidP="004E764F">
      <w:pPr>
        <w:jc w:val="center"/>
        <w:rPr>
          <w:rFonts w:ascii="Times New Roman" w:hAnsi="Times New Roman"/>
          <w:b/>
          <w:sz w:val="44"/>
          <w:szCs w:val="44"/>
        </w:rPr>
      </w:pPr>
    </w:p>
    <w:p w:rsidR="004E764F" w:rsidRDefault="004E764F" w:rsidP="004E764F">
      <w:pPr>
        <w:jc w:val="center"/>
        <w:rPr>
          <w:rFonts w:ascii="Times New Roman" w:hAnsi="Times New Roman"/>
          <w:b/>
          <w:sz w:val="44"/>
          <w:szCs w:val="44"/>
        </w:rPr>
      </w:pPr>
    </w:p>
    <w:p w:rsidR="004E764F" w:rsidRDefault="004E764F" w:rsidP="004E764F">
      <w:pPr>
        <w:jc w:val="center"/>
        <w:rPr>
          <w:rFonts w:ascii="Times New Roman" w:hAnsi="Times New Roman"/>
          <w:b/>
          <w:sz w:val="44"/>
          <w:szCs w:val="44"/>
        </w:rPr>
      </w:pPr>
    </w:p>
    <w:p w:rsidR="004E764F" w:rsidRDefault="004E764F" w:rsidP="004E764F">
      <w:pPr>
        <w:jc w:val="center"/>
        <w:rPr>
          <w:rFonts w:ascii="Times New Roman" w:hAnsi="Times New Roman"/>
          <w:b/>
          <w:sz w:val="44"/>
          <w:szCs w:val="44"/>
        </w:rPr>
      </w:pPr>
    </w:p>
    <w:p w:rsidR="004E764F" w:rsidRPr="004E764F" w:rsidRDefault="004E764F" w:rsidP="004E764F">
      <w:pPr>
        <w:jc w:val="center"/>
        <w:rPr>
          <w:rFonts w:ascii="Times New Roman" w:hAnsi="Times New Roman"/>
          <w:b/>
          <w:sz w:val="56"/>
          <w:szCs w:val="56"/>
        </w:rPr>
      </w:pPr>
      <w:r w:rsidRPr="004E764F">
        <w:rPr>
          <w:rFonts w:ascii="Times New Roman" w:hAnsi="Times New Roman"/>
          <w:b/>
          <w:sz w:val="56"/>
          <w:szCs w:val="56"/>
        </w:rPr>
        <w:t>Стратегия</w:t>
      </w:r>
      <w:r w:rsidRPr="004E764F">
        <w:rPr>
          <w:rFonts w:ascii="Times New Roman" w:hAnsi="Times New Roman"/>
          <w:b/>
          <w:sz w:val="56"/>
          <w:szCs w:val="56"/>
        </w:rPr>
        <w:br/>
        <w:t xml:space="preserve">социально-экономического развития муниципального образования Сабинский </w:t>
      </w:r>
      <w:r w:rsidRPr="004E764F">
        <w:rPr>
          <w:rFonts w:ascii="Times New Roman" w:hAnsi="Times New Roman"/>
          <w:b/>
          <w:sz w:val="56"/>
          <w:szCs w:val="56"/>
        </w:rPr>
        <w:br/>
        <w:t xml:space="preserve">сельсовет </w:t>
      </w:r>
      <w:proofErr w:type="spellStart"/>
      <w:r w:rsidRPr="004E764F">
        <w:rPr>
          <w:rFonts w:ascii="Times New Roman" w:hAnsi="Times New Roman"/>
          <w:b/>
          <w:sz w:val="56"/>
          <w:szCs w:val="56"/>
        </w:rPr>
        <w:t>Бейского</w:t>
      </w:r>
      <w:proofErr w:type="spellEnd"/>
      <w:r w:rsidRPr="004E764F">
        <w:rPr>
          <w:rFonts w:ascii="Times New Roman" w:hAnsi="Times New Roman"/>
          <w:b/>
          <w:sz w:val="56"/>
          <w:szCs w:val="56"/>
        </w:rPr>
        <w:t xml:space="preserve"> района </w:t>
      </w:r>
      <w:r w:rsidRPr="004E764F">
        <w:rPr>
          <w:rFonts w:ascii="Times New Roman" w:hAnsi="Times New Roman"/>
          <w:b/>
          <w:sz w:val="56"/>
          <w:szCs w:val="56"/>
        </w:rPr>
        <w:br/>
        <w:t>на период с 2019 до 2030годы</w:t>
      </w:r>
    </w:p>
    <w:p w:rsidR="004E764F" w:rsidRDefault="004E764F" w:rsidP="004E764F">
      <w:pPr>
        <w:jc w:val="center"/>
        <w:rPr>
          <w:rFonts w:ascii="Times New Roman" w:hAnsi="Times New Roman"/>
          <w:b/>
          <w:sz w:val="44"/>
          <w:szCs w:val="44"/>
        </w:rPr>
      </w:pPr>
    </w:p>
    <w:p w:rsidR="004E764F" w:rsidRDefault="004E764F" w:rsidP="004E764F">
      <w:pPr>
        <w:jc w:val="center"/>
        <w:rPr>
          <w:rFonts w:ascii="Times New Roman" w:hAnsi="Times New Roman"/>
          <w:b/>
          <w:sz w:val="44"/>
          <w:szCs w:val="44"/>
        </w:rPr>
      </w:pPr>
    </w:p>
    <w:p w:rsidR="004E764F" w:rsidRDefault="004E764F" w:rsidP="004E764F">
      <w:pPr>
        <w:jc w:val="center"/>
        <w:rPr>
          <w:rFonts w:ascii="Times New Roman" w:hAnsi="Times New Roman"/>
          <w:b/>
          <w:sz w:val="44"/>
          <w:szCs w:val="44"/>
        </w:rPr>
      </w:pPr>
    </w:p>
    <w:p w:rsidR="004E764F" w:rsidRDefault="004E764F" w:rsidP="004E764F">
      <w:pPr>
        <w:jc w:val="center"/>
        <w:rPr>
          <w:rFonts w:ascii="Times New Roman" w:hAnsi="Times New Roman"/>
          <w:b/>
          <w:sz w:val="44"/>
          <w:szCs w:val="44"/>
        </w:rPr>
      </w:pPr>
    </w:p>
    <w:p w:rsidR="004E764F" w:rsidRDefault="004E764F" w:rsidP="004E764F">
      <w:pPr>
        <w:jc w:val="center"/>
        <w:rPr>
          <w:rFonts w:ascii="Times New Roman" w:hAnsi="Times New Roman"/>
          <w:b/>
          <w:sz w:val="44"/>
          <w:szCs w:val="44"/>
        </w:rPr>
      </w:pPr>
    </w:p>
    <w:p w:rsidR="004E764F" w:rsidRDefault="004E764F" w:rsidP="004E764F">
      <w:pPr>
        <w:jc w:val="center"/>
        <w:rPr>
          <w:rFonts w:ascii="Times New Roman" w:hAnsi="Times New Roman"/>
          <w:b/>
          <w:sz w:val="44"/>
          <w:szCs w:val="44"/>
        </w:rPr>
      </w:pPr>
    </w:p>
    <w:p w:rsidR="004E764F" w:rsidRDefault="004E764F" w:rsidP="004E764F">
      <w:pPr>
        <w:jc w:val="center"/>
        <w:rPr>
          <w:rFonts w:ascii="Times New Roman" w:hAnsi="Times New Roman"/>
          <w:b/>
          <w:sz w:val="44"/>
          <w:szCs w:val="44"/>
        </w:rPr>
      </w:pPr>
    </w:p>
    <w:p w:rsidR="004E764F" w:rsidRDefault="004E764F" w:rsidP="004E764F">
      <w:pPr>
        <w:jc w:val="center"/>
        <w:rPr>
          <w:rFonts w:ascii="Times New Roman" w:hAnsi="Times New Roman"/>
          <w:b/>
          <w:sz w:val="44"/>
          <w:szCs w:val="44"/>
        </w:rPr>
      </w:pPr>
    </w:p>
    <w:p w:rsidR="00366935" w:rsidRDefault="00366935" w:rsidP="003669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271" w:rsidRDefault="00140271" w:rsidP="003669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271"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B72015">
        <w:rPr>
          <w:rFonts w:ascii="Times New Roman" w:hAnsi="Times New Roman" w:cs="Times New Roman"/>
          <w:sz w:val="28"/>
          <w:szCs w:val="28"/>
        </w:rPr>
        <w:t>............................. 4</w:t>
      </w:r>
    </w:p>
    <w:p w:rsidR="00366935" w:rsidRDefault="00366935" w:rsidP="0036693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8FD" w:rsidRPr="006B08FD" w:rsidRDefault="00C40C6B" w:rsidP="0036693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C67FD" w:rsidRPr="00C057CC">
        <w:rPr>
          <w:rFonts w:ascii="Times New Roman" w:hAnsi="Times New Roman" w:cs="Times New Roman"/>
          <w:b/>
          <w:sz w:val="28"/>
          <w:szCs w:val="28"/>
        </w:rPr>
        <w:t xml:space="preserve">Стратегический анализ социально-экономического развития муниципального образования Сабинский сельсовет </w:t>
      </w:r>
      <w:proofErr w:type="spellStart"/>
      <w:r w:rsidR="006C67FD" w:rsidRPr="00C057CC">
        <w:rPr>
          <w:rFonts w:ascii="Times New Roman" w:hAnsi="Times New Roman" w:cs="Times New Roman"/>
          <w:b/>
          <w:sz w:val="28"/>
          <w:szCs w:val="28"/>
        </w:rPr>
        <w:t>Бейского</w:t>
      </w:r>
      <w:proofErr w:type="spellEnd"/>
      <w:r w:rsidR="006C67FD" w:rsidRPr="00C057C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E0619" w:rsidRDefault="006C67FD" w:rsidP="0046291E">
      <w:pPr>
        <w:pStyle w:val="a7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140271" w:rsidRPr="00140271">
        <w:rPr>
          <w:rFonts w:ascii="Times New Roman" w:hAnsi="Times New Roman" w:cs="Times New Roman"/>
          <w:sz w:val="28"/>
          <w:szCs w:val="28"/>
        </w:rPr>
        <w:t>Общие сведения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Сабинский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291E">
        <w:rPr>
          <w:rFonts w:ascii="Times New Roman" w:hAnsi="Times New Roman" w:cs="Times New Roman"/>
          <w:sz w:val="28"/>
          <w:szCs w:val="28"/>
        </w:rPr>
        <w:t xml:space="preserve">   …………………...</w:t>
      </w:r>
      <w:r>
        <w:rPr>
          <w:rFonts w:ascii="Times New Roman" w:hAnsi="Times New Roman" w:cs="Times New Roman"/>
          <w:sz w:val="28"/>
          <w:szCs w:val="28"/>
        </w:rPr>
        <w:t>..................</w:t>
      </w:r>
      <w:r w:rsidR="00366935">
        <w:rPr>
          <w:rFonts w:ascii="Times New Roman" w:hAnsi="Times New Roman" w:cs="Times New Roman"/>
          <w:sz w:val="28"/>
          <w:szCs w:val="28"/>
        </w:rPr>
        <w:t>..</w:t>
      </w:r>
      <w:r w:rsidR="00B72015">
        <w:rPr>
          <w:rFonts w:ascii="Times New Roman" w:hAnsi="Times New Roman" w:cs="Times New Roman"/>
          <w:sz w:val="28"/>
          <w:szCs w:val="28"/>
        </w:rPr>
        <w:t>.............................  5</w:t>
      </w:r>
    </w:p>
    <w:p w:rsidR="00F16293" w:rsidRPr="00F16293" w:rsidRDefault="00F16293" w:rsidP="00F16293">
      <w:pPr>
        <w:tabs>
          <w:tab w:val="left" w:pos="375"/>
          <w:tab w:val="left" w:pos="825"/>
        </w:tabs>
        <w:spacing w:after="0"/>
        <w:ind w:firstLine="52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</w:t>
      </w:r>
      <w:r w:rsidRPr="00F162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Оценка потенциала Муниципального образования Сабинский сельсовет</w:t>
      </w:r>
    </w:p>
    <w:p w:rsidR="0046291E" w:rsidRPr="006B08FD" w:rsidRDefault="00F16293" w:rsidP="0046291E">
      <w:pPr>
        <w:pStyle w:val="a7"/>
        <w:spacing w:after="0"/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6291E">
        <w:rPr>
          <w:rFonts w:ascii="Times New Roman" w:hAnsi="Times New Roman" w:cs="Times New Roman"/>
          <w:sz w:val="28"/>
          <w:szCs w:val="28"/>
        </w:rPr>
        <w:t xml:space="preserve"> Природные ре</w:t>
      </w:r>
      <w:r w:rsidR="00B72015">
        <w:rPr>
          <w:rFonts w:ascii="Times New Roman" w:hAnsi="Times New Roman" w:cs="Times New Roman"/>
          <w:sz w:val="28"/>
          <w:szCs w:val="28"/>
        </w:rPr>
        <w:t>сурсы   ………………………………</w:t>
      </w:r>
      <w:proofErr w:type="gramStart"/>
      <w:r w:rsidR="00B720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72015">
        <w:rPr>
          <w:rFonts w:ascii="Times New Roman" w:hAnsi="Times New Roman" w:cs="Times New Roman"/>
          <w:sz w:val="28"/>
          <w:szCs w:val="28"/>
        </w:rPr>
        <w:t>.……...  7</w:t>
      </w:r>
    </w:p>
    <w:p w:rsidR="00B5558F" w:rsidRDefault="00F16293" w:rsidP="00B5558F">
      <w:pPr>
        <w:tabs>
          <w:tab w:val="left" w:pos="1134"/>
        </w:tabs>
        <w:ind w:left="113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2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291E">
        <w:rPr>
          <w:rFonts w:ascii="Times New Roman" w:hAnsi="Times New Roman" w:cs="Times New Roman"/>
          <w:sz w:val="28"/>
          <w:szCs w:val="28"/>
        </w:rPr>
        <w:t xml:space="preserve"> </w:t>
      </w:r>
      <w:r w:rsidR="006B08FD" w:rsidRPr="00C053C6">
        <w:rPr>
          <w:rFonts w:ascii="Times New Roman" w:hAnsi="Times New Roman" w:cs="Times New Roman"/>
          <w:sz w:val="28"/>
          <w:szCs w:val="28"/>
        </w:rPr>
        <w:t>Демография и миграция</w:t>
      </w:r>
      <w:r w:rsidR="00D54867">
        <w:rPr>
          <w:rFonts w:ascii="Times New Roman" w:hAnsi="Times New Roman" w:cs="Times New Roman"/>
          <w:sz w:val="28"/>
          <w:szCs w:val="28"/>
        </w:rPr>
        <w:t xml:space="preserve">   </w:t>
      </w:r>
      <w:r w:rsidR="00C053C6">
        <w:rPr>
          <w:rFonts w:ascii="Times New Roman" w:hAnsi="Times New Roman" w:cs="Times New Roman"/>
          <w:sz w:val="28"/>
          <w:szCs w:val="28"/>
        </w:rPr>
        <w:t>……</w:t>
      </w:r>
      <w:r w:rsidR="00D54867" w:rsidRPr="00D54867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D54867">
        <w:rPr>
          <w:rFonts w:ascii="Times New Roman" w:hAnsi="Times New Roman" w:cs="Times New Roman"/>
          <w:color w:val="000000"/>
          <w:sz w:val="28"/>
          <w:szCs w:val="28"/>
        </w:rPr>
        <w:t>…………………………</w:t>
      </w:r>
      <w:proofErr w:type="gramStart"/>
      <w:r w:rsidR="00D54867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B7201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B72015">
        <w:rPr>
          <w:rFonts w:ascii="Times New Roman" w:hAnsi="Times New Roman" w:cs="Times New Roman"/>
          <w:color w:val="000000"/>
          <w:sz w:val="28"/>
          <w:szCs w:val="28"/>
        </w:rPr>
        <w:t>.  7</w:t>
      </w:r>
    </w:p>
    <w:p w:rsidR="00B5558F" w:rsidRDefault="00F16293" w:rsidP="00B5558F">
      <w:pPr>
        <w:tabs>
          <w:tab w:val="left" w:pos="1134"/>
        </w:tabs>
        <w:ind w:left="113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5558F" w:rsidRPr="00B5558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5558F" w:rsidRPr="00B5558F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направления в сфере занятости и населения</w:t>
      </w:r>
      <w:r w:rsidR="00B7201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B72015"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B72015">
        <w:rPr>
          <w:rFonts w:ascii="Times New Roman" w:hAnsi="Times New Roman" w:cs="Times New Roman"/>
          <w:color w:val="000000"/>
          <w:sz w:val="28"/>
          <w:szCs w:val="28"/>
        </w:rPr>
        <w:t>. 10</w:t>
      </w:r>
    </w:p>
    <w:p w:rsidR="00DD6718" w:rsidRDefault="00F16293" w:rsidP="00DD6718">
      <w:pPr>
        <w:tabs>
          <w:tab w:val="left" w:pos="1134"/>
        </w:tabs>
        <w:ind w:left="113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671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6718">
        <w:rPr>
          <w:rFonts w:ascii="Times New Roman" w:hAnsi="Times New Roman" w:cs="Times New Roman"/>
          <w:color w:val="000000"/>
          <w:sz w:val="28"/>
          <w:szCs w:val="28"/>
        </w:rPr>
        <w:t>.1. Личные по</w:t>
      </w:r>
      <w:r w:rsidR="00B72015">
        <w:rPr>
          <w:rFonts w:ascii="Times New Roman" w:hAnsi="Times New Roman" w:cs="Times New Roman"/>
          <w:color w:val="000000"/>
          <w:sz w:val="28"/>
          <w:szCs w:val="28"/>
        </w:rPr>
        <w:t>дсобные хозяйства   ……………………</w:t>
      </w:r>
      <w:proofErr w:type="gramStart"/>
      <w:r w:rsidR="00B72015"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B72015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C057CC" w:rsidRPr="00D51D26" w:rsidRDefault="00F16293" w:rsidP="00D51D26">
      <w:pPr>
        <w:tabs>
          <w:tab w:val="left" w:pos="1134"/>
        </w:tabs>
        <w:spacing w:after="0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57CC" w:rsidRPr="00D51D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057CC" w:rsidRPr="00D51D26">
        <w:rPr>
          <w:rFonts w:ascii="Times New Roman" w:hAnsi="Times New Roman" w:cs="Times New Roman"/>
          <w:sz w:val="28"/>
          <w:szCs w:val="28"/>
        </w:rPr>
        <w:t xml:space="preserve"> </w:t>
      </w:r>
      <w:r w:rsidR="00D51D26">
        <w:rPr>
          <w:rFonts w:ascii="Times New Roman" w:hAnsi="Times New Roman" w:cs="Times New Roman"/>
          <w:sz w:val="28"/>
          <w:szCs w:val="28"/>
        </w:rPr>
        <w:t>Потребительский рынок   ……………………………………</w:t>
      </w:r>
      <w:r w:rsidR="00B72015">
        <w:rPr>
          <w:rFonts w:ascii="Times New Roman" w:hAnsi="Times New Roman" w:cs="Times New Roman"/>
          <w:sz w:val="28"/>
          <w:szCs w:val="28"/>
        </w:rPr>
        <w:t>…. 11</w:t>
      </w:r>
    </w:p>
    <w:p w:rsidR="00D51D26" w:rsidRDefault="00F16293" w:rsidP="00D51D26">
      <w:pPr>
        <w:spacing w:after="0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1D26" w:rsidRPr="00D51D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51D26" w:rsidRPr="00D51D26">
        <w:rPr>
          <w:rFonts w:ascii="Times New Roman" w:hAnsi="Times New Roman" w:cs="Times New Roman"/>
          <w:sz w:val="28"/>
          <w:szCs w:val="28"/>
        </w:rPr>
        <w:t xml:space="preserve"> Развитие малого и среднего бизнеса</w:t>
      </w:r>
      <w:r w:rsidR="00B72015">
        <w:rPr>
          <w:rFonts w:ascii="Times New Roman" w:hAnsi="Times New Roman" w:cs="Times New Roman"/>
          <w:sz w:val="28"/>
          <w:szCs w:val="28"/>
        </w:rPr>
        <w:t xml:space="preserve">   …………………………  11</w:t>
      </w:r>
    </w:p>
    <w:p w:rsidR="00B5558F" w:rsidRPr="00D51D26" w:rsidRDefault="00F16293" w:rsidP="00D51D26">
      <w:pPr>
        <w:spacing w:after="0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51D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B5558F">
        <w:rPr>
          <w:rFonts w:ascii="Times New Roman" w:hAnsi="Times New Roman"/>
          <w:sz w:val="28"/>
          <w:szCs w:val="28"/>
        </w:rPr>
        <w:t xml:space="preserve"> </w:t>
      </w:r>
      <w:r w:rsidR="00B5558F" w:rsidRPr="00B5558F">
        <w:rPr>
          <w:rFonts w:ascii="Times New Roman" w:hAnsi="Times New Roman"/>
          <w:sz w:val="28"/>
          <w:szCs w:val="28"/>
        </w:rPr>
        <w:t>Инфраструктура</w:t>
      </w:r>
      <w:r w:rsidR="00B5558F">
        <w:rPr>
          <w:rFonts w:ascii="Times New Roman" w:hAnsi="Times New Roman"/>
          <w:sz w:val="28"/>
          <w:szCs w:val="28"/>
        </w:rPr>
        <w:t xml:space="preserve">   </w:t>
      </w:r>
    </w:p>
    <w:p w:rsidR="00B5558F" w:rsidRDefault="00F16293" w:rsidP="00D51D26">
      <w:pPr>
        <w:tabs>
          <w:tab w:val="left" w:pos="1134"/>
        </w:tabs>
        <w:spacing w:after="0"/>
        <w:ind w:lef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51D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4A1E07">
        <w:rPr>
          <w:rFonts w:ascii="Times New Roman" w:hAnsi="Times New Roman"/>
          <w:sz w:val="28"/>
          <w:szCs w:val="28"/>
        </w:rPr>
        <w:t>.1. Дорожная сеть   ……………………………</w:t>
      </w:r>
      <w:r w:rsidR="00B72015">
        <w:rPr>
          <w:rFonts w:ascii="Times New Roman" w:hAnsi="Times New Roman"/>
          <w:sz w:val="28"/>
          <w:szCs w:val="28"/>
        </w:rPr>
        <w:t>……………  14</w:t>
      </w:r>
    </w:p>
    <w:p w:rsidR="004A1E07" w:rsidRDefault="00F16293" w:rsidP="00D51D26">
      <w:pPr>
        <w:tabs>
          <w:tab w:val="left" w:pos="1134"/>
        </w:tabs>
        <w:spacing w:after="0"/>
        <w:ind w:lef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1E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4A1E07">
        <w:rPr>
          <w:rFonts w:ascii="Times New Roman" w:hAnsi="Times New Roman"/>
          <w:sz w:val="28"/>
          <w:szCs w:val="28"/>
        </w:rPr>
        <w:t>.</w:t>
      </w:r>
      <w:proofErr w:type="gramStart"/>
      <w:r w:rsidR="004A1E07">
        <w:rPr>
          <w:rFonts w:ascii="Times New Roman" w:hAnsi="Times New Roman"/>
          <w:sz w:val="28"/>
          <w:szCs w:val="28"/>
        </w:rPr>
        <w:t>2.Транспорт</w:t>
      </w:r>
      <w:proofErr w:type="gramEnd"/>
      <w:r w:rsidR="004A1E07">
        <w:rPr>
          <w:rFonts w:ascii="Times New Roman" w:hAnsi="Times New Roman"/>
          <w:sz w:val="28"/>
          <w:szCs w:val="28"/>
        </w:rPr>
        <w:t xml:space="preserve">   ………………………</w:t>
      </w:r>
      <w:r w:rsidR="008461F2">
        <w:rPr>
          <w:rFonts w:ascii="Times New Roman" w:hAnsi="Times New Roman"/>
          <w:sz w:val="28"/>
          <w:szCs w:val="28"/>
        </w:rPr>
        <w:t>…</w:t>
      </w:r>
      <w:r w:rsidR="00B72015">
        <w:rPr>
          <w:rFonts w:ascii="Times New Roman" w:hAnsi="Times New Roman"/>
          <w:sz w:val="28"/>
          <w:szCs w:val="28"/>
        </w:rPr>
        <w:t>……………………  14</w:t>
      </w:r>
    </w:p>
    <w:p w:rsidR="004A1E07" w:rsidRDefault="00F16293" w:rsidP="00D51D26">
      <w:pPr>
        <w:tabs>
          <w:tab w:val="left" w:pos="1134"/>
        </w:tabs>
        <w:spacing w:after="0"/>
        <w:ind w:lef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1E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4A1E07">
        <w:rPr>
          <w:rFonts w:ascii="Times New Roman" w:hAnsi="Times New Roman"/>
          <w:sz w:val="28"/>
          <w:szCs w:val="28"/>
        </w:rPr>
        <w:t>.</w:t>
      </w:r>
      <w:proofErr w:type="gramStart"/>
      <w:r w:rsidR="004A1E07">
        <w:rPr>
          <w:rFonts w:ascii="Times New Roman" w:hAnsi="Times New Roman"/>
          <w:sz w:val="28"/>
          <w:szCs w:val="28"/>
        </w:rPr>
        <w:t>3.Связь</w:t>
      </w:r>
      <w:proofErr w:type="gramEnd"/>
      <w:r w:rsidR="004A1E07">
        <w:rPr>
          <w:rFonts w:ascii="Times New Roman" w:hAnsi="Times New Roman"/>
          <w:sz w:val="28"/>
          <w:szCs w:val="28"/>
        </w:rPr>
        <w:t xml:space="preserve">   ……………………………</w:t>
      </w:r>
      <w:r w:rsidR="008461F2">
        <w:rPr>
          <w:rFonts w:ascii="Times New Roman" w:hAnsi="Times New Roman"/>
          <w:sz w:val="28"/>
          <w:szCs w:val="28"/>
        </w:rPr>
        <w:t>………</w:t>
      </w:r>
      <w:r w:rsidR="00B72015">
        <w:rPr>
          <w:rFonts w:ascii="Times New Roman" w:hAnsi="Times New Roman"/>
          <w:sz w:val="28"/>
          <w:szCs w:val="28"/>
        </w:rPr>
        <w:t>………………  14</w:t>
      </w:r>
    </w:p>
    <w:p w:rsidR="004A1E07" w:rsidRDefault="00F16293" w:rsidP="00D51D26">
      <w:pPr>
        <w:tabs>
          <w:tab w:val="left" w:pos="1134"/>
        </w:tabs>
        <w:spacing w:after="0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1E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4A1E07">
        <w:rPr>
          <w:rFonts w:ascii="Times New Roman" w:hAnsi="Times New Roman"/>
          <w:sz w:val="28"/>
          <w:szCs w:val="28"/>
        </w:rPr>
        <w:t xml:space="preserve"> Социальная сфера</w:t>
      </w:r>
    </w:p>
    <w:p w:rsidR="004A1E07" w:rsidRDefault="00F16293" w:rsidP="004A1E07">
      <w:pPr>
        <w:tabs>
          <w:tab w:val="left" w:pos="1134"/>
        </w:tabs>
        <w:ind w:lef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1E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4A1E07">
        <w:rPr>
          <w:rFonts w:ascii="Times New Roman" w:hAnsi="Times New Roman"/>
          <w:sz w:val="28"/>
          <w:szCs w:val="28"/>
        </w:rPr>
        <w:t>.</w:t>
      </w:r>
      <w:proofErr w:type="gramStart"/>
      <w:r w:rsidR="004A1E07">
        <w:rPr>
          <w:rFonts w:ascii="Times New Roman" w:hAnsi="Times New Roman"/>
          <w:sz w:val="28"/>
          <w:szCs w:val="28"/>
        </w:rPr>
        <w:t>1.Образование</w:t>
      </w:r>
      <w:proofErr w:type="gramEnd"/>
      <w:r w:rsidR="004A1E07">
        <w:rPr>
          <w:rFonts w:ascii="Times New Roman" w:hAnsi="Times New Roman"/>
          <w:sz w:val="28"/>
          <w:szCs w:val="28"/>
        </w:rPr>
        <w:t xml:space="preserve">   ………………</w:t>
      </w:r>
      <w:r w:rsidR="00D51D26">
        <w:rPr>
          <w:rFonts w:ascii="Times New Roman" w:hAnsi="Times New Roman"/>
          <w:sz w:val="28"/>
          <w:szCs w:val="28"/>
        </w:rPr>
        <w:t>……………………</w:t>
      </w:r>
      <w:r w:rsidR="006A2988">
        <w:rPr>
          <w:rFonts w:ascii="Times New Roman" w:hAnsi="Times New Roman"/>
          <w:sz w:val="28"/>
          <w:szCs w:val="28"/>
        </w:rPr>
        <w:t>………  15</w:t>
      </w:r>
    </w:p>
    <w:p w:rsidR="004A1E07" w:rsidRDefault="00F16293" w:rsidP="004A1E07">
      <w:pPr>
        <w:tabs>
          <w:tab w:val="left" w:pos="1134"/>
        </w:tabs>
        <w:ind w:lef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1E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4A1E07">
        <w:rPr>
          <w:rFonts w:ascii="Times New Roman" w:hAnsi="Times New Roman"/>
          <w:sz w:val="28"/>
          <w:szCs w:val="28"/>
        </w:rPr>
        <w:t>.</w:t>
      </w:r>
      <w:proofErr w:type="gramStart"/>
      <w:r w:rsidR="004A1E07">
        <w:rPr>
          <w:rFonts w:ascii="Times New Roman" w:hAnsi="Times New Roman"/>
          <w:sz w:val="28"/>
          <w:szCs w:val="28"/>
        </w:rPr>
        <w:t>2.Здравоохранение</w:t>
      </w:r>
      <w:proofErr w:type="gramEnd"/>
      <w:r w:rsidR="004A1E07">
        <w:rPr>
          <w:rFonts w:ascii="Times New Roman" w:hAnsi="Times New Roman"/>
          <w:sz w:val="28"/>
          <w:szCs w:val="28"/>
        </w:rPr>
        <w:t xml:space="preserve">   …………</w:t>
      </w:r>
      <w:r w:rsidR="00D51D26">
        <w:rPr>
          <w:rFonts w:ascii="Times New Roman" w:hAnsi="Times New Roman"/>
          <w:sz w:val="28"/>
          <w:szCs w:val="28"/>
        </w:rPr>
        <w:t>…………………</w:t>
      </w:r>
      <w:r w:rsidR="006A2988">
        <w:rPr>
          <w:rFonts w:ascii="Times New Roman" w:hAnsi="Times New Roman"/>
          <w:sz w:val="28"/>
          <w:szCs w:val="28"/>
        </w:rPr>
        <w:t>…………  15</w:t>
      </w:r>
    </w:p>
    <w:p w:rsidR="004A1E07" w:rsidRDefault="00F16293" w:rsidP="004A1E07">
      <w:pPr>
        <w:tabs>
          <w:tab w:val="left" w:pos="1134"/>
        </w:tabs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1E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4A1E07">
        <w:rPr>
          <w:rFonts w:ascii="Times New Roman" w:hAnsi="Times New Roman"/>
          <w:sz w:val="28"/>
          <w:szCs w:val="28"/>
        </w:rPr>
        <w:t xml:space="preserve"> Жилищно-коммунальное хозяйство   ……………</w:t>
      </w:r>
      <w:r w:rsidR="00D51D26">
        <w:rPr>
          <w:rFonts w:ascii="Times New Roman" w:hAnsi="Times New Roman"/>
          <w:sz w:val="28"/>
          <w:szCs w:val="28"/>
        </w:rPr>
        <w:t>……</w:t>
      </w:r>
      <w:r w:rsidR="006A2988">
        <w:rPr>
          <w:rFonts w:ascii="Times New Roman" w:hAnsi="Times New Roman"/>
          <w:sz w:val="28"/>
          <w:szCs w:val="28"/>
        </w:rPr>
        <w:t>………  16</w:t>
      </w:r>
    </w:p>
    <w:p w:rsidR="004A1E07" w:rsidRDefault="00F16293" w:rsidP="00C40C6B">
      <w:pPr>
        <w:tabs>
          <w:tab w:val="left" w:pos="1134"/>
        </w:tabs>
        <w:spacing w:after="0"/>
        <w:ind w:lef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67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DD6718">
        <w:rPr>
          <w:rFonts w:ascii="Times New Roman" w:hAnsi="Times New Roman"/>
          <w:sz w:val="28"/>
          <w:szCs w:val="28"/>
        </w:rPr>
        <w:t>.1. Водоснабжение на терри</w:t>
      </w:r>
      <w:r w:rsidR="006A2988">
        <w:rPr>
          <w:rFonts w:ascii="Times New Roman" w:hAnsi="Times New Roman"/>
          <w:sz w:val="28"/>
          <w:szCs w:val="28"/>
        </w:rPr>
        <w:t>тории Сабинского сельсовета 16</w:t>
      </w:r>
    </w:p>
    <w:p w:rsidR="00DD6718" w:rsidRPr="00F16293" w:rsidRDefault="00DD6718" w:rsidP="00F16293">
      <w:pPr>
        <w:pStyle w:val="a7"/>
        <w:numPr>
          <w:ilvl w:val="1"/>
          <w:numId w:val="10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16293">
        <w:rPr>
          <w:rFonts w:ascii="Times New Roman" w:hAnsi="Times New Roman"/>
          <w:sz w:val="28"/>
          <w:szCs w:val="28"/>
        </w:rPr>
        <w:t>Бюджет Сабинского сельсовета   …………………</w:t>
      </w:r>
      <w:r w:rsidR="006A2988">
        <w:rPr>
          <w:rFonts w:ascii="Times New Roman" w:hAnsi="Times New Roman"/>
          <w:sz w:val="28"/>
          <w:szCs w:val="28"/>
        </w:rPr>
        <w:t>……………  17</w:t>
      </w:r>
    </w:p>
    <w:p w:rsidR="00C40C6B" w:rsidRDefault="00F16293" w:rsidP="001F1F64">
      <w:pPr>
        <w:tabs>
          <w:tab w:val="left" w:pos="1134"/>
        </w:tabs>
        <w:spacing w:after="0"/>
        <w:ind w:lef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DD6718" w:rsidRPr="00DD671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D6718" w:rsidRPr="00DD6718">
        <w:rPr>
          <w:rFonts w:ascii="Times New Roman" w:hAnsi="Times New Roman" w:cs="Times New Roman"/>
          <w:sz w:val="28"/>
          <w:szCs w:val="28"/>
        </w:rPr>
        <w:t>1.Исполнение</w:t>
      </w:r>
      <w:proofErr w:type="gramEnd"/>
      <w:r w:rsidR="00DD6718" w:rsidRPr="00DD6718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</w:t>
      </w:r>
      <w:r w:rsidR="00DD6718">
        <w:rPr>
          <w:rFonts w:ascii="Times New Roman" w:hAnsi="Times New Roman" w:cs="Times New Roman"/>
          <w:sz w:val="28"/>
          <w:szCs w:val="28"/>
        </w:rPr>
        <w:t xml:space="preserve">  ……</w:t>
      </w:r>
      <w:r w:rsidR="006A2988">
        <w:rPr>
          <w:rFonts w:ascii="Times New Roman" w:hAnsi="Times New Roman" w:cs="Times New Roman"/>
          <w:sz w:val="28"/>
          <w:szCs w:val="28"/>
        </w:rPr>
        <w:t>……..  18</w:t>
      </w:r>
    </w:p>
    <w:p w:rsidR="00DD6718" w:rsidRPr="00DD6718" w:rsidRDefault="007109A6" w:rsidP="00C40C6B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40C6B">
        <w:rPr>
          <w:rFonts w:ascii="Times New Roman" w:hAnsi="Times New Roman" w:cs="Times New Roman"/>
          <w:sz w:val="28"/>
          <w:szCs w:val="28"/>
        </w:rPr>
        <w:t xml:space="preserve">. </w:t>
      </w:r>
      <w:r w:rsidR="00DD6718">
        <w:rPr>
          <w:rFonts w:ascii="Times New Roman" w:hAnsi="Times New Roman" w:cs="Times New Roman"/>
          <w:b/>
          <w:sz w:val="28"/>
          <w:szCs w:val="28"/>
        </w:rPr>
        <w:t>Стратегический анализ развития Сабинского сельсовета</w:t>
      </w:r>
    </w:p>
    <w:p w:rsidR="00C40C6B" w:rsidRPr="00C40C6B" w:rsidRDefault="00DD6718" w:rsidP="00C40C6B">
      <w:pPr>
        <w:pStyle w:val="a7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40C6B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C40C6B">
        <w:rPr>
          <w:rFonts w:ascii="Times New Roman" w:hAnsi="Times New Roman" w:cs="Times New Roman"/>
          <w:sz w:val="28"/>
          <w:szCs w:val="28"/>
        </w:rPr>
        <w:t xml:space="preserve"> - анализ развития сельского поселения</w:t>
      </w:r>
      <w:r w:rsidR="00E14562">
        <w:rPr>
          <w:rFonts w:ascii="Times New Roman" w:hAnsi="Times New Roman" w:cs="Times New Roman"/>
          <w:sz w:val="28"/>
          <w:szCs w:val="28"/>
        </w:rPr>
        <w:t xml:space="preserve">   ………………</w:t>
      </w:r>
      <w:r w:rsidR="006A2988">
        <w:rPr>
          <w:rFonts w:ascii="Times New Roman" w:hAnsi="Times New Roman" w:cs="Times New Roman"/>
          <w:sz w:val="28"/>
          <w:szCs w:val="28"/>
        </w:rPr>
        <w:t>…  20</w:t>
      </w:r>
    </w:p>
    <w:p w:rsidR="00C40C6B" w:rsidRDefault="00C40C6B" w:rsidP="007109A6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109A6">
        <w:rPr>
          <w:rFonts w:ascii="Times New Roman" w:hAnsi="Times New Roman" w:cs="Times New Roman"/>
          <w:b/>
          <w:bCs/>
          <w:iCs/>
          <w:sz w:val="28"/>
          <w:szCs w:val="28"/>
        </w:rPr>
        <w:t>Стратегические цели и задачи развития Сабинского сельсовета на период до 2030 года</w:t>
      </w:r>
      <w:r w:rsidR="006A298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="006A2988" w:rsidRPr="006A2988">
        <w:rPr>
          <w:rFonts w:ascii="Times New Roman" w:hAnsi="Times New Roman" w:cs="Times New Roman"/>
          <w:bCs/>
          <w:iCs/>
          <w:sz w:val="28"/>
          <w:szCs w:val="28"/>
        </w:rPr>
        <w:t>……………………………………………  21</w:t>
      </w:r>
    </w:p>
    <w:p w:rsidR="00E14562" w:rsidRPr="00E14562" w:rsidRDefault="00E14562" w:rsidP="00E14562">
      <w:pPr>
        <w:pStyle w:val="a7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562">
        <w:rPr>
          <w:rFonts w:ascii="Times New Roman" w:hAnsi="Times New Roman" w:cs="Times New Roman"/>
          <w:sz w:val="28"/>
          <w:szCs w:val="28"/>
        </w:rPr>
        <w:t>Демографическая политика</w:t>
      </w:r>
      <w:r>
        <w:rPr>
          <w:rFonts w:ascii="Times New Roman" w:hAnsi="Times New Roman" w:cs="Times New Roman"/>
          <w:sz w:val="28"/>
          <w:szCs w:val="28"/>
        </w:rPr>
        <w:t xml:space="preserve">   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6A298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6A2988">
        <w:rPr>
          <w:rFonts w:ascii="Times New Roman" w:hAnsi="Times New Roman" w:cs="Times New Roman"/>
          <w:sz w:val="28"/>
          <w:szCs w:val="28"/>
        </w:rPr>
        <w:t>. 22</w:t>
      </w:r>
    </w:p>
    <w:p w:rsidR="00E14562" w:rsidRPr="00E14562" w:rsidRDefault="00E14562" w:rsidP="00E14562">
      <w:pPr>
        <w:pStyle w:val="a7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562">
        <w:rPr>
          <w:rFonts w:ascii="Times New Roman" w:hAnsi="Times New Roman" w:cs="Times New Roman"/>
          <w:sz w:val="28"/>
          <w:szCs w:val="28"/>
        </w:rPr>
        <w:t>Развитие образования   ………………………………</w:t>
      </w:r>
      <w:r w:rsidR="001F1F64">
        <w:rPr>
          <w:rFonts w:ascii="Times New Roman" w:hAnsi="Times New Roman" w:cs="Times New Roman"/>
          <w:sz w:val="28"/>
          <w:szCs w:val="28"/>
        </w:rPr>
        <w:t>………… 22</w:t>
      </w:r>
    </w:p>
    <w:p w:rsidR="00E14562" w:rsidRPr="00E14562" w:rsidRDefault="00E14562" w:rsidP="00E14562">
      <w:pPr>
        <w:pStyle w:val="a7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562">
        <w:rPr>
          <w:rFonts w:ascii="Times New Roman" w:hAnsi="Times New Roman" w:cs="Times New Roman"/>
          <w:sz w:val="28"/>
          <w:szCs w:val="28"/>
        </w:rPr>
        <w:t>Рынок труда</w:t>
      </w:r>
      <w:r w:rsidR="001F1F64">
        <w:rPr>
          <w:rFonts w:ascii="Times New Roman" w:hAnsi="Times New Roman" w:cs="Times New Roman"/>
          <w:sz w:val="28"/>
          <w:szCs w:val="28"/>
        </w:rPr>
        <w:t xml:space="preserve">   …………………………………………………… 23</w:t>
      </w:r>
    </w:p>
    <w:p w:rsidR="00F16293" w:rsidRPr="001F1F64" w:rsidRDefault="00E14562" w:rsidP="001F1F64">
      <w:pPr>
        <w:pStyle w:val="a7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F6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1F1F64">
        <w:rPr>
          <w:rFonts w:ascii="Times New Roman" w:hAnsi="Times New Roman" w:cs="Times New Roman"/>
          <w:sz w:val="28"/>
          <w:szCs w:val="28"/>
        </w:rPr>
        <w:t xml:space="preserve">   ……………………………………………. 23</w:t>
      </w:r>
    </w:p>
    <w:p w:rsidR="00F16293" w:rsidRDefault="00124261" w:rsidP="007109A6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стратегические направления</w:t>
      </w:r>
      <w:r w:rsidR="00F16293" w:rsidRPr="007109A6">
        <w:rPr>
          <w:rFonts w:ascii="Times New Roman" w:hAnsi="Times New Roman" w:cs="Times New Roman"/>
          <w:b/>
          <w:sz w:val="28"/>
          <w:szCs w:val="28"/>
        </w:rPr>
        <w:t xml:space="preserve"> развития поселения</w:t>
      </w:r>
    </w:p>
    <w:p w:rsidR="001F1F64" w:rsidRDefault="001F1F64" w:rsidP="006A2988">
      <w:pPr>
        <w:pStyle w:val="a7"/>
        <w:spacing w:after="0"/>
        <w:ind w:left="1302"/>
        <w:jc w:val="both"/>
        <w:rPr>
          <w:rFonts w:ascii="Times New Roman" w:hAnsi="Times New Roman" w:cs="Times New Roman"/>
          <w:sz w:val="28"/>
          <w:szCs w:val="28"/>
        </w:rPr>
      </w:pPr>
      <w:r w:rsidRPr="001F1F64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  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A2988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1F1F64" w:rsidRPr="006A2988" w:rsidRDefault="001F1F64" w:rsidP="006A298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A2988">
        <w:rPr>
          <w:rFonts w:ascii="Times New Roman" w:hAnsi="Times New Roman" w:cs="Times New Roman"/>
          <w:sz w:val="28"/>
          <w:szCs w:val="28"/>
        </w:rPr>
        <w:t>Социальные   ………………………………………………………</w:t>
      </w:r>
      <w:r w:rsidR="006A2988" w:rsidRPr="006A2988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1F1F64" w:rsidRDefault="001F1F64" w:rsidP="001F1F6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F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Система основных программных мероприятий по развитию Сабинского сельского поселения </w:t>
      </w:r>
      <w:r w:rsidR="006A29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2988" w:rsidRPr="006A2988">
        <w:rPr>
          <w:rFonts w:ascii="Times New Roman" w:hAnsi="Times New Roman" w:cs="Times New Roman"/>
          <w:sz w:val="28"/>
          <w:szCs w:val="28"/>
        </w:rPr>
        <w:t>………………………………  24</w:t>
      </w:r>
    </w:p>
    <w:p w:rsidR="001F1F64" w:rsidRDefault="00B72015" w:rsidP="001F1F64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  <w:r w:rsidR="001F1F64" w:rsidRPr="001F1F64">
        <w:rPr>
          <w:rFonts w:ascii="Times New Roman" w:hAnsi="Times New Roman"/>
          <w:sz w:val="28"/>
          <w:szCs w:val="28"/>
        </w:rPr>
        <w:t xml:space="preserve"> по реализации стратегии социально-экономического развития</w:t>
      </w:r>
      <w:r w:rsidR="006A2988">
        <w:rPr>
          <w:rFonts w:ascii="Times New Roman" w:hAnsi="Times New Roman"/>
          <w:sz w:val="28"/>
          <w:szCs w:val="28"/>
        </w:rPr>
        <w:t xml:space="preserve">   ……………………………………………………………….   26</w:t>
      </w:r>
    </w:p>
    <w:p w:rsidR="001F1F64" w:rsidRDefault="001F1F64" w:rsidP="001F1F64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  <w:r w:rsidRPr="001F1F64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Цели</w:t>
      </w:r>
      <w:r w:rsidRPr="001F1F6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задачи, сроки реализации программы</w:t>
      </w:r>
      <w:r w:rsidRPr="001F1F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6A2988">
        <w:rPr>
          <w:rFonts w:ascii="Times New Roman" w:hAnsi="Times New Roman"/>
          <w:sz w:val="28"/>
          <w:szCs w:val="28"/>
        </w:rPr>
        <w:t>………</w:t>
      </w:r>
      <w:proofErr w:type="gramStart"/>
      <w:r w:rsidR="006A2988">
        <w:rPr>
          <w:rFonts w:ascii="Times New Roman" w:hAnsi="Times New Roman"/>
          <w:sz w:val="28"/>
          <w:szCs w:val="28"/>
        </w:rPr>
        <w:t>…….</w:t>
      </w:r>
      <w:proofErr w:type="gramEnd"/>
      <w:r w:rsidR="006A2988">
        <w:rPr>
          <w:rFonts w:ascii="Times New Roman" w:hAnsi="Times New Roman"/>
          <w:sz w:val="28"/>
          <w:szCs w:val="28"/>
        </w:rPr>
        <w:t>.….. 31</w:t>
      </w:r>
    </w:p>
    <w:p w:rsidR="00124261" w:rsidRPr="00124261" w:rsidRDefault="00124261" w:rsidP="00124261">
      <w:pPr>
        <w:pStyle w:val="ad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124261">
        <w:rPr>
          <w:rFonts w:ascii="Times New Roman" w:hAnsi="Times New Roman"/>
          <w:b/>
          <w:sz w:val="28"/>
          <w:szCs w:val="28"/>
        </w:rPr>
        <w:t xml:space="preserve">Оценка эффективности реализации программы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24261">
        <w:rPr>
          <w:rFonts w:ascii="Times New Roman" w:hAnsi="Times New Roman"/>
          <w:sz w:val="28"/>
          <w:szCs w:val="28"/>
        </w:rPr>
        <w:t>……………  32</w:t>
      </w:r>
    </w:p>
    <w:p w:rsidR="00124261" w:rsidRPr="00124261" w:rsidRDefault="00124261" w:rsidP="00124261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26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рганизация управления программой и контроль за ходом ее реализации   </w:t>
      </w:r>
      <w:r w:rsidRPr="0012426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 w:rsidRPr="0012426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24261">
        <w:rPr>
          <w:rFonts w:ascii="Times New Roman" w:hAnsi="Times New Roman" w:cs="Times New Roman"/>
          <w:sz w:val="28"/>
          <w:szCs w:val="28"/>
        </w:rPr>
        <w:t>…….  32</w:t>
      </w:r>
    </w:p>
    <w:p w:rsidR="001F1F64" w:rsidRPr="001F1F64" w:rsidRDefault="001F1F64" w:rsidP="001F1F64">
      <w:pPr>
        <w:pStyle w:val="a7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72015" w:rsidRDefault="00B72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0A17" w:rsidRDefault="00CC0A17" w:rsidP="00CC0A1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0A1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F97F99" w:rsidRDefault="00F97F99" w:rsidP="00F97F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F99">
        <w:rPr>
          <w:rFonts w:ascii="Times New Roman" w:hAnsi="Times New Roman" w:cs="Times New Roman"/>
          <w:sz w:val="28"/>
          <w:szCs w:val="28"/>
        </w:rPr>
        <w:t xml:space="preserve">Актуальность решения вопросов стратегического управления развитием территории обусловлена преобразованиями экономического уклада жизни страны, произошедшими в последнее десятилетие XXI века. Основными из них были и остаются экономическая децентрализация, расширение прав регионов и муниципальных образований, их экономических возможностей. </w:t>
      </w:r>
    </w:p>
    <w:p w:rsidR="00F97F99" w:rsidRDefault="00F97F99" w:rsidP="00F97F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F99">
        <w:rPr>
          <w:rFonts w:ascii="Times New Roman" w:hAnsi="Times New Roman" w:cs="Times New Roman"/>
          <w:sz w:val="28"/>
          <w:szCs w:val="28"/>
        </w:rPr>
        <w:t xml:space="preserve">Сегодня каждое муниципальное образование во многом самостоятельно несет ответственность за свое комплексное социально- экономическое состояние и перспективы развития. </w:t>
      </w:r>
    </w:p>
    <w:p w:rsidR="00F97F99" w:rsidRPr="00F97F99" w:rsidRDefault="00F97F99" w:rsidP="00F97F9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7F99">
        <w:rPr>
          <w:rFonts w:ascii="Times New Roman" w:hAnsi="Times New Roman" w:cs="Times New Roman"/>
          <w:sz w:val="28"/>
          <w:szCs w:val="28"/>
        </w:rPr>
        <w:t>Одно из центральных мест в обеспечении социально-экономического развития муниципального образования занимает организация стратегического планирования, разработка и реализация собственной стратегии развития, на основе которой выстраивается комплексная система мер по улучшению качества жизни населения, обеспечению благоприятного инвестиционного климата на территории, повышению эффективности экономической деятельности.</w:t>
      </w:r>
    </w:p>
    <w:p w:rsidR="00E844BC" w:rsidRPr="00DC523E" w:rsidRDefault="00E3607C" w:rsidP="00DC523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844BC" w:rsidRPr="00DC523E">
        <w:rPr>
          <w:rFonts w:ascii="Times New Roman" w:hAnsi="Times New Roman" w:cs="Times New Roman"/>
          <w:sz w:val="28"/>
          <w:szCs w:val="28"/>
        </w:rPr>
        <w:t>Стратегии подготовлен в соответствии с требованиями:</w:t>
      </w:r>
    </w:p>
    <w:p w:rsidR="00E844BC" w:rsidRPr="00DC523E" w:rsidRDefault="00E844BC" w:rsidP="00DC523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23E">
        <w:rPr>
          <w:rFonts w:ascii="Times New Roman" w:hAnsi="Times New Roman" w:cs="Times New Roman"/>
          <w:sz w:val="28"/>
          <w:szCs w:val="28"/>
        </w:rPr>
        <w:t xml:space="preserve"> - Федерального закона от 26.06.2014 №172-ФЗ «О стратегическом планировании в Российской Федерации»; </w:t>
      </w:r>
    </w:p>
    <w:p w:rsidR="00573695" w:rsidRDefault="00DC523E" w:rsidP="0057369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23E">
        <w:rPr>
          <w:rFonts w:ascii="Times New Roman" w:hAnsi="Times New Roman" w:cs="Times New Roman"/>
          <w:sz w:val="28"/>
          <w:szCs w:val="28"/>
        </w:rPr>
        <w:t>- Постановлением Президиума Правительства Республики Хакасия от 30.11.2017 № 172-п «О разработке Стратегии социально-экономического развития Республики Хакасия до 2030 года»</w:t>
      </w:r>
    </w:p>
    <w:p w:rsidR="00573695" w:rsidRPr="00573695" w:rsidRDefault="00DC523E" w:rsidP="0057369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695">
        <w:rPr>
          <w:rFonts w:ascii="Times New Roman" w:hAnsi="Times New Roman" w:cs="Times New Roman"/>
          <w:sz w:val="28"/>
          <w:szCs w:val="28"/>
        </w:rPr>
        <w:t xml:space="preserve">Подготовка Стратегии осуществлялась с учетом методических рекомендаций </w:t>
      </w:r>
      <w:r w:rsidRPr="00573695">
        <w:rPr>
          <w:rFonts w:ascii="Times New Roman" w:hAnsi="Times New Roman" w:cs="Times New Roman"/>
          <w:color w:val="000000"/>
          <w:sz w:val="28"/>
          <w:szCs w:val="28"/>
        </w:rPr>
        <w:t>по разработке стратегии социально-экономического развития муниципальных образований.</w:t>
      </w:r>
    </w:p>
    <w:p w:rsidR="00DC523E" w:rsidRDefault="00DC523E" w:rsidP="0057369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695">
        <w:rPr>
          <w:rFonts w:ascii="Times New Roman" w:hAnsi="Times New Roman" w:cs="Times New Roman"/>
          <w:sz w:val="28"/>
          <w:szCs w:val="28"/>
        </w:rPr>
        <w:t>Стратегия является базовым документом стратегического планирования, определяющим долгосрочные приор</w:t>
      </w:r>
      <w:r w:rsidR="00140271">
        <w:rPr>
          <w:rFonts w:ascii="Times New Roman" w:hAnsi="Times New Roman" w:cs="Times New Roman"/>
          <w:sz w:val="28"/>
          <w:szCs w:val="28"/>
        </w:rPr>
        <w:t>итеты, цели и задачи социально-</w:t>
      </w:r>
      <w:r w:rsidRPr="00573695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140271" w:rsidRPr="00140271">
        <w:rPr>
          <w:rFonts w:ascii="Times New Roman" w:hAnsi="Times New Roman" w:cs="Times New Roman"/>
          <w:sz w:val="28"/>
          <w:szCs w:val="28"/>
        </w:rPr>
        <w:t>муниц</w:t>
      </w:r>
      <w:r w:rsidR="00140271">
        <w:rPr>
          <w:rFonts w:ascii="Times New Roman" w:hAnsi="Times New Roman" w:cs="Times New Roman"/>
          <w:sz w:val="28"/>
          <w:szCs w:val="28"/>
        </w:rPr>
        <w:t xml:space="preserve">ипального образования Сабинский </w:t>
      </w:r>
      <w:r w:rsidR="00140271" w:rsidRPr="00140271">
        <w:rPr>
          <w:rFonts w:ascii="Times New Roman" w:hAnsi="Times New Roman" w:cs="Times New Roman"/>
          <w:sz w:val="28"/>
          <w:szCs w:val="28"/>
        </w:rPr>
        <w:t>сельсовет</w:t>
      </w:r>
      <w:r w:rsidRPr="00573695">
        <w:rPr>
          <w:rFonts w:ascii="Times New Roman" w:hAnsi="Times New Roman" w:cs="Times New Roman"/>
          <w:sz w:val="28"/>
          <w:szCs w:val="28"/>
        </w:rPr>
        <w:t>, а также те желаемые результаты, которые необходимо достичь к 2030 году.</w:t>
      </w:r>
    </w:p>
    <w:p w:rsidR="007164C1" w:rsidRPr="007164C1" w:rsidRDefault="007164C1" w:rsidP="0057369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4C1">
        <w:rPr>
          <w:rFonts w:ascii="Times New Roman" w:hAnsi="Times New Roman" w:cs="Times New Roman"/>
          <w:sz w:val="28"/>
          <w:szCs w:val="28"/>
        </w:rPr>
        <w:t xml:space="preserve">Основная цель разработки Стратегии – формирование системы долгосрочных приоритетов, целей, задач и мероприятий социально- экономического развития, выраженного в повышении качества жизни и благосостояния населения муниципального образования, динамичного развития экономики и социальной сферы территории и укрепление ее конкурентных позиций среди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64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4C1" w:rsidRPr="007164C1" w:rsidRDefault="007164C1" w:rsidP="0057369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4C1">
        <w:rPr>
          <w:rFonts w:ascii="Times New Roman" w:hAnsi="Times New Roman" w:cs="Times New Roman"/>
          <w:sz w:val="28"/>
          <w:szCs w:val="28"/>
        </w:rPr>
        <w:t xml:space="preserve">Основными задачами разработки Стратегии являются: </w:t>
      </w:r>
    </w:p>
    <w:p w:rsidR="007164C1" w:rsidRPr="007164C1" w:rsidRDefault="00E3607C" w:rsidP="0057369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164C1" w:rsidRPr="007164C1">
        <w:rPr>
          <w:rFonts w:ascii="Times New Roman" w:hAnsi="Times New Roman" w:cs="Times New Roman"/>
          <w:sz w:val="28"/>
          <w:szCs w:val="28"/>
        </w:rPr>
        <w:t xml:space="preserve">оценка потенциала социально-экономического развития </w:t>
      </w:r>
      <w:r w:rsidR="007164C1">
        <w:rPr>
          <w:rFonts w:ascii="Times New Roman" w:hAnsi="Times New Roman" w:cs="Times New Roman"/>
          <w:sz w:val="28"/>
          <w:szCs w:val="28"/>
        </w:rPr>
        <w:t>муниципального образования Сабинский сельсовет</w:t>
      </w:r>
      <w:r w:rsidR="007164C1" w:rsidRPr="007164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64C1" w:rsidRPr="007164C1" w:rsidRDefault="007164C1" w:rsidP="0057369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4C1">
        <w:rPr>
          <w:rFonts w:ascii="Times New Roman" w:hAnsi="Times New Roman" w:cs="Times New Roman"/>
          <w:sz w:val="28"/>
          <w:szCs w:val="28"/>
        </w:rPr>
        <w:t xml:space="preserve">- определение приоритетных направлений и целей развития муниципального образования на долгосрочную перспективу; </w:t>
      </w:r>
    </w:p>
    <w:p w:rsidR="007164C1" w:rsidRPr="007164C1" w:rsidRDefault="007164C1" w:rsidP="0057369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4C1">
        <w:rPr>
          <w:rFonts w:ascii="Times New Roman" w:hAnsi="Times New Roman" w:cs="Times New Roman"/>
          <w:sz w:val="28"/>
          <w:szCs w:val="28"/>
        </w:rPr>
        <w:t xml:space="preserve">- выработка системы мер по достижению стратегических целей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Сабинский сельсовет</w:t>
      </w:r>
      <w:r w:rsidRPr="007164C1">
        <w:rPr>
          <w:rFonts w:ascii="Times New Roman" w:hAnsi="Times New Roman" w:cs="Times New Roman"/>
          <w:sz w:val="28"/>
          <w:szCs w:val="28"/>
        </w:rPr>
        <w:t xml:space="preserve"> на долгосрочную перспективу. </w:t>
      </w:r>
    </w:p>
    <w:p w:rsidR="007164C1" w:rsidRPr="007164C1" w:rsidRDefault="007164C1" w:rsidP="0057369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4C1">
        <w:rPr>
          <w:rFonts w:ascii="Times New Roman" w:hAnsi="Times New Roman" w:cs="Times New Roman"/>
          <w:sz w:val="28"/>
          <w:szCs w:val="28"/>
        </w:rPr>
        <w:t xml:space="preserve">Основными элементами Стратегии выступают: </w:t>
      </w:r>
    </w:p>
    <w:p w:rsidR="007164C1" w:rsidRPr="007164C1" w:rsidRDefault="007164C1" w:rsidP="0057369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4C1">
        <w:rPr>
          <w:rFonts w:ascii="Times New Roman" w:hAnsi="Times New Roman" w:cs="Times New Roman"/>
          <w:sz w:val="28"/>
          <w:szCs w:val="28"/>
        </w:rPr>
        <w:t xml:space="preserve">- анализ современного уровня социально-экономического развития территории, который включает в себя оценку социально-экономического потенциала, сильных и слабых сторон, возможностей и угроз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64C1">
        <w:rPr>
          <w:rFonts w:ascii="Times New Roman" w:hAnsi="Times New Roman" w:cs="Times New Roman"/>
          <w:sz w:val="28"/>
          <w:szCs w:val="28"/>
        </w:rPr>
        <w:t>.</w:t>
      </w:r>
    </w:p>
    <w:p w:rsidR="00740B80" w:rsidRPr="007164C1" w:rsidRDefault="007164C1" w:rsidP="0057369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4C1">
        <w:rPr>
          <w:rFonts w:ascii="Times New Roman" w:hAnsi="Times New Roman" w:cs="Times New Roman"/>
          <w:sz w:val="28"/>
          <w:szCs w:val="28"/>
        </w:rPr>
        <w:t xml:space="preserve"> - основные направления и ожидаемые показатели социально-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Сабинский сельсовет</w:t>
      </w:r>
      <w:r w:rsidRPr="007164C1">
        <w:rPr>
          <w:rFonts w:ascii="Times New Roman" w:hAnsi="Times New Roman" w:cs="Times New Roman"/>
          <w:sz w:val="28"/>
          <w:szCs w:val="28"/>
        </w:rPr>
        <w:t>.</w:t>
      </w:r>
    </w:p>
    <w:p w:rsidR="00DC523E" w:rsidRDefault="00DC523E" w:rsidP="00DC5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271" w:rsidRPr="00C057CC" w:rsidRDefault="00432A48" w:rsidP="00B72015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351"/>
        </w:tabs>
        <w:spacing w:after="447" w:line="384" w:lineRule="exact"/>
        <w:ind w:left="1418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Социально-экономическое развитие</w:t>
      </w:r>
      <w:r w:rsidR="00E3607C" w:rsidRPr="00C057CC">
        <w:rPr>
          <w:rFonts w:ascii="Times New Roman" w:hAnsi="Times New Roman" w:cs="Times New Roman"/>
          <w:sz w:val="28"/>
          <w:szCs w:val="28"/>
        </w:rPr>
        <w:t xml:space="preserve"> Сабинского сельсовета </w:t>
      </w:r>
      <w:proofErr w:type="spellStart"/>
      <w:r w:rsidR="00E3607C" w:rsidRPr="00C057CC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="00E3607C" w:rsidRPr="00C057C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C523E" w:rsidRDefault="00A43DC6" w:rsidP="00B72015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188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.1 </w:t>
      </w:r>
      <w:r w:rsidR="00F0188A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муниципального образования Сабинский сельсовет</w:t>
      </w:r>
    </w:p>
    <w:p w:rsidR="00386FFB" w:rsidRPr="00C97756" w:rsidRDefault="00386FFB" w:rsidP="00F0188A">
      <w:pPr>
        <w:tabs>
          <w:tab w:val="left" w:pos="375"/>
          <w:tab w:val="left" w:pos="825"/>
        </w:tabs>
        <w:spacing w:after="0"/>
        <w:ind w:firstLine="374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7756">
        <w:rPr>
          <w:rFonts w:ascii="Times New Roman" w:hAnsi="Times New Roman"/>
          <w:sz w:val="26"/>
          <w:szCs w:val="26"/>
        </w:rPr>
        <w:t>Границы  Сабинского</w:t>
      </w:r>
      <w:proofErr w:type="gramEnd"/>
      <w:r w:rsidRPr="00C97756">
        <w:rPr>
          <w:rFonts w:ascii="Times New Roman" w:hAnsi="Times New Roman"/>
          <w:sz w:val="26"/>
          <w:szCs w:val="26"/>
        </w:rPr>
        <w:t xml:space="preserve"> сельсовета  </w:t>
      </w:r>
      <w:proofErr w:type="spellStart"/>
      <w:r w:rsidRPr="00C97756">
        <w:rPr>
          <w:rFonts w:ascii="Times New Roman" w:hAnsi="Times New Roman"/>
          <w:sz w:val="26"/>
          <w:szCs w:val="26"/>
        </w:rPr>
        <w:t>Бейского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района установлены постановлением Верховного Совета  Республики Хакасия  № 425-21 от 20.06.2000г.</w:t>
      </w:r>
    </w:p>
    <w:p w:rsidR="00386FFB" w:rsidRPr="00C97756" w:rsidRDefault="00386FFB" w:rsidP="00F0188A">
      <w:pPr>
        <w:spacing w:after="0"/>
        <w:ind w:firstLine="374"/>
        <w:contextualSpacing/>
        <w:jc w:val="both"/>
        <w:rPr>
          <w:rFonts w:ascii="Times New Roman" w:hAnsi="Times New Roman"/>
          <w:sz w:val="26"/>
          <w:szCs w:val="26"/>
        </w:rPr>
      </w:pPr>
      <w:r w:rsidRPr="00C97756">
        <w:rPr>
          <w:rFonts w:ascii="Times New Roman" w:hAnsi="Times New Roman"/>
          <w:sz w:val="26"/>
          <w:szCs w:val="26"/>
        </w:rPr>
        <w:t xml:space="preserve">Муниципальное образование Сабинский сельсовет граничит с запада с МО </w:t>
      </w:r>
      <w:proofErr w:type="spellStart"/>
      <w:r w:rsidRPr="00C97756">
        <w:rPr>
          <w:rFonts w:ascii="Times New Roman" w:hAnsi="Times New Roman"/>
          <w:sz w:val="26"/>
          <w:szCs w:val="26"/>
        </w:rPr>
        <w:t>Бейским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сельсоветом:</w:t>
      </w:r>
    </w:p>
    <w:p w:rsidR="00386FFB" w:rsidRPr="00C97756" w:rsidRDefault="00386FFB" w:rsidP="00F0188A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C97756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C97756">
        <w:rPr>
          <w:rFonts w:ascii="Times New Roman" w:hAnsi="Times New Roman"/>
          <w:sz w:val="26"/>
          <w:szCs w:val="26"/>
        </w:rPr>
        <w:t>от  точки</w:t>
      </w:r>
      <w:proofErr w:type="gramEnd"/>
      <w:r w:rsidRPr="00C97756">
        <w:rPr>
          <w:rFonts w:ascii="Times New Roman" w:hAnsi="Times New Roman"/>
          <w:sz w:val="26"/>
          <w:szCs w:val="26"/>
        </w:rPr>
        <w:t xml:space="preserve">  пересечения  межхозяйственных границ с. Бея, с. </w:t>
      </w:r>
      <w:proofErr w:type="spellStart"/>
      <w:r w:rsidRPr="00C97756">
        <w:rPr>
          <w:rFonts w:ascii="Times New Roman" w:hAnsi="Times New Roman"/>
          <w:sz w:val="26"/>
          <w:szCs w:val="26"/>
        </w:rPr>
        <w:t>Сабинка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 и  0А0 «</w:t>
      </w:r>
      <w:proofErr w:type="spellStart"/>
      <w:r w:rsidRPr="00C97756">
        <w:rPr>
          <w:rFonts w:ascii="Times New Roman" w:hAnsi="Times New Roman"/>
          <w:sz w:val="26"/>
          <w:szCs w:val="26"/>
        </w:rPr>
        <w:t>Новоенисейское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» по границе между с. </w:t>
      </w:r>
      <w:proofErr w:type="spellStart"/>
      <w:r w:rsidRPr="00C97756">
        <w:rPr>
          <w:rFonts w:ascii="Times New Roman" w:hAnsi="Times New Roman"/>
          <w:sz w:val="26"/>
          <w:szCs w:val="26"/>
        </w:rPr>
        <w:t>Сабинка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и с. Бея-Саяногорск, 12 км на юго-запад до бывшей воинской части, 5 км на юг до  пересечения с автодорогой Бея - Саяногорск, 10 км на юго-восток (с  включением сенокосных угодий жителей села Бея в урочище Красный </w:t>
      </w:r>
      <w:proofErr w:type="spellStart"/>
      <w:r w:rsidRPr="00C97756">
        <w:rPr>
          <w:rFonts w:ascii="Times New Roman" w:hAnsi="Times New Roman"/>
          <w:sz w:val="26"/>
          <w:szCs w:val="26"/>
        </w:rPr>
        <w:t>Катамор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)  до точки пересечения границ с. </w:t>
      </w:r>
      <w:proofErr w:type="spellStart"/>
      <w:r w:rsidRPr="00C97756">
        <w:rPr>
          <w:rFonts w:ascii="Times New Roman" w:hAnsi="Times New Roman"/>
          <w:sz w:val="26"/>
          <w:szCs w:val="26"/>
        </w:rPr>
        <w:t>Сабинка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, с. Бея и </w:t>
      </w:r>
      <w:proofErr w:type="spellStart"/>
      <w:r w:rsidRPr="00C97756">
        <w:rPr>
          <w:rFonts w:ascii="Times New Roman" w:hAnsi="Times New Roman"/>
          <w:sz w:val="26"/>
          <w:szCs w:val="26"/>
        </w:rPr>
        <w:t>Бейского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лесхоза муниципального образования </w:t>
      </w:r>
      <w:proofErr w:type="spellStart"/>
      <w:r w:rsidRPr="00C97756">
        <w:rPr>
          <w:rFonts w:ascii="Times New Roman" w:hAnsi="Times New Roman"/>
          <w:sz w:val="26"/>
          <w:szCs w:val="26"/>
        </w:rPr>
        <w:t>Бейский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район. Протяженность границы 27 км.</w:t>
      </w:r>
    </w:p>
    <w:p w:rsidR="00386FFB" w:rsidRPr="00C97756" w:rsidRDefault="00386FFB" w:rsidP="00F0188A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97756">
        <w:rPr>
          <w:rFonts w:ascii="Times New Roman" w:hAnsi="Times New Roman"/>
          <w:sz w:val="26"/>
          <w:szCs w:val="26"/>
        </w:rPr>
        <w:t xml:space="preserve">    С севера - с МО </w:t>
      </w:r>
      <w:proofErr w:type="spellStart"/>
      <w:r w:rsidRPr="00C97756">
        <w:rPr>
          <w:rFonts w:ascii="Times New Roman" w:hAnsi="Times New Roman"/>
          <w:sz w:val="26"/>
          <w:szCs w:val="26"/>
        </w:rPr>
        <w:t>Новоенисейский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сельсовет:</w:t>
      </w:r>
    </w:p>
    <w:p w:rsidR="00386FFB" w:rsidRPr="00C97756" w:rsidRDefault="00386FFB" w:rsidP="00F0188A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C97756">
        <w:rPr>
          <w:rFonts w:ascii="Times New Roman" w:hAnsi="Times New Roman"/>
          <w:sz w:val="26"/>
          <w:szCs w:val="26"/>
        </w:rPr>
        <w:t xml:space="preserve">    </w:t>
      </w:r>
      <w:proofErr w:type="gramStart"/>
      <w:r w:rsidRPr="00C97756">
        <w:rPr>
          <w:rFonts w:ascii="Times New Roman" w:hAnsi="Times New Roman"/>
          <w:sz w:val="26"/>
          <w:szCs w:val="26"/>
        </w:rPr>
        <w:t>от  точки</w:t>
      </w:r>
      <w:proofErr w:type="gramEnd"/>
      <w:r w:rsidRPr="00C97756">
        <w:rPr>
          <w:rFonts w:ascii="Times New Roman" w:hAnsi="Times New Roman"/>
          <w:sz w:val="26"/>
          <w:szCs w:val="26"/>
        </w:rPr>
        <w:t xml:space="preserve">  пересечения  межхозяйственных границ с. Бея, с. </w:t>
      </w:r>
      <w:proofErr w:type="spellStart"/>
      <w:r w:rsidRPr="00C97756">
        <w:rPr>
          <w:rFonts w:ascii="Times New Roman" w:hAnsi="Times New Roman"/>
          <w:sz w:val="26"/>
          <w:szCs w:val="26"/>
        </w:rPr>
        <w:t>Сабинка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и  ОАО «</w:t>
      </w:r>
      <w:proofErr w:type="spellStart"/>
      <w:r w:rsidRPr="00C97756">
        <w:rPr>
          <w:rFonts w:ascii="Times New Roman" w:hAnsi="Times New Roman"/>
          <w:sz w:val="26"/>
          <w:szCs w:val="26"/>
        </w:rPr>
        <w:t>Новоенисейское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» 8 км на восток по межхозяйственной границе  с. </w:t>
      </w:r>
      <w:proofErr w:type="spellStart"/>
      <w:r w:rsidRPr="00C97756">
        <w:rPr>
          <w:rFonts w:ascii="Times New Roman" w:hAnsi="Times New Roman"/>
          <w:sz w:val="26"/>
          <w:szCs w:val="26"/>
        </w:rPr>
        <w:t>Сабинка</w:t>
      </w:r>
      <w:proofErr w:type="spellEnd"/>
      <w:r w:rsidRPr="00C97756">
        <w:rPr>
          <w:rFonts w:ascii="Times New Roman" w:hAnsi="Times New Roman"/>
          <w:sz w:val="26"/>
          <w:szCs w:val="26"/>
        </w:rPr>
        <w:t>"  и  ОАО «</w:t>
      </w:r>
      <w:proofErr w:type="spellStart"/>
      <w:r w:rsidRPr="00C97756">
        <w:rPr>
          <w:rFonts w:ascii="Times New Roman" w:hAnsi="Times New Roman"/>
          <w:sz w:val="26"/>
          <w:szCs w:val="26"/>
        </w:rPr>
        <w:t>Новоенисейское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» до точки пересечения границ с. </w:t>
      </w:r>
      <w:proofErr w:type="spellStart"/>
      <w:r w:rsidRPr="00C97756">
        <w:rPr>
          <w:rFonts w:ascii="Times New Roman" w:hAnsi="Times New Roman"/>
          <w:sz w:val="26"/>
          <w:szCs w:val="26"/>
        </w:rPr>
        <w:t>Сабинка</w:t>
      </w:r>
      <w:proofErr w:type="spellEnd"/>
      <w:r w:rsidRPr="00C97756">
        <w:rPr>
          <w:rFonts w:ascii="Times New Roman" w:hAnsi="Times New Roman"/>
          <w:sz w:val="26"/>
          <w:szCs w:val="26"/>
        </w:rPr>
        <w:t>, ОАО «</w:t>
      </w:r>
      <w:proofErr w:type="spellStart"/>
      <w:r w:rsidRPr="00C97756">
        <w:rPr>
          <w:rFonts w:ascii="Times New Roman" w:hAnsi="Times New Roman"/>
          <w:sz w:val="26"/>
          <w:szCs w:val="26"/>
        </w:rPr>
        <w:t>Агросиб</w:t>
      </w:r>
      <w:proofErr w:type="spellEnd"/>
      <w:r w:rsidRPr="00C97756">
        <w:rPr>
          <w:rFonts w:ascii="Times New Roman" w:hAnsi="Times New Roman"/>
          <w:sz w:val="26"/>
          <w:szCs w:val="26"/>
        </w:rPr>
        <w:t>" и ОАО «</w:t>
      </w:r>
      <w:proofErr w:type="spellStart"/>
      <w:r w:rsidRPr="00C97756">
        <w:rPr>
          <w:rFonts w:ascii="Times New Roman" w:hAnsi="Times New Roman"/>
          <w:sz w:val="26"/>
          <w:szCs w:val="26"/>
        </w:rPr>
        <w:t>Новоенисейское</w:t>
      </w:r>
      <w:proofErr w:type="spellEnd"/>
      <w:r w:rsidRPr="00C97756">
        <w:rPr>
          <w:rFonts w:ascii="Times New Roman" w:hAnsi="Times New Roman"/>
          <w:sz w:val="26"/>
          <w:szCs w:val="26"/>
        </w:rPr>
        <w:t>»; 5 км на  восток  по  границе  ОАО «</w:t>
      </w:r>
      <w:proofErr w:type="spellStart"/>
      <w:r w:rsidRPr="00C97756">
        <w:rPr>
          <w:rFonts w:ascii="Times New Roman" w:hAnsi="Times New Roman"/>
          <w:sz w:val="26"/>
          <w:szCs w:val="26"/>
        </w:rPr>
        <w:t>Агросиб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"  и ОАО «</w:t>
      </w:r>
      <w:proofErr w:type="spellStart"/>
      <w:r w:rsidRPr="00C97756">
        <w:rPr>
          <w:rFonts w:ascii="Times New Roman" w:hAnsi="Times New Roman"/>
          <w:sz w:val="26"/>
          <w:szCs w:val="26"/>
        </w:rPr>
        <w:t>Новоенисейское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" до пересечения ее с городской чертой города Саяногорска. Протяженность границы 13 км.</w:t>
      </w:r>
    </w:p>
    <w:p w:rsidR="00386FFB" w:rsidRPr="00C97756" w:rsidRDefault="00386FFB" w:rsidP="00F0188A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97756">
        <w:rPr>
          <w:rFonts w:ascii="Times New Roman" w:hAnsi="Times New Roman"/>
          <w:sz w:val="26"/>
          <w:szCs w:val="26"/>
        </w:rPr>
        <w:t xml:space="preserve">    С востока - с чертой МО города Саяногорска:</w:t>
      </w:r>
    </w:p>
    <w:p w:rsidR="00386FFB" w:rsidRPr="00C97756" w:rsidRDefault="00386FFB" w:rsidP="00F0188A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C97756">
        <w:rPr>
          <w:rFonts w:ascii="Times New Roman" w:hAnsi="Times New Roman"/>
          <w:sz w:val="26"/>
          <w:szCs w:val="26"/>
        </w:rPr>
        <w:lastRenderedPageBreak/>
        <w:t xml:space="preserve">    от точки пересечения межхозяйственных границ ОАО «</w:t>
      </w:r>
      <w:proofErr w:type="spellStart"/>
      <w:r w:rsidRPr="00C97756">
        <w:rPr>
          <w:rFonts w:ascii="Times New Roman" w:hAnsi="Times New Roman"/>
          <w:sz w:val="26"/>
          <w:szCs w:val="26"/>
        </w:rPr>
        <w:t>Агросиб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" и  ОАО «</w:t>
      </w:r>
      <w:proofErr w:type="spellStart"/>
      <w:r w:rsidRPr="00C97756">
        <w:rPr>
          <w:rFonts w:ascii="Times New Roman" w:hAnsi="Times New Roman"/>
          <w:sz w:val="26"/>
          <w:szCs w:val="26"/>
        </w:rPr>
        <w:t>Новоенисейское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" с чертой МО города Саяногорска 3 км на восток по </w:t>
      </w:r>
      <w:proofErr w:type="spellStart"/>
      <w:r w:rsidRPr="00C97756">
        <w:rPr>
          <w:rFonts w:ascii="Times New Roman" w:hAnsi="Times New Roman"/>
          <w:sz w:val="26"/>
          <w:szCs w:val="26"/>
        </w:rPr>
        <w:t>Кайбальскому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   магистральному    каналу    (границе   между   ОАО «</w:t>
      </w:r>
      <w:proofErr w:type="spellStart"/>
      <w:r w:rsidRPr="00C97756">
        <w:rPr>
          <w:rFonts w:ascii="Times New Roman" w:hAnsi="Times New Roman"/>
          <w:sz w:val="26"/>
          <w:szCs w:val="26"/>
        </w:rPr>
        <w:t>Агросиб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"  и  города  Саяногорска)  до пересечения </w:t>
      </w:r>
      <w:proofErr w:type="spellStart"/>
      <w:r w:rsidRPr="00C97756">
        <w:rPr>
          <w:rFonts w:ascii="Times New Roman" w:hAnsi="Times New Roman"/>
          <w:sz w:val="26"/>
          <w:szCs w:val="26"/>
        </w:rPr>
        <w:t>Кайбальского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магистрального  канала  и железной дороги </w:t>
      </w:r>
      <w:proofErr w:type="spellStart"/>
      <w:r w:rsidRPr="00C97756">
        <w:rPr>
          <w:rFonts w:ascii="Times New Roman" w:hAnsi="Times New Roman"/>
          <w:sz w:val="26"/>
          <w:szCs w:val="26"/>
        </w:rPr>
        <w:t>Камышта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- Саяно-Шушенская ГЭС  (точки пересечения границ ОАО «</w:t>
      </w:r>
      <w:proofErr w:type="spellStart"/>
      <w:r w:rsidRPr="00C97756">
        <w:rPr>
          <w:rFonts w:ascii="Times New Roman" w:hAnsi="Times New Roman"/>
          <w:sz w:val="26"/>
          <w:szCs w:val="26"/>
        </w:rPr>
        <w:t>Агросиб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", ОАО «</w:t>
      </w:r>
      <w:proofErr w:type="spellStart"/>
      <w:r w:rsidRPr="00C97756">
        <w:rPr>
          <w:rFonts w:ascii="Times New Roman" w:hAnsi="Times New Roman"/>
          <w:sz w:val="26"/>
          <w:szCs w:val="26"/>
        </w:rPr>
        <w:t>Новоенисейское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" и  города  Саяногорска);  4  км  на юг по железной дороге </w:t>
      </w:r>
      <w:proofErr w:type="spellStart"/>
      <w:r w:rsidRPr="00C97756">
        <w:rPr>
          <w:rFonts w:ascii="Times New Roman" w:hAnsi="Times New Roman"/>
          <w:sz w:val="26"/>
          <w:szCs w:val="26"/>
        </w:rPr>
        <w:t>Камышта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- Саяно-Шушенская   ГЭС   (границе   ОАО «</w:t>
      </w:r>
      <w:proofErr w:type="spellStart"/>
      <w:r w:rsidRPr="00C97756">
        <w:rPr>
          <w:rFonts w:ascii="Times New Roman" w:hAnsi="Times New Roman"/>
          <w:sz w:val="26"/>
          <w:szCs w:val="26"/>
        </w:rPr>
        <w:t>Агросиб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"   и  города  Саяногорска) до пересечения с автодорогой Бея - Саяногорск; 2 км на юг  до точки пересечения границ с. </w:t>
      </w:r>
      <w:proofErr w:type="spellStart"/>
      <w:r w:rsidRPr="00C97756">
        <w:rPr>
          <w:rFonts w:ascii="Times New Roman" w:hAnsi="Times New Roman"/>
          <w:sz w:val="26"/>
          <w:szCs w:val="26"/>
        </w:rPr>
        <w:t>Сабинка</w:t>
      </w:r>
      <w:proofErr w:type="spellEnd"/>
      <w:r w:rsidRPr="00C97756">
        <w:rPr>
          <w:rFonts w:ascii="Times New Roman" w:hAnsi="Times New Roman"/>
          <w:sz w:val="26"/>
          <w:szCs w:val="26"/>
        </w:rPr>
        <w:t>, ОАО «</w:t>
      </w:r>
      <w:proofErr w:type="spellStart"/>
      <w:r w:rsidRPr="00C97756">
        <w:rPr>
          <w:rFonts w:ascii="Times New Roman" w:hAnsi="Times New Roman"/>
          <w:sz w:val="26"/>
          <w:szCs w:val="26"/>
        </w:rPr>
        <w:t>Агросиб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" и   города   Саяногорска;   6  км  по  железной  дороге  </w:t>
      </w:r>
      <w:proofErr w:type="spellStart"/>
      <w:r w:rsidRPr="00C97756">
        <w:rPr>
          <w:rFonts w:ascii="Times New Roman" w:hAnsi="Times New Roman"/>
          <w:sz w:val="26"/>
          <w:szCs w:val="26"/>
        </w:rPr>
        <w:t>Камышта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 -  Саяно-Шушенская  ГЭС (границе с. </w:t>
      </w:r>
      <w:proofErr w:type="spellStart"/>
      <w:r w:rsidRPr="00C97756">
        <w:rPr>
          <w:rFonts w:ascii="Times New Roman" w:hAnsi="Times New Roman"/>
          <w:sz w:val="26"/>
          <w:szCs w:val="26"/>
        </w:rPr>
        <w:t>Сабинка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и города Саяногорска) до  пересечения  с автодорогой </w:t>
      </w:r>
      <w:proofErr w:type="spellStart"/>
      <w:r w:rsidRPr="00C97756">
        <w:rPr>
          <w:rFonts w:ascii="Times New Roman" w:hAnsi="Times New Roman"/>
          <w:sz w:val="26"/>
          <w:szCs w:val="26"/>
        </w:rPr>
        <w:t>Сабинка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C97756">
        <w:rPr>
          <w:rFonts w:ascii="Times New Roman" w:hAnsi="Times New Roman"/>
          <w:sz w:val="26"/>
          <w:szCs w:val="26"/>
        </w:rPr>
        <w:t>Калы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- Саяногорск; 5 км на запад по автодороге до пересечения с автодорогой на Ай-Дай; 5 км на юг  по  границе  между  с. </w:t>
      </w:r>
      <w:proofErr w:type="spellStart"/>
      <w:r w:rsidRPr="00C97756">
        <w:rPr>
          <w:rFonts w:ascii="Times New Roman" w:hAnsi="Times New Roman"/>
          <w:sz w:val="26"/>
          <w:szCs w:val="26"/>
        </w:rPr>
        <w:t>Сабинка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 и городской чертой города Саяногорска   до   точки   пересечения   границ   с. </w:t>
      </w:r>
      <w:proofErr w:type="spellStart"/>
      <w:r w:rsidRPr="00C97756">
        <w:rPr>
          <w:rFonts w:ascii="Times New Roman" w:hAnsi="Times New Roman"/>
          <w:sz w:val="26"/>
          <w:szCs w:val="26"/>
        </w:rPr>
        <w:t>Сабинка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,  Саяногорского лесхоза и городской черты города Саяногорска. </w:t>
      </w:r>
      <w:proofErr w:type="gramStart"/>
      <w:r w:rsidRPr="00C97756">
        <w:rPr>
          <w:rFonts w:ascii="Times New Roman" w:hAnsi="Times New Roman"/>
          <w:sz w:val="26"/>
          <w:szCs w:val="26"/>
        </w:rPr>
        <w:t>Протяженность  границы</w:t>
      </w:r>
      <w:proofErr w:type="gramEnd"/>
      <w:r w:rsidRPr="00C97756">
        <w:rPr>
          <w:rFonts w:ascii="Times New Roman" w:hAnsi="Times New Roman"/>
          <w:sz w:val="26"/>
          <w:szCs w:val="26"/>
        </w:rPr>
        <w:t xml:space="preserve">  26  км,  в  том  числе  1  км границы с чересполосным участком </w:t>
      </w:r>
      <w:proofErr w:type="spellStart"/>
      <w:r w:rsidRPr="00C97756">
        <w:rPr>
          <w:rFonts w:ascii="Times New Roman" w:hAnsi="Times New Roman"/>
          <w:sz w:val="26"/>
          <w:szCs w:val="26"/>
        </w:rPr>
        <w:t>Бабик</w:t>
      </w:r>
      <w:proofErr w:type="spellEnd"/>
      <w:r w:rsidRPr="00C97756">
        <w:rPr>
          <w:rFonts w:ascii="Times New Roman" w:hAnsi="Times New Roman"/>
          <w:sz w:val="26"/>
          <w:szCs w:val="26"/>
        </w:rPr>
        <w:t>.</w:t>
      </w:r>
    </w:p>
    <w:p w:rsidR="00386FFB" w:rsidRPr="00C97756" w:rsidRDefault="00386FFB" w:rsidP="00F0188A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97756">
        <w:rPr>
          <w:rFonts w:ascii="Times New Roman" w:hAnsi="Times New Roman"/>
          <w:sz w:val="26"/>
          <w:szCs w:val="26"/>
        </w:rPr>
        <w:t xml:space="preserve">    С юго-востока - с Саяногорским лесхозом:</w:t>
      </w:r>
    </w:p>
    <w:p w:rsidR="00386FFB" w:rsidRPr="00C97756" w:rsidRDefault="00386FFB" w:rsidP="00F0188A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C97756">
        <w:rPr>
          <w:rFonts w:ascii="Times New Roman" w:hAnsi="Times New Roman"/>
          <w:sz w:val="26"/>
          <w:szCs w:val="26"/>
        </w:rPr>
        <w:t xml:space="preserve">    </w:t>
      </w:r>
      <w:proofErr w:type="gramStart"/>
      <w:r w:rsidRPr="00C97756">
        <w:rPr>
          <w:rFonts w:ascii="Times New Roman" w:hAnsi="Times New Roman"/>
          <w:sz w:val="26"/>
          <w:szCs w:val="26"/>
        </w:rPr>
        <w:t>от  точки</w:t>
      </w:r>
      <w:proofErr w:type="gramEnd"/>
      <w:r w:rsidRPr="00C97756">
        <w:rPr>
          <w:rFonts w:ascii="Times New Roman" w:hAnsi="Times New Roman"/>
          <w:sz w:val="26"/>
          <w:szCs w:val="26"/>
        </w:rPr>
        <w:t xml:space="preserve">  пересечения  границ  с. </w:t>
      </w:r>
      <w:proofErr w:type="spellStart"/>
      <w:r w:rsidRPr="00C97756">
        <w:rPr>
          <w:rFonts w:ascii="Times New Roman" w:hAnsi="Times New Roman"/>
          <w:sz w:val="26"/>
          <w:szCs w:val="26"/>
        </w:rPr>
        <w:t>Сабинка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, Саяногорского лесхоза  и  городской  черты  города  Саяногорска 17 км на запад по межхозяйственной границе с. </w:t>
      </w:r>
      <w:proofErr w:type="spellStart"/>
      <w:r w:rsidRPr="00C97756">
        <w:rPr>
          <w:rFonts w:ascii="Times New Roman" w:hAnsi="Times New Roman"/>
          <w:sz w:val="26"/>
          <w:szCs w:val="26"/>
        </w:rPr>
        <w:t>Сабинка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и Саяногорского лесхоза до ручья Мартышкин (точки пересечения границ с. </w:t>
      </w:r>
      <w:proofErr w:type="spellStart"/>
      <w:r w:rsidRPr="00C97756">
        <w:rPr>
          <w:rFonts w:ascii="Times New Roman" w:hAnsi="Times New Roman"/>
          <w:sz w:val="26"/>
          <w:szCs w:val="26"/>
        </w:rPr>
        <w:t>Сабинка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с </w:t>
      </w:r>
      <w:proofErr w:type="spellStart"/>
      <w:r w:rsidRPr="00C97756">
        <w:rPr>
          <w:rFonts w:ascii="Times New Roman" w:hAnsi="Times New Roman"/>
          <w:sz w:val="26"/>
          <w:szCs w:val="26"/>
        </w:rPr>
        <w:t>Бейским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и Саяногорским лесхозами).</w:t>
      </w:r>
    </w:p>
    <w:p w:rsidR="00386FFB" w:rsidRPr="00C97756" w:rsidRDefault="00386FFB" w:rsidP="00F0188A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97756">
        <w:rPr>
          <w:rFonts w:ascii="Times New Roman" w:hAnsi="Times New Roman"/>
          <w:sz w:val="26"/>
          <w:szCs w:val="26"/>
        </w:rPr>
        <w:t xml:space="preserve">    Чересполосный участок </w:t>
      </w:r>
      <w:proofErr w:type="spellStart"/>
      <w:r w:rsidRPr="00C97756">
        <w:rPr>
          <w:rFonts w:ascii="Times New Roman" w:hAnsi="Times New Roman"/>
          <w:sz w:val="26"/>
          <w:szCs w:val="26"/>
        </w:rPr>
        <w:t>Бабик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в границах Саяногорского лесхоза:</w:t>
      </w:r>
    </w:p>
    <w:p w:rsidR="00386FFB" w:rsidRPr="00C97756" w:rsidRDefault="00386FFB" w:rsidP="00F0188A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C97756">
        <w:rPr>
          <w:rFonts w:ascii="Times New Roman" w:hAnsi="Times New Roman"/>
          <w:sz w:val="26"/>
          <w:szCs w:val="26"/>
        </w:rPr>
        <w:t xml:space="preserve">    на востоке граничит с городом Саяногорском - 1 км; </w:t>
      </w:r>
      <w:proofErr w:type="gramStart"/>
      <w:r w:rsidRPr="00C97756">
        <w:rPr>
          <w:rFonts w:ascii="Times New Roman" w:hAnsi="Times New Roman"/>
          <w:sz w:val="26"/>
          <w:szCs w:val="26"/>
        </w:rPr>
        <w:t>на  севере</w:t>
      </w:r>
      <w:proofErr w:type="gramEnd"/>
      <w:r w:rsidRPr="00C97756">
        <w:rPr>
          <w:rFonts w:ascii="Times New Roman" w:hAnsi="Times New Roman"/>
          <w:sz w:val="26"/>
          <w:szCs w:val="26"/>
        </w:rPr>
        <w:t>,  западе и юге граничит с Саяногорским лесхозом - 20 км.</w:t>
      </w:r>
    </w:p>
    <w:p w:rsidR="00386FFB" w:rsidRPr="00C97756" w:rsidRDefault="00386FFB" w:rsidP="00F0188A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C97756">
        <w:rPr>
          <w:rFonts w:ascii="Times New Roman" w:hAnsi="Times New Roman"/>
          <w:sz w:val="26"/>
          <w:szCs w:val="26"/>
        </w:rPr>
        <w:t xml:space="preserve">    </w:t>
      </w:r>
      <w:proofErr w:type="gramStart"/>
      <w:r w:rsidRPr="00C97756">
        <w:rPr>
          <w:rFonts w:ascii="Times New Roman" w:hAnsi="Times New Roman"/>
          <w:sz w:val="26"/>
          <w:szCs w:val="26"/>
        </w:rPr>
        <w:t>Общая  протяженность</w:t>
      </w:r>
      <w:proofErr w:type="gramEnd"/>
      <w:r w:rsidRPr="00C97756">
        <w:rPr>
          <w:rFonts w:ascii="Times New Roman" w:hAnsi="Times New Roman"/>
          <w:sz w:val="26"/>
          <w:szCs w:val="26"/>
        </w:rPr>
        <w:t xml:space="preserve"> границы с Саяногорским лесхозом составляет 37км.</w:t>
      </w:r>
    </w:p>
    <w:p w:rsidR="00386FFB" w:rsidRPr="00C97756" w:rsidRDefault="00386FFB" w:rsidP="00F0188A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97756">
        <w:rPr>
          <w:rFonts w:ascii="Times New Roman" w:hAnsi="Times New Roman"/>
          <w:sz w:val="26"/>
          <w:szCs w:val="26"/>
        </w:rPr>
        <w:t xml:space="preserve">    С юга - с </w:t>
      </w:r>
      <w:proofErr w:type="spellStart"/>
      <w:r w:rsidRPr="00C97756">
        <w:rPr>
          <w:rFonts w:ascii="Times New Roman" w:hAnsi="Times New Roman"/>
          <w:sz w:val="26"/>
          <w:szCs w:val="26"/>
        </w:rPr>
        <w:t>Бейским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лесхозом </w:t>
      </w:r>
      <w:proofErr w:type="spellStart"/>
      <w:r w:rsidRPr="00C97756">
        <w:rPr>
          <w:rFonts w:ascii="Times New Roman" w:hAnsi="Times New Roman"/>
          <w:sz w:val="26"/>
          <w:szCs w:val="26"/>
        </w:rPr>
        <w:t>Бейского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района:</w:t>
      </w:r>
    </w:p>
    <w:p w:rsidR="00386FFB" w:rsidRPr="00E3607C" w:rsidRDefault="00386FFB" w:rsidP="00F0188A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C97756">
        <w:rPr>
          <w:rFonts w:ascii="Times New Roman" w:hAnsi="Times New Roman"/>
          <w:sz w:val="26"/>
          <w:szCs w:val="26"/>
        </w:rPr>
        <w:t xml:space="preserve">    </w:t>
      </w:r>
      <w:proofErr w:type="gramStart"/>
      <w:r w:rsidRPr="00C97756">
        <w:rPr>
          <w:rFonts w:ascii="Times New Roman" w:hAnsi="Times New Roman"/>
          <w:sz w:val="26"/>
          <w:szCs w:val="26"/>
        </w:rPr>
        <w:t>от  точки</w:t>
      </w:r>
      <w:proofErr w:type="gramEnd"/>
      <w:r w:rsidRPr="00C97756">
        <w:rPr>
          <w:rFonts w:ascii="Times New Roman" w:hAnsi="Times New Roman"/>
          <w:sz w:val="26"/>
          <w:szCs w:val="26"/>
        </w:rPr>
        <w:t xml:space="preserve">  пересечения  границ  с. </w:t>
      </w:r>
      <w:proofErr w:type="spellStart"/>
      <w:r w:rsidRPr="00C97756">
        <w:rPr>
          <w:rFonts w:ascii="Times New Roman" w:hAnsi="Times New Roman"/>
          <w:sz w:val="26"/>
          <w:szCs w:val="26"/>
        </w:rPr>
        <w:t>Сабинка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 с  </w:t>
      </w:r>
      <w:proofErr w:type="spellStart"/>
      <w:r w:rsidRPr="00C97756">
        <w:rPr>
          <w:rFonts w:ascii="Times New Roman" w:hAnsi="Times New Roman"/>
          <w:sz w:val="26"/>
          <w:szCs w:val="26"/>
        </w:rPr>
        <w:t>Бейским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 и  Саяногорским  лесхозами  9  км  на  юго-запад  по  межхозяйственной  границе  с. </w:t>
      </w:r>
      <w:proofErr w:type="spellStart"/>
      <w:r w:rsidRPr="00C97756">
        <w:rPr>
          <w:rFonts w:ascii="Times New Roman" w:hAnsi="Times New Roman"/>
          <w:sz w:val="26"/>
          <w:szCs w:val="26"/>
        </w:rPr>
        <w:t>Сабинка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 и  </w:t>
      </w:r>
      <w:proofErr w:type="spellStart"/>
      <w:r w:rsidRPr="00C97756">
        <w:rPr>
          <w:rFonts w:ascii="Times New Roman" w:hAnsi="Times New Roman"/>
          <w:sz w:val="26"/>
          <w:szCs w:val="26"/>
        </w:rPr>
        <w:t>Бейского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лесхоза до точки пересечения границ с. </w:t>
      </w:r>
      <w:proofErr w:type="spellStart"/>
      <w:r w:rsidRPr="00C97756">
        <w:rPr>
          <w:rFonts w:ascii="Times New Roman" w:hAnsi="Times New Roman"/>
          <w:sz w:val="26"/>
          <w:szCs w:val="26"/>
        </w:rPr>
        <w:t>Сабинка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, с. Бея и </w:t>
      </w:r>
      <w:proofErr w:type="spellStart"/>
      <w:r w:rsidRPr="00C97756">
        <w:rPr>
          <w:rFonts w:ascii="Times New Roman" w:hAnsi="Times New Roman"/>
          <w:sz w:val="26"/>
          <w:szCs w:val="26"/>
        </w:rPr>
        <w:t>Бейского</w:t>
      </w:r>
      <w:proofErr w:type="spellEnd"/>
      <w:r w:rsidRPr="00C97756">
        <w:rPr>
          <w:rFonts w:ascii="Times New Roman" w:hAnsi="Times New Roman"/>
          <w:sz w:val="26"/>
          <w:szCs w:val="26"/>
        </w:rPr>
        <w:t xml:space="preserve"> лесхоза.</w:t>
      </w:r>
    </w:p>
    <w:p w:rsidR="00386FFB" w:rsidRPr="006815EE" w:rsidRDefault="00386FFB" w:rsidP="00F0188A">
      <w:pPr>
        <w:tabs>
          <w:tab w:val="left" w:pos="375"/>
          <w:tab w:val="left" w:pos="825"/>
        </w:tabs>
        <w:spacing w:after="0"/>
        <w:ind w:firstLine="527"/>
        <w:jc w:val="both"/>
        <w:rPr>
          <w:rFonts w:ascii="Times New Roman" w:hAnsi="Times New Roman"/>
          <w:sz w:val="26"/>
          <w:szCs w:val="26"/>
        </w:rPr>
      </w:pPr>
      <w:r w:rsidRPr="00E3607C">
        <w:rPr>
          <w:rFonts w:ascii="Times New Roman" w:hAnsi="Times New Roman"/>
          <w:sz w:val="26"/>
          <w:szCs w:val="26"/>
        </w:rPr>
        <w:t xml:space="preserve">Административным </w:t>
      </w:r>
      <w:proofErr w:type="gramStart"/>
      <w:r w:rsidRPr="00E3607C">
        <w:rPr>
          <w:rFonts w:ascii="Times New Roman" w:hAnsi="Times New Roman"/>
          <w:sz w:val="26"/>
          <w:szCs w:val="26"/>
        </w:rPr>
        <w:t>центром</w:t>
      </w:r>
      <w:r w:rsidRPr="006815EE">
        <w:rPr>
          <w:rFonts w:ascii="Times New Roman" w:hAnsi="Times New Roman"/>
          <w:sz w:val="26"/>
          <w:szCs w:val="26"/>
        </w:rPr>
        <w:t xml:space="preserve">  Сабинского</w:t>
      </w:r>
      <w:proofErr w:type="gramEnd"/>
      <w:r w:rsidRPr="006815EE">
        <w:rPr>
          <w:rFonts w:ascii="Times New Roman" w:hAnsi="Times New Roman"/>
          <w:sz w:val="26"/>
          <w:szCs w:val="26"/>
        </w:rPr>
        <w:t xml:space="preserve"> сельсовета является  с. </w:t>
      </w:r>
      <w:proofErr w:type="spellStart"/>
      <w:r w:rsidRPr="006815EE">
        <w:rPr>
          <w:rFonts w:ascii="Times New Roman" w:hAnsi="Times New Roman"/>
          <w:sz w:val="26"/>
          <w:szCs w:val="26"/>
        </w:rPr>
        <w:t>Сабинка</w:t>
      </w:r>
      <w:proofErr w:type="spellEnd"/>
      <w:r w:rsidRPr="006815EE">
        <w:rPr>
          <w:rFonts w:ascii="Times New Roman" w:hAnsi="Times New Roman"/>
          <w:sz w:val="26"/>
          <w:szCs w:val="26"/>
        </w:rPr>
        <w:t xml:space="preserve">. Сабинский </w:t>
      </w:r>
      <w:proofErr w:type="gramStart"/>
      <w:r w:rsidRPr="006815EE">
        <w:rPr>
          <w:rFonts w:ascii="Times New Roman" w:hAnsi="Times New Roman"/>
          <w:sz w:val="26"/>
          <w:szCs w:val="26"/>
        </w:rPr>
        <w:t>сельсовет  входит</w:t>
      </w:r>
      <w:proofErr w:type="gramEnd"/>
      <w:r w:rsidRPr="006815EE">
        <w:rPr>
          <w:rFonts w:ascii="Times New Roman" w:hAnsi="Times New Roman"/>
          <w:sz w:val="26"/>
          <w:szCs w:val="26"/>
        </w:rPr>
        <w:t xml:space="preserve"> в состав </w:t>
      </w:r>
      <w:proofErr w:type="spellStart"/>
      <w:r w:rsidRPr="006815EE">
        <w:rPr>
          <w:rFonts w:ascii="Times New Roman" w:hAnsi="Times New Roman"/>
          <w:sz w:val="26"/>
          <w:szCs w:val="26"/>
        </w:rPr>
        <w:t>Бейского</w:t>
      </w:r>
      <w:proofErr w:type="spellEnd"/>
      <w:r w:rsidRPr="006815EE">
        <w:rPr>
          <w:rFonts w:ascii="Times New Roman" w:hAnsi="Times New Roman"/>
          <w:sz w:val="26"/>
          <w:szCs w:val="26"/>
        </w:rPr>
        <w:t xml:space="preserve"> района. От районного </w:t>
      </w:r>
      <w:proofErr w:type="gramStart"/>
      <w:r w:rsidRPr="006815EE">
        <w:rPr>
          <w:rFonts w:ascii="Times New Roman" w:hAnsi="Times New Roman"/>
          <w:sz w:val="26"/>
          <w:szCs w:val="26"/>
        </w:rPr>
        <w:t>центра  село</w:t>
      </w:r>
      <w:proofErr w:type="gramEnd"/>
      <w:r w:rsidRPr="00681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15EE">
        <w:rPr>
          <w:rFonts w:ascii="Times New Roman" w:hAnsi="Times New Roman"/>
          <w:sz w:val="26"/>
          <w:szCs w:val="26"/>
        </w:rPr>
        <w:t>Сабинка</w:t>
      </w:r>
      <w:proofErr w:type="spellEnd"/>
      <w:r w:rsidRPr="006815EE">
        <w:rPr>
          <w:rFonts w:ascii="Times New Roman" w:hAnsi="Times New Roman"/>
          <w:sz w:val="26"/>
          <w:szCs w:val="26"/>
        </w:rPr>
        <w:t xml:space="preserve"> находится в восточном направлении  на расстоянии 18 км. В пределах его границ выделяется три группы рельефных образований: холмисто–гористые, волнисто-равнинные, холмисто-увалистые территории. Вдоль с. </w:t>
      </w:r>
      <w:proofErr w:type="spellStart"/>
      <w:r w:rsidRPr="006815EE">
        <w:rPr>
          <w:rFonts w:ascii="Times New Roman" w:hAnsi="Times New Roman"/>
          <w:sz w:val="26"/>
          <w:szCs w:val="26"/>
        </w:rPr>
        <w:t>Сабинка</w:t>
      </w:r>
      <w:proofErr w:type="spellEnd"/>
      <w:r w:rsidRPr="006815EE">
        <w:rPr>
          <w:rFonts w:ascii="Times New Roman" w:hAnsi="Times New Roman"/>
          <w:sz w:val="26"/>
          <w:szCs w:val="26"/>
        </w:rPr>
        <w:t xml:space="preserve"> протекает речка </w:t>
      </w:r>
      <w:proofErr w:type="spellStart"/>
      <w:r w:rsidRPr="006815EE">
        <w:rPr>
          <w:rFonts w:ascii="Times New Roman" w:hAnsi="Times New Roman"/>
          <w:sz w:val="26"/>
          <w:szCs w:val="26"/>
        </w:rPr>
        <w:t>Сабинка</w:t>
      </w:r>
      <w:proofErr w:type="spellEnd"/>
      <w:r w:rsidRPr="006815EE">
        <w:rPr>
          <w:rFonts w:ascii="Times New Roman" w:hAnsi="Times New Roman"/>
          <w:sz w:val="26"/>
          <w:szCs w:val="26"/>
        </w:rPr>
        <w:t xml:space="preserve">. Село связано с </w:t>
      </w:r>
      <w:proofErr w:type="gramStart"/>
      <w:r w:rsidRPr="006815EE">
        <w:rPr>
          <w:rFonts w:ascii="Times New Roman" w:hAnsi="Times New Roman"/>
          <w:sz w:val="26"/>
          <w:szCs w:val="26"/>
        </w:rPr>
        <w:t>другими  населенными</w:t>
      </w:r>
      <w:proofErr w:type="gramEnd"/>
      <w:r w:rsidRPr="006815EE">
        <w:rPr>
          <w:rFonts w:ascii="Times New Roman" w:hAnsi="Times New Roman"/>
          <w:sz w:val="26"/>
          <w:szCs w:val="26"/>
        </w:rPr>
        <w:t xml:space="preserve"> пунктами асфальтированными автомобильными дорогами. До ближайшей железнодорожной станции 100 км, а до ближайшего аэропорта 103 км. </w:t>
      </w:r>
    </w:p>
    <w:p w:rsidR="00386FFB" w:rsidRPr="006815EE" w:rsidRDefault="00386FFB" w:rsidP="00F0188A">
      <w:pPr>
        <w:tabs>
          <w:tab w:val="left" w:pos="375"/>
          <w:tab w:val="left" w:pos="825"/>
        </w:tabs>
        <w:spacing w:after="0"/>
        <w:ind w:firstLine="527"/>
        <w:jc w:val="both"/>
        <w:rPr>
          <w:rFonts w:ascii="Times New Roman" w:hAnsi="Times New Roman"/>
          <w:sz w:val="26"/>
          <w:szCs w:val="26"/>
        </w:rPr>
      </w:pPr>
      <w:r w:rsidRPr="006815EE">
        <w:rPr>
          <w:rFonts w:ascii="Times New Roman" w:hAnsi="Times New Roman"/>
          <w:sz w:val="26"/>
          <w:szCs w:val="26"/>
        </w:rPr>
        <w:t xml:space="preserve">Образовалось с. </w:t>
      </w:r>
      <w:proofErr w:type="spellStart"/>
      <w:r w:rsidRPr="006815EE">
        <w:rPr>
          <w:rFonts w:ascii="Times New Roman" w:hAnsi="Times New Roman"/>
          <w:sz w:val="26"/>
          <w:szCs w:val="26"/>
        </w:rPr>
        <w:t>Сабинка</w:t>
      </w:r>
      <w:proofErr w:type="spellEnd"/>
      <w:r w:rsidRPr="006815EE">
        <w:rPr>
          <w:rFonts w:ascii="Times New Roman" w:hAnsi="Times New Roman"/>
          <w:sz w:val="26"/>
          <w:szCs w:val="26"/>
        </w:rPr>
        <w:t xml:space="preserve"> в 1830 году. В </w:t>
      </w:r>
      <w:proofErr w:type="spellStart"/>
      <w:r w:rsidRPr="006815EE">
        <w:rPr>
          <w:rFonts w:ascii="Times New Roman" w:hAnsi="Times New Roman"/>
          <w:sz w:val="26"/>
          <w:szCs w:val="26"/>
        </w:rPr>
        <w:t>Шушенскую</w:t>
      </w:r>
      <w:proofErr w:type="spellEnd"/>
      <w:r w:rsidRPr="006815EE">
        <w:rPr>
          <w:rFonts w:ascii="Times New Roman" w:hAnsi="Times New Roman"/>
          <w:sz w:val="26"/>
          <w:szCs w:val="26"/>
        </w:rPr>
        <w:t xml:space="preserve"> волость поступил царский Указ о создании в волости новых поселений. Для нового поселения Сабинского было выбрано очень удобное место, восточнее поселения </w:t>
      </w:r>
      <w:proofErr w:type="spellStart"/>
      <w:r w:rsidRPr="006815EE">
        <w:rPr>
          <w:rFonts w:ascii="Times New Roman" w:hAnsi="Times New Roman"/>
          <w:sz w:val="26"/>
          <w:szCs w:val="26"/>
        </w:rPr>
        <w:t>Бейского</w:t>
      </w:r>
      <w:proofErr w:type="spellEnd"/>
      <w:r w:rsidRPr="006815EE">
        <w:rPr>
          <w:rFonts w:ascii="Times New Roman" w:hAnsi="Times New Roman"/>
          <w:sz w:val="26"/>
          <w:szCs w:val="26"/>
        </w:rPr>
        <w:t xml:space="preserve">. В 5 км от села Черное озеро началось строительство с. </w:t>
      </w:r>
      <w:proofErr w:type="spellStart"/>
      <w:r w:rsidRPr="006815EE">
        <w:rPr>
          <w:rFonts w:ascii="Times New Roman" w:hAnsi="Times New Roman"/>
          <w:sz w:val="26"/>
          <w:szCs w:val="26"/>
        </w:rPr>
        <w:t>Сабинка</w:t>
      </w:r>
      <w:proofErr w:type="spellEnd"/>
      <w:r w:rsidRPr="006815EE">
        <w:rPr>
          <w:rFonts w:ascii="Times New Roman" w:hAnsi="Times New Roman"/>
          <w:sz w:val="26"/>
          <w:szCs w:val="26"/>
        </w:rPr>
        <w:t>.</w:t>
      </w:r>
    </w:p>
    <w:p w:rsidR="00386FFB" w:rsidRPr="00124261" w:rsidRDefault="00386FFB" w:rsidP="00F0188A">
      <w:pPr>
        <w:tabs>
          <w:tab w:val="left" w:pos="375"/>
          <w:tab w:val="left" w:pos="825"/>
        </w:tabs>
        <w:spacing w:after="0"/>
        <w:ind w:firstLine="52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24261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В Минусинском государственном архиве хранится одно из дел Шушенского волостного правления, в котором говорится, что казенные поселения </w:t>
      </w:r>
      <w:proofErr w:type="spellStart"/>
      <w:r w:rsidRPr="00124261">
        <w:rPr>
          <w:rFonts w:ascii="Times New Roman" w:hAnsi="Times New Roman" w:cs="Times New Roman"/>
          <w:sz w:val="26"/>
          <w:szCs w:val="26"/>
          <w:shd w:val="clear" w:color="auto" w:fill="FFFFFF"/>
        </w:rPr>
        <w:t>Сагайское</w:t>
      </w:r>
      <w:proofErr w:type="spellEnd"/>
      <w:r w:rsidRPr="001242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Сабинское основаны смотрителем казенных поселений Минусинского округа, коллежским асессором Павлом Давыдовым.</w:t>
      </w:r>
    </w:p>
    <w:p w:rsidR="00386FFB" w:rsidRPr="00124261" w:rsidRDefault="00386FFB" w:rsidP="00F0188A">
      <w:pPr>
        <w:tabs>
          <w:tab w:val="left" w:pos="375"/>
          <w:tab w:val="left" w:pos="825"/>
        </w:tabs>
        <w:spacing w:after="0"/>
        <w:ind w:firstLine="52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1242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 1969 году в состав сельсовета входили уже 4 населенных пункта – с. </w:t>
      </w:r>
      <w:proofErr w:type="spellStart"/>
      <w:r w:rsidRPr="001242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Сабинка</w:t>
      </w:r>
      <w:proofErr w:type="spellEnd"/>
      <w:r w:rsidRPr="001242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д. </w:t>
      </w:r>
      <w:proofErr w:type="spellStart"/>
      <w:r w:rsidRPr="001242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Новокурск</w:t>
      </w:r>
      <w:proofErr w:type="spellEnd"/>
      <w:r w:rsidRPr="001242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д. Красный </w:t>
      </w:r>
      <w:proofErr w:type="spellStart"/>
      <w:r w:rsidRPr="001242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Катамор</w:t>
      </w:r>
      <w:proofErr w:type="spellEnd"/>
      <w:r w:rsidRPr="001242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д. </w:t>
      </w:r>
      <w:proofErr w:type="spellStart"/>
      <w:r w:rsidRPr="001242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Калы</w:t>
      </w:r>
      <w:proofErr w:type="spellEnd"/>
      <w:r w:rsidRPr="001242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:rsidR="00F16293" w:rsidRDefault="00F16293" w:rsidP="00B72015">
      <w:pPr>
        <w:tabs>
          <w:tab w:val="left" w:pos="0"/>
        </w:tabs>
        <w:spacing w:after="0"/>
        <w:ind w:firstLine="527"/>
        <w:jc w:val="both"/>
        <w:rPr>
          <w:rFonts w:ascii="Times New Roman" w:hAnsi="Times New Roman" w:cs="Times New Roman"/>
          <w:bCs/>
          <w:color w:val="000033"/>
          <w:sz w:val="26"/>
          <w:szCs w:val="26"/>
          <w:shd w:val="clear" w:color="auto" w:fill="FFFFFF"/>
        </w:rPr>
      </w:pPr>
    </w:p>
    <w:p w:rsidR="00385C7F" w:rsidRPr="00F16293" w:rsidRDefault="00F16293" w:rsidP="00B72015">
      <w:pPr>
        <w:pStyle w:val="a7"/>
        <w:numPr>
          <w:ilvl w:val="0"/>
          <w:numId w:val="5"/>
        </w:numPr>
        <w:tabs>
          <w:tab w:val="left" w:pos="1134"/>
        </w:tabs>
        <w:spacing w:after="0"/>
        <w:ind w:left="1418" w:hanging="30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162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Оценка потенциала Муниципального образования Сабинский сельсовет</w:t>
      </w:r>
    </w:p>
    <w:p w:rsidR="00F16293" w:rsidRPr="00F16293" w:rsidRDefault="00F16293" w:rsidP="00F0188A">
      <w:pPr>
        <w:tabs>
          <w:tab w:val="left" w:pos="375"/>
          <w:tab w:val="left" w:pos="825"/>
        </w:tabs>
        <w:spacing w:after="0"/>
        <w:ind w:firstLine="52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86FFB" w:rsidRPr="00B72015" w:rsidRDefault="00F16293" w:rsidP="00B72015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720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2.1 </w:t>
      </w:r>
      <w:r w:rsidR="00385C7F" w:rsidRPr="00B720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Природные ресурса</w:t>
      </w:r>
    </w:p>
    <w:p w:rsidR="00385C7F" w:rsidRDefault="00385C7F" w:rsidP="00385C7F">
      <w:pPr>
        <w:tabs>
          <w:tab w:val="left" w:pos="375"/>
          <w:tab w:val="left" w:pos="825"/>
        </w:tabs>
        <w:spacing w:after="0" w:line="240" w:lineRule="auto"/>
        <w:ind w:firstLine="527"/>
        <w:jc w:val="center"/>
        <w:rPr>
          <w:rFonts w:ascii="Times New Roman" w:hAnsi="Times New Roman" w:cs="Times New Roman"/>
          <w:bCs/>
          <w:color w:val="000033"/>
          <w:sz w:val="26"/>
          <w:szCs w:val="26"/>
          <w:shd w:val="clear" w:color="auto" w:fill="FFFFFF"/>
        </w:rPr>
      </w:pPr>
    </w:p>
    <w:p w:rsidR="00385C7F" w:rsidRPr="00D051FB" w:rsidRDefault="00385C7F" w:rsidP="00385C7F">
      <w:pPr>
        <w:tabs>
          <w:tab w:val="left" w:pos="375"/>
          <w:tab w:val="left" w:pos="825"/>
        </w:tabs>
        <w:spacing w:after="0" w:line="240" w:lineRule="auto"/>
        <w:ind w:firstLine="5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5C7F">
        <w:rPr>
          <w:rFonts w:ascii="Times New Roman" w:hAnsi="Times New Roman" w:cs="Times New Roman"/>
          <w:sz w:val="26"/>
          <w:szCs w:val="26"/>
        </w:rPr>
        <w:t>Земельный фонд Сабинского сельского поселения составляет</w:t>
      </w:r>
      <w:r>
        <w:rPr>
          <w:rFonts w:ascii="Times New Roman" w:hAnsi="Times New Roman" w:cs="Times New Roman"/>
          <w:sz w:val="26"/>
          <w:szCs w:val="26"/>
        </w:rPr>
        <w:t xml:space="preserve"> 6561га, из них земель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 26522</w:t>
      </w:r>
      <w:r w:rsidR="00970468">
        <w:rPr>
          <w:rFonts w:ascii="Times New Roman" w:hAnsi="Times New Roman" w:cs="Times New Roman"/>
          <w:sz w:val="28"/>
          <w:szCs w:val="28"/>
        </w:rPr>
        <w:t xml:space="preserve"> га. </w:t>
      </w:r>
      <w:r w:rsidR="00D051FB">
        <w:rPr>
          <w:rFonts w:ascii="Times New Roman" w:hAnsi="Times New Roman" w:cs="Times New Roman"/>
          <w:sz w:val="28"/>
          <w:szCs w:val="28"/>
        </w:rPr>
        <w:t xml:space="preserve">Земли водного </w:t>
      </w:r>
      <w:proofErr w:type="gramStart"/>
      <w:r w:rsidR="00D051FB">
        <w:rPr>
          <w:rFonts w:ascii="Times New Roman" w:hAnsi="Times New Roman" w:cs="Times New Roman"/>
          <w:sz w:val="28"/>
          <w:szCs w:val="28"/>
        </w:rPr>
        <w:t xml:space="preserve">фонда  </w:t>
      </w:r>
      <w:r w:rsidR="00D051FB">
        <w:rPr>
          <w:rFonts w:ascii="Times New Roman" w:hAnsi="Times New Roman" w:cs="Times New Roman"/>
          <w:color w:val="FF0000"/>
          <w:sz w:val="28"/>
          <w:szCs w:val="28"/>
        </w:rPr>
        <w:t>000</w:t>
      </w:r>
      <w:proofErr w:type="gramEnd"/>
    </w:p>
    <w:p w:rsidR="00970468" w:rsidRDefault="00970468" w:rsidP="00385C7F">
      <w:pPr>
        <w:tabs>
          <w:tab w:val="left" w:pos="375"/>
          <w:tab w:val="left" w:pos="825"/>
        </w:tabs>
        <w:spacing w:after="0" w:line="24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рельеф равнинный. Черноземные почвы, </w:t>
      </w:r>
      <w:r w:rsidR="0046291E">
        <w:rPr>
          <w:rFonts w:ascii="Times New Roman" w:hAnsi="Times New Roman" w:cs="Times New Roman"/>
          <w:sz w:val="28"/>
          <w:szCs w:val="28"/>
        </w:rPr>
        <w:t>природные условия, рельеф</w:t>
      </w:r>
      <w:r>
        <w:rPr>
          <w:rFonts w:ascii="Times New Roman" w:hAnsi="Times New Roman" w:cs="Times New Roman"/>
          <w:sz w:val="28"/>
          <w:szCs w:val="28"/>
        </w:rPr>
        <w:t xml:space="preserve"> и режим увлажнения создают благоприятные условия</w:t>
      </w:r>
      <w:r w:rsidR="00D051FB">
        <w:rPr>
          <w:rFonts w:ascii="Times New Roman" w:hAnsi="Times New Roman" w:cs="Times New Roman"/>
          <w:sz w:val="28"/>
          <w:szCs w:val="28"/>
        </w:rPr>
        <w:t xml:space="preserve"> для ведения сельского хозяйства и проживания населения.</w:t>
      </w:r>
    </w:p>
    <w:p w:rsidR="00D051FB" w:rsidRPr="00D051FB" w:rsidRDefault="00D051FB" w:rsidP="00D051FB">
      <w:pPr>
        <w:tabs>
          <w:tab w:val="left" w:pos="375"/>
          <w:tab w:val="left" w:pos="825"/>
        </w:tabs>
        <w:spacing w:after="0"/>
        <w:ind w:firstLine="527"/>
        <w:jc w:val="both"/>
        <w:rPr>
          <w:rFonts w:ascii="Times New Roman" w:hAnsi="Times New Roman" w:cs="Times New Roman"/>
          <w:bCs/>
          <w:color w:val="000033"/>
          <w:sz w:val="28"/>
          <w:szCs w:val="28"/>
          <w:shd w:val="clear" w:color="auto" w:fill="FFFFFF"/>
        </w:rPr>
      </w:pPr>
      <w:r w:rsidRPr="00D051FB">
        <w:rPr>
          <w:rFonts w:ascii="Times New Roman" w:hAnsi="Times New Roman" w:cs="Times New Roman"/>
          <w:sz w:val="28"/>
          <w:szCs w:val="28"/>
        </w:rPr>
        <w:t>Имеются ресурсные запасы гранита, гравия, мрамора, жадеита, глины и песка. В настоящее время месторождение глины не разрабатывается и требует изучения.</w:t>
      </w:r>
    </w:p>
    <w:p w:rsidR="006B08FD" w:rsidRDefault="006B08FD" w:rsidP="00386FFB">
      <w:pPr>
        <w:tabs>
          <w:tab w:val="left" w:pos="375"/>
          <w:tab w:val="left" w:pos="825"/>
        </w:tabs>
        <w:spacing w:after="0" w:line="240" w:lineRule="auto"/>
        <w:ind w:firstLine="527"/>
        <w:jc w:val="both"/>
        <w:rPr>
          <w:rFonts w:ascii="Times New Roman" w:hAnsi="Times New Roman" w:cs="Times New Roman"/>
          <w:bCs/>
          <w:color w:val="000033"/>
          <w:sz w:val="28"/>
          <w:szCs w:val="28"/>
          <w:shd w:val="clear" w:color="auto" w:fill="FFFFFF"/>
        </w:rPr>
      </w:pPr>
    </w:p>
    <w:p w:rsidR="008D57B1" w:rsidRPr="00F16293" w:rsidRDefault="00F16293" w:rsidP="00F16293">
      <w:pPr>
        <w:pStyle w:val="a7"/>
        <w:tabs>
          <w:tab w:val="left" w:pos="375"/>
          <w:tab w:val="left" w:pos="82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293">
        <w:rPr>
          <w:rFonts w:ascii="Times New Roman" w:hAnsi="Times New Roman" w:cs="Times New Roman"/>
          <w:b/>
          <w:bCs/>
          <w:color w:val="000033"/>
          <w:sz w:val="28"/>
          <w:szCs w:val="28"/>
          <w:shd w:val="clear" w:color="auto" w:fill="FFFFFF"/>
        </w:rPr>
        <w:t>2.2</w:t>
      </w:r>
      <w:r>
        <w:rPr>
          <w:rFonts w:ascii="Times New Roman" w:hAnsi="Times New Roman" w:cs="Times New Roman"/>
          <w:b/>
          <w:bCs/>
          <w:color w:val="000033"/>
          <w:sz w:val="28"/>
          <w:szCs w:val="28"/>
          <w:shd w:val="clear" w:color="auto" w:fill="FFFFFF"/>
        </w:rPr>
        <w:t xml:space="preserve"> </w:t>
      </w:r>
      <w:r w:rsidR="006B08FD" w:rsidRPr="00F16293">
        <w:rPr>
          <w:rFonts w:ascii="Times New Roman" w:hAnsi="Times New Roman" w:cs="Times New Roman"/>
          <w:b/>
          <w:sz w:val="28"/>
          <w:szCs w:val="28"/>
        </w:rPr>
        <w:t>Демография и миграция</w:t>
      </w:r>
    </w:p>
    <w:p w:rsidR="008D57B1" w:rsidRDefault="008D57B1" w:rsidP="008D57B1">
      <w:pPr>
        <w:pStyle w:val="a7"/>
        <w:tabs>
          <w:tab w:val="left" w:pos="375"/>
          <w:tab w:val="left" w:pos="825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8D57B1" w:rsidRPr="008D57B1" w:rsidRDefault="008D57B1" w:rsidP="008D57B1">
      <w:pPr>
        <w:pStyle w:val="a7"/>
        <w:tabs>
          <w:tab w:val="left" w:pos="0"/>
          <w:tab w:val="left" w:pos="3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7B1">
        <w:rPr>
          <w:rFonts w:ascii="Times New Roman" w:hAnsi="Times New Roman" w:cs="Times New Roman"/>
          <w:sz w:val="28"/>
          <w:szCs w:val="28"/>
        </w:rPr>
        <w:t>Национальный состав населения: русские, хакасы, немцы, азербайджанцы, армяне, мордва, татары, чуваши, украинцы, узбеки и др.</w:t>
      </w:r>
    </w:p>
    <w:p w:rsidR="006815EE" w:rsidRDefault="006815EE" w:rsidP="006B08FD">
      <w:pPr>
        <w:tabs>
          <w:tab w:val="left" w:pos="375"/>
          <w:tab w:val="left" w:pos="8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15EE" w:rsidRPr="006815EE" w:rsidRDefault="006815EE" w:rsidP="006815EE">
      <w:pPr>
        <w:tabs>
          <w:tab w:val="left" w:pos="375"/>
          <w:tab w:val="left" w:pos="82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5EE">
        <w:rPr>
          <w:rFonts w:ascii="Times New Roman" w:hAnsi="Times New Roman" w:cs="Times New Roman"/>
          <w:b/>
          <w:bCs/>
          <w:sz w:val="28"/>
          <w:szCs w:val="28"/>
        </w:rPr>
        <w:t>Население</w:t>
      </w:r>
    </w:p>
    <w:tbl>
      <w:tblPr>
        <w:tblW w:w="9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1"/>
        <w:gridCol w:w="1610"/>
        <w:gridCol w:w="1198"/>
        <w:gridCol w:w="1134"/>
        <w:gridCol w:w="1134"/>
        <w:gridCol w:w="1134"/>
      </w:tblGrid>
      <w:tr w:rsidR="00D051FB" w:rsidRPr="00D051FB" w:rsidTr="00D54867"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</w:tr>
      <w:tr w:rsidR="00D051FB" w:rsidRPr="006815EE" w:rsidTr="00D54867"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Число умерших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051FB" w:rsidRPr="006815EE" w:rsidTr="00D54867"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BA06C4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Число родившихся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живых</w:t>
            </w: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051FB" w:rsidRPr="006815EE" w:rsidTr="00D54867"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D051FB" w:rsidRPr="006815EE" w:rsidTr="00D54867"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промилле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1FB" w:rsidRPr="006815EE" w:rsidTr="00D54867"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промилле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8E1A34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D051FB" w:rsidRPr="006815EE" w:rsidTr="00D54867"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8E1A34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1FB" w:rsidRPr="006815EE" w:rsidTr="00D54867"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постоянного населения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3488</w:t>
            </w:r>
          </w:p>
        </w:tc>
      </w:tr>
      <w:tr w:rsidR="00D051FB" w:rsidRPr="006815EE" w:rsidTr="00D54867"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Миграция - всего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D051FB" w:rsidRPr="006815EE" w:rsidTr="00D54867"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в пределах России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D051FB" w:rsidRPr="006815EE" w:rsidTr="00D54867"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внутрирегиональная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D051FB" w:rsidRPr="006815EE" w:rsidTr="00D54867"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051FB" w:rsidRPr="006815EE" w:rsidTr="00D54867"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51FB" w:rsidRPr="006815EE" w:rsidTr="00D54867"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со странами СНГ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51FB" w:rsidRPr="006815EE" w:rsidTr="00D54867"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Внешняя (для региона) миграция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51FB" w:rsidRPr="006815EE" w:rsidRDefault="00D051FB" w:rsidP="006815EE">
            <w:pPr>
              <w:tabs>
                <w:tab w:val="left" w:pos="375"/>
                <w:tab w:val="left" w:pos="8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815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815EE" w:rsidRPr="00C053C6" w:rsidRDefault="006815EE" w:rsidP="006815EE">
      <w:pPr>
        <w:tabs>
          <w:tab w:val="left" w:pos="375"/>
          <w:tab w:val="left" w:pos="825"/>
        </w:tabs>
        <w:spacing w:after="0" w:line="240" w:lineRule="auto"/>
        <w:ind w:left="360" w:right="991"/>
        <w:jc w:val="both"/>
        <w:rPr>
          <w:rFonts w:ascii="Times New Roman" w:hAnsi="Times New Roman" w:cs="Times New Roman"/>
          <w:sz w:val="28"/>
          <w:szCs w:val="28"/>
        </w:rPr>
      </w:pPr>
    </w:p>
    <w:p w:rsidR="00EC4A2D" w:rsidRPr="00947CFC" w:rsidRDefault="00EC4A2D" w:rsidP="00F0188A">
      <w:pPr>
        <w:tabs>
          <w:tab w:val="left" w:pos="0"/>
          <w:tab w:val="left" w:pos="825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CFC">
        <w:rPr>
          <w:rFonts w:ascii="Times New Roman" w:hAnsi="Times New Roman" w:cs="Times New Roman"/>
          <w:sz w:val="28"/>
          <w:szCs w:val="28"/>
        </w:rPr>
        <w:t xml:space="preserve">Демографическая ситуация по муниципальному образованию Сабинский сельсовет характеризуется небольшим приростом: рождаемость </w:t>
      </w:r>
      <w:proofErr w:type="gramStart"/>
      <w:r w:rsidRPr="00947CFC">
        <w:rPr>
          <w:rFonts w:ascii="Times New Roman" w:hAnsi="Times New Roman" w:cs="Times New Roman"/>
          <w:sz w:val="28"/>
          <w:szCs w:val="28"/>
        </w:rPr>
        <w:t>не намного</w:t>
      </w:r>
      <w:proofErr w:type="gramEnd"/>
      <w:r w:rsidRPr="00947CFC">
        <w:rPr>
          <w:rFonts w:ascii="Times New Roman" w:hAnsi="Times New Roman" w:cs="Times New Roman"/>
          <w:sz w:val="28"/>
          <w:szCs w:val="28"/>
        </w:rPr>
        <w:t xml:space="preserve"> превышает смертность.  </w:t>
      </w:r>
    </w:p>
    <w:p w:rsidR="00947CFC" w:rsidRDefault="00947CFC" w:rsidP="00F0188A">
      <w:pPr>
        <w:tabs>
          <w:tab w:val="left" w:pos="0"/>
          <w:tab w:val="left" w:pos="825"/>
        </w:tabs>
        <w:spacing w:after="0"/>
        <w:ind w:firstLine="567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CFC">
        <w:rPr>
          <w:rFonts w:ascii="Times New Roman" w:hAnsi="Times New Roman" w:cs="Times New Roman"/>
          <w:sz w:val="28"/>
          <w:szCs w:val="28"/>
        </w:rPr>
        <w:t xml:space="preserve">Численность населения Сабинского сельсовета увеличивается небольшими темпами. </w:t>
      </w:r>
      <w:r w:rsidRPr="00947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численности населения при сохраняющейся естественной убыли было обеспечено миграционным сальдо.</w:t>
      </w:r>
      <w:r w:rsidRPr="00947C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21230" w:rsidRDefault="00B21230" w:rsidP="00F0188A">
      <w:pPr>
        <w:tabs>
          <w:tab w:val="left" w:pos="0"/>
          <w:tab w:val="left" w:pos="825"/>
        </w:tabs>
        <w:spacing w:after="0"/>
        <w:ind w:firstLine="567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0E5F" w:rsidRDefault="00EA0E5F" w:rsidP="00F0188A">
      <w:pPr>
        <w:tabs>
          <w:tab w:val="left" w:pos="0"/>
          <w:tab w:val="left" w:pos="825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E5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Сабинского сельсовета</w:t>
      </w:r>
      <w:r w:rsidRPr="00EA0E5F">
        <w:rPr>
          <w:rFonts w:ascii="Times New Roman" w:hAnsi="Times New Roman" w:cs="Times New Roman"/>
          <w:sz w:val="28"/>
          <w:szCs w:val="28"/>
        </w:rPr>
        <w:t xml:space="preserve"> на основании заключенного трудового договора осуществляют трудовую деятельность: </w:t>
      </w:r>
    </w:p>
    <w:p w:rsidR="00EA0E5F" w:rsidRDefault="00EA0E5F" w:rsidP="00F0188A">
      <w:pPr>
        <w:tabs>
          <w:tab w:val="left" w:pos="0"/>
          <w:tab w:val="left" w:pos="825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E5F">
        <w:rPr>
          <w:rFonts w:ascii="Times New Roman" w:hAnsi="Times New Roman" w:cs="Times New Roman"/>
          <w:sz w:val="28"/>
          <w:szCs w:val="28"/>
        </w:rPr>
        <w:t>- 3 гражданина Республики Казахстан (в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E5F">
        <w:rPr>
          <w:rFonts w:ascii="Times New Roman" w:hAnsi="Times New Roman" w:cs="Times New Roman"/>
          <w:sz w:val="28"/>
          <w:szCs w:val="28"/>
        </w:rPr>
        <w:t>Калы</w:t>
      </w:r>
      <w:proofErr w:type="spellEnd"/>
      <w:r w:rsidRPr="00EA0E5F">
        <w:rPr>
          <w:rFonts w:ascii="Times New Roman" w:hAnsi="Times New Roman" w:cs="Times New Roman"/>
          <w:sz w:val="28"/>
          <w:szCs w:val="28"/>
        </w:rPr>
        <w:t xml:space="preserve"> – 3);</w:t>
      </w:r>
    </w:p>
    <w:p w:rsidR="00EA0E5F" w:rsidRPr="00EA0E5F" w:rsidRDefault="00EA0E5F" w:rsidP="00F0188A">
      <w:pPr>
        <w:tabs>
          <w:tab w:val="left" w:pos="0"/>
          <w:tab w:val="left" w:pos="825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- 33</w:t>
      </w:r>
      <w:r w:rsidRPr="00EA0E5F">
        <w:rPr>
          <w:rFonts w:ascii="Times New Roman" w:hAnsi="Times New Roman" w:cs="Times New Roman"/>
          <w:sz w:val="28"/>
          <w:szCs w:val="28"/>
        </w:rPr>
        <w:t xml:space="preserve"> гражданин Республики Кыргызстан (в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E5F">
        <w:rPr>
          <w:rFonts w:ascii="Times New Roman" w:hAnsi="Times New Roman" w:cs="Times New Roman"/>
          <w:sz w:val="28"/>
          <w:szCs w:val="28"/>
        </w:rPr>
        <w:t>Новокурск</w:t>
      </w:r>
      <w:proofErr w:type="spellEnd"/>
      <w:r w:rsidRPr="00EA0E5F">
        <w:rPr>
          <w:rFonts w:ascii="Times New Roman" w:hAnsi="Times New Roman" w:cs="Times New Roman"/>
          <w:sz w:val="28"/>
          <w:szCs w:val="28"/>
        </w:rPr>
        <w:t xml:space="preserve"> – 23,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E5F">
        <w:rPr>
          <w:rFonts w:ascii="Times New Roman" w:hAnsi="Times New Roman" w:cs="Times New Roman"/>
          <w:sz w:val="28"/>
          <w:szCs w:val="28"/>
        </w:rPr>
        <w:t>Сабинка</w:t>
      </w:r>
      <w:proofErr w:type="spellEnd"/>
      <w:r w:rsidRPr="00EA0E5F">
        <w:rPr>
          <w:rFonts w:ascii="Times New Roman" w:hAnsi="Times New Roman" w:cs="Times New Roman"/>
          <w:sz w:val="28"/>
          <w:szCs w:val="28"/>
        </w:rPr>
        <w:t xml:space="preserve"> – 5, д.</w:t>
      </w:r>
      <w:r w:rsidR="00B21230">
        <w:rPr>
          <w:rFonts w:ascii="Times New Roman" w:hAnsi="Times New Roman" w:cs="Times New Roman"/>
          <w:sz w:val="28"/>
          <w:szCs w:val="28"/>
        </w:rPr>
        <w:t xml:space="preserve"> </w:t>
      </w:r>
      <w:r w:rsidRPr="00EA0E5F">
        <w:rPr>
          <w:rFonts w:ascii="Times New Roman" w:hAnsi="Times New Roman" w:cs="Times New Roman"/>
          <w:sz w:val="28"/>
          <w:szCs w:val="28"/>
        </w:rPr>
        <w:t xml:space="preserve">Красный </w:t>
      </w:r>
      <w:proofErr w:type="spellStart"/>
      <w:r w:rsidRPr="00EA0E5F">
        <w:rPr>
          <w:rFonts w:ascii="Times New Roman" w:hAnsi="Times New Roman" w:cs="Times New Roman"/>
          <w:sz w:val="28"/>
          <w:szCs w:val="28"/>
        </w:rPr>
        <w:t>Катамор</w:t>
      </w:r>
      <w:proofErr w:type="spellEnd"/>
      <w:r w:rsidRPr="00EA0E5F">
        <w:rPr>
          <w:rFonts w:ascii="Times New Roman" w:hAnsi="Times New Roman" w:cs="Times New Roman"/>
          <w:sz w:val="28"/>
          <w:szCs w:val="28"/>
        </w:rPr>
        <w:t xml:space="preserve"> – 5</w:t>
      </w:r>
      <w:r w:rsidR="00B21230">
        <w:rPr>
          <w:rFonts w:ascii="Times New Roman" w:hAnsi="Times New Roman" w:cs="Times New Roman"/>
          <w:sz w:val="28"/>
          <w:szCs w:val="28"/>
        </w:rPr>
        <w:t>)</w:t>
      </w:r>
    </w:p>
    <w:p w:rsidR="006B08FD" w:rsidRPr="00A43DC6" w:rsidRDefault="00947CFC" w:rsidP="00F0188A">
      <w:pPr>
        <w:tabs>
          <w:tab w:val="left" w:pos="0"/>
          <w:tab w:val="left" w:pos="825"/>
        </w:tabs>
        <w:spacing w:after="0"/>
        <w:ind w:firstLine="82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динамику смертности </w:t>
      </w:r>
      <w:r w:rsidRPr="00A43DC6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 оказывает влияние: старение поколения, низк</w:t>
      </w:r>
      <w:r w:rsidR="00981E81" w:rsidRPr="00A43DC6">
        <w:rPr>
          <w:rFonts w:ascii="Times New Roman" w:hAnsi="Times New Roman" w:cs="Times New Roman"/>
          <w:sz w:val="28"/>
          <w:szCs w:val="28"/>
          <w:shd w:val="clear" w:color="auto" w:fill="FFFFFF"/>
        </w:rPr>
        <w:t>ий уровень здоровья населения репродуктивного возраста, ухудшение качества здоровья новорожденных, рост числа социально-обусловленных заболеваний.</w:t>
      </w:r>
    </w:p>
    <w:p w:rsidR="000A3066" w:rsidRDefault="000A3066" w:rsidP="00F0188A">
      <w:pPr>
        <w:tabs>
          <w:tab w:val="left" w:pos="0"/>
        </w:tabs>
        <w:ind w:firstLine="8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066">
        <w:rPr>
          <w:rFonts w:ascii="Times New Roman" w:hAnsi="Times New Roman" w:cs="Times New Roman"/>
          <w:sz w:val="28"/>
          <w:szCs w:val="28"/>
        </w:rPr>
        <w:t xml:space="preserve">Положительная динамика рождаемости обусловлена ростом числа семей, в которых появились вторые и третьи дети. Существенное влияние на демографическую ситуацию оказал ряд факторов: реализация приоритетных проектов, государственная поддержка в сфере материнства и детства, </w:t>
      </w:r>
      <w:r w:rsidRPr="000A3066">
        <w:rPr>
          <w:rFonts w:ascii="Times New Roman" w:hAnsi="Times New Roman" w:cs="Times New Roman"/>
          <w:sz w:val="28"/>
          <w:szCs w:val="28"/>
        </w:rPr>
        <w:lastRenderedPageBreak/>
        <w:t>предусматривающая осуществление мер финансового стимулирования рождаемости. В связи с этим в последние годы отмечается увеличение численности детей дошкольного и младшего школьного возраста.</w:t>
      </w:r>
    </w:p>
    <w:p w:rsidR="00D54867" w:rsidRDefault="00D54867" w:rsidP="00D548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867">
        <w:rPr>
          <w:rFonts w:ascii="Times New Roman" w:hAnsi="Times New Roman" w:cs="Times New Roman"/>
          <w:sz w:val="28"/>
          <w:szCs w:val="28"/>
        </w:rPr>
        <w:t xml:space="preserve">Основными приоритетными направлениями по улучшению демографической ситуации в поселении является повышение качества и доступности медицинской помощи населению, ранняя диагностика и профилактика сердечно - сосудистых заболеваний, снижение смертности населения от онкологических заболеваний улучшение показателя здоровья женщин и детей, предупреждение и сокращение алкоголизма, наркомании и </w:t>
      </w:r>
      <w:proofErr w:type="spellStart"/>
      <w:r w:rsidRPr="00D54867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D54867">
        <w:rPr>
          <w:rFonts w:ascii="Times New Roman" w:hAnsi="Times New Roman" w:cs="Times New Roman"/>
          <w:sz w:val="28"/>
          <w:szCs w:val="28"/>
        </w:rPr>
        <w:t>, предупреждение дорожно-транспортного травматизма; следующими направлениями в области стимулирования рождаемости является укрепление института семьи: обеспечение занятости населения, повышение доступности жилья для населения, развитие инфраструктуры, материальное стимулирование рождаемости, укрепление социальной сферы, организация полезного досуга детей, семей, подростков и молодежи, формирование системы общественных и личностных ценностей.</w:t>
      </w:r>
    </w:p>
    <w:p w:rsidR="000A3066" w:rsidRPr="000A3066" w:rsidRDefault="000A3066" w:rsidP="00F0188A">
      <w:pPr>
        <w:tabs>
          <w:tab w:val="left" w:pos="0"/>
        </w:tabs>
        <w:ind w:firstLine="8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066">
        <w:rPr>
          <w:rFonts w:ascii="Times New Roman" w:hAnsi="Times New Roman" w:cs="Times New Roman"/>
          <w:sz w:val="28"/>
          <w:szCs w:val="28"/>
        </w:rPr>
        <w:t>Существенную роль в сокращении численности населения играет отрицательный показатель миграции. Близкое расположение крупных региональных центров с более высоким уровнем доходов населения приводит к оттоку активной и грамотной части населения трудо</w:t>
      </w:r>
      <w:r w:rsidR="00E1443D">
        <w:rPr>
          <w:rFonts w:ascii="Times New Roman" w:hAnsi="Times New Roman" w:cs="Times New Roman"/>
          <w:sz w:val="28"/>
          <w:szCs w:val="28"/>
        </w:rPr>
        <w:t xml:space="preserve">способного возраста. Выпускники </w:t>
      </w:r>
      <w:r w:rsidRPr="000A3066">
        <w:rPr>
          <w:rFonts w:ascii="Times New Roman" w:hAnsi="Times New Roman" w:cs="Times New Roman"/>
          <w:sz w:val="28"/>
          <w:szCs w:val="28"/>
        </w:rPr>
        <w:t>школ, имея достаточно высокий уровень знаний, поступают в ВУЗы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3066">
        <w:rPr>
          <w:rFonts w:ascii="Times New Roman" w:hAnsi="Times New Roman" w:cs="Times New Roman"/>
          <w:sz w:val="28"/>
          <w:szCs w:val="28"/>
        </w:rPr>
        <w:t>а по окончанию учебы предпочитают остаться и работать в крупных городах.</w:t>
      </w:r>
    </w:p>
    <w:p w:rsidR="005B4835" w:rsidRPr="005B4835" w:rsidRDefault="000A3066" w:rsidP="00F0188A">
      <w:pPr>
        <w:tabs>
          <w:tab w:val="left" w:pos="0"/>
        </w:tabs>
        <w:ind w:firstLine="8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066">
        <w:rPr>
          <w:rFonts w:ascii="Times New Roman" w:hAnsi="Times New Roman" w:cs="Times New Roman"/>
          <w:sz w:val="28"/>
          <w:szCs w:val="28"/>
        </w:rPr>
        <w:t xml:space="preserve">Удержание качественного человеческого потенциала должно быть основано на обеспечении жителям </w:t>
      </w:r>
      <w:r w:rsidR="00E1443D">
        <w:rPr>
          <w:rFonts w:ascii="Times New Roman" w:hAnsi="Times New Roman" w:cs="Times New Roman"/>
          <w:sz w:val="28"/>
          <w:szCs w:val="28"/>
        </w:rPr>
        <w:t>поселения</w:t>
      </w:r>
      <w:r w:rsidRPr="000A3066">
        <w:rPr>
          <w:rFonts w:ascii="Times New Roman" w:hAnsi="Times New Roman" w:cs="Times New Roman"/>
          <w:sz w:val="28"/>
          <w:szCs w:val="28"/>
        </w:rPr>
        <w:t xml:space="preserve"> качества городской среды, возможностей для получения образования, сохранения здоровья, организации досуга, занятий профессиональной деятельностью и других возможностей для самореализации.</w:t>
      </w:r>
    </w:p>
    <w:p w:rsidR="000A3066" w:rsidRPr="005B4835" w:rsidRDefault="005B4835" w:rsidP="00F0188A">
      <w:pPr>
        <w:tabs>
          <w:tab w:val="left" w:pos="0"/>
        </w:tabs>
        <w:ind w:firstLine="8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35">
        <w:rPr>
          <w:rFonts w:ascii="Times New Roman" w:hAnsi="Times New Roman" w:cs="Times New Roman"/>
          <w:sz w:val="28"/>
          <w:szCs w:val="28"/>
        </w:rPr>
        <w:t>Взаимоуважение и терпимость людей разных национальностей на территории города происходит со времен его основания. В городе обеспечено равенство возможностей экономического, социального, культурного и духовного развития для представителей всех наций и народностей.</w:t>
      </w:r>
    </w:p>
    <w:p w:rsidR="005B4835" w:rsidRDefault="005B4835" w:rsidP="00F0188A">
      <w:pPr>
        <w:tabs>
          <w:tab w:val="left" w:pos="0"/>
        </w:tabs>
        <w:ind w:firstLine="822"/>
        <w:contextualSpacing/>
        <w:jc w:val="both"/>
      </w:pPr>
    </w:p>
    <w:p w:rsidR="00B5558F" w:rsidRDefault="00B5558F" w:rsidP="001B28BA">
      <w:pPr>
        <w:tabs>
          <w:tab w:val="left" w:pos="0"/>
        </w:tabs>
        <w:ind w:firstLine="822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4835" w:rsidRDefault="00F16293" w:rsidP="008D51BC">
      <w:pPr>
        <w:tabs>
          <w:tab w:val="left" w:pos="0"/>
        </w:tabs>
        <w:ind w:firstLine="82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</w:t>
      </w:r>
      <w:r w:rsidR="00B555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B28BA">
        <w:rPr>
          <w:rFonts w:ascii="Times New Roman" w:hAnsi="Times New Roman" w:cs="Times New Roman"/>
          <w:b/>
          <w:color w:val="000000"/>
          <w:sz w:val="28"/>
          <w:szCs w:val="28"/>
        </w:rPr>
        <w:t>Основные направления в сфере занятости и населения</w:t>
      </w:r>
    </w:p>
    <w:p w:rsidR="00B5558F" w:rsidRDefault="00B5558F" w:rsidP="008D51BC">
      <w:pPr>
        <w:tabs>
          <w:tab w:val="left" w:pos="0"/>
        </w:tabs>
        <w:ind w:firstLine="82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28BA" w:rsidRDefault="001B28BA" w:rsidP="001B28BA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B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образование Сабинский сельсовет по своей структуре принадлежит к агропромышленному комплексу. Основные направления производственной деятельности сельхозпредприятий:</w:t>
      </w:r>
    </w:p>
    <w:p w:rsidR="001B28BA" w:rsidRDefault="001B28BA" w:rsidP="001B28BA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1.Животноводство;</w:t>
      </w:r>
    </w:p>
    <w:p w:rsidR="001B28BA" w:rsidRDefault="001B28BA" w:rsidP="001B28BA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2.Растениводство.</w:t>
      </w:r>
    </w:p>
    <w:p w:rsidR="001B28BA" w:rsidRDefault="001B28BA" w:rsidP="001B28BA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Производством сельскохозяйственной продукции занято – ОАО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Агросиб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9 КФХ, 850 личных подсобных хозяйств.</w:t>
      </w:r>
    </w:p>
    <w:p w:rsidR="000C2276" w:rsidRDefault="000C2276" w:rsidP="001B28BA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3D54" w:rsidRDefault="00093D54" w:rsidP="001B28BA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D54">
        <w:rPr>
          <w:rFonts w:ascii="Times New Roman" w:hAnsi="Times New Roman" w:cs="Times New Roman"/>
          <w:sz w:val="28"/>
          <w:szCs w:val="28"/>
        </w:rPr>
        <w:t>Развитие сел</w:t>
      </w:r>
      <w:r>
        <w:rPr>
          <w:rFonts w:ascii="Times New Roman" w:hAnsi="Times New Roman" w:cs="Times New Roman"/>
          <w:sz w:val="28"/>
          <w:szCs w:val="28"/>
        </w:rPr>
        <w:t>ьского хозяйства происходит</w:t>
      </w:r>
      <w:r w:rsidRPr="00093D54">
        <w:rPr>
          <w:rFonts w:ascii="Times New Roman" w:hAnsi="Times New Roman" w:cs="Times New Roman"/>
          <w:sz w:val="28"/>
          <w:szCs w:val="28"/>
        </w:rPr>
        <w:t xml:space="preserve"> в виде развития личных подсобных хозяйств, количество которых в последние годы существенно возросло. </w:t>
      </w:r>
      <w:r w:rsidRPr="008A19E4">
        <w:rPr>
          <w:rFonts w:ascii="Times New Roman" w:hAnsi="Times New Roman"/>
          <w:sz w:val="28"/>
          <w:szCs w:val="28"/>
        </w:rPr>
        <w:t xml:space="preserve">Для населения личное подсобное хозяйство является одним из основных источников </w:t>
      </w:r>
      <w:proofErr w:type="gramStart"/>
      <w:r w:rsidRPr="008A19E4">
        <w:rPr>
          <w:rFonts w:ascii="Times New Roman" w:hAnsi="Times New Roman"/>
          <w:sz w:val="28"/>
          <w:szCs w:val="28"/>
        </w:rPr>
        <w:t>дохода,  средством</w:t>
      </w:r>
      <w:proofErr w:type="gramEnd"/>
      <w:r w:rsidRPr="008A19E4">
        <w:rPr>
          <w:rFonts w:ascii="Times New Roman" w:hAnsi="Times New Roman"/>
          <w:sz w:val="28"/>
          <w:szCs w:val="28"/>
        </w:rPr>
        <w:t xml:space="preserve"> обеспечения основными видами продовольственных продуктов не только для личных целей, но и на продажу. </w:t>
      </w:r>
      <w:r w:rsidRPr="00093D54">
        <w:rPr>
          <w:rFonts w:ascii="Times New Roman" w:hAnsi="Times New Roman" w:cs="Times New Roman"/>
          <w:sz w:val="28"/>
          <w:szCs w:val="28"/>
        </w:rPr>
        <w:t>Личные подсобные хозяйства обеспечивают социальный контроль над территорией, способствуют сохранению сельского образа жизни, являются зачастую единственным местом занятости для сельских безработных.</w:t>
      </w:r>
    </w:p>
    <w:p w:rsidR="00FC68C1" w:rsidRPr="00FC68C1" w:rsidRDefault="00FC68C1" w:rsidP="00FC68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8C1">
        <w:rPr>
          <w:rFonts w:ascii="Times New Roman" w:hAnsi="Times New Roman" w:cs="Times New Roman"/>
          <w:sz w:val="28"/>
          <w:szCs w:val="28"/>
        </w:rPr>
        <w:t>Таким образом, для развития сельского хозяйства, не все проблемы решены. Не меняется ценовая политика, отсутствует комплексная нормативно-правовая база, регулирующая экономические отношения в сельском хозяйстве. Из-за роста цен на энергоресурсы, минеральные удобрения, гербициды, низкой цены на сельскохозяйственную продукцию, присутствия на рынке дорогостоящей импортной техники.</w:t>
      </w:r>
    </w:p>
    <w:p w:rsidR="00FC68C1" w:rsidRPr="00FC68C1" w:rsidRDefault="00FC68C1" w:rsidP="00FC68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C1" w:rsidRPr="00FC68C1" w:rsidRDefault="00F16293" w:rsidP="00FC68C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FC68C1" w:rsidRPr="00FC68C1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FC68C1" w:rsidRPr="00FC68C1">
        <w:rPr>
          <w:rFonts w:ascii="Times New Roman" w:hAnsi="Times New Roman" w:cs="Times New Roman"/>
          <w:b/>
          <w:sz w:val="28"/>
          <w:szCs w:val="28"/>
        </w:rPr>
        <w:t>1.Личные</w:t>
      </w:r>
      <w:proofErr w:type="gramEnd"/>
      <w:r w:rsidR="00FC68C1" w:rsidRPr="00FC68C1">
        <w:rPr>
          <w:rFonts w:ascii="Times New Roman" w:hAnsi="Times New Roman" w:cs="Times New Roman"/>
          <w:b/>
          <w:sz w:val="28"/>
          <w:szCs w:val="28"/>
        </w:rPr>
        <w:t xml:space="preserve"> подсобные хозяйства </w:t>
      </w:r>
    </w:p>
    <w:p w:rsidR="00FC68C1" w:rsidRPr="00FC68C1" w:rsidRDefault="00FC68C1" w:rsidP="00FC68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8C1">
        <w:rPr>
          <w:rFonts w:ascii="Times New Roman" w:hAnsi="Times New Roman" w:cs="Times New Roman"/>
          <w:sz w:val="28"/>
          <w:szCs w:val="28"/>
        </w:rPr>
        <w:t xml:space="preserve">Одной из значимых экономических составляющих для поселения, являются личные подсобные хозяйства и от их развития во многом, зависит сегодня благосостояние населения. </w:t>
      </w:r>
    </w:p>
    <w:p w:rsidR="00FC68C1" w:rsidRPr="00FC68C1" w:rsidRDefault="00FC68C1" w:rsidP="00FC68C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Поголовье скота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1368"/>
        <w:gridCol w:w="1381"/>
        <w:gridCol w:w="1276"/>
        <w:gridCol w:w="1276"/>
        <w:gridCol w:w="1134"/>
        <w:gridCol w:w="1134"/>
      </w:tblGrid>
      <w:tr w:rsidR="00FC68C1" w:rsidRPr="000A5027" w:rsidTr="004974A0">
        <w:tc>
          <w:tcPr>
            <w:tcW w:w="1895" w:type="dxa"/>
            <w:vMerge w:val="restart"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502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68" w:type="dxa"/>
            <w:vMerge w:val="restart"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5027">
              <w:rPr>
                <w:rFonts w:ascii="Times New Roman" w:hAnsi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6201" w:type="dxa"/>
            <w:gridSpan w:val="5"/>
          </w:tcPr>
          <w:p w:rsidR="00FC68C1" w:rsidRPr="000A5027" w:rsidRDefault="00FC68C1" w:rsidP="00FC6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02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AA2983">
              <w:rPr>
                <w:rFonts w:ascii="Times New Roman" w:hAnsi="Times New Roman"/>
                <w:b/>
                <w:sz w:val="24"/>
                <w:szCs w:val="24"/>
              </w:rPr>
              <w:t xml:space="preserve"> на 01 января</w:t>
            </w:r>
          </w:p>
        </w:tc>
      </w:tr>
      <w:tr w:rsidR="00FC68C1" w:rsidRPr="000A5027" w:rsidTr="00FC68C1">
        <w:tc>
          <w:tcPr>
            <w:tcW w:w="1895" w:type="dxa"/>
            <w:vMerge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027">
              <w:rPr>
                <w:rFonts w:ascii="Times New Roman" w:hAnsi="Times New Roman"/>
                <w:b/>
                <w:sz w:val="24"/>
                <w:szCs w:val="24"/>
              </w:rPr>
              <w:t>2014 г.</w:t>
            </w:r>
          </w:p>
        </w:tc>
        <w:tc>
          <w:tcPr>
            <w:tcW w:w="1276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027">
              <w:rPr>
                <w:rFonts w:ascii="Times New Roman" w:hAnsi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1276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027">
              <w:rPr>
                <w:rFonts w:ascii="Times New Roman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1134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134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</w:p>
        </w:tc>
      </w:tr>
      <w:tr w:rsidR="00FC68C1" w:rsidRPr="000A5027" w:rsidTr="00FC68C1">
        <w:tc>
          <w:tcPr>
            <w:tcW w:w="1895" w:type="dxa"/>
            <w:vMerge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027"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</w:tc>
        <w:tc>
          <w:tcPr>
            <w:tcW w:w="1276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027"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</w:tc>
        <w:tc>
          <w:tcPr>
            <w:tcW w:w="1276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027"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</w:tc>
        <w:tc>
          <w:tcPr>
            <w:tcW w:w="1134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</w:tc>
        <w:tc>
          <w:tcPr>
            <w:tcW w:w="1134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</w:tc>
      </w:tr>
      <w:tr w:rsidR="00FC68C1" w:rsidRPr="00443131" w:rsidTr="00FC68C1">
        <w:tc>
          <w:tcPr>
            <w:tcW w:w="1895" w:type="dxa"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7">
              <w:rPr>
                <w:rFonts w:ascii="Times New Roman" w:hAnsi="Times New Roman"/>
                <w:sz w:val="24"/>
                <w:szCs w:val="24"/>
              </w:rPr>
              <w:t>Крупнорогатого скота</w:t>
            </w:r>
          </w:p>
        </w:tc>
        <w:tc>
          <w:tcPr>
            <w:tcW w:w="1368" w:type="dxa"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7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381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1276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1276" w:type="dxa"/>
          </w:tcPr>
          <w:p w:rsidR="00FC68C1" w:rsidRPr="00443131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1134" w:type="dxa"/>
          </w:tcPr>
          <w:p w:rsidR="00FC68C1" w:rsidRDefault="00AA2983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1134" w:type="dxa"/>
          </w:tcPr>
          <w:p w:rsidR="00FC68C1" w:rsidRDefault="00AA2983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</w:tr>
      <w:tr w:rsidR="00FC68C1" w:rsidRPr="000A5027" w:rsidTr="00FC68C1">
        <w:tc>
          <w:tcPr>
            <w:tcW w:w="1895" w:type="dxa"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A502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A5027">
              <w:rPr>
                <w:rFonts w:ascii="Times New Roman" w:hAnsi="Times New Roman"/>
                <w:sz w:val="24"/>
                <w:szCs w:val="24"/>
              </w:rPr>
              <w:t>. коров</w:t>
            </w:r>
          </w:p>
        </w:tc>
        <w:tc>
          <w:tcPr>
            <w:tcW w:w="1368" w:type="dxa"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7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381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276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276" w:type="dxa"/>
          </w:tcPr>
          <w:p w:rsidR="00FC68C1" w:rsidRPr="00443131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8C1" w:rsidRDefault="00AA2983" w:rsidP="00AA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134" w:type="dxa"/>
          </w:tcPr>
          <w:p w:rsidR="00FC68C1" w:rsidRDefault="00AA2983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</w:tr>
      <w:tr w:rsidR="00FC68C1" w:rsidRPr="00443131" w:rsidTr="00FC68C1">
        <w:tc>
          <w:tcPr>
            <w:tcW w:w="1895" w:type="dxa"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7">
              <w:rPr>
                <w:rFonts w:ascii="Times New Roman" w:hAnsi="Times New Roman"/>
                <w:sz w:val="24"/>
                <w:szCs w:val="24"/>
              </w:rPr>
              <w:t>Свиней</w:t>
            </w:r>
          </w:p>
        </w:tc>
        <w:tc>
          <w:tcPr>
            <w:tcW w:w="1368" w:type="dxa"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7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381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276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276" w:type="dxa"/>
          </w:tcPr>
          <w:p w:rsidR="00FC68C1" w:rsidRPr="00443131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134" w:type="dxa"/>
          </w:tcPr>
          <w:p w:rsidR="00FC68C1" w:rsidRDefault="00AA2983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134" w:type="dxa"/>
          </w:tcPr>
          <w:p w:rsidR="00FC68C1" w:rsidRDefault="00AA2983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</w:tr>
      <w:tr w:rsidR="00FC68C1" w:rsidRPr="00443131" w:rsidTr="00FC68C1">
        <w:tc>
          <w:tcPr>
            <w:tcW w:w="1895" w:type="dxa"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7">
              <w:rPr>
                <w:rFonts w:ascii="Times New Roman" w:hAnsi="Times New Roman"/>
                <w:sz w:val="24"/>
                <w:szCs w:val="24"/>
              </w:rPr>
              <w:t>Из них маток</w:t>
            </w:r>
          </w:p>
        </w:tc>
        <w:tc>
          <w:tcPr>
            <w:tcW w:w="1368" w:type="dxa"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7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381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FC68C1" w:rsidRPr="00443131" w:rsidRDefault="00AA2983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FC68C1" w:rsidRDefault="00AA2983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FC68C1" w:rsidRDefault="00AA2983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FC68C1" w:rsidRPr="00443131" w:rsidTr="00FC68C1">
        <w:tc>
          <w:tcPr>
            <w:tcW w:w="1895" w:type="dxa"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7">
              <w:rPr>
                <w:rFonts w:ascii="Times New Roman" w:hAnsi="Times New Roman"/>
                <w:sz w:val="24"/>
                <w:szCs w:val="24"/>
              </w:rPr>
              <w:t>Овец, коз</w:t>
            </w:r>
          </w:p>
        </w:tc>
        <w:tc>
          <w:tcPr>
            <w:tcW w:w="1368" w:type="dxa"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7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381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1276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1276" w:type="dxa"/>
          </w:tcPr>
          <w:p w:rsidR="00FC68C1" w:rsidRPr="00443131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1134" w:type="dxa"/>
          </w:tcPr>
          <w:p w:rsidR="00FC68C1" w:rsidRDefault="00AA2983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1134" w:type="dxa"/>
          </w:tcPr>
          <w:p w:rsidR="00FC68C1" w:rsidRDefault="00AA2983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</w:tr>
      <w:tr w:rsidR="00FC68C1" w:rsidRPr="00443131" w:rsidTr="00FC68C1">
        <w:tc>
          <w:tcPr>
            <w:tcW w:w="1895" w:type="dxa"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7">
              <w:rPr>
                <w:rFonts w:ascii="Times New Roman" w:hAnsi="Times New Roman"/>
                <w:sz w:val="24"/>
                <w:szCs w:val="24"/>
              </w:rPr>
              <w:t>Из них овцематок</w:t>
            </w:r>
          </w:p>
        </w:tc>
        <w:tc>
          <w:tcPr>
            <w:tcW w:w="1368" w:type="dxa"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7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381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276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276" w:type="dxa"/>
          </w:tcPr>
          <w:p w:rsidR="00FC68C1" w:rsidRPr="00443131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134" w:type="dxa"/>
          </w:tcPr>
          <w:p w:rsidR="00FC68C1" w:rsidRDefault="00AA2983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FC68C1" w:rsidRDefault="00AA2983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</w:tr>
      <w:tr w:rsidR="00FC68C1" w:rsidRPr="00443131" w:rsidTr="00FC68C1">
        <w:tc>
          <w:tcPr>
            <w:tcW w:w="1895" w:type="dxa"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7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1368" w:type="dxa"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7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381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3234</w:t>
            </w:r>
          </w:p>
        </w:tc>
        <w:tc>
          <w:tcPr>
            <w:tcW w:w="1276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2372</w:t>
            </w:r>
          </w:p>
        </w:tc>
        <w:tc>
          <w:tcPr>
            <w:tcW w:w="1276" w:type="dxa"/>
          </w:tcPr>
          <w:p w:rsidR="00FC68C1" w:rsidRPr="00443131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="00AA29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C68C1" w:rsidRDefault="00AA2983" w:rsidP="00AA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</w:t>
            </w:r>
          </w:p>
        </w:tc>
        <w:tc>
          <w:tcPr>
            <w:tcW w:w="1134" w:type="dxa"/>
          </w:tcPr>
          <w:p w:rsidR="00FC68C1" w:rsidRDefault="00AA2983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</w:t>
            </w:r>
          </w:p>
        </w:tc>
      </w:tr>
      <w:tr w:rsidR="00FC68C1" w:rsidRPr="00443131" w:rsidTr="00FC68C1">
        <w:tc>
          <w:tcPr>
            <w:tcW w:w="1895" w:type="dxa"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7">
              <w:rPr>
                <w:rFonts w:ascii="Times New Roman" w:hAnsi="Times New Roman"/>
                <w:sz w:val="24"/>
                <w:szCs w:val="24"/>
              </w:rPr>
              <w:t>Лошади</w:t>
            </w:r>
          </w:p>
        </w:tc>
        <w:tc>
          <w:tcPr>
            <w:tcW w:w="1368" w:type="dxa"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7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381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FC68C1" w:rsidRPr="00443131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FC68C1" w:rsidRDefault="00AA2983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FC68C1" w:rsidRDefault="00AA2983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FC68C1" w:rsidRPr="000A5027" w:rsidTr="00FC68C1">
        <w:tc>
          <w:tcPr>
            <w:tcW w:w="1895" w:type="dxa"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7">
              <w:rPr>
                <w:rFonts w:ascii="Times New Roman" w:hAnsi="Times New Roman"/>
                <w:sz w:val="24"/>
                <w:szCs w:val="24"/>
              </w:rPr>
              <w:lastRenderedPageBreak/>
              <w:t>Кролики</w:t>
            </w:r>
          </w:p>
        </w:tc>
        <w:tc>
          <w:tcPr>
            <w:tcW w:w="1368" w:type="dxa"/>
          </w:tcPr>
          <w:p w:rsidR="00FC68C1" w:rsidRPr="000A5027" w:rsidRDefault="00FC68C1" w:rsidP="00497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27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381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276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276" w:type="dxa"/>
          </w:tcPr>
          <w:p w:rsidR="00FC68C1" w:rsidRPr="000A5027" w:rsidRDefault="00FC68C1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5027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</w:tcPr>
          <w:p w:rsidR="00FC68C1" w:rsidRDefault="00AA2983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</w:tcPr>
          <w:p w:rsidR="00FC68C1" w:rsidRDefault="00AA2983" w:rsidP="0049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</w:tbl>
    <w:p w:rsidR="00FC68C1" w:rsidRPr="00FC68C1" w:rsidRDefault="00FC68C1" w:rsidP="00FC68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61F2" w:rsidRDefault="008461F2" w:rsidP="008461F2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A19E4">
        <w:rPr>
          <w:rFonts w:ascii="Times New Roman" w:hAnsi="Times New Roman"/>
          <w:sz w:val="28"/>
          <w:szCs w:val="28"/>
        </w:rPr>
        <w:t>Главный акцент ставится на то, что в настоящее время в России сельское хозяйство определено как приоритетный национальный проект.</w:t>
      </w:r>
    </w:p>
    <w:p w:rsidR="008461F2" w:rsidRPr="00074C11" w:rsidRDefault="008461F2" w:rsidP="008461F2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C11">
        <w:rPr>
          <w:rFonts w:ascii="Times New Roman" w:hAnsi="Times New Roman" w:cs="Times New Roman"/>
          <w:sz w:val="28"/>
          <w:szCs w:val="28"/>
        </w:rPr>
        <w:t>Основные проблемы развития сельского хозяйства:</w:t>
      </w:r>
    </w:p>
    <w:p w:rsidR="008461F2" w:rsidRPr="00074C11" w:rsidRDefault="008461F2" w:rsidP="008461F2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C11">
        <w:rPr>
          <w:rFonts w:ascii="Times New Roman" w:hAnsi="Times New Roman" w:cs="Times New Roman"/>
          <w:sz w:val="28"/>
          <w:szCs w:val="28"/>
        </w:rPr>
        <w:t>- медленные темпы социального развития сельских территорий;</w:t>
      </w:r>
    </w:p>
    <w:p w:rsidR="008461F2" w:rsidRPr="00074C11" w:rsidRDefault="008461F2" w:rsidP="008461F2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C11">
        <w:rPr>
          <w:rFonts w:ascii="Times New Roman" w:hAnsi="Times New Roman" w:cs="Times New Roman"/>
          <w:sz w:val="28"/>
          <w:szCs w:val="28"/>
        </w:rPr>
        <w:t xml:space="preserve">- ежегодное снижение работающих в сельскохозяйственной отрасли; </w:t>
      </w:r>
    </w:p>
    <w:p w:rsidR="008461F2" w:rsidRPr="00074C11" w:rsidRDefault="008461F2" w:rsidP="008461F2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C11">
        <w:rPr>
          <w:rFonts w:ascii="Times New Roman" w:hAnsi="Times New Roman" w:cs="Times New Roman"/>
          <w:sz w:val="28"/>
          <w:szCs w:val="28"/>
        </w:rPr>
        <w:t>- ежегодное снижение численности и старение населения в сельской местности;</w:t>
      </w:r>
    </w:p>
    <w:p w:rsidR="008461F2" w:rsidRPr="00074C11" w:rsidRDefault="008461F2" w:rsidP="008461F2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C11">
        <w:rPr>
          <w:rFonts w:ascii="Times New Roman" w:hAnsi="Times New Roman" w:cs="Times New Roman"/>
          <w:sz w:val="28"/>
          <w:szCs w:val="28"/>
        </w:rPr>
        <w:t xml:space="preserve">- низкая </w:t>
      </w:r>
      <w:proofErr w:type="spellStart"/>
      <w:r w:rsidRPr="00074C11">
        <w:rPr>
          <w:rFonts w:ascii="Times New Roman" w:hAnsi="Times New Roman" w:cs="Times New Roman"/>
          <w:sz w:val="28"/>
          <w:szCs w:val="28"/>
        </w:rPr>
        <w:t>бальность</w:t>
      </w:r>
      <w:proofErr w:type="spellEnd"/>
      <w:r w:rsidRPr="00074C11">
        <w:rPr>
          <w:rFonts w:ascii="Times New Roman" w:hAnsi="Times New Roman" w:cs="Times New Roman"/>
          <w:sz w:val="28"/>
          <w:szCs w:val="28"/>
        </w:rPr>
        <w:t xml:space="preserve"> сельскохозяйственных земель; </w:t>
      </w:r>
    </w:p>
    <w:p w:rsidR="008461F2" w:rsidRPr="00074C11" w:rsidRDefault="008461F2" w:rsidP="008461F2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C11">
        <w:rPr>
          <w:rFonts w:ascii="Times New Roman" w:hAnsi="Times New Roman" w:cs="Times New Roman"/>
          <w:sz w:val="28"/>
          <w:szCs w:val="28"/>
        </w:rPr>
        <w:t>- недостаточность притока частных инвестиций на развитие отрасли;</w:t>
      </w:r>
    </w:p>
    <w:p w:rsidR="00FC68C1" w:rsidRPr="00FC68C1" w:rsidRDefault="00FC68C1" w:rsidP="00FC68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C1" w:rsidRPr="00FC68C1" w:rsidRDefault="00F16293" w:rsidP="00FC68C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C05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8C1" w:rsidRPr="00FC68C1">
        <w:rPr>
          <w:rFonts w:ascii="Times New Roman" w:hAnsi="Times New Roman" w:cs="Times New Roman"/>
          <w:b/>
          <w:sz w:val="28"/>
          <w:szCs w:val="28"/>
        </w:rPr>
        <w:t>Потребительский рынок.</w:t>
      </w:r>
    </w:p>
    <w:p w:rsidR="00FC68C1" w:rsidRPr="00FC68C1" w:rsidRDefault="00FC68C1" w:rsidP="00FC68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8C1">
        <w:rPr>
          <w:rFonts w:ascii="Times New Roman" w:hAnsi="Times New Roman" w:cs="Times New Roman"/>
          <w:sz w:val="28"/>
          <w:szCs w:val="28"/>
        </w:rPr>
        <w:t xml:space="preserve">На территории поселения осуществляют деятельность розничной торговли – индивидуальные предприниматели. </w:t>
      </w:r>
    </w:p>
    <w:p w:rsidR="00FC68C1" w:rsidRPr="00531E72" w:rsidRDefault="00F16293" w:rsidP="00FC68C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2.5</w:t>
      </w:r>
      <w:r w:rsidR="00C057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1E72" w:rsidRPr="00531E7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Развитие малого и среднего </w:t>
      </w:r>
      <w:r w:rsidR="00FC68C1" w:rsidRPr="00531E72">
        <w:rPr>
          <w:rFonts w:ascii="Times New Roman" w:hAnsi="Times New Roman" w:cs="Times New Roman"/>
          <w:b/>
          <w:sz w:val="28"/>
          <w:szCs w:val="28"/>
          <w:u w:val="single"/>
        </w:rPr>
        <w:t>бизнес</w:t>
      </w:r>
      <w:r w:rsidR="00531E72" w:rsidRPr="00531E7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FC68C1" w:rsidRPr="00FC68C1" w:rsidRDefault="00FC68C1" w:rsidP="00FC68C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8C1">
        <w:rPr>
          <w:rFonts w:ascii="Times New Roman" w:hAnsi="Times New Roman" w:cs="Times New Roman"/>
          <w:bCs/>
          <w:sz w:val="28"/>
          <w:szCs w:val="28"/>
        </w:rPr>
        <w:t>На территории поселения зарегистрировано 11 субъекта малого бизнеса (индивидуальные предприниматели и 1 КФХ). Деятельность индивидуальных предпринимателей – торговля</w:t>
      </w:r>
      <w:r w:rsidRPr="00FC68C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FC68C1">
        <w:rPr>
          <w:rFonts w:ascii="Times New Roman" w:hAnsi="Times New Roman" w:cs="Times New Roman"/>
          <w:bCs/>
          <w:sz w:val="28"/>
          <w:szCs w:val="28"/>
        </w:rPr>
        <w:t>11 субъектов предпринимательской деятельности.</w:t>
      </w:r>
    </w:p>
    <w:p w:rsidR="00FC68C1" w:rsidRDefault="00FC68C1" w:rsidP="00FC68C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8C1">
        <w:rPr>
          <w:rFonts w:ascii="Times New Roman" w:hAnsi="Times New Roman" w:cs="Times New Roman"/>
          <w:bCs/>
          <w:sz w:val="28"/>
          <w:szCs w:val="28"/>
        </w:rPr>
        <w:t>Таблица тор</w:t>
      </w:r>
      <w:r w:rsidR="00F23ED7">
        <w:rPr>
          <w:rFonts w:ascii="Times New Roman" w:hAnsi="Times New Roman" w:cs="Times New Roman"/>
          <w:bCs/>
          <w:sz w:val="28"/>
          <w:szCs w:val="28"/>
        </w:rPr>
        <w:t>г</w:t>
      </w:r>
      <w:r w:rsidRPr="00FC68C1">
        <w:rPr>
          <w:rFonts w:ascii="Times New Roman" w:hAnsi="Times New Roman" w:cs="Times New Roman"/>
          <w:bCs/>
          <w:sz w:val="28"/>
          <w:szCs w:val="28"/>
        </w:rPr>
        <w:t>овли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39"/>
        <w:gridCol w:w="2283"/>
        <w:gridCol w:w="1119"/>
        <w:gridCol w:w="2268"/>
        <w:gridCol w:w="1559"/>
      </w:tblGrid>
      <w:tr w:rsidR="00F23ED7" w:rsidRPr="00CF3E4C" w:rsidTr="00F23ED7">
        <w:tc>
          <w:tcPr>
            <w:tcW w:w="421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 и Ф.И.О. предпринимателя</w:t>
            </w:r>
          </w:p>
        </w:tc>
        <w:tc>
          <w:tcPr>
            <w:tcW w:w="2283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hAnsi="Times New Roman" w:cs="Times New Roman"/>
                <w:sz w:val="24"/>
                <w:szCs w:val="24"/>
              </w:rPr>
              <w:t>Вид торгового объекта и его  специализация</w:t>
            </w:r>
          </w:p>
        </w:tc>
        <w:tc>
          <w:tcPr>
            <w:tcW w:w="111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hAnsi="Times New Roman" w:cs="Times New Roman"/>
                <w:sz w:val="24"/>
                <w:szCs w:val="24"/>
              </w:rPr>
              <w:t>Торговая площадь</w:t>
            </w:r>
          </w:p>
        </w:tc>
        <w:tc>
          <w:tcPr>
            <w:tcW w:w="2268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hAnsi="Times New Roman" w:cs="Times New Roman"/>
                <w:sz w:val="24"/>
                <w:szCs w:val="24"/>
              </w:rPr>
              <w:t>Адрес, телефон объекта и режим работы</w:t>
            </w:r>
          </w:p>
        </w:tc>
        <w:tc>
          <w:tcPr>
            <w:tcW w:w="155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 торгового объекта</w:t>
            </w:r>
          </w:p>
        </w:tc>
      </w:tr>
      <w:tr w:rsidR="00F23ED7" w:rsidRPr="00CF3E4C" w:rsidTr="00F23ED7">
        <w:tc>
          <w:tcPr>
            <w:tcW w:w="421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Агния Алексеевна 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F23ED7">
              <w:rPr>
                <w:rFonts w:ascii="Times New Roman" w:hAnsi="Times New Roman" w:cs="Times New Roman"/>
                <w:sz w:val="24"/>
                <w:szCs w:val="24"/>
              </w:rPr>
              <w:t>Хорус</w:t>
            </w:r>
            <w:proofErr w:type="spellEnd"/>
            <w:r w:rsidRPr="00F23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3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hAnsi="Times New Roman" w:cs="Times New Roman"/>
                <w:sz w:val="24"/>
                <w:szCs w:val="24"/>
              </w:rPr>
              <w:t>неспециализированный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hAnsi="Times New Roman" w:cs="Times New Roman"/>
                <w:sz w:val="24"/>
                <w:szCs w:val="24"/>
              </w:rPr>
              <w:t>магазин со смешанным ассортиментом</w:t>
            </w:r>
          </w:p>
        </w:tc>
        <w:tc>
          <w:tcPr>
            <w:tcW w:w="111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3ED7">
              <w:rPr>
                <w:rFonts w:ascii="Times New Roman" w:hAnsi="Times New Roman" w:cs="Times New Roman"/>
                <w:sz w:val="24"/>
                <w:szCs w:val="24"/>
              </w:rPr>
              <w:t>РХ,Бейский</w:t>
            </w:r>
            <w:proofErr w:type="spellEnd"/>
            <w:proofErr w:type="gramEnd"/>
            <w:r w:rsidRPr="00F23ED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с.С</w:t>
            </w: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абинка,ул.Саянская,15а с 09:00 до 22:00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тел.сот.89527492733</w:t>
            </w:r>
          </w:p>
        </w:tc>
        <w:tc>
          <w:tcPr>
            <w:tcW w:w="155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ED7" w:rsidRPr="00CF3E4C" w:rsidTr="00F23ED7">
        <w:trPr>
          <w:trHeight w:val="755"/>
        </w:trPr>
        <w:tc>
          <w:tcPr>
            <w:tcW w:w="421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Светлана Юрьевна магазин «Удача»</w:t>
            </w:r>
          </w:p>
        </w:tc>
        <w:tc>
          <w:tcPr>
            <w:tcW w:w="2283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промтовары</w:t>
            </w:r>
          </w:p>
        </w:tc>
        <w:tc>
          <w:tcPr>
            <w:tcW w:w="111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РХ,Бейский</w:t>
            </w:r>
            <w:proofErr w:type="spellEnd"/>
            <w:proofErr w:type="gram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с.Сабинка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ул.Площадь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Советов 1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с 09:00 до 18:00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тел.сот.89233956652</w:t>
            </w:r>
          </w:p>
        </w:tc>
        <w:tc>
          <w:tcPr>
            <w:tcW w:w="155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23ED7" w:rsidRPr="00CF3E4C" w:rsidTr="00F23ED7">
        <w:tc>
          <w:tcPr>
            <w:tcW w:w="421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Гоманченко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«Надежда»</w:t>
            </w:r>
          </w:p>
        </w:tc>
        <w:tc>
          <w:tcPr>
            <w:tcW w:w="2283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неспециализированный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со смешанным ассортиментом</w:t>
            </w:r>
          </w:p>
        </w:tc>
        <w:tc>
          <w:tcPr>
            <w:tcW w:w="111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РХ,Бейский</w:t>
            </w:r>
            <w:proofErr w:type="spellEnd"/>
            <w:proofErr w:type="gram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с.Сабинка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ул.Площадь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Советов 1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с 08:00 до 20:00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тел.сот.89618955250</w:t>
            </w:r>
          </w:p>
        </w:tc>
        <w:tc>
          <w:tcPr>
            <w:tcW w:w="155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3ED7" w:rsidRPr="00CF3E4C" w:rsidTr="00F23ED7">
        <w:tc>
          <w:tcPr>
            <w:tcW w:w="421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Филатова </w:t>
            </w:r>
            <w:proofErr w:type="gram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 Геннадьевна</w:t>
            </w:r>
            <w:proofErr w:type="gramEnd"/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магазин «777»</w:t>
            </w:r>
          </w:p>
        </w:tc>
        <w:tc>
          <w:tcPr>
            <w:tcW w:w="2283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неспециализированный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со смешанным ассортиментом</w:t>
            </w:r>
          </w:p>
        </w:tc>
        <w:tc>
          <w:tcPr>
            <w:tcW w:w="111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РХ,Бейский</w:t>
            </w:r>
            <w:proofErr w:type="spellEnd"/>
            <w:proofErr w:type="gram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с.Сабинка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, ул.Саянская,12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с 08:00 до 20:00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тел.сот.89627451982</w:t>
            </w:r>
          </w:p>
        </w:tc>
        <w:tc>
          <w:tcPr>
            <w:tcW w:w="155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3ED7" w:rsidRPr="00CF3E4C" w:rsidTr="00F23ED7">
        <w:tc>
          <w:tcPr>
            <w:tcW w:w="421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«Виктория»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C057CC" w:rsidRPr="00F23ED7" w:rsidRDefault="00C057CC" w:rsidP="00C057C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неспециализированный</w:t>
            </w:r>
          </w:p>
          <w:p w:rsidR="00F23ED7" w:rsidRPr="00F23ED7" w:rsidRDefault="00C057CC" w:rsidP="00C057C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со смешанным ассортиментом</w:t>
            </w:r>
          </w:p>
        </w:tc>
        <w:tc>
          <w:tcPr>
            <w:tcW w:w="111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РХ,Бейский</w:t>
            </w:r>
            <w:proofErr w:type="spellEnd"/>
            <w:proofErr w:type="gram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Сабинка</w:t>
            </w:r>
            <w:proofErr w:type="spellEnd"/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Молодёжная 2 В</w:t>
            </w:r>
          </w:p>
        </w:tc>
        <w:tc>
          <w:tcPr>
            <w:tcW w:w="1559" w:type="dxa"/>
          </w:tcPr>
          <w:p w:rsidR="00F23ED7" w:rsidRPr="00F23ED7" w:rsidRDefault="00F23ED7" w:rsidP="00F23ED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ED7" w:rsidRPr="00CF3E4C" w:rsidTr="00F23ED7">
        <w:tc>
          <w:tcPr>
            <w:tcW w:w="421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 Владимир Владимирович</w:t>
            </w:r>
          </w:p>
        </w:tc>
        <w:tc>
          <w:tcPr>
            <w:tcW w:w="2283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АЗС №4</w:t>
            </w:r>
          </w:p>
        </w:tc>
        <w:tc>
          <w:tcPr>
            <w:tcW w:w="111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РХ,Бейский</w:t>
            </w:r>
            <w:proofErr w:type="spellEnd"/>
            <w:proofErr w:type="gram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с.Сабинка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ул.Степная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рядом с автодорогой 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Бея-Саяногорск</w:t>
            </w:r>
          </w:p>
        </w:tc>
        <w:tc>
          <w:tcPr>
            <w:tcW w:w="1559" w:type="dxa"/>
          </w:tcPr>
          <w:p w:rsidR="00F23ED7" w:rsidRPr="00F23ED7" w:rsidRDefault="00F23ED7" w:rsidP="00F23ED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3ED7" w:rsidRPr="00CF3E4C" w:rsidTr="00F23ED7">
        <w:tc>
          <w:tcPr>
            <w:tcW w:w="421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«Ника»</w:t>
            </w:r>
          </w:p>
        </w:tc>
        <w:tc>
          <w:tcPr>
            <w:tcW w:w="2283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неспециализированный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со смешанным ассортиментом</w:t>
            </w:r>
          </w:p>
        </w:tc>
        <w:tc>
          <w:tcPr>
            <w:tcW w:w="111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268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РХ,Бейский</w:t>
            </w:r>
            <w:proofErr w:type="spellEnd"/>
            <w:proofErr w:type="gram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район,дНовокурск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, ул.Молодежная,8А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07:00 до 23:00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тел.сот.891354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23ED7" w:rsidRPr="00F23ED7" w:rsidRDefault="00F23ED7" w:rsidP="00F23ED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3ED7" w:rsidRPr="00CF3E4C" w:rsidTr="00F23ED7">
        <w:tc>
          <w:tcPr>
            <w:tcW w:w="421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</w:t>
            </w:r>
            <w:r w:rsidR="00C05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Викторовна 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«Сундучок» отдел «продукты»</w:t>
            </w:r>
          </w:p>
        </w:tc>
        <w:tc>
          <w:tcPr>
            <w:tcW w:w="2283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неспециализированные промтовары</w:t>
            </w:r>
          </w:p>
        </w:tc>
        <w:tc>
          <w:tcPr>
            <w:tcW w:w="111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2268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РХ,Бейский</w:t>
            </w:r>
            <w:proofErr w:type="spellEnd"/>
            <w:proofErr w:type="gram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район,дНовокурск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, ул.Молодежная,10Б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08:00 до 21:00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тел.сот.898325540</w:t>
            </w: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23ED7" w:rsidRPr="00F23ED7" w:rsidRDefault="00F23ED7" w:rsidP="00F23ED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ED7" w:rsidRPr="00CF3E4C" w:rsidTr="00F23ED7">
        <w:tc>
          <w:tcPr>
            <w:tcW w:w="421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Светлана Юрьевна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«Луч»</w:t>
            </w:r>
          </w:p>
        </w:tc>
        <w:tc>
          <w:tcPr>
            <w:tcW w:w="2283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промтовары</w:t>
            </w:r>
          </w:p>
        </w:tc>
        <w:tc>
          <w:tcPr>
            <w:tcW w:w="111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РХ,Бейский</w:t>
            </w:r>
            <w:proofErr w:type="spellEnd"/>
            <w:proofErr w:type="gram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район,дНовокурск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, ул.Молодежная,2Б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10:00 до 18:00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тел.сот.892339566</w:t>
            </w: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23ED7" w:rsidRPr="00F23ED7" w:rsidRDefault="00F23ED7" w:rsidP="00F23ED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ED7" w:rsidRPr="00CF3E4C" w:rsidTr="00F23ED7">
        <w:tc>
          <w:tcPr>
            <w:tcW w:w="421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Ивановна 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торговый павильон «Тамара»</w:t>
            </w:r>
          </w:p>
        </w:tc>
        <w:tc>
          <w:tcPr>
            <w:tcW w:w="2283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неспециализированный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магазин со смешанным ассортиментом</w:t>
            </w:r>
          </w:p>
        </w:tc>
        <w:tc>
          <w:tcPr>
            <w:tcW w:w="111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РХ,Бейский</w:t>
            </w:r>
            <w:proofErr w:type="spellEnd"/>
            <w:proofErr w:type="gram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район,дНовокурск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Молодежная,38</w:t>
            </w: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 09:00 до 19:00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тел.сот.891344569</w:t>
            </w: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23ED7" w:rsidRPr="00F23ED7" w:rsidRDefault="00F23ED7" w:rsidP="00F23ED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23ED7" w:rsidRPr="00CF3E4C" w:rsidTr="00F23ED7">
        <w:tc>
          <w:tcPr>
            <w:tcW w:w="421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3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Двоеглазов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Владимирович магазин «</w:t>
            </w: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Одежда.Обувь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3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промтовары</w:t>
            </w:r>
          </w:p>
        </w:tc>
        <w:tc>
          <w:tcPr>
            <w:tcW w:w="111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РХ,Бейский</w:t>
            </w:r>
            <w:proofErr w:type="spellEnd"/>
            <w:proofErr w:type="gram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район,дНовокурск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, ул.40 Лет Победы, 12-1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09:00 до 19:00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тел.сот.891305446</w:t>
            </w: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23ED7" w:rsidRPr="00F23ED7" w:rsidRDefault="00F23ED7" w:rsidP="00F23ED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ED7" w:rsidRPr="00CF3E4C" w:rsidTr="00F23ED7">
        <w:tc>
          <w:tcPr>
            <w:tcW w:w="421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Тонких Андрей Александрович 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киоск «Азарт» </w:t>
            </w:r>
          </w:p>
        </w:tc>
        <w:tc>
          <w:tcPr>
            <w:tcW w:w="2283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11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РХ,Бейский</w:t>
            </w:r>
            <w:proofErr w:type="spellEnd"/>
            <w:proofErr w:type="gram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район,д.Калы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, ул.Солнечная,3А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09:00 до 21:00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тел.сот.89134421145;89135429053</w:t>
            </w:r>
          </w:p>
        </w:tc>
        <w:tc>
          <w:tcPr>
            <w:tcW w:w="1559" w:type="dxa"/>
          </w:tcPr>
          <w:p w:rsidR="00F23ED7" w:rsidRPr="00F23ED7" w:rsidRDefault="00F23ED7" w:rsidP="00F23ED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3ED7" w:rsidRPr="00CF3E4C" w:rsidTr="00F23ED7">
        <w:tc>
          <w:tcPr>
            <w:tcW w:w="421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Магунова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 Михайловна магазин «Вероника»</w:t>
            </w:r>
          </w:p>
        </w:tc>
        <w:tc>
          <w:tcPr>
            <w:tcW w:w="2283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неспециализированный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со смешанным ассортиментом</w:t>
            </w:r>
          </w:p>
        </w:tc>
        <w:tc>
          <w:tcPr>
            <w:tcW w:w="111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РХ,Бейский</w:t>
            </w:r>
            <w:proofErr w:type="spellEnd"/>
            <w:proofErr w:type="gram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район,д.Калы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, ул.Солнечная,9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08:00 до 17:00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тел.сот.891305348</w:t>
            </w: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23ED7" w:rsidRPr="00F23ED7" w:rsidRDefault="00F23ED7" w:rsidP="00F23ED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3ED7" w:rsidRPr="00CF3E4C" w:rsidTr="00F23ED7">
        <w:tc>
          <w:tcPr>
            <w:tcW w:w="421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Ольга Николаевна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«Кедр»</w:t>
            </w:r>
          </w:p>
        </w:tc>
        <w:tc>
          <w:tcPr>
            <w:tcW w:w="2283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11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РХ,Бейский</w:t>
            </w:r>
            <w:proofErr w:type="spellEnd"/>
            <w:proofErr w:type="gram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район,д.Калы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, ул.Солнечная,14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09:00 до 19:00</w:t>
            </w:r>
          </w:p>
        </w:tc>
        <w:tc>
          <w:tcPr>
            <w:tcW w:w="1559" w:type="dxa"/>
          </w:tcPr>
          <w:p w:rsidR="00F23ED7" w:rsidRPr="00F23ED7" w:rsidRDefault="00F23ED7" w:rsidP="00F23ED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ED7" w:rsidRPr="00CF3E4C" w:rsidTr="00F23ED7">
        <w:tc>
          <w:tcPr>
            <w:tcW w:w="421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 Елена Васильевна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«Эконом»</w:t>
            </w:r>
          </w:p>
        </w:tc>
        <w:tc>
          <w:tcPr>
            <w:tcW w:w="2283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11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РХ,Бейский</w:t>
            </w:r>
            <w:proofErr w:type="spellEnd"/>
            <w:proofErr w:type="gram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район,д.Калы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, ул.Заречная,35А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08:00 до 22:00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890995245356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89134417433</w:t>
            </w:r>
          </w:p>
        </w:tc>
        <w:tc>
          <w:tcPr>
            <w:tcW w:w="1559" w:type="dxa"/>
          </w:tcPr>
          <w:p w:rsidR="00F23ED7" w:rsidRPr="00F23ED7" w:rsidRDefault="00F23ED7" w:rsidP="00F23ED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ED7" w:rsidRPr="00CF3E4C" w:rsidTr="00F23ED7">
        <w:tc>
          <w:tcPr>
            <w:tcW w:w="421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Головач Владимир Владимирович магазин «Орбита»</w:t>
            </w:r>
          </w:p>
        </w:tc>
        <w:tc>
          <w:tcPr>
            <w:tcW w:w="2283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неспециализированный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со смешанным ассортиментом</w:t>
            </w:r>
          </w:p>
        </w:tc>
        <w:tc>
          <w:tcPr>
            <w:tcW w:w="111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РХ,Бейский</w:t>
            </w:r>
            <w:proofErr w:type="spellEnd"/>
            <w:proofErr w:type="gram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район,д.Калы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, ул.Ленина,58А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10:00 до 21:00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89232146312</w:t>
            </w:r>
          </w:p>
        </w:tc>
        <w:tc>
          <w:tcPr>
            <w:tcW w:w="1559" w:type="dxa"/>
          </w:tcPr>
          <w:p w:rsidR="00F23ED7" w:rsidRPr="00F23ED7" w:rsidRDefault="00F23ED7" w:rsidP="00F23ED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ED7" w:rsidRPr="00CF3E4C" w:rsidTr="00F23ED7">
        <w:tc>
          <w:tcPr>
            <w:tcW w:w="421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Ларина Наталья </w:t>
            </w: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Сергееевна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«Наталья»</w:t>
            </w:r>
          </w:p>
        </w:tc>
        <w:tc>
          <w:tcPr>
            <w:tcW w:w="2283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неспециализированный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со смешанным ассортиментом</w:t>
            </w:r>
          </w:p>
        </w:tc>
        <w:tc>
          <w:tcPr>
            <w:tcW w:w="1119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РХ,Бейский</w:t>
            </w:r>
            <w:proofErr w:type="spellEnd"/>
            <w:proofErr w:type="gram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район,д.Красный-Катамор</w:t>
            </w:r>
            <w:proofErr w:type="spellEnd"/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, ул.Ленина,28-1</w:t>
            </w:r>
          </w:p>
          <w:p w:rsidR="00F23ED7" w:rsidRPr="00F23ED7" w:rsidRDefault="00F23ED7" w:rsidP="00F23E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09:00 до 18:00</w:t>
            </w:r>
          </w:p>
        </w:tc>
        <w:tc>
          <w:tcPr>
            <w:tcW w:w="1559" w:type="dxa"/>
          </w:tcPr>
          <w:p w:rsidR="00F23ED7" w:rsidRPr="00F23ED7" w:rsidRDefault="00F23ED7" w:rsidP="00F23ED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68C1" w:rsidRPr="00093D54" w:rsidRDefault="00FC68C1" w:rsidP="001B28BA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3D54" w:rsidRDefault="00093D54" w:rsidP="001B28BA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A19E4" w:rsidRDefault="008A19E4" w:rsidP="001B28BA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A19E4" w:rsidRPr="001F792F" w:rsidRDefault="00F16293" w:rsidP="001B28BA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C057CC">
        <w:rPr>
          <w:rFonts w:ascii="Times New Roman" w:hAnsi="Times New Roman"/>
          <w:b/>
          <w:sz w:val="28"/>
          <w:szCs w:val="28"/>
        </w:rPr>
        <w:t xml:space="preserve"> </w:t>
      </w:r>
      <w:r w:rsidR="008A19E4" w:rsidRPr="001F792F">
        <w:rPr>
          <w:rFonts w:ascii="Times New Roman" w:hAnsi="Times New Roman"/>
          <w:b/>
          <w:sz w:val="28"/>
          <w:szCs w:val="28"/>
        </w:rPr>
        <w:t>Инфраструктура</w:t>
      </w:r>
    </w:p>
    <w:p w:rsidR="008A19E4" w:rsidRDefault="008A19E4" w:rsidP="001B28BA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A19E4" w:rsidRPr="001F792F" w:rsidRDefault="00F16293" w:rsidP="008A19E4">
      <w:pPr>
        <w:tabs>
          <w:tab w:val="left" w:pos="0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2.6</w:t>
      </w:r>
      <w:r w:rsidR="008461F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Start"/>
      <w:r w:rsidR="008461F2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8A19E4" w:rsidRPr="001F792F">
        <w:rPr>
          <w:rFonts w:ascii="Times New Roman" w:hAnsi="Times New Roman" w:cs="Times New Roman"/>
          <w:sz w:val="28"/>
          <w:szCs w:val="28"/>
          <w:u w:val="single"/>
        </w:rPr>
        <w:t>Дорожная</w:t>
      </w:r>
      <w:proofErr w:type="gramEnd"/>
      <w:r w:rsidR="008A19E4" w:rsidRPr="001F792F">
        <w:rPr>
          <w:rFonts w:ascii="Times New Roman" w:hAnsi="Times New Roman" w:cs="Times New Roman"/>
          <w:sz w:val="28"/>
          <w:szCs w:val="28"/>
          <w:u w:val="single"/>
        </w:rPr>
        <w:t xml:space="preserve"> сеть</w:t>
      </w:r>
    </w:p>
    <w:p w:rsidR="008A19E4" w:rsidRPr="001F792F" w:rsidRDefault="008A19E4" w:rsidP="001B28BA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92F">
        <w:rPr>
          <w:rFonts w:ascii="Times New Roman" w:hAnsi="Times New Roman" w:cs="Times New Roman"/>
          <w:sz w:val="28"/>
          <w:szCs w:val="28"/>
        </w:rPr>
        <w:t>Состояние и развитие дорожной сети для района имеют исключительное значение, выступает одним из важнейших инструментов достижения экономических, социальных и стратегических целей.</w:t>
      </w:r>
    </w:p>
    <w:p w:rsidR="008A19E4" w:rsidRPr="001F792F" w:rsidRDefault="008A19E4" w:rsidP="001B28BA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92F">
        <w:rPr>
          <w:rFonts w:ascii="Times New Roman" w:hAnsi="Times New Roman" w:cs="Times New Roman"/>
          <w:sz w:val="28"/>
          <w:szCs w:val="28"/>
        </w:rPr>
        <w:t>Общая протяженность сети автомобильных дорог общего пользования местного значения на территории муниципального образования</w:t>
      </w:r>
      <w:r w:rsidR="001F792F" w:rsidRPr="001F792F">
        <w:rPr>
          <w:rFonts w:ascii="Times New Roman" w:hAnsi="Times New Roman" w:cs="Times New Roman"/>
          <w:sz w:val="28"/>
          <w:szCs w:val="28"/>
        </w:rPr>
        <w:t xml:space="preserve"> Сабинский сельсовет составляет 46,55 км.</w:t>
      </w:r>
    </w:p>
    <w:p w:rsidR="001664E3" w:rsidRDefault="001664E3" w:rsidP="002911BD">
      <w:pPr>
        <w:ind w:firstLine="567"/>
        <w:jc w:val="both"/>
        <w:rPr>
          <w:bCs/>
        </w:rPr>
      </w:pPr>
      <w:r w:rsidRPr="001664E3">
        <w:rPr>
          <w:rFonts w:ascii="Times New Roman" w:hAnsi="Times New Roman" w:cs="Times New Roman"/>
          <w:bCs/>
          <w:sz w:val="28"/>
          <w:szCs w:val="28"/>
        </w:rPr>
        <w:t>Одной из основных проблем автодорожной сети Сабинского сельсовета является то, что большая часть автомобильных дорог общего пользования местного значения не соответствует требуемому техническому уровню.</w:t>
      </w:r>
      <w:r w:rsidR="002911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92F" w:rsidRPr="001F792F">
        <w:rPr>
          <w:rFonts w:ascii="Times New Roman" w:hAnsi="Times New Roman" w:cs="Times New Roman"/>
          <w:sz w:val="28"/>
          <w:szCs w:val="28"/>
        </w:rPr>
        <w:t>Дальнейшее развитие муниципального района требует проведения ремонтных работ по улучшению дорожного покрытия.</w:t>
      </w:r>
      <w:r w:rsidRPr="001664E3">
        <w:rPr>
          <w:bCs/>
        </w:rPr>
        <w:t xml:space="preserve"> </w:t>
      </w:r>
    </w:p>
    <w:p w:rsidR="001F792F" w:rsidRDefault="001F792F" w:rsidP="001B28BA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92F" w:rsidRDefault="001F792F" w:rsidP="001B28BA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92F" w:rsidRDefault="00F16293" w:rsidP="001F792F">
      <w:pPr>
        <w:tabs>
          <w:tab w:val="left" w:pos="0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2.6</w:t>
      </w:r>
      <w:r w:rsidR="008461F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Start"/>
      <w:r w:rsidR="008461F2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1F792F" w:rsidRPr="001F792F">
        <w:rPr>
          <w:rFonts w:ascii="Times New Roman" w:hAnsi="Times New Roman" w:cs="Times New Roman"/>
          <w:sz w:val="28"/>
          <w:szCs w:val="28"/>
          <w:u w:val="single"/>
        </w:rPr>
        <w:t>Транспорт</w:t>
      </w:r>
      <w:proofErr w:type="gramEnd"/>
    </w:p>
    <w:p w:rsidR="001F792F" w:rsidRDefault="001F792F" w:rsidP="001F792F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92F">
        <w:rPr>
          <w:rFonts w:ascii="Times New Roman" w:hAnsi="Times New Roman" w:cs="Times New Roman"/>
          <w:sz w:val="28"/>
          <w:szCs w:val="28"/>
        </w:rPr>
        <w:t xml:space="preserve">Автомобильный транспорт – важнейшая составляющая транспортной системы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Сабинский сельсовет</w:t>
      </w:r>
      <w:r w:rsidRPr="001F792F">
        <w:rPr>
          <w:rFonts w:ascii="Times New Roman" w:hAnsi="Times New Roman" w:cs="Times New Roman"/>
          <w:sz w:val="28"/>
          <w:szCs w:val="28"/>
        </w:rPr>
        <w:t>. Именно он реализует весь комплекс задач по доставке пассажиров и грузов. От качества и эффективности его работы во многом зависят условия жизнедеятельности и хозяйствования</w:t>
      </w:r>
      <w:r w:rsidR="00021C9C">
        <w:rPr>
          <w:rFonts w:ascii="Times New Roman" w:hAnsi="Times New Roman" w:cs="Times New Roman"/>
          <w:sz w:val="28"/>
          <w:szCs w:val="28"/>
        </w:rPr>
        <w:t>.</w:t>
      </w:r>
    </w:p>
    <w:p w:rsidR="00021C9C" w:rsidRDefault="00021C9C" w:rsidP="001F792F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Пассажирские перевозки на территории муниципального образования Сабинский сельсовет осуществляют два перевозчика: АТП-5 и ИП Шишкин.</w:t>
      </w:r>
    </w:p>
    <w:p w:rsidR="00093D54" w:rsidRDefault="00093D54" w:rsidP="00093D54">
      <w:pPr>
        <w:tabs>
          <w:tab w:val="left" w:pos="0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93D54" w:rsidRDefault="00F16293" w:rsidP="00093D54">
      <w:pPr>
        <w:tabs>
          <w:tab w:val="left" w:pos="0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2.6</w:t>
      </w:r>
      <w:r w:rsidR="008461F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Start"/>
      <w:r w:rsidR="008461F2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093D54">
        <w:rPr>
          <w:rFonts w:ascii="Times New Roman" w:hAnsi="Times New Roman" w:cs="Times New Roman"/>
          <w:sz w:val="28"/>
          <w:szCs w:val="28"/>
          <w:u w:val="single"/>
        </w:rPr>
        <w:t>Связь</w:t>
      </w:r>
      <w:proofErr w:type="gramEnd"/>
    </w:p>
    <w:p w:rsidR="00093D54" w:rsidRDefault="006D22BE" w:rsidP="006D22B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2B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Сабин</w:t>
      </w:r>
      <w:r w:rsidRPr="006D22BE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сельсовета присутствуют</w:t>
      </w:r>
      <w:r w:rsidRPr="006D22BE">
        <w:rPr>
          <w:rFonts w:ascii="Times New Roman" w:hAnsi="Times New Roman" w:cs="Times New Roman"/>
          <w:sz w:val="28"/>
          <w:szCs w:val="28"/>
        </w:rPr>
        <w:t xml:space="preserve"> основные виды</w:t>
      </w:r>
      <w:r>
        <w:rPr>
          <w:rFonts w:ascii="Times New Roman" w:hAnsi="Times New Roman" w:cs="Times New Roman"/>
          <w:sz w:val="28"/>
          <w:szCs w:val="28"/>
        </w:rPr>
        <w:t xml:space="preserve"> услуг связи: телефонная</w:t>
      </w:r>
      <w:r w:rsidRPr="006D22BE">
        <w:rPr>
          <w:rFonts w:ascii="Times New Roman" w:hAnsi="Times New Roman" w:cs="Times New Roman"/>
          <w:sz w:val="28"/>
          <w:szCs w:val="28"/>
        </w:rPr>
        <w:t>, сотовая связь, имеется доступ к сети Интернет.</w:t>
      </w:r>
    </w:p>
    <w:p w:rsidR="006D22BE" w:rsidRDefault="006D22BE" w:rsidP="006D22B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почтовой связи в поселении оказывает отделение связи «Почта России».</w:t>
      </w:r>
    </w:p>
    <w:p w:rsidR="006D22BE" w:rsidRDefault="006D22BE" w:rsidP="006D22B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Оказываются следующие виды услуг:</w:t>
      </w:r>
    </w:p>
    <w:p w:rsidR="006D22BE" w:rsidRDefault="006D22BE" w:rsidP="006D22B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подписка на газеты и журналы;</w:t>
      </w:r>
    </w:p>
    <w:p w:rsidR="006D22BE" w:rsidRDefault="006D22BE" w:rsidP="006D22B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доставка на дом почтовых отправлений и переводов;</w:t>
      </w:r>
    </w:p>
    <w:p w:rsidR="006D22BE" w:rsidRDefault="006D22BE" w:rsidP="006D22B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почтовых отправлений и переводов с оплаченной доставкой по России;</w:t>
      </w:r>
    </w:p>
    <w:p w:rsidR="006D22BE" w:rsidRDefault="006D22BE" w:rsidP="006D22B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доставка подписчикам различной литературы;</w:t>
      </w:r>
    </w:p>
    <w:p w:rsidR="006D22BE" w:rsidRDefault="006D22BE" w:rsidP="006D22B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упаковка, доставка посылок и бандеролей;</w:t>
      </w:r>
    </w:p>
    <w:p w:rsidR="006D22BE" w:rsidRPr="006D22BE" w:rsidRDefault="006D22BE" w:rsidP="006D22BE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выплата пенсий всем категориям пенсионеров поселений.</w:t>
      </w:r>
    </w:p>
    <w:p w:rsidR="005B4835" w:rsidRDefault="005B4835" w:rsidP="00F0188A">
      <w:pPr>
        <w:tabs>
          <w:tab w:val="left" w:pos="0"/>
        </w:tabs>
        <w:ind w:firstLine="82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2276" w:rsidRDefault="00F16293" w:rsidP="00F0188A">
      <w:pPr>
        <w:tabs>
          <w:tab w:val="left" w:pos="0"/>
        </w:tabs>
        <w:ind w:firstLine="82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2.7</w:t>
      </w:r>
      <w:r w:rsidR="008461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C2276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сфера</w:t>
      </w:r>
    </w:p>
    <w:p w:rsidR="005B4835" w:rsidRPr="000C2276" w:rsidRDefault="00F16293" w:rsidP="000C2276">
      <w:pPr>
        <w:tabs>
          <w:tab w:val="left" w:pos="0"/>
        </w:tabs>
        <w:ind w:firstLine="822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2.7</w:t>
      </w:r>
      <w:r w:rsidR="008461F2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proofErr w:type="gramStart"/>
      <w:r w:rsidR="008461F2">
        <w:rPr>
          <w:rFonts w:ascii="Times New Roman" w:hAnsi="Times New Roman" w:cs="Times New Roman"/>
          <w:color w:val="000000"/>
          <w:sz w:val="28"/>
          <w:szCs w:val="28"/>
          <w:u w:val="single"/>
        </w:rPr>
        <w:t>1.</w:t>
      </w:r>
      <w:r w:rsidR="005B4835" w:rsidRPr="000C2276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Образование</w:t>
      </w:r>
      <w:proofErr w:type="gramEnd"/>
    </w:p>
    <w:p w:rsidR="00021C9C" w:rsidRDefault="00021C9C" w:rsidP="00F0188A">
      <w:pPr>
        <w:tabs>
          <w:tab w:val="left" w:pos="0"/>
        </w:tabs>
        <w:ind w:firstLine="82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65AE" w:rsidRPr="00B965AE" w:rsidRDefault="00B965AE" w:rsidP="00F0188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965AE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B965AE">
        <w:rPr>
          <w:rFonts w:ascii="Times New Roman" w:hAnsi="Times New Roman"/>
          <w:sz w:val="28"/>
          <w:szCs w:val="28"/>
        </w:rPr>
        <w:t>территории  муниципального</w:t>
      </w:r>
      <w:proofErr w:type="gramEnd"/>
      <w:r w:rsidRPr="00B965AE">
        <w:rPr>
          <w:rFonts w:ascii="Times New Roman" w:hAnsi="Times New Roman"/>
          <w:sz w:val="28"/>
          <w:szCs w:val="28"/>
        </w:rPr>
        <w:t xml:space="preserve"> образования Сабинский сельсовет находятся:</w:t>
      </w:r>
    </w:p>
    <w:p w:rsidR="00B965AE" w:rsidRPr="00B965AE" w:rsidRDefault="00B965AE" w:rsidP="00F0188A">
      <w:pPr>
        <w:tabs>
          <w:tab w:val="left" w:pos="0"/>
        </w:tabs>
        <w:ind w:firstLine="8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1985"/>
      </w:tblGrid>
      <w:tr w:rsidR="00021C9C" w:rsidRPr="00B965AE" w:rsidTr="00B965AE">
        <w:tc>
          <w:tcPr>
            <w:tcW w:w="3936" w:type="dxa"/>
          </w:tcPr>
          <w:p w:rsidR="00021C9C" w:rsidRPr="00B965AE" w:rsidRDefault="00021C9C" w:rsidP="00F0188A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1C9C" w:rsidRPr="00B965AE" w:rsidRDefault="00021C9C" w:rsidP="00F0188A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C9C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</w:p>
        </w:tc>
        <w:tc>
          <w:tcPr>
            <w:tcW w:w="1985" w:type="dxa"/>
          </w:tcPr>
          <w:p w:rsidR="00021C9C" w:rsidRPr="00B965AE" w:rsidRDefault="00021C9C" w:rsidP="00F0188A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21C9C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</w:t>
            </w:r>
          </w:p>
        </w:tc>
      </w:tr>
      <w:tr w:rsidR="00021C9C" w:rsidRPr="00B965AE" w:rsidTr="00B965AE">
        <w:tc>
          <w:tcPr>
            <w:tcW w:w="3936" w:type="dxa"/>
          </w:tcPr>
          <w:p w:rsidR="00021C9C" w:rsidRPr="00B965AE" w:rsidRDefault="00021C9C" w:rsidP="00F0188A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5AE">
              <w:rPr>
                <w:rFonts w:ascii="Times New Roman" w:hAnsi="Times New Roman"/>
                <w:sz w:val="28"/>
                <w:szCs w:val="28"/>
              </w:rPr>
              <w:t>МБОУ «Сабинская ООШ»</w:t>
            </w:r>
          </w:p>
        </w:tc>
        <w:tc>
          <w:tcPr>
            <w:tcW w:w="1842" w:type="dxa"/>
          </w:tcPr>
          <w:p w:rsidR="00021C9C" w:rsidRPr="00B965AE" w:rsidRDefault="00021C9C" w:rsidP="00021C9C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85" w:type="dxa"/>
          </w:tcPr>
          <w:p w:rsidR="00021C9C" w:rsidRPr="00B965AE" w:rsidRDefault="00021C9C" w:rsidP="00021C9C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21C9C" w:rsidRPr="00B965AE" w:rsidTr="00B965AE">
        <w:tc>
          <w:tcPr>
            <w:tcW w:w="3936" w:type="dxa"/>
          </w:tcPr>
          <w:p w:rsidR="00021C9C" w:rsidRPr="00B965AE" w:rsidRDefault="00021C9C" w:rsidP="00F0188A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5AE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965AE">
              <w:rPr>
                <w:rFonts w:ascii="Times New Roman" w:hAnsi="Times New Roman"/>
                <w:sz w:val="28"/>
                <w:szCs w:val="28"/>
              </w:rPr>
              <w:t>Новокурская</w:t>
            </w:r>
            <w:proofErr w:type="spellEnd"/>
            <w:r w:rsidRPr="00B965AE"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842" w:type="dxa"/>
          </w:tcPr>
          <w:p w:rsidR="00021C9C" w:rsidRPr="00B965AE" w:rsidRDefault="00021C9C" w:rsidP="00021C9C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985" w:type="dxa"/>
          </w:tcPr>
          <w:p w:rsidR="00021C9C" w:rsidRPr="00B965AE" w:rsidRDefault="00021C9C" w:rsidP="00021C9C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21C9C" w:rsidRPr="00B965AE" w:rsidTr="00B965AE">
        <w:tc>
          <w:tcPr>
            <w:tcW w:w="3936" w:type="dxa"/>
          </w:tcPr>
          <w:p w:rsidR="00021C9C" w:rsidRPr="00B965AE" w:rsidRDefault="00021C9C" w:rsidP="00F0188A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5AE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965AE">
              <w:rPr>
                <w:rFonts w:ascii="Times New Roman" w:hAnsi="Times New Roman"/>
                <w:sz w:val="28"/>
                <w:szCs w:val="28"/>
              </w:rPr>
              <w:t>Кальская</w:t>
            </w:r>
            <w:proofErr w:type="spellEnd"/>
            <w:r w:rsidRPr="00B965AE"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842" w:type="dxa"/>
          </w:tcPr>
          <w:p w:rsidR="00021C9C" w:rsidRPr="00B965AE" w:rsidRDefault="00021C9C" w:rsidP="00021C9C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85" w:type="dxa"/>
          </w:tcPr>
          <w:p w:rsidR="00021C9C" w:rsidRPr="00B965AE" w:rsidRDefault="00021C9C" w:rsidP="00021C9C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B965AE" w:rsidRDefault="00B965AE" w:rsidP="00F0188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965AE" w:rsidRPr="00FC68C1" w:rsidRDefault="00B965AE" w:rsidP="00FC68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5AE">
        <w:rPr>
          <w:rFonts w:ascii="Times New Roman" w:hAnsi="Times New Roman"/>
          <w:sz w:val="28"/>
          <w:szCs w:val="28"/>
        </w:rPr>
        <w:t xml:space="preserve">В школах оборудованы компьютерные классы, используются возможности Интернета. </w:t>
      </w:r>
      <w:r w:rsidR="00FC68C1" w:rsidRPr="00FC68C1">
        <w:rPr>
          <w:rFonts w:ascii="Times New Roman" w:hAnsi="Times New Roman" w:cs="Times New Roman"/>
          <w:sz w:val="28"/>
          <w:szCs w:val="28"/>
        </w:rPr>
        <w:t>Для обеспечения качественного образования необходимо пополнение школьных библиотек художественной, учебной и уч</w:t>
      </w:r>
      <w:r w:rsidR="00FC68C1">
        <w:rPr>
          <w:rFonts w:ascii="Times New Roman" w:hAnsi="Times New Roman" w:cs="Times New Roman"/>
          <w:sz w:val="28"/>
          <w:szCs w:val="28"/>
        </w:rPr>
        <w:t>ебно-познавательной литературой.</w:t>
      </w:r>
    </w:p>
    <w:p w:rsidR="00B965AE" w:rsidRPr="00B965AE" w:rsidRDefault="00B965AE" w:rsidP="00F0188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965AE">
        <w:rPr>
          <w:rFonts w:ascii="Times New Roman" w:hAnsi="Times New Roman"/>
          <w:sz w:val="28"/>
          <w:szCs w:val="28"/>
        </w:rPr>
        <w:t>В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65AE">
        <w:rPr>
          <w:rFonts w:ascii="Times New Roman" w:hAnsi="Times New Roman"/>
          <w:sz w:val="28"/>
          <w:szCs w:val="28"/>
        </w:rPr>
        <w:t>Сабинка</w:t>
      </w:r>
      <w:proofErr w:type="spellEnd"/>
      <w:r w:rsidRPr="00B965AE">
        <w:rPr>
          <w:rFonts w:ascii="Times New Roman" w:hAnsi="Times New Roman"/>
          <w:sz w:val="28"/>
          <w:szCs w:val="28"/>
        </w:rPr>
        <w:t xml:space="preserve"> имеется детский сад </w:t>
      </w:r>
      <w:r w:rsidR="00021C9C">
        <w:rPr>
          <w:rFonts w:ascii="Times New Roman" w:hAnsi="Times New Roman"/>
          <w:sz w:val="28"/>
          <w:szCs w:val="28"/>
        </w:rPr>
        <w:t>«Березка», его посещают 29</w:t>
      </w:r>
      <w:r w:rsidRPr="00B965AE">
        <w:rPr>
          <w:rFonts w:ascii="Times New Roman" w:hAnsi="Times New Roman"/>
          <w:sz w:val="28"/>
          <w:szCs w:val="28"/>
        </w:rPr>
        <w:t xml:space="preserve"> воспитанников. Численность детей по посещению садика небольшая, это связано с тем, что в селе</w:t>
      </w:r>
      <w:r>
        <w:rPr>
          <w:rFonts w:ascii="Times New Roman" w:hAnsi="Times New Roman"/>
          <w:sz w:val="28"/>
          <w:szCs w:val="28"/>
        </w:rPr>
        <w:t xml:space="preserve"> проживает </w:t>
      </w:r>
      <w:r w:rsidRPr="00B965AE">
        <w:rPr>
          <w:rFonts w:ascii="Times New Roman" w:hAnsi="Times New Roman"/>
          <w:sz w:val="28"/>
          <w:szCs w:val="28"/>
        </w:rPr>
        <w:t xml:space="preserve">много семей многодетных, </w:t>
      </w:r>
      <w:proofErr w:type="gramStart"/>
      <w:r w:rsidRPr="00B965AE">
        <w:rPr>
          <w:rFonts w:ascii="Times New Roman" w:hAnsi="Times New Roman"/>
          <w:sz w:val="28"/>
          <w:szCs w:val="28"/>
        </w:rPr>
        <w:t>неполных  и</w:t>
      </w:r>
      <w:proofErr w:type="gramEnd"/>
      <w:r w:rsidRPr="00B965AE">
        <w:rPr>
          <w:rFonts w:ascii="Times New Roman" w:hAnsi="Times New Roman"/>
          <w:sz w:val="28"/>
          <w:szCs w:val="28"/>
        </w:rPr>
        <w:t xml:space="preserve"> малообеспеченных, но своих детей они по различным обстоятельствам  и причинам не устраивают в детский садик</w:t>
      </w:r>
      <w:r w:rsidR="0051163F">
        <w:rPr>
          <w:rFonts w:ascii="Times New Roman" w:hAnsi="Times New Roman"/>
          <w:sz w:val="28"/>
          <w:szCs w:val="28"/>
        </w:rPr>
        <w:t>,</w:t>
      </w:r>
      <w:r w:rsidRPr="00B965AE">
        <w:rPr>
          <w:rFonts w:ascii="Times New Roman" w:hAnsi="Times New Roman"/>
          <w:sz w:val="28"/>
          <w:szCs w:val="28"/>
        </w:rPr>
        <w:t xml:space="preserve"> это все также  отрицательно сказывается на развитии и подготовке ребенка к школе.</w:t>
      </w:r>
    </w:p>
    <w:p w:rsidR="00B965AE" w:rsidRPr="00B965AE" w:rsidRDefault="00B965AE" w:rsidP="00F0188A">
      <w:pPr>
        <w:tabs>
          <w:tab w:val="left" w:pos="0"/>
        </w:tabs>
        <w:ind w:firstLine="8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5AE">
        <w:rPr>
          <w:rFonts w:ascii="Times New Roman" w:hAnsi="Times New Roman"/>
          <w:sz w:val="28"/>
          <w:szCs w:val="28"/>
        </w:rPr>
        <w:t>Остро стоит вопрос из-за отсутствия детских садов в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65AE">
        <w:rPr>
          <w:rFonts w:ascii="Times New Roman" w:hAnsi="Times New Roman"/>
          <w:sz w:val="28"/>
          <w:szCs w:val="28"/>
        </w:rPr>
        <w:t>Новокурск</w:t>
      </w:r>
      <w:proofErr w:type="spellEnd"/>
      <w:r w:rsidRPr="00B965AE">
        <w:rPr>
          <w:rFonts w:ascii="Times New Roman" w:hAnsi="Times New Roman"/>
          <w:sz w:val="28"/>
          <w:szCs w:val="28"/>
        </w:rPr>
        <w:t xml:space="preserve"> и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65AE">
        <w:rPr>
          <w:rFonts w:ascii="Times New Roman" w:hAnsi="Times New Roman"/>
          <w:sz w:val="28"/>
          <w:szCs w:val="28"/>
        </w:rPr>
        <w:t>Калы</w:t>
      </w:r>
      <w:proofErr w:type="spellEnd"/>
      <w:r w:rsidRPr="00B965AE">
        <w:rPr>
          <w:rFonts w:ascii="Times New Roman" w:hAnsi="Times New Roman"/>
          <w:sz w:val="28"/>
          <w:szCs w:val="28"/>
        </w:rPr>
        <w:t>, по этой причине мамы не могут выйти на работу, т.к. некуда деть своих детей.</w:t>
      </w:r>
    </w:p>
    <w:p w:rsidR="00B965AE" w:rsidRDefault="00B965AE" w:rsidP="00F0188A">
      <w:pPr>
        <w:tabs>
          <w:tab w:val="left" w:pos="0"/>
        </w:tabs>
        <w:ind w:firstLine="82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D7C" w:rsidRPr="0051163F" w:rsidRDefault="00F16293" w:rsidP="0051163F">
      <w:pPr>
        <w:tabs>
          <w:tab w:val="left" w:pos="0"/>
        </w:tabs>
        <w:ind w:firstLine="822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2.7</w:t>
      </w:r>
      <w:r w:rsidR="008461F2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proofErr w:type="gramStart"/>
      <w:r w:rsidR="008461F2">
        <w:rPr>
          <w:rFonts w:ascii="Times New Roman" w:hAnsi="Times New Roman" w:cs="Times New Roman"/>
          <w:color w:val="000000"/>
          <w:sz w:val="28"/>
          <w:szCs w:val="28"/>
          <w:u w:val="single"/>
        </w:rPr>
        <w:t>2.</w:t>
      </w:r>
      <w:r w:rsidR="0051163F" w:rsidRPr="0051163F">
        <w:rPr>
          <w:rFonts w:ascii="Times New Roman" w:hAnsi="Times New Roman" w:cs="Times New Roman"/>
          <w:color w:val="000000"/>
          <w:sz w:val="28"/>
          <w:szCs w:val="28"/>
          <w:u w:val="single"/>
        </w:rPr>
        <w:t>Здравоохранение</w:t>
      </w:r>
      <w:proofErr w:type="gramEnd"/>
    </w:p>
    <w:p w:rsidR="0051163F" w:rsidRDefault="0051163F" w:rsidP="00F0188A">
      <w:pPr>
        <w:tabs>
          <w:tab w:val="left" w:pos="0"/>
        </w:tabs>
        <w:ind w:firstLine="82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D7C" w:rsidRPr="0051163F" w:rsidRDefault="00386D7C" w:rsidP="00F0188A">
      <w:pPr>
        <w:tabs>
          <w:tab w:val="left" w:pos="0"/>
        </w:tabs>
        <w:ind w:firstLine="8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63F">
        <w:rPr>
          <w:rFonts w:ascii="Times New Roman" w:hAnsi="Times New Roman" w:cs="Times New Roman"/>
          <w:sz w:val="28"/>
          <w:szCs w:val="28"/>
        </w:rPr>
        <w:t>Важным элементом социальной инфраструктуры является медицинское обеспечение населения. Его результат прямо отражается в уровне заболеваемости населения и уровне естественного прироста населения.</w:t>
      </w:r>
    </w:p>
    <w:p w:rsidR="0051163F" w:rsidRDefault="0051163F" w:rsidP="00F0188A">
      <w:pPr>
        <w:tabs>
          <w:tab w:val="left" w:pos="0"/>
        </w:tabs>
        <w:ind w:firstLine="8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63F">
        <w:rPr>
          <w:rFonts w:ascii="Times New Roman" w:hAnsi="Times New Roman" w:cs="Times New Roman"/>
          <w:sz w:val="28"/>
          <w:szCs w:val="28"/>
        </w:rPr>
        <w:t>Медицинское обслуживание населения Сабинского сельсовета осуществляет муниципальное бюджетное учреждение здравоохранения «</w:t>
      </w:r>
      <w:proofErr w:type="spellStart"/>
      <w:r w:rsidRPr="0051163F">
        <w:rPr>
          <w:rFonts w:ascii="Times New Roman" w:hAnsi="Times New Roman" w:cs="Times New Roman"/>
          <w:sz w:val="28"/>
          <w:szCs w:val="28"/>
        </w:rPr>
        <w:t>Бейская</w:t>
      </w:r>
      <w:proofErr w:type="spellEnd"/>
      <w:r w:rsidRPr="0051163F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и ее структурные подразделения, включающие в себя 1 амбулаторное учреждение и 2 фельдшерско-акушерских пункта.</w:t>
      </w:r>
    </w:p>
    <w:p w:rsidR="0051163F" w:rsidRDefault="0051163F" w:rsidP="005116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63F">
        <w:rPr>
          <w:rFonts w:ascii="Times New Roman" w:hAnsi="Times New Roman"/>
          <w:sz w:val="28"/>
          <w:szCs w:val="28"/>
        </w:rPr>
        <w:t xml:space="preserve">Неотложная </w:t>
      </w:r>
      <w:proofErr w:type="gramStart"/>
      <w:r w:rsidRPr="0051163F">
        <w:rPr>
          <w:rFonts w:ascii="Times New Roman" w:hAnsi="Times New Roman"/>
          <w:sz w:val="28"/>
          <w:szCs w:val="28"/>
        </w:rPr>
        <w:t>помощь  медицинскими</w:t>
      </w:r>
      <w:proofErr w:type="gramEnd"/>
      <w:r w:rsidRPr="0051163F">
        <w:rPr>
          <w:rFonts w:ascii="Times New Roman" w:hAnsi="Times New Roman"/>
          <w:sz w:val="28"/>
          <w:szCs w:val="28"/>
        </w:rPr>
        <w:t xml:space="preserve"> работниками на территории оказывается круглосуточно.</w:t>
      </w:r>
    </w:p>
    <w:p w:rsidR="00C03F95" w:rsidRPr="0051163F" w:rsidRDefault="00C03F95" w:rsidP="005116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1163F" w:rsidRDefault="0051163F" w:rsidP="00F0188A">
      <w:pPr>
        <w:tabs>
          <w:tab w:val="left" w:pos="0"/>
        </w:tabs>
        <w:ind w:firstLine="82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22BE" w:rsidRDefault="00F16293" w:rsidP="00F0188A">
      <w:pPr>
        <w:tabs>
          <w:tab w:val="left" w:pos="0"/>
        </w:tabs>
        <w:ind w:firstLine="82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="00933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2BE" w:rsidRPr="006D22BE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092AA3" w:rsidRDefault="00092AA3" w:rsidP="00092AA3">
      <w:pPr>
        <w:tabs>
          <w:tab w:val="left" w:pos="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AA3" w:rsidRPr="00641BAD" w:rsidRDefault="00092AA3" w:rsidP="00092AA3">
      <w:pPr>
        <w:tabs>
          <w:tab w:val="left" w:pos="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40D8">
        <w:rPr>
          <w:rFonts w:ascii="Times New Roman" w:eastAsia="Times New Roman" w:hAnsi="Times New Roman" w:cs="Times New Roman"/>
          <w:sz w:val="28"/>
          <w:szCs w:val="28"/>
        </w:rPr>
        <w:t xml:space="preserve">Жилой фонд муниципального образования на </w:t>
      </w:r>
      <w:proofErr w:type="gramStart"/>
      <w:r w:rsidRPr="00E640D8">
        <w:rPr>
          <w:rFonts w:ascii="Times New Roman" w:eastAsia="Times New Roman" w:hAnsi="Times New Roman" w:cs="Times New Roman"/>
          <w:sz w:val="28"/>
          <w:szCs w:val="28"/>
        </w:rPr>
        <w:t>01.01.2018  года</w:t>
      </w:r>
      <w:proofErr w:type="gramEnd"/>
      <w:r w:rsidRPr="00E640D8">
        <w:rPr>
          <w:rFonts w:ascii="Times New Roman" w:eastAsia="Times New Roman" w:hAnsi="Times New Roman" w:cs="Times New Roman"/>
          <w:sz w:val="28"/>
          <w:szCs w:val="28"/>
        </w:rPr>
        <w:t xml:space="preserve"> составляет 53524 </w:t>
      </w:r>
      <w:proofErr w:type="spellStart"/>
      <w:r w:rsidRPr="00E640D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640D8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площади, количество домов частного сектора – 1263 д</w:t>
      </w:r>
      <w:r>
        <w:rPr>
          <w:rFonts w:ascii="Times New Roman" w:hAnsi="Times New Roman" w:cs="Times New Roman"/>
          <w:sz w:val="28"/>
          <w:szCs w:val="28"/>
        </w:rPr>
        <w:t>ома.</w:t>
      </w:r>
      <w:r w:rsidR="00641BAD">
        <w:rPr>
          <w:rFonts w:ascii="Times New Roman" w:hAnsi="Times New Roman" w:cs="Times New Roman"/>
          <w:sz w:val="28"/>
          <w:szCs w:val="28"/>
        </w:rPr>
        <w:t xml:space="preserve"> </w:t>
      </w:r>
      <w:r w:rsidR="00641BAD" w:rsidRPr="00641BAD">
        <w:rPr>
          <w:rFonts w:ascii="Times New Roman" w:hAnsi="Times New Roman" w:cs="Times New Roman"/>
          <w:sz w:val="28"/>
          <w:szCs w:val="28"/>
        </w:rPr>
        <w:t>В жилом фонде преобладают индивидуальные малоэтажные жилые дома.</w:t>
      </w:r>
    </w:p>
    <w:tbl>
      <w:tblPr>
        <w:tblStyle w:val="a8"/>
        <w:tblpPr w:leftFromText="180" w:rightFromText="180" w:vertAnchor="text" w:horzAnchor="page" w:tblpX="2293" w:tblpY="340"/>
        <w:tblW w:w="0" w:type="auto"/>
        <w:tblLook w:val="04A0" w:firstRow="1" w:lastRow="0" w:firstColumn="1" w:lastColumn="0" w:noHBand="0" w:noVBand="1"/>
      </w:tblPr>
      <w:tblGrid>
        <w:gridCol w:w="2392"/>
        <w:gridCol w:w="2393"/>
      </w:tblGrid>
      <w:tr w:rsidR="00092AA3" w:rsidTr="00092AA3">
        <w:tc>
          <w:tcPr>
            <w:tcW w:w="2392" w:type="dxa"/>
          </w:tcPr>
          <w:p w:rsidR="00092AA3" w:rsidRDefault="00092AA3" w:rsidP="00092AA3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1F2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393" w:type="dxa"/>
          </w:tcPr>
          <w:p w:rsidR="00092AA3" w:rsidRDefault="00092AA3" w:rsidP="00092AA3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1F2">
              <w:rPr>
                <w:rFonts w:ascii="Times New Roman" w:hAnsi="Times New Roman" w:cs="Times New Roman"/>
                <w:sz w:val="28"/>
                <w:szCs w:val="28"/>
              </w:rPr>
              <w:t>Кол-во домовладений</w:t>
            </w:r>
          </w:p>
        </w:tc>
      </w:tr>
      <w:tr w:rsidR="00092AA3" w:rsidTr="00092AA3">
        <w:tc>
          <w:tcPr>
            <w:tcW w:w="2392" w:type="dxa"/>
          </w:tcPr>
          <w:p w:rsidR="00092AA3" w:rsidRPr="008461F2" w:rsidRDefault="00092AA3" w:rsidP="00092AA3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61F2">
              <w:rPr>
                <w:rFonts w:ascii="Times New Roman" w:hAnsi="Times New Roman" w:cs="Times New Roman"/>
                <w:sz w:val="28"/>
                <w:szCs w:val="28"/>
              </w:rPr>
              <w:t>д.Новокурск</w:t>
            </w:r>
            <w:proofErr w:type="spellEnd"/>
          </w:p>
        </w:tc>
        <w:tc>
          <w:tcPr>
            <w:tcW w:w="2393" w:type="dxa"/>
          </w:tcPr>
          <w:p w:rsidR="00092AA3" w:rsidRPr="00DD6718" w:rsidRDefault="00DD6718" w:rsidP="00DD671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18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092AA3" w:rsidTr="00092AA3">
        <w:tc>
          <w:tcPr>
            <w:tcW w:w="2392" w:type="dxa"/>
          </w:tcPr>
          <w:p w:rsidR="00092AA3" w:rsidRPr="008461F2" w:rsidRDefault="00092AA3" w:rsidP="00092AA3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61F2">
              <w:rPr>
                <w:rFonts w:ascii="Times New Roman" w:hAnsi="Times New Roman" w:cs="Times New Roman"/>
                <w:sz w:val="28"/>
                <w:szCs w:val="28"/>
              </w:rPr>
              <w:t>с.Сабинка</w:t>
            </w:r>
            <w:proofErr w:type="spellEnd"/>
          </w:p>
        </w:tc>
        <w:tc>
          <w:tcPr>
            <w:tcW w:w="2393" w:type="dxa"/>
          </w:tcPr>
          <w:p w:rsidR="00092AA3" w:rsidRPr="00DD6718" w:rsidRDefault="00092AA3" w:rsidP="00DD671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A3" w:rsidTr="00092AA3">
        <w:tc>
          <w:tcPr>
            <w:tcW w:w="2392" w:type="dxa"/>
          </w:tcPr>
          <w:p w:rsidR="00092AA3" w:rsidRPr="008461F2" w:rsidRDefault="00092AA3" w:rsidP="00092AA3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1F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8461F2">
              <w:rPr>
                <w:rFonts w:ascii="Times New Roman" w:hAnsi="Times New Roman" w:cs="Times New Roman"/>
                <w:sz w:val="28"/>
                <w:szCs w:val="28"/>
              </w:rPr>
              <w:t>Калы</w:t>
            </w:r>
            <w:proofErr w:type="spellEnd"/>
          </w:p>
        </w:tc>
        <w:tc>
          <w:tcPr>
            <w:tcW w:w="2393" w:type="dxa"/>
          </w:tcPr>
          <w:p w:rsidR="00092AA3" w:rsidRPr="00DD6718" w:rsidRDefault="00092AA3" w:rsidP="00DD671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A3" w:rsidTr="00092AA3">
        <w:tc>
          <w:tcPr>
            <w:tcW w:w="2392" w:type="dxa"/>
          </w:tcPr>
          <w:p w:rsidR="00092AA3" w:rsidRPr="008461F2" w:rsidRDefault="00092AA3" w:rsidP="00092AA3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61F2">
              <w:rPr>
                <w:rFonts w:ascii="Times New Roman" w:hAnsi="Times New Roman" w:cs="Times New Roman"/>
                <w:sz w:val="28"/>
                <w:szCs w:val="28"/>
              </w:rPr>
              <w:t>д.Красный</w:t>
            </w:r>
            <w:proofErr w:type="spellEnd"/>
            <w:r w:rsidRPr="00846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61F2">
              <w:rPr>
                <w:rFonts w:ascii="Times New Roman" w:hAnsi="Times New Roman" w:cs="Times New Roman"/>
                <w:sz w:val="28"/>
                <w:szCs w:val="28"/>
              </w:rPr>
              <w:t>Катамор</w:t>
            </w:r>
            <w:proofErr w:type="spellEnd"/>
          </w:p>
        </w:tc>
        <w:tc>
          <w:tcPr>
            <w:tcW w:w="2393" w:type="dxa"/>
          </w:tcPr>
          <w:p w:rsidR="00092AA3" w:rsidRPr="00DD6718" w:rsidRDefault="00092AA3" w:rsidP="00DD671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0D8" w:rsidRDefault="00E640D8" w:rsidP="00F0188A">
      <w:pPr>
        <w:tabs>
          <w:tab w:val="left" w:pos="0"/>
        </w:tabs>
        <w:ind w:firstLine="82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AA3" w:rsidRDefault="00092AA3" w:rsidP="00E640D8">
      <w:pPr>
        <w:tabs>
          <w:tab w:val="left" w:pos="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AA3" w:rsidRDefault="00092AA3" w:rsidP="00E640D8">
      <w:pPr>
        <w:tabs>
          <w:tab w:val="left" w:pos="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718" w:rsidRDefault="00DD6718" w:rsidP="00E640D8">
      <w:pPr>
        <w:tabs>
          <w:tab w:val="left" w:pos="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718" w:rsidRDefault="00DD6718" w:rsidP="00E640D8">
      <w:pPr>
        <w:tabs>
          <w:tab w:val="left" w:pos="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718" w:rsidRDefault="00DD6718" w:rsidP="00E640D8">
      <w:pPr>
        <w:tabs>
          <w:tab w:val="left" w:pos="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BAD" w:rsidRDefault="00641BAD" w:rsidP="00E640D8">
      <w:pPr>
        <w:tabs>
          <w:tab w:val="left" w:pos="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BAD" w:rsidRDefault="00641BAD" w:rsidP="00E640D8">
      <w:pPr>
        <w:tabs>
          <w:tab w:val="left" w:pos="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BAD" w:rsidRDefault="00641BAD" w:rsidP="00E640D8">
      <w:pPr>
        <w:tabs>
          <w:tab w:val="left" w:pos="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0D8" w:rsidRDefault="00E640D8" w:rsidP="00E640D8">
      <w:pPr>
        <w:tabs>
          <w:tab w:val="left" w:pos="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40D8">
        <w:rPr>
          <w:rFonts w:ascii="Times New Roman" w:eastAsia="Times New Roman" w:hAnsi="Times New Roman" w:cs="Times New Roman"/>
          <w:sz w:val="28"/>
          <w:szCs w:val="28"/>
        </w:rPr>
        <w:t>Водоснабжение сёл поселения осуществляет АУ «ЖКХ «Исток».</w:t>
      </w:r>
      <w:r w:rsidRPr="00E640D8">
        <w:rPr>
          <w:rFonts w:ascii="Times New Roman" w:eastAsia="Times New Roman" w:hAnsi="Times New Roman" w:cs="Times New Roman"/>
          <w:sz w:val="28"/>
          <w:szCs w:val="28"/>
        </w:rPr>
        <w:br/>
        <w:t>Протяженность уличных водопроводных сетей поселения составляет 39 км. </w:t>
      </w:r>
    </w:p>
    <w:p w:rsidR="00092AA3" w:rsidRDefault="00E640D8" w:rsidP="00092A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40D8">
        <w:rPr>
          <w:rFonts w:ascii="Times New Roman" w:eastAsia="Times New Roman" w:hAnsi="Times New Roman" w:cs="Times New Roman"/>
          <w:sz w:val="28"/>
          <w:szCs w:val="28"/>
        </w:rPr>
        <w:t xml:space="preserve">Электроснабжение населения поселения филиалы ПАО МРСК </w:t>
      </w:r>
      <w:proofErr w:type="spellStart"/>
      <w:r w:rsidRPr="00E640D8">
        <w:rPr>
          <w:rFonts w:ascii="Times New Roman" w:eastAsia="Times New Roman" w:hAnsi="Times New Roman" w:cs="Times New Roman"/>
          <w:sz w:val="28"/>
          <w:szCs w:val="28"/>
        </w:rPr>
        <w:t>с.Бея</w:t>
      </w:r>
      <w:proofErr w:type="spellEnd"/>
      <w:r w:rsidRPr="00E640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40D8">
        <w:rPr>
          <w:rFonts w:ascii="Times New Roman" w:eastAsia="Times New Roman" w:hAnsi="Times New Roman" w:cs="Times New Roman"/>
          <w:sz w:val="28"/>
          <w:szCs w:val="28"/>
        </w:rPr>
        <w:t>г.Саяногорска</w:t>
      </w:r>
      <w:proofErr w:type="spellEnd"/>
      <w:r w:rsidRPr="00E640D8">
        <w:rPr>
          <w:rFonts w:ascii="Times New Roman" w:eastAsia="Times New Roman" w:hAnsi="Times New Roman" w:cs="Times New Roman"/>
          <w:sz w:val="28"/>
          <w:szCs w:val="28"/>
        </w:rPr>
        <w:t>. Протяженность уличного освещения составляет 35,5 км.</w:t>
      </w:r>
      <w:r w:rsidR="00092AA3" w:rsidRPr="00092AA3">
        <w:rPr>
          <w:rFonts w:ascii="Times New Roman" w:hAnsi="Times New Roman"/>
          <w:sz w:val="24"/>
          <w:szCs w:val="24"/>
        </w:rPr>
        <w:t xml:space="preserve"> </w:t>
      </w:r>
    </w:p>
    <w:p w:rsidR="00531E72" w:rsidRPr="0093354C" w:rsidRDefault="00092AA3" w:rsidP="0093354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AA3">
        <w:rPr>
          <w:rFonts w:ascii="Times New Roman" w:hAnsi="Times New Roman"/>
          <w:sz w:val="28"/>
          <w:szCs w:val="28"/>
        </w:rPr>
        <w:t>В Администрации Сабинского сельсовета принимается ряд мер, направленных на улучшение водоснабжения населения. Работа в этом направлении осуществляется в рамках муниципальной программы “Чистая вода”.</w:t>
      </w:r>
    </w:p>
    <w:p w:rsidR="00531E72" w:rsidRPr="00092AA3" w:rsidRDefault="00F16293" w:rsidP="00092AA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2.8</w:t>
      </w:r>
      <w:r w:rsidR="0093354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Start"/>
      <w:r w:rsidR="0093354C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092AA3" w:rsidRPr="00092AA3">
        <w:rPr>
          <w:rFonts w:ascii="Times New Roman" w:hAnsi="Times New Roman" w:cs="Times New Roman"/>
          <w:sz w:val="28"/>
          <w:szCs w:val="28"/>
          <w:u w:val="single"/>
        </w:rPr>
        <w:t>Водоснабжение</w:t>
      </w:r>
      <w:proofErr w:type="gramEnd"/>
    </w:p>
    <w:p w:rsidR="00531E72" w:rsidRPr="00092AA3" w:rsidRDefault="00531E72" w:rsidP="00092A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AA3">
        <w:rPr>
          <w:rFonts w:ascii="Times New Roman" w:hAnsi="Times New Roman" w:cs="Times New Roman"/>
          <w:sz w:val="28"/>
          <w:szCs w:val="28"/>
        </w:rPr>
        <w:t>В качестве источников водоснабжения населенных пунктов используются подземные воды: скважины, родники. Подземные воды являются основными источниками водоснабжения. Население Сабинского сельского поселения использует для хозяйственно-питьевого водоснабжения подземные воды: артезианские скважины.</w:t>
      </w:r>
    </w:p>
    <w:p w:rsidR="00531E72" w:rsidRPr="00092AA3" w:rsidRDefault="00531E72" w:rsidP="00092A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AA3">
        <w:rPr>
          <w:rFonts w:ascii="Times New Roman" w:hAnsi="Times New Roman" w:cs="Times New Roman"/>
          <w:sz w:val="28"/>
          <w:szCs w:val="28"/>
        </w:rPr>
        <w:t>Неблагоустроенный жилищный фонд отапливается печами.</w:t>
      </w:r>
    </w:p>
    <w:p w:rsidR="00531E72" w:rsidRPr="00092AA3" w:rsidRDefault="00531E72" w:rsidP="00092A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AA3">
        <w:rPr>
          <w:rFonts w:ascii="Times New Roman" w:hAnsi="Times New Roman" w:cs="Times New Roman"/>
          <w:sz w:val="28"/>
          <w:szCs w:val="28"/>
        </w:rPr>
        <w:t xml:space="preserve">Канализационные очистные сооружения населенных пунктов муниципального образования </w:t>
      </w:r>
      <w:r w:rsidRPr="00092AA3">
        <w:rPr>
          <w:rFonts w:ascii="Times New Roman" w:hAnsi="Times New Roman" w:cs="Times New Roman"/>
          <w:bCs/>
          <w:sz w:val="28"/>
          <w:szCs w:val="28"/>
        </w:rPr>
        <w:t>Сабинск</w:t>
      </w:r>
      <w:r w:rsidRPr="00092AA3">
        <w:rPr>
          <w:rFonts w:ascii="Times New Roman" w:hAnsi="Times New Roman" w:cs="Times New Roman"/>
          <w:sz w:val="28"/>
          <w:szCs w:val="28"/>
        </w:rPr>
        <w:t>ий сельсовет отсутствуют.</w:t>
      </w:r>
    </w:p>
    <w:p w:rsidR="00531E72" w:rsidRPr="00092AA3" w:rsidRDefault="00531E72" w:rsidP="00092A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AA3">
        <w:rPr>
          <w:rFonts w:ascii="Times New Roman" w:hAnsi="Times New Roman" w:cs="Times New Roman"/>
          <w:sz w:val="28"/>
          <w:szCs w:val="28"/>
        </w:rPr>
        <w:t xml:space="preserve">Необходимо </w:t>
      </w:r>
    </w:p>
    <w:p w:rsidR="00531E72" w:rsidRPr="00092AA3" w:rsidRDefault="00531E72" w:rsidP="00092A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AA3">
        <w:rPr>
          <w:rFonts w:ascii="Times New Roman" w:hAnsi="Times New Roman" w:cs="Times New Roman"/>
          <w:sz w:val="28"/>
          <w:szCs w:val="28"/>
        </w:rPr>
        <w:t xml:space="preserve">провести работу по подводу водопровода в каждый жилой дом, снизив количество уличных водопроводных колонок; </w:t>
      </w:r>
    </w:p>
    <w:p w:rsidR="00531E72" w:rsidRPr="00092AA3" w:rsidRDefault="00531E72" w:rsidP="00092A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AA3">
        <w:rPr>
          <w:rFonts w:ascii="Times New Roman" w:hAnsi="Times New Roman" w:cs="Times New Roman"/>
          <w:sz w:val="28"/>
          <w:szCs w:val="28"/>
        </w:rPr>
        <w:t>• сделать ремонт водопроводных башен.</w:t>
      </w:r>
    </w:p>
    <w:p w:rsidR="00531E72" w:rsidRPr="00092AA3" w:rsidRDefault="00531E72" w:rsidP="00092A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AA3">
        <w:rPr>
          <w:rFonts w:ascii="Times New Roman" w:hAnsi="Times New Roman" w:cs="Times New Roman"/>
          <w:sz w:val="28"/>
          <w:szCs w:val="28"/>
        </w:rPr>
        <w:lastRenderedPageBreak/>
        <w:t xml:space="preserve"> Основные направления развития водоснабжения </w:t>
      </w:r>
    </w:p>
    <w:p w:rsidR="00531E72" w:rsidRPr="00092AA3" w:rsidRDefault="00531E72" w:rsidP="00092A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AA3">
        <w:rPr>
          <w:rFonts w:ascii="Times New Roman" w:hAnsi="Times New Roman" w:cs="Times New Roman"/>
          <w:sz w:val="28"/>
          <w:szCs w:val="28"/>
        </w:rPr>
        <w:t>- бесперебойное обеспечение населения водой питьевого качества,</w:t>
      </w:r>
    </w:p>
    <w:p w:rsidR="00531E72" w:rsidRPr="00092AA3" w:rsidRDefault="00531E72" w:rsidP="00092A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AA3">
        <w:rPr>
          <w:rFonts w:ascii="Times New Roman" w:hAnsi="Times New Roman" w:cs="Times New Roman"/>
          <w:sz w:val="28"/>
          <w:szCs w:val="28"/>
        </w:rPr>
        <w:t>- повышение надежности систем, сокращение количества аварий, уменьшение потерь воды.</w:t>
      </w:r>
    </w:p>
    <w:p w:rsidR="00531E72" w:rsidRPr="00092AA3" w:rsidRDefault="00531E72" w:rsidP="00531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E72" w:rsidRPr="00DD6718" w:rsidRDefault="00F16293" w:rsidP="00DD671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</w:t>
      </w:r>
      <w:r w:rsidR="0093354C" w:rsidRPr="00DD6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E72" w:rsidRPr="00DD6718">
        <w:rPr>
          <w:rFonts w:ascii="Times New Roman" w:hAnsi="Times New Roman" w:cs="Times New Roman"/>
          <w:b/>
          <w:sz w:val="28"/>
          <w:szCs w:val="28"/>
        </w:rPr>
        <w:t xml:space="preserve">Бюджет Сабинского сельсовета </w:t>
      </w:r>
      <w:proofErr w:type="spellStart"/>
      <w:r w:rsidR="00531E72" w:rsidRPr="00DD6718">
        <w:rPr>
          <w:rFonts w:ascii="Times New Roman" w:hAnsi="Times New Roman" w:cs="Times New Roman"/>
          <w:b/>
          <w:sz w:val="28"/>
          <w:szCs w:val="28"/>
        </w:rPr>
        <w:t>Бейского</w:t>
      </w:r>
      <w:proofErr w:type="spellEnd"/>
      <w:r w:rsidR="00531E72" w:rsidRPr="00DD671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31E72" w:rsidRPr="00092AA3" w:rsidRDefault="00531E72" w:rsidP="00DD67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A3"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 w:rsidR="004974A0" w:rsidRPr="00092AA3">
        <w:rPr>
          <w:rFonts w:ascii="Times New Roman" w:hAnsi="Times New Roman" w:cs="Times New Roman"/>
          <w:sz w:val="28"/>
          <w:szCs w:val="28"/>
        </w:rPr>
        <w:t xml:space="preserve"> </w:t>
      </w:r>
      <w:r w:rsidRPr="00092AA3">
        <w:rPr>
          <w:rFonts w:ascii="Times New Roman" w:hAnsi="Times New Roman" w:cs="Times New Roman"/>
          <w:sz w:val="28"/>
          <w:szCs w:val="28"/>
        </w:rPr>
        <w:t xml:space="preserve"> </w:t>
      </w:r>
      <w:r w:rsidR="004974A0" w:rsidRPr="00092AA3">
        <w:rPr>
          <w:rFonts w:ascii="Times New Roman" w:hAnsi="Times New Roman" w:cs="Times New Roman"/>
          <w:sz w:val="28"/>
          <w:szCs w:val="28"/>
        </w:rPr>
        <w:t>2017</w:t>
      </w:r>
      <w:r w:rsidRPr="00092AA3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4974A0" w:rsidRPr="00092AA3">
        <w:rPr>
          <w:rFonts w:ascii="Times New Roman" w:hAnsi="Times New Roman" w:cs="Times New Roman"/>
          <w:sz w:val="28"/>
          <w:szCs w:val="28"/>
        </w:rPr>
        <w:t>,</w:t>
      </w:r>
      <w:r w:rsidRPr="00092AA3">
        <w:rPr>
          <w:rFonts w:ascii="Times New Roman" w:hAnsi="Times New Roman" w:cs="Times New Roman"/>
          <w:sz w:val="28"/>
          <w:szCs w:val="28"/>
        </w:rPr>
        <w:t xml:space="preserve"> бюджет 2018г года больше </w:t>
      </w:r>
      <w:proofErr w:type="gramStart"/>
      <w:r w:rsidRPr="00092AA3">
        <w:rPr>
          <w:rFonts w:ascii="Times New Roman" w:hAnsi="Times New Roman" w:cs="Times New Roman"/>
          <w:sz w:val="28"/>
          <w:szCs w:val="28"/>
        </w:rPr>
        <w:t xml:space="preserve">на </w:t>
      </w:r>
      <w:r w:rsidR="004974A0" w:rsidRPr="00092AA3">
        <w:rPr>
          <w:rFonts w:ascii="Times New Roman" w:hAnsi="Times New Roman" w:cs="Times New Roman"/>
          <w:sz w:val="28"/>
          <w:szCs w:val="28"/>
        </w:rPr>
        <w:t xml:space="preserve"> </w:t>
      </w:r>
      <w:r w:rsidRPr="00092AA3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092AA3">
        <w:rPr>
          <w:rFonts w:ascii="Times New Roman" w:hAnsi="Times New Roman" w:cs="Times New Roman"/>
          <w:sz w:val="28"/>
          <w:szCs w:val="28"/>
        </w:rPr>
        <w:t xml:space="preserve">. Этому способствовало рост доходов населения, повышение эффективности работы налоговых органов и проведение мероприятий административного порядка, направленных на повышение доходной части бюджета. </w:t>
      </w:r>
    </w:p>
    <w:p w:rsidR="00531E72" w:rsidRPr="00092AA3" w:rsidRDefault="00531E72" w:rsidP="00DD6718">
      <w:pPr>
        <w:jc w:val="right"/>
        <w:rPr>
          <w:rFonts w:ascii="Times New Roman" w:hAnsi="Times New Roman" w:cs="Times New Roman"/>
          <w:sz w:val="28"/>
          <w:szCs w:val="28"/>
        </w:rPr>
      </w:pPr>
      <w:r w:rsidRPr="00092AA3">
        <w:rPr>
          <w:rFonts w:ascii="Times New Roman" w:hAnsi="Times New Roman" w:cs="Times New Roman"/>
          <w:sz w:val="28"/>
          <w:szCs w:val="28"/>
        </w:rPr>
        <w:t xml:space="preserve">Таблица 16. </w:t>
      </w:r>
      <w:r w:rsidR="00DD6718">
        <w:rPr>
          <w:rFonts w:ascii="Times New Roman" w:hAnsi="Times New Roman" w:cs="Times New Roman"/>
          <w:sz w:val="28"/>
          <w:szCs w:val="28"/>
        </w:rPr>
        <w:br/>
      </w:r>
      <w:r w:rsidRPr="00092AA3">
        <w:rPr>
          <w:rFonts w:ascii="Times New Roman" w:hAnsi="Times New Roman" w:cs="Times New Roman"/>
          <w:sz w:val="28"/>
          <w:szCs w:val="28"/>
        </w:rPr>
        <w:t>Сводные показатели бюджета Сабинского сельского поселения за 2016-2018 годы (тыс. рублей)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31E72" w:rsidRPr="00092AA3" w:rsidTr="004974A0">
        <w:trPr>
          <w:trHeight w:val="406"/>
        </w:trPr>
        <w:tc>
          <w:tcPr>
            <w:tcW w:w="2336" w:type="dxa"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36" w:type="dxa"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2016 г</w:t>
            </w:r>
          </w:p>
        </w:tc>
        <w:tc>
          <w:tcPr>
            <w:tcW w:w="2336" w:type="dxa"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</w:p>
        </w:tc>
        <w:tc>
          <w:tcPr>
            <w:tcW w:w="2337" w:type="dxa"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531E72" w:rsidRPr="00092AA3" w:rsidTr="004974A0">
        <w:tc>
          <w:tcPr>
            <w:tcW w:w="2336" w:type="dxa"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Итого доходы</w:t>
            </w:r>
          </w:p>
        </w:tc>
        <w:tc>
          <w:tcPr>
            <w:tcW w:w="2336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44327,5</w:t>
            </w:r>
          </w:p>
        </w:tc>
        <w:tc>
          <w:tcPr>
            <w:tcW w:w="2336" w:type="dxa"/>
          </w:tcPr>
          <w:p w:rsidR="00531E72" w:rsidRPr="00092AA3" w:rsidRDefault="004974A0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13389,6</w:t>
            </w:r>
          </w:p>
        </w:tc>
        <w:tc>
          <w:tcPr>
            <w:tcW w:w="2337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23339,9</w:t>
            </w:r>
          </w:p>
        </w:tc>
      </w:tr>
      <w:tr w:rsidR="00531E72" w:rsidRPr="00092AA3" w:rsidTr="004974A0">
        <w:tc>
          <w:tcPr>
            <w:tcW w:w="2336" w:type="dxa"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Итого расходы</w:t>
            </w:r>
          </w:p>
        </w:tc>
        <w:tc>
          <w:tcPr>
            <w:tcW w:w="2336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43918,7</w:t>
            </w:r>
          </w:p>
        </w:tc>
        <w:tc>
          <w:tcPr>
            <w:tcW w:w="2336" w:type="dxa"/>
          </w:tcPr>
          <w:p w:rsidR="00531E72" w:rsidRPr="00092AA3" w:rsidRDefault="004974A0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13122,4</w:t>
            </w:r>
          </w:p>
        </w:tc>
        <w:tc>
          <w:tcPr>
            <w:tcW w:w="2337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23729,3</w:t>
            </w:r>
          </w:p>
        </w:tc>
      </w:tr>
      <w:tr w:rsidR="00531E72" w:rsidRPr="00092AA3" w:rsidTr="004974A0">
        <w:tc>
          <w:tcPr>
            <w:tcW w:w="2336" w:type="dxa"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Дефицит(-), профицит (+)</w:t>
            </w:r>
          </w:p>
        </w:tc>
        <w:tc>
          <w:tcPr>
            <w:tcW w:w="2336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+408,8</w:t>
            </w:r>
          </w:p>
        </w:tc>
        <w:tc>
          <w:tcPr>
            <w:tcW w:w="2336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+267,1</w:t>
            </w:r>
          </w:p>
        </w:tc>
        <w:tc>
          <w:tcPr>
            <w:tcW w:w="2337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+389,4</w:t>
            </w:r>
          </w:p>
        </w:tc>
      </w:tr>
    </w:tbl>
    <w:p w:rsidR="00531E72" w:rsidRDefault="00531E72" w:rsidP="00531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AD" w:rsidRPr="00092AA3" w:rsidRDefault="008A5ADA" w:rsidP="00531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4A71" w:rsidRPr="00E54A71" w:rsidRDefault="00E54A71" w:rsidP="00933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71">
        <w:rPr>
          <w:rFonts w:ascii="Times New Roman" w:hAnsi="Times New Roman" w:cs="Times New Roman"/>
          <w:sz w:val="28"/>
          <w:szCs w:val="28"/>
        </w:rPr>
        <w:t>Из прогноза можно увидеть, что доходы</w:t>
      </w:r>
      <w:r w:rsidR="0058154A">
        <w:rPr>
          <w:rFonts w:ascii="Times New Roman" w:hAnsi="Times New Roman" w:cs="Times New Roman"/>
          <w:sz w:val="28"/>
          <w:szCs w:val="28"/>
        </w:rPr>
        <w:t>, как и расходы</w:t>
      </w:r>
      <w:r w:rsidRPr="00E54A71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имеют регулярный рост. Основной причиной увеличения доходной части бюджета является инфляция.</w:t>
      </w:r>
    </w:p>
    <w:p w:rsidR="00531E72" w:rsidRDefault="00531E72" w:rsidP="00933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A3">
        <w:rPr>
          <w:rFonts w:ascii="Times New Roman" w:hAnsi="Times New Roman" w:cs="Times New Roman"/>
          <w:sz w:val="28"/>
          <w:szCs w:val="28"/>
        </w:rPr>
        <w:lastRenderedPageBreak/>
        <w:t>Доходная часть бюджета поселения формируется за счет налоговых, неналоговых и безвозмездных поступлений. Наибольшую часть в части собственных доходов имеет земельный налог.</w:t>
      </w:r>
    </w:p>
    <w:p w:rsidR="0093354C" w:rsidRPr="00092AA3" w:rsidRDefault="0093354C" w:rsidP="00531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E72" w:rsidRPr="00092AA3" w:rsidRDefault="00531E72" w:rsidP="00531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AA3">
        <w:rPr>
          <w:rFonts w:ascii="Times New Roman" w:hAnsi="Times New Roman" w:cs="Times New Roman"/>
          <w:sz w:val="28"/>
          <w:szCs w:val="28"/>
        </w:rPr>
        <w:t>Собственные доходы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1233"/>
        <w:gridCol w:w="1115"/>
        <w:gridCol w:w="896"/>
        <w:gridCol w:w="1234"/>
        <w:gridCol w:w="1116"/>
        <w:gridCol w:w="808"/>
      </w:tblGrid>
      <w:tr w:rsidR="00531E72" w:rsidRPr="00092AA3" w:rsidTr="004974A0">
        <w:tc>
          <w:tcPr>
            <w:tcW w:w="1335" w:type="dxa"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Наименование КВД</w:t>
            </w:r>
          </w:p>
        </w:tc>
        <w:tc>
          <w:tcPr>
            <w:tcW w:w="1335" w:type="dxa"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План 2017год</w:t>
            </w:r>
          </w:p>
        </w:tc>
        <w:tc>
          <w:tcPr>
            <w:tcW w:w="1335" w:type="dxa"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Факт 2017 год</w:t>
            </w:r>
          </w:p>
        </w:tc>
        <w:tc>
          <w:tcPr>
            <w:tcW w:w="1335" w:type="dxa"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5" w:type="dxa"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План 2018год</w:t>
            </w:r>
          </w:p>
        </w:tc>
        <w:tc>
          <w:tcPr>
            <w:tcW w:w="1335" w:type="dxa"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Факт 2018 год</w:t>
            </w:r>
          </w:p>
        </w:tc>
        <w:tc>
          <w:tcPr>
            <w:tcW w:w="1335" w:type="dxa"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1E72" w:rsidRPr="00092AA3" w:rsidTr="004974A0">
        <w:tc>
          <w:tcPr>
            <w:tcW w:w="1335" w:type="dxa"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531E72" w:rsidRPr="00092AA3" w:rsidRDefault="00DD20D6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1434,1</w:t>
            </w:r>
          </w:p>
        </w:tc>
        <w:tc>
          <w:tcPr>
            <w:tcW w:w="1335" w:type="dxa"/>
          </w:tcPr>
          <w:p w:rsidR="00531E72" w:rsidRPr="00092AA3" w:rsidRDefault="00DD20D6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434,4</w:t>
            </w:r>
          </w:p>
        </w:tc>
        <w:tc>
          <w:tcPr>
            <w:tcW w:w="1335" w:type="dxa"/>
          </w:tcPr>
          <w:p w:rsidR="00531E72" w:rsidRPr="00092AA3" w:rsidRDefault="00DD20D6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5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896,0</w:t>
            </w:r>
          </w:p>
        </w:tc>
        <w:tc>
          <w:tcPr>
            <w:tcW w:w="1335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1335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31E72" w:rsidRPr="00092AA3" w:rsidTr="004974A0">
        <w:tc>
          <w:tcPr>
            <w:tcW w:w="1335" w:type="dxa"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35" w:type="dxa"/>
          </w:tcPr>
          <w:p w:rsidR="00531E72" w:rsidRPr="00092AA3" w:rsidRDefault="00DD20D6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335" w:type="dxa"/>
          </w:tcPr>
          <w:p w:rsidR="00531E72" w:rsidRPr="00092AA3" w:rsidRDefault="00DD20D6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335" w:type="dxa"/>
          </w:tcPr>
          <w:p w:rsidR="00531E72" w:rsidRPr="00092AA3" w:rsidRDefault="00DD20D6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35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1335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335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31E72" w:rsidRPr="00092AA3" w:rsidTr="004974A0">
        <w:tc>
          <w:tcPr>
            <w:tcW w:w="1335" w:type="dxa"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531E72" w:rsidRPr="00092AA3" w:rsidRDefault="00DD20D6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35" w:type="dxa"/>
          </w:tcPr>
          <w:p w:rsidR="00531E72" w:rsidRPr="00092AA3" w:rsidRDefault="00DD20D6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335" w:type="dxa"/>
          </w:tcPr>
          <w:p w:rsidR="00531E72" w:rsidRPr="00092AA3" w:rsidRDefault="00DD20D6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35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35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35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531E72" w:rsidRPr="00092AA3" w:rsidTr="004974A0">
        <w:tc>
          <w:tcPr>
            <w:tcW w:w="1335" w:type="dxa"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335" w:type="dxa"/>
          </w:tcPr>
          <w:p w:rsidR="00531E72" w:rsidRPr="00092AA3" w:rsidRDefault="00DD20D6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335" w:type="dxa"/>
          </w:tcPr>
          <w:p w:rsidR="00531E72" w:rsidRPr="00092AA3" w:rsidRDefault="00DD20D6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449,7</w:t>
            </w:r>
          </w:p>
        </w:tc>
        <w:tc>
          <w:tcPr>
            <w:tcW w:w="1335" w:type="dxa"/>
          </w:tcPr>
          <w:p w:rsidR="00531E72" w:rsidRPr="00092AA3" w:rsidRDefault="00DD20D6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35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854,4</w:t>
            </w:r>
          </w:p>
        </w:tc>
        <w:tc>
          <w:tcPr>
            <w:tcW w:w="1335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826,9</w:t>
            </w:r>
          </w:p>
        </w:tc>
        <w:tc>
          <w:tcPr>
            <w:tcW w:w="1335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531E72" w:rsidRPr="00092AA3" w:rsidTr="004974A0">
        <w:tc>
          <w:tcPr>
            <w:tcW w:w="1335" w:type="dxa"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335" w:type="dxa"/>
          </w:tcPr>
          <w:p w:rsidR="00531E72" w:rsidRPr="00092AA3" w:rsidRDefault="00DD20D6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</w:tcPr>
          <w:p w:rsidR="00531E72" w:rsidRPr="00092AA3" w:rsidRDefault="00DD20D6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1335" w:type="dxa"/>
          </w:tcPr>
          <w:p w:rsidR="00531E72" w:rsidRPr="00092AA3" w:rsidRDefault="00DD20D6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35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932,4</w:t>
            </w:r>
          </w:p>
        </w:tc>
        <w:tc>
          <w:tcPr>
            <w:tcW w:w="1335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884,8</w:t>
            </w:r>
          </w:p>
        </w:tc>
        <w:tc>
          <w:tcPr>
            <w:tcW w:w="1335" w:type="dxa"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531E72" w:rsidRPr="00092AA3" w:rsidTr="004974A0">
        <w:tc>
          <w:tcPr>
            <w:tcW w:w="1335" w:type="dxa"/>
          </w:tcPr>
          <w:p w:rsidR="00531E72" w:rsidRPr="00092AA3" w:rsidRDefault="00DD20D6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4A">
              <w:rPr>
                <w:rFonts w:ascii="Times New Roman" w:hAnsi="Times New Roman" w:cs="Times New Roman"/>
                <w:sz w:val="28"/>
                <w:szCs w:val="28"/>
              </w:rPr>
              <w:t>Налоги на товары (Акцизы)</w:t>
            </w:r>
          </w:p>
        </w:tc>
        <w:tc>
          <w:tcPr>
            <w:tcW w:w="1335" w:type="dxa"/>
          </w:tcPr>
          <w:p w:rsidR="00531E72" w:rsidRPr="00092AA3" w:rsidRDefault="00DD20D6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1316</w:t>
            </w:r>
          </w:p>
        </w:tc>
        <w:tc>
          <w:tcPr>
            <w:tcW w:w="1335" w:type="dxa"/>
          </w:tcPr>
          <w:p w:rsidR="00531E72" w:rsidRPr="00092AA3" w:rsidRDefault="00DD20D6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1385,2</w:t>
            </w:r>
          </w:p>
        </w:tc>
        <w:tc>
          <w:tcPr>
            <w:tcW w:w="1335" w:type="dxa"/>
          </w:tcPr>
          <w:p w:rsidR="00531E72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35" w:type="dxa"/>
          </w:tcPr>
          <w:p w:rsidR="00531E72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1332,8</w:t>
            </w:r>
          </w:p>
        </w:tc>
        <w:tc>
          <w:tcPr>
            <w:tcW w:w="1335" w:type="dxa"/>
          </w:tcPr>
          <w:p w:rsidR="00531E72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1093,9</w:t>
            </w:r>
          </w:p>
        </w:tc>
        <w:tc>
          <w:tcPr>
            <w:tcW w:w="1335" w:type="dxa"/>
          </w:tcPr>
          <w:p w:rsidR="00531E72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531E72" w:rsidRPr="00092AA3" w:rsidRDefault="00531E72" w:rsidP="00531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E72" w:rsidRPr="00DD6718" w:rsidRDefault="00F16293" w:rsidP="00DD671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2.9</w:t>
      </w:r>
      <w:r w:rsidR="00DD671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Start"/>
      <w:r w:rsidR="00DD6718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531E72" w:rsidRPr="00DD6718">
        <w:rPr>
          <w:rFonts w:ascii="Times New Roman" w:hAnsi="Times New Roman" w:cs="Times New Roman"/>
          <w:sz w:val="28"/>
          <w:szCs w:val="28"/>
          <w:u w:val="single"/>
        </w:rPr>
        <w:t>Исполнение</w:t>
      </w:r>
      <w:proofErr w:type="gramEnd"/>
      <w:r w:rsidR="00531E72" w:rsidRPr="00DD6718">
        <w:rPr>
          <w:rFonts w:ascii="Times New Roman" w:hAnsi="Times New Roman" w:cs="Times New Roman"/>
          <w:sz w:val="28"/>
          <w:szCs w:val="28"/>
          <w:u w:val="single"/>
        </w:rPr>
        <w:t xml:space="preserve"> бюджета сельского поселения</w:t>
      </w:r>
    </w:p>
    <w:p w:rsidR="00531E72" w:rsidRPr="00092AA3" w:rsidRDefault="00531E72" w:rsidP="00531E72">
      <w:pPr>
        <w:jc w:val="both"/>
        <w:rPr>
          <w:rFonts w:ascii="Times New Roman" w:hAnsi="Times New Roman" w:cs="Times New Roman"/>
          <w:sz w:val="28"/>
          <w:szCs w:val="28"/>
        </w:rPr>
      </w:pPr>
      <w:r w:rsidRPr="00092AA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925"/>
        <w:gridCol w:w="1379"/>
        <w:gridCol w:w="1133"/>
        <w:gridCol w:w="1126"/>
        <w:gridCol w:w="1808"/>
      </w:tblGrid>
      <w:tr w:rsidR="00531E72" w:rsidRPr="00092AA3" w:rsidTr="00DE0222">
        <w:trPr>
          <w:trHeight w:val="330"/>
        </w:trPr>
        <w:tc>
          <w:tcPr>
            <w:tcW w:w="40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за 2017 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2019 год (прогноз)</w:t>
            </w:r>
          </w:p>
        </w:tc>
      </w:tr>
      <w:tr w:rsidR="00531E72" w:rsidRPr="00092AA3" w:rsidTr="00DE0222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31E72" w:rsidRPr="00092AA3" w:rsidTr="00DE0222">
        <w:trPr>
          <w:trHeight w:val="66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бюджета муниципального образования, всего: в </w:t>
            </w:r>
            <w:proofErr w:type="spellStart"/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FC10CC" w:rsidP="00DD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13389,6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33338,3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23339,9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10703,2</w:t>
            </w:r>
          </w:p>
        </w:tc>
      </w:tr>
      <w:tr w:rsidR="00531E72" w:rsidRPr="00092AA3" w:rsidTr="00DE0222">
        <w:trPr>
          <w:trHeight w:val="3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FC10CC" w:rsidP="00DD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3778,3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2356,10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2972,2</w:t>
            </w:r>
          </w:p>
        </w:tc>
      </w:tr>
      <w:tr w:rsidR="00531E72" w:rsidRPr="00092AA3" w:rsidTr="00DE0222">
        <w:trPr>
          <w:trHeight w:val="3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10999,5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29550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20983,8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DE022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7672</w:t>
            </w:r>
          </w:p>
        </w:tc>
      </w:tr>
      <w:tr w:rsidR="00531E72" w:rsidRPr="00092AA3" w:rsidTr="00FC10CC">
        <w:trPr>
          <w:trHeight w:val="99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в бюджет муниципального образования, из них: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10999,5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29550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20983,8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7779</w:t>
            </w:r>
          </w:p>
        </w:tc>
      </w:tr>
      <w:tr w:rsidR="00531E72" w:rsidRPr="00092AA3" w:rsidTr="00FC10CC">
        <w:trPr>
          <w:trHeight w:val="3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дотации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6806,7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7563</w:t>
            </w:r>
          </w:p>
        </w:tc>
      </w:tr>
      <w:tr w:rsidR="00531E72" w:rsidRPr="00092AA3" w:rsidTr="00FC10CC">
        <w:trPr>
          <w:trHeight w:val="3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531E72" w:rsidRPr="00092AA3" w:rsidTr="00FC10CC">
        <w:trPr>
          <w:trHeight w:val="3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3530,4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3061,6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C10CC" w:rsidRPr="00092AA3" w:rsidTr="00FC10CC">
        <w:trPr>
          <w:trHeight w:val="3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C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0CC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3999,9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0CC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0CC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CC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31E72" w:rsidRPr="00092AA3" w:rsidTr="00FC10CC">
        <w:trPr>
          <w:trHeight w:val="66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и прочие безвозмездные поступления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782,1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FC10CC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782,1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31E72" w:rsidRPr="00092AA3" w:rsidTr="00FC10CC">
        <w:trPr>
          <w:trHeight w:val="99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Из общей величины доходов - собственные доходы бюджета муниципального образования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72" w:rsidRPr="00092AA3" w:rsidTr="00FC10CC">
        <w:trPr>
          <w:trHeight w:val="66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 xml:space="preserve">Расходы  бюджета муниципального образования всего, в </w:t>
            </w:r>
            <w:proofErr w:type="spellStart"/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13122,4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33778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23729,3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10899,8</w:t>
            </w:r>
          </w:p>
        </w:tc>
      </w:tr>
      <w:tr w:rsidR="00531E72" w:rsidRPr="00092AA3" w:rsidTr="00FC10CC">
        <w:trPr>
          <w:trHeight w:val="66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58154A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4A">
              <w:rPr>
                <w:rFonts w:ascii="Times New Roman" w:hAnsi="Times New Roman" w:cs="Times New Roman"/>
                <w:sz w:val="28"/>
                <w:szCs w:val="28"/>
              </w:rPr>
              <w:t>на общегосударственные вопросы, из них: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58154A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13122,4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7182,6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6640,10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4906</w:t>
            </w:r>
          </w:p>
        </w:tc>
      </w:tr>
      <w:tr w:rsidR="00531E72" w:rsidRPr="00092AA3" w:rsidTr="00FC10CC">
        <w:trPr>
          <w:trHeight w:val="66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58154A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4A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работников органов местного самоуправления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58154A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729,6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614,7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895,4</w:t>
            </w:r>
          </w:p>
        </w:tc>
      </w:tr>
      <w:tr w:rsidR="00531E72" w:rsidRPr="00092AA3" w:rsidTr="00FC10CC">
        <w:trPr>
          <w:trHeight w:val="66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58154A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4A">
              <w:rPr>
                <w:rFonts w:ascii="Times New Roman" w:hAnsi="Times New Roman" w:cs="Times New Roman"/>
                <w:sz w:val="28"/>
                <w:szCs w:val="28"/>
              </w:rPr>
              <w:t>на национальную безопасность и правоохранительную деятельность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531E72" w:rsidRPr="00092AA3" w:rsidTr="00FC10CC">
        <w:trPr>
          <w:trHeight w:val="3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58154A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4A">
              <w:rPr>
                <w:rFonts w:ascii="Times New Roman" w:hAnsi="Times New Roman" w:cs="Times New Roman"/>
                <w:sz w:val="28"/>
                <w:szCs w:val="28"/>
              </w:rPr>
              <w:t>на национальную экономику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2563,4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2719,6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2608,7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2501,6</w:t>
            </w:r>
          </w:p>
        </w:tc>
      </w:tr>
      <w:tr w:rsidR="00531E72" w:rsidRPr="00092AA3" w:rsidTr="00FC10CC">
        <w:trPr>
          <w:trHeight w:val="66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58154A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4A">
              <w:rPr>
                <w:rFonts w:ascii="Times New Roman" w:hAnsi="Times New Roman" w:cs="Times New Roman"/>
                <w:sz w:val="28"/>
                <w:szCs w:val="28"/>
              </w:rPr>
              <w:t>на 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1567,7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3274,5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2957,8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</w:tr>
      <w:tr w:rsidR="00531E72" w:rsidRPr="00092AA3" w:rsidTr="00FC10CC">
        <w:trPr>
          <w:trHeight w:val="3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58154A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4A">
              <w:rPr>
                <w:rFonts w:ascii="Times New Roman" w:hAnsi="Times New Roman" w:cs="Times New Roman"/>
                <w:sz w:val="28"/>
                <w:szCs w:val="28"/>
              </w:rPr>
              <w:t>на охрану окружающей среды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178,9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531E72" w:rsidRPr="00092AA3" w:rsidTr="00FC10CC">
        <w:trPr>
          <w:trHeight w:val="3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58154A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4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социальную сферу, в </w:t>
            </w:r>
            <w:proofErr w:type="spellStart"/>
            <w:r w:rsidRPr="0058154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8154A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1169,10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787,5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781,2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4040</w:t>
            </w:r>
          </w:p>
        </w:tc>
      </w:tr>
      <w:tr w:rsidR="00531E72" w:rsidRPr="00092AA3" w:rsidTr="00FC10CC">
        <w:trPr>
          <w:trHeight w:val="3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образование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E72" w:rsidRPr="00092AA3" w:rsidTr="00FC10CC">
        <w:trPr>
          <w:trHeight w:val="66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на здравоохранение и физическую культуру и спорт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E72" w:rsidRPr="00092AA3" w:rsidTr="00FC10CC">
        <w:trPr>
          <w:trHeight w:val="36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на культуру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872,2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531E72" w:rsidRPr="00092AA3" w:rsidTr="003F3EB2">
        <w:trPr>
          <w:trHeight w:val="3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на социальную политику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437,5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431,2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531E72" w:rsidRPr="00092AA3" w:rsidTr="00CC39D5">
        <w:trPr>
          <w:trHeight w:val="3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3F3EB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31E72" w:rsidRPr="00092AA3" w:rsidTr="00CC39D5">
        <w:trPr>
          <w:trHeight w:val="675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2" w:rsidRPr="00092AA3" w:rsidRDefault="00531E72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Дефицит (-), профицит (+) бюджета муниципального образования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+267,1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+440,0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+389,4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E72" w:rsidRPr="00092AA3" w:rsidRDefault="00CC39D5" w:rsidP="0049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A3">
              <w:rPr>
                <w:rFonts w:ascii="Times New Roman" w:hAnsi="Times New Roman" w:cs="Times New Roman"/>
                <w:sz w:val="28"/>
                <w:szCs w:val="28"/>
              </w:rPr>
              <w:t>+148,6</w:t>
            </w:r>
          </w:p>
        </w:tc>
      </w:tr>
    </w:tbl>
    <w:p w:rsidR="00531E72" w:rsidRPr="00092AA3" w:rsidRDefault="00531E72" w:rsidP="00531E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E72" w:rsidRPr="00092AA3" w:rsidRDefault="00531E72" w:rsidP="009335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2AA3">
        <w:rPr>
          <w:rFonts w:ascii="Times New Roman" w:hAnsi="Times New Roman" w:cs="Times New Roman"/>
          <w:sz w:val="28"/>
          <w:szCs w:val="28"/>
        </w:rPr>
        <w:t xml:space="preserve">В условиях высокого уровня </w:t>
      </w:r>
      <w:proofErr w:type="spellStart"/>
      <w:r w:rsidRPr="00092AA3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092AA3">
        <w:rPr>
          <w:rFonts w:ascii="Times New Roman" w:hAnsi="Times New Roman" w:cs="Times New Roman"/>
          <w:sz w:val="28"/>
          <w:szCs w:val="28"/>
        </w:rPr>
        <w:t xml:space="preserve"> местного бюджета предусматривается мобилизация имеющихся ресурсов для расширения налогооблагаемой базы и выхода поселения на самодостаточный уровень. </w:t>
      </w:r>
    </w:p>
    <w:p w:rsidR="00531E72" w:rsidRPr="00092AA3" w:rsidRDefault="00531E72" w:rsidP="00531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E72" w:rsidRPr="00DD6718" w:rsidRDefault="00DD6718" w:rsidP="00DD67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Стратегический анализ развития Сабинского сельсовета</w:t>
      </w:r>
    </w:p>
    <w:p w:rsidR="00531E72" w:rsidRDefault="00531E72" w:rsidP="00531E72">
      <w:pPr>
        <w:jc w:val="both"/>
      </w:pPr>
    </w:p>
    <w:p w:rsidR="00531E72" w:rsidRPr="0093354C" w:rsidRDefault="00531E72" w:rsidP="00531E7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3354C">
        <w:rPr>
          <w:rFonts w:ascii="Times New Roman" w:hAnsi="Times New Roman" w:cs="Times New Roman"/>
          <w:b/>
          <w:sz w:val="26"/>
          <w:szCs w:val="26"/>
          <w:lang w:val="en-US"/>
        </w:rPr>
        <w:t>SWOT</w:t>
      </w:r>
      <w:r w:rsidRPr="0093354C">
        <w:rPr>
          <w:rFonts w:ascii="Times New Roman" w:hAnsi="Times New Roman" w:cs="Times New Roman"/>
          <w:b/>
          <w:sz w:val="26"/>
          <w:szCs w:val="26"/>
        </w:rPr>
        <w:t xml:space="preserve"> - анализ развития сельского поселения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57CC" w:rsidRPr="00FC68C1" w:rsidTr="00C057CC">
        <w:tc>
          <w:tcPr>
            <w:tcW w:w="4672" w:type="dxa"/>
          </w:tcPr>
          <w:p w:rsidR="00C057CC" w:rsidRPr="00FC68C1" w:rsidRDefault="00C057CC" w:rsidP="00C057C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4673" w:type="dxa"/>
          </w:tcPr>
          <w:p w:rsidR="00C057CC" w:rsidRPr="00FC68C1" w:rsidRDefault="00C057CC" w:rsidP="00C057C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</w:tr>
      <w:tr w:rsidR="00C057CC" w:rsidRPr="00FC68C1" w:rsidTr="00C057CC">
        <w:tc>
          <w:tcPr>
            <w:tcW w:w="4672" w:type="dxa"/>
          </w:tcPr>
          <w:p w:rsidR="00C057CC" w:rsidRPr="00FC68C1" w:rsidRDefault="00C057CC" w:rsidP="00C0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1.Сохранена социальная сфера – образовательные, медицинские учреждения, дома культуры.</w:t>
            </w:r>
          </w:p>
          <w:p w:rsidR="00C057CC" w:rsidRPr="00FC68C1" w:rsidRDefault="00C057CC" w:rsidP="00C057C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CC" w:rsidRPr="00FC68C1" w:rsidRDefault="00C057CC" w:rsidP="00C0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2.Наличие земельных ресурсов для ведения сельскохозяйственного производства, личного подсобного хозяйства.</w:t>
            </w:r>
          </w:p>
          <w:p w:rsidR="00C057CC" w:rsidRPr="00FC68C1" w:rsidRDefault="00C057CC" w:rsidP="00C057C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CC" w:rsidRPr="00FC68C1" w:rsidRDefault="00C057CC" w:rsidP="00C0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3.Ежегодное проведение работ по ремонту автодорог.</w:t>
            </w:r>
          </w:p>
          <w:p w:rsidR="00C057CC" w:rsidRPr="00FC68C1" w:rsidRDefault="00C057CC" w:rsidP="00C057C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CC" w:rsidRPr="00FC68C1" w:rsidRDefault="00C057CC" w:rsidP="00C057C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057CC" w:rsidRDefault="00C057CC" w:rsidP="00C057CC">
            <w:pPr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1.Неблагоприятная демографическая ситуация: старение населения, отток молодежи из сел.</w:t>
            </w:r>
          </w:p>
          <w:p w:rsidR="00C057CC" w:rsidRPr="00FC68C1" w:rsidRDefault="00C057CC" w:rsidP="00C057CC">
            <w:pPr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CC" w:rsidRDefault="00C057CC" w:rsidP="00C057CC">
            <w:pPr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 xml:space="preserve">2.Устаревшая материально-техническая база </w:t>
            </w:r>
            <w:proofErr w:type="gramStart"/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здравоохранения  и</w:t>
            </w:r>
            <w:proofErr w:type="gramEnd"/>
            <w:r w:rsidRPr="00FC68C1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культуры.</w:t>
            </w:r>
          </w:p>
          <w:p w:rsidR="00C057CC" w:rsidRPr="00FC68C1" w:rsidRDefault="00C057CC" w:rsidP="00C057CC">
            <w:pPr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CC" w:rsidRPr="00FC68C1" w:rsidRDefault="00C057CC" w:rsidP="00C057CC">
            <w:pPr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3. 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тернативных видов платных услуг (здравоохранения, </w:t>
            </w: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образования, культуры и спорта).</w:t>
            </w:r>
          </w:p>
          <w:p w:rsidR="00C057CC" w:rsidRPr="00FC68C1" w:rsidRDefault="00C057CC" w:rsidP="00C057CC">
            <w:pPr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CC" w:rsidRDefault="00C057CC" w:rsidP="00C057CC">
            <w:pPr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2.Недостаточно развитая рыночная инфраструктура.</w:t>
            </w:r>
          </w:p>
          <w:p w:rsidR="00C057CC" w:rsidRPr="00FC68C1" w:rsidRDefault="00C057CC" w:rsidP="00C057CC">
            <w:pPr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CC" w:rsidRDefault="00C057CC" w:rsidP="00C057CC">
            <w:pPr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Низкая инвестиционная привлекательность поселения для крупных инвесторов.</w:t>
            </w:r>
          </w:p>
          <w:p w:rsidR="00C057CC" w:rsidRPr="00FC68C1" w:rsidRDefault="00C057CC" w:rsidP="00C057CC">
            <w:pPr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CC" w:rsidRDefault="00C057CC" w:rsidP="00C057CC">
            <w:pPr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4.Отсутствие перерабатывающих предприятий.</w:t>
            </w:r>
          </w:p>
          <w:p w:rsidR="00C057CC" w:rsidRPr="00FC68C1" w:rsidRDefault="00C057CC" w:rsidP="00C057CC">
            <w:pPr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CC" w:rsidRPr="00FC68C1" w:rsidRDefault="00C057CC" w:rsidP="00C057CC">
            <w:pPr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5. Недостаток спецмашин и механизмов, необходимых для благоустройства территории</w:t>
            </w:r>
          </w:p>
        </w:tc>
      </w:tr>
      <w:tr w:rsidR="00C057CC" w:rsidRPr="00FC68C1" w:rsidTr="00C057CC">
        <w:tc>
          <w:tcPr>
            <w:tcW w:w="4672" w:type="dxa"/>
          </w:tcPr>
          <w:p w:rsidR="00C057CC" w:rsidRPr="00FC68C1" w:rsidRDefault="00C057CC" w:rsidP="00C057C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057CC" w:rsidRPr="00FC68C1" w:rsidRDefault="00C057CC" w:rsidP="00C057C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7CC" w:rsidRPr="00FC68C1" w:rsidRDefault="00C057CC" w:rsidP="00C05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7CC" w:rsidRPr="00C03F95" w:rsidRDefault="00C057CC" w:rsidP="00C057C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F95">
        <w:rPr>
          <w:rFonts w:ascii="Times New Roman" w:hAnsi="Times New Roman" w:cs="Times New Roman"/>
          <w:b/>
          <w:sz w:val="28"/>
          <w:szCs w:val="28"/>
          <w:u w:val="single"/>
        </w:rPr>
        <w:t>Возможности и угрозы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672"/>
      </w:tblGrid>
      <w:tr w:rsidR="00C057CC" w:rsidRPr="00FC68C1" w:rsidTr="00C057CC">
        <w:tc>
          <w:tcPr>
            <w:tcW w:w="4673" w:type="dxa"/>
          </w:tcPr>
          <w:p w:rsidR="00C057CC" w:rsidRPr="00FC68C1" w:rsidRDefault="00C057CC" w:rsidP="00C057C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  <w:tc>
          <w:tcPr>
            <w:tcW w:w="4672" w:type="dxa"/>
          </w:tcPr>
          <w:p w:rsidR="00C057CC" w:rsidRPr="00FC68C1" w:rsidRDefault="00C057CC" w:rsidP="00C057C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C057CC" w:rsidRPr="00FC68C1" w:rsidTr="00C057CC">
        <w:tc>
          <w:tcPr>
            <w:tcW w:w="4673" w:type="dxa"/>
          </w:tcPr>
          <w:p w:rsidR="00C057CC" w:rsidRPr="00FC68C1" w:rsidRDefault="00C057CC" w:rsidP="00C0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1.Прогрессивное развитие крупного сельскохозяйственного бизнеса на территории поселения</w:t>
            </w:r>
          </w:p>
          <w:p w:rsidR="00C057CC" w:rsidRDefault="00C057CC" w:rsidP="00C0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- внедрение на предприятиях прогрессивных и в зерновом, молочном, мясном производствах.</w:t>
            </w:r>
          </w:p>
          <w:p w:rsidR="00C057CC" w:rsidRPr="00FC68C1" w:rsidRDefault="00C057CC" w:rsidP="00C0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CC" w:rsidRDefault="00C057CC" w:rsidP="00C0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2.Развитие малого бизнеса на территории поселения.</w:t>
            </w:r>
          </w:p>
          <w:p w:rsidR="00C057CC" w:rsidRPr="00FC68C1" w:rsidRDefault="00C057CC" w:rsidP="00C0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CC" w:rsidRPr="00FC68C1" w:rsidRDefault="00C057CC" w:rsidP="00C057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3.Развитие личного подворья граждан, как источника доходов населения.</w:t>
            </w:r>
            <w:r w:rsidRPr="00FC68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057CC" w:rsidRPr="00FC68C1" w:rsidRDefault="00C057CC" w:rsidP="00C057C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C057CC" w:rsidRPr="00FC68C1" w:rsidRDefault="00C057CC" w:rsidP="00C057CC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1.Диспаритет цен на сельскохозяйственную продукцию (рост стоимости энергоносителей, запасных частей, удобрений и новой сельскохозяйственной техники).</w:t>
            </w:r>
          </w:p>
          <w:p w:rsidR="00C057CC" w:rsidRPr="00FC68C1" w:rsidRDefault="00C057CC" w:rsidP="00C057CC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CC" w:rsidRDefault="00C057CC" w:rsidP="00C057CC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4.Отсутствие мотивации, к труду, низкий уровень доходов населения, деградация, алкоголизм, наркомания.</w:t>
            </w:r>
          </w:p>
          <w:p w:rsidR="00C057CC" w:rsidRPr="00FC68C1" w:rsidRDefault="00C057CC" w:rsidP="00C057CC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CC" w:rsidRDefault="00C057CC" w:rsidP="00C057CC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5.Наличие незанятого экономически - активного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еления трудоспособного возраста.</w:t>
            </w:r>
          </w:p>
          <w:p w:rsidR="00C057CC" w:rsidRPr="00FC68C1" w:rsidRDefault="00C057CC" w:rsidP="00C057CC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CC" w:rsidRPr="00FC68C1" w:rsidRDefault="00C057CC" w:rsidP="00C057CC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C1">
              <w:rPr>
                <w:rFonts w:ascii="Times New Roman" w:hAnsi="Times New Roman" w:cs="Times New Roman"/>
                <w:sz w:val="28"/>
                <w:szCs w:val="28"/>
              </w:rPr>
              <w:t>6.Отток молодого экономически активного населения за пределы поселения, района (выпускники школ)</w:t>
            </w:r>
          </w:p>
        </w:tc>
      </w:tr>
    </w:tbl>
    <w:p w:rsidR="00C057CC" w:rsidRPr="00E834F5" w:rsidRDefault="00C057CC" w:rsidP="00531E72">
      <w:pPr>
        <w:jc w:val="both"/>
        <w:rPr>
          <w:b/>
        </w:rPr>
      </w:pPr>
    </w:p>
    <w:p w:rsidR="00531E72" w:rsidRPr="00E834F5" w:rsidRDefault="00531E72" w:rsidP="00531E72">
      <w:pPr>
        <w:jc w:val="both"/>
        <w:rPr>
          <w:b/>
        </w:rPr>
      </w:pPr>
    </w:p>
    <w:p w:rsidR="00531E72" w:rsidRPr="00DD6718" w:rsidRDefault="00DD6718" w:rsidP="00DD6718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Стратегические цели и задачи</w:t>
      </w:r>
      <w:r w:rsidR="00531E72" w:rsidRPr="00DD671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C40C6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развития </w:t>
      </w:r>
      <w:r w:rsidR="00531E72" w:rsidRPr="00DD6718">
        <w:rPr>
          <w:rFonts w:ascii="Times New Roman" w:hAnsi="Times New Roman" w:cs="Times New Roman"/>
          <w:b/>
          <w:bCs/>
          <w:iCs/>
          <w:sz w:val="26"/>
          <w:szCs w:val="26"/>
        </w:rPr>
        <w:t>Сабин</w:t>
      </w:r>
      <w:r w:rsidR="0093354C" w:rsidRPr="00DD6718">
        <w:rPr>
          <w:rFonts w:ascii="Times New Roman" w:hAnsi="Times New Roman" w:cs="Times New Roman"/>
          <w:b/>
          <w:bCs/>
          <w:iCs/>
          <w:sz w:val="26"/>
          <w:szCs w:val="26"/>
        </w:rPr>
        <w:t>ского</w:t>
      </w:r>
      <w:r w:rsidR="00531E72" w:rsidRPr="00DD671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93354C" w:rsidRPr="00DD6718">
        <w:rPr>
          <w:rFonts w:ascii="Times New Roman" w:hAnsi="Times New Roman" w:cs="Times New Roman"/>
          <w:b/>
          <w:bCs/>
          <w:iCs/>
          <w:sz w:val="26"/>
          <w:szCs w:val="26"/>
        </w:rPr>
        <w:t>сельсовета</w:t>
      </w:r>
      <w:r w:rsidR="00531E72" w:rsidRPr="00DD671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93354C" w:rsidRPr="00DD6718">
        <w:rPr>
          <w:rFonts w:ascii="Times New Roman" w:hAnsi="Times New Roman" w:cs="Times New Roman"/>
          <w:b/>
          <w:bCs/>
          <w:iCs/>
          <w:sz w:val="26"/>
          <w:szCs w:val="26"/>
        </w:rPr>
        <w:t>на период</w:t>
      </w:r>
      <w:r w:rsidR="00531E72" w:rsidRPr="00DD671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93354C" w:rsidRPr="00DD6718">
        <w:rPr>
          <w:rFonts w:ascii="Times New Roman" w:hAnsi="Times New Roman" w:cs="Times New Roman"/>
          <w:b/>
          <w:bCs/>
          <w:iCs/>
          <w:sz w:val="26"/>
          <w:szCs w:val="26"/>
        </w:rPr>
        <w:t>до 2030 года</w:t>
      </w:r>
    </w:p>
    <w:p w:rsidR="00531E72" w:rsidRDefault="00531E72" w:rsidP="009335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 xml:space="preserve">Главной целью программы социально-экономического развития </w:t>
      </w:r>
      <w:r w:rsidR="0093354C" w:rsidRPr="00F16293">
        <w:rPr>
          <w:rFonts w:ascii="Times New Roman" w:hAnsi="Times New Roman" w:cs="Times New Roman"/>
          <w:sz w:val="28"/>
          <w:szCs w:val="28"/>
        </w:rPr>
        <w:t>Саби</w:t>
      </w:r>
      <w:r w:rsidRPr="00F16293">
        <w:rPr>
          <w:rFonts w:ascii="Times New Roman" w:hAnsi="Times New Roman" w:cs="Times New Roman"/>
          <w:sz w:val="28"/>
          <w:szCs w:val="28"/>
        </w:rPr>
        <w:t xml:space="preserve">нского сельского поселения должно стать - повышение качества и уровня жизни населения, его занятости и </w:t>
      </w:r>
      <w:proofErr w:type="spellStart"/>
      <w:r w:rsidRPr="00F16293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F16293">
        <w:rPr>
          <w:rFonts w:ascii="Times New Roman" w:hAnsi="Times New Roman" w:cs="Times New Roman"/>
          <w:sz w:val="28"/>
          <w:szCs w:val="28"/>
        </w:rPr>
        <w:t xml:space="preserve"> экономических, социальных и культурных возможностей на основе развития сельхозпроизводства, </w:t>
      </w:r>
      <w:r w:rsidRPr="00F16293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личных подсобных хозяйств, торговой инфраструктуры и сферы услуг.</w:t>
      </w:r>
    </w:p>
    <w:p w:rsidR="007109A6" w:rsidRDefault="007109A6" w:rsidP="009335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9A6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населения на основе эффективного использования человеческого и </w:t>
      </w:r>
      <w:proofErr w:type="spellStart"/>
      <w:r w:rsidRPr="007109A6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7109A6">
        <w:rPr>
          <w:rFonts w:ascii="Times New Roman" w:hAnsi="Times New Roman" w:cs="Times New Roman"/>
          <w:sz w:val="28"/>
          <w:szCs w:val="28"/>
        </w:rPr>
        <w:t>-инвестиционного потенциала, обеспечивающих устойчивое развити</w:t>
      </w:r>
      <w:r>
        <w:rPr>
          <w:rFonts w:ascii="Times New Roman" w:hAnsi="Times New Roman" w:cs="Times New Roman"/>
          <w:sz w:val="28"/>
          <w:szCs w:val="28"/>
        </w:rPr>
        <w:t>е и конкурентоспособность</w:t>
      </w:r>
      <w:r w:rsidRPr="007109A6">
        <w:rPr>
          <w:rFonts w:ascii="Times New Roman" w:hAnsi="Times New Roman" w:cs="Times New Roman"/>
          <w:sz w:val="28"/>
          <w:szCs w:val="28"/>
        </w:rPr>
        <w:t>, увеличение продолжительности жизни населения.</w:t>
      </w:r>
    </w:p>
    <w:p w:rsidR="007109A6" w:rsidRDefault="007109A6" w:rsidP="009335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9A6" w:rsidRPr="00E14562" w:rsidRDefault="007109A6" w:rsidP="00124261">
      <w:pPr>
        <w:pStyle w:val="a7"/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562">
        <w:rPr>
          <w:rFonts w:ascii="Times New Roman" w:hAnsi="Times New Roman" w:cs="Times New Roman"/>
          <w:b/>
          <w:sz w:val="28"/>
          <w:szCs w:val="28"/>
        </w:rPr>
        <w:t>Демографическая политика</w:t>
      </w:r>
    </w:p>
    <w:p w:rsidR="007109A6" w:rsidRDefault="007109A6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задачи: </w:t>
      </w:r>
    </w:p>
    <w:p w:rsidR="007109A6" w:rsidRDefault="007109A6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9A6">
        <w:rPr>
          <w:rFonts w:ascii="Times New Roman" w:hAnsi="Times New Roman" w:cs="Times New Roman"/>
          <w:sz w:val="28"/>
          <w:szCs w:val="28"/>
        </w:rPr>
        <w:t xml:space="preserve">- улучшение здоровья населения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Сабинский сельсовет</w:t>
      </w:r>
      <w:r w:rsidRPr="007109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09A6" w:rsidRDefault="007109A6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9A6">
        <w:rPr>
          <w:rFonts w:ascii="Times New Roman" w:hAnsi="Times New Roman" w:cs="Times New Roman"/>
          <w:sz w:val="28"/>
          <w:szCs w:val="28"/>
        </w:rPr>
        <w:t xml:space="preserve">- снижение влияния неблагополучных экономических явлений (снижение уровня бедности, рост безработицы) на тенденции демографического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Сабинский сельсовет</w:t>
      </w:r>
      <w:r w:rsidRPr="007109A6">
        <w:rPr>
          <w:rFonts w:ascii="Times New Roman" w:hAnsi="Times New Roman" w:cs="Times New Roman"/>
          <w:sz w:val="28"/>
          <w:szCs w:val="28"/>
        </w:rPr>
        <w:t>;</w:t>
      </w:r>
    </w:p>
    <w:p w:rsidR="007109A6" w:rsidRDefault="007109A6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9A6">
        <w:rPr>
          <w:rFonts w:ascii="Times New Roman" w:hAnsi="Times New Roman" w:cs="Times New Roman"/>
          <w:sz w:val="28"/>
          <w:szCs w:val="28"/>
        </w:rPr>
        <w:t xml:space="preserve"> - повышение уровня рождаемости; </w:t>
      </w:r>
    </w:p>
    <w:p w:rsidR="007109A6" w:rsidRDefault="007109A6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9A6">
        <w:rPr>
          <w:rFonts w:ascii="Times New Roman" w:hAnsi="Times New Roman" w:cs="Times New Roman"/>
          <w:sz w:val="28"/>
          <w:szCs w:val="28"/>
        </w:rPr>
        <w:t xml:space="preserve">- снижение смертности; </w:t>
      </w:r>
    </w:p>
    <w:p w:rsidR="007109A6" w:rsidRDefault="007109A6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9A6">
        <w:rPr>
          <w:rFonts w:ascii="Times New Roman" w:hAnsi="Times New Roman" w:cs="Times New Roman"/>
          <w:sz w:val="28"/>
          <w:szCs w:val="28"/>
        </w:rPr>
        <w:t>- укрепление института семьи;</w:t>
      </w:r>
    </w:p>
    <w:p w:rsidR="007109A6" w:rsidRDefault="007109A6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9A6">
        <w:rPr>
          <w:rFonts w:ascii="Times New Roman" w:hAnsi="Times New Roman" w:cs="Times New Roman"/>
          <w:sz w:val="28"/>
          <w:szCs w:val="28"/>
        </w:rPr>
        <w:t xml:space="preserve"> - поддержка материнства и детства; </w:t>
      </w:r>
    </w:p>
    <w:p w:rsidR="007109A6" w:rsidRDefault="007109A6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9A6">
        <w:rPr>
          <w:rFonts w:ascii="Times New Roman" w:hAnsi="Times New Roman" w:cs="Times New Roman"/>
          <w:sz w:val="28"/>
          <w:szCs w:val="28"/>
        </w:rPr>
        <w:t>- регул</w:t>
      </w:r>
      <w:r>
        <w:rPr>
          <w:rFonts w:ascii="Times New Roman" w:hAnsi="Times New Roman" w:cs="Times New Roman"/>
          <w:sz w:val="28"/>
          <w:szCs w:val="28"/>
        </w:rPr>
        <w:t>ирование миграционных процессов.</w:t>
      </w:r>
    </w:p>
    <w:p w:rsidR="007109A6" w:rsidRDefault="007109A6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9A6" w:rsidRPr="00E14562" w:rsidRDefault="007109A6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562">
        <w:rPr>
          <w:rFonts w:ascii="Times New Roman" w:hAnsi="Times New Roman" w:cs="Times New Roman"/>
          <w:b/>
          <w:sz w:val="28"/>
          <w:szCs w:val="28"/>
        </w:rPr>
        <w:t>4.2. Развитие образования</w:t>
      </w:r>
    </w:p>
    <w:p w:rsidR="007109A6" w:rsidRPr="007109A6" w:rsidRDefault="007109A6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9A6"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</w:p>
    <w:p w:rsidR="007109A6" w:rsidRPr="007109A6" w:rsidRDefault="007109A6" w:rsidP="006A2988">
      <w:pPr>
        <w:pStyle w:val="a7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9A6">
        <w:rPr>
          <w:rFonts w:ascii="Times New Roman" w:hAnsi="Times New Roman" w:cs="Times New Roman"/>
          <w:sz w:val="28"/>
          <w:szCs w:val="28"/>
        </w:rPr>
        <w:t xml:space="preserve">Формирование образовательной сети, обеспечивающей равный доступ населения муниципального образования Сабинский сельсовет к услугам общего образования. </w:t>
      </w:r>
    </w:p>
    <w:p w:rsidR="007109A6" w:rsidRPr="007109A6" w:rsidRDefault="007109A6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9A6">
        <w:rPr>
          <w:rFonts w:ascii="Times New Roman" w:hAnsi="Times New Roman" w:cs="Times New Roman"/>
          <w:sz w:val="28"/>
          <w:szCs w:val="28"/>
        </w:rPr>
        <w:t xml:space="preserve">2.Создание </w:t>
      </w:r>
      <w:proofErr w:type="spellStart"/>
      <w:r w:rsidRPr="007109A6">
        <w:rPr>
          <w:rFonts w:ascii="Times New Roman" w:hAnsi="Times New Roman" w:cs="Times New Roman"/>
          <w:sz w:val="28"/>
          <w:szCs w:val="28"/>
        </w:rPr>
        <w:t>инфрастуктуры</w:t>
      </w:r>
      <w:proofErr w:type="spellEnd"/>
      <w:r w:rsidRPr="007109A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отвечающих современным требованиям. </w:t>
      </w:r>
    </w:p>
    <w:p w:rsidR="007109A6" w:rsidRPr="007109A6" w:rsidRDefault="007109A6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9A6">
        <w:rPr>
          <w:rFonts w:ascii="Times New Roman" w:hAnsi="Times New Roman" w:cs="Times New Roman"/>
          <w:sz w:val="28"/>
          <w:szCs w:val="28"/>
        </w:rPr>
        <w:t>3. Обеспечение доступности дошкольного образования, готовности детей дошкольного возраста к обучению в общеобразовательной организации.</w:t>
      </w:r>
    </w:p>
    <w:p w:rsidR="007109A6" w:rsidRPr="007109A6" w:rsidRDefault="007109A6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9A6">
        <w:rPr>
          <w:rFonts w:ascii="Times New Roman" w:hAnsi="Times New Roman" w:cs="Times New Roman"/>
          <w:sz w:val="28"/>
          <w:szCs w:val="28"/>
        </w:rPr>
        <w:t>5. Создание безопасных условий в образовательных организациях, отвечающих требованиям противопожарных и санитарных правил. Обеспечение норм ГО и ЧС. Антитеррористическая защищённость образовательных организаций.</w:t>
      </w:r>
    </w:p>
    <w:p w:rsidR="007109A6" w:rsidRDefault="007109A6" w:rsidP="006A2988">
      <w:pPr>
        <w:pStyle w:val="a7"/>
        <w:spacing w:after="0"/>
        <w:ind w:left="0" w:firstLine="567"/>
        <w:jc w:val="both"/>
      </w:pPr>
      <w:r w:rsidRPr="007109A6">
        <w:rPr>
          <w:rFonts w:ascii="Times New Roman" w:hAnsi="Times New Roman" w:cs="Times New Roman"/>
          <w:sz w:val="28"/>
          <w:szCs w:val="28"/>
        </w:rPr>
        <w:t>6. Профилактика правонарушений обучающихся</w:t>
      </w:r>
      <w:r>
        <w:t>.</w:t>
      </w:r>
    </w:p>
    <w:p w:rsidR="00A54C49" w:rsidRDefault="00A54C49" w:rsidP="006A2988">
      <w:pPr>
        <w:pStyle w:val="a7"/>
        <w:spacing w:after="0"/>
        <w:ind w:left="0" w:firstLine="567"/>
        <w:jc w:val="both"/>
      </w:pPr>
    </w:p>
    <w:p w:rsidR="00A54C49" w:rsidRPr="00E14562" w:rsidRDefault="00A54C49" w:rsidP="006A2988">
      <w:pPr>
        <w:pStyle w:val="a7"/>
        <w:numPr>
          <w:ilvl w:val="1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562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E14562" w:rsidRPr="00E14562" w:rsidRDefault="00E14562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4C49" w:rsidRPr="00E14562" w:rsidRDefault="00A54C49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62"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</w:p>
    <w:p w:rsidR="00E14562" w:rsidRPr="00E14562" w:rsidRDefault="00A54C49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62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условий для повышения эффективной занятости населения </w:t>
      </w:r>
      <w:r w:rsidR="00E14562" w:rsidRPr="00E14562">
        <w:rPr>
          <w:rFonts w:ascii="Times New Roman" w:hAnsi="Times New Roman" w:cs="Times New Roman"/>
          <w:sz w:val="28"/>
          <w:szCs w:val="28"/>
        </w:rPr>
        <w:t>муниципального образования Сабинский сельсовет</w:t>
      </w:r>
      <w:r w:rsidRPr="00E145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4562" w:rsidRPr="00E14562" w:rsidRDefault="00A54C49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62">
        <w:rPr>
          <w:rFonts w:ascii="Times New Roman" w:hAnsi="Times New Roman" w:cs="Times New Roman"/>
          <w:sz w:val="28"/>
          <w:szCs w:val="28"/>
        </w:rPr>
        <w:t xml:space="preserve">- содействие занятости населения; </w:t>
      </w:r>
    </w:p>
    <w:p w:rsidR="00A54C49" w:rsidRPr="00E14562" w:rsidRDefault="00A54C49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62">
        <w:rPr>
          <w:rFonts w:ascii="Times New Roman" w:hAnsi="Times New Roman" w:cs="Times New Roman"/>
          <w:sz w:val="28"/>
          <w:szCs w:val="28"/>
        </w:rPr>
        <w:t>- сни</w:t>
      </w:r>
      <w:r w:rsidR="00E14562" w:rsidRPr="00E14562">
        <w:rPr>
          <w:rFonts w:ascii="Times New Roman" w:hAnsi="Times New Roman" w:cs="Times New Roman"/>
          <w:sz w:val="28"/>
          <w:szCs w:val="28"/>
        </w:rPr>
        <w:t>жение напряженности рынка труда.</w:t>
      </w:r>
    </w:p>
    <w:p w:rsidR="00E14562" w:rsidRPr="00E14562" w:rsidRDefault="00E14562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562" w:rsidRPr="00E14562" w:rsidRDefault="00E14562" w:rsidP="006A2988">
      <w:pPr>
        <w:pStyle w:val="a7"/>
        <w:numPr>
          <w:ilvl w:val="1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562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</w:p>
    <w:p w:rsidR="00E14562" w:rsidRPr="00E14562" w:rsidRDefault="00E14562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562" w:rsidRDefault="00E14562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62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E14562" w:rsidRPr="00E14562" w:rsidRDefault="00E14562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62">
        <w:rPr>
          <w:rFonts w:ascii="Times New Roman" w:hAnsi="Times New Roman" w:cs="Times New Roman"/>
          <w:sz w:val="28"/>
          <w:szCs w:val="28"/>
        </w:rPr>
        <w:t xml:space="preserve">- поддержка и развитие творческих сил одаренной молодежи, создание условий для реализации их потенциала. Организация и проведение мероприятий, фестивалей для молодых дарований </w:t>
      </w:r>
    </w:p>
    <w:p w:rsidR="00E14562" w:rsidRPr="00E14562" w:rsidRDefault="00E14562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62">
        <w:rPr>
          <w:rFonts w:ascii="Times New Roman" w:hAnsi="Times New Roman" w:cs="Times New Roman"/>
          <w:sz w:val="28"/>
          <w:szCs w:val="28"/>
        </w:rPr>
        <w:t xml:space="preserve">- поддержка и развитие самодеятельного художественного творчества, культурно - досуговой деятельности, традиционной народной культуры народных промыслов и ремесел - модернизация библиотечного дела, сохранение, формирование и эффективное использование библиотечного фонда </w:t>
      </w:r>
    </w:p>
    <w:p w:rsidR="00E14562" w:rsidRPr="00E14562" w:rsidRDefault="00E14562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62">
        <w:rPr>
          <w:rFonts w:ascii="Times New Roman" w:hAnsi="Times New Roman" w:cs="Times New Roman"/>
          <w:sz w:val="28"/>
          <w:szCs w:val="28"/>
        </w:rPr>
        <w:t>- сохранение, развитие и популяризация историко-культурного наследия, музейной деятельности.</w:t>
      </w:r>
    </w:p>
    <w:p w:rsidR="007109A6" w:rsidRPr="00E14562" w:rsidRDefault="007109A6" w:rsidP="006A298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293" w:rsidRPr="00F16293" w:rsidRDefault="00F16293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E72" w:rsidRPr="006A2988" w:rsidRDefault="00124261" w:rsidP="00124261">
      <w:pPr>
        <w:pStyle w:val="a7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6A2988">
        <w:rPr>
          <w:rFonts w:ascii="Times New Roman" w:hAnsi="Times New Roman" w:cs="Times New Roman"/>
          <w:b/>
          <w:sz w:val="28"/>
          <w:szCs w:val="28"/>
        </w:rPr>
        <w:t>Основные стратегические направления</w:t>
      </w:r>
      <w:r w:rsidR="00531E72" w:rsidRPr="006A2988">
        <w:rPr>
          <w:rFonts w:ascii="Times New Roman" w:hAnsi="Times New Roman" w:cs="Times New Roman"/>
          <w:b/>
          <w:sz w:val="28"/>
          <w:szCs w:val="28"/>
        </w:rPr>
        <w:t xml:space="preserve"> развития поселения</w:t>
      </w:r>
    </w:p>
    <w:p w:rsidR="00F16293" w:rsidRPr="00F16293" w:rsidRDefault="00F16293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E72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 xml:space="preserve"> Из анализа вытекает, что стратегическими направлениями развития поселения должны стать следующие действия: </w:t>
      </w:r>
    </w:p>
    <w:p w:rsidR="0093354C" w:rsidRPr="00F16293" w:rsidRDefault="0093354C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54C" w:rsidRPr="001F1F64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F64">
        <w:rPr>
          <w:rFonts w:ascii="Times New Roman" w:hAnsi="Times New Roman" w:cs="Times New Roman"/>
          <w:b/>
          <w:sz w:val="28"/>
          <w:szCs w:val="28"/>
        </w:rPr>
        <w:t xml:space="preserve">Экономические: </w:t>
      </w:r>
    </w:p>
    <w:p w:rsidR="00531E72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 xml:space="preserve">1. 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восстановление объектов образования, культуры и спорта, помощь в организации питания школьников на взаимовыгодных условиях. </w:t>
      </w:r>
    </w:p>
    <w:p w:rsidR="00531E72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>2. 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мест:</w:t>
      </w:r>
    </w:p>
    <w:p w:rsidR="00531E72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 xml:space="preserve"> -предоставление парикмахерских услуг;</w:t>
      </w:r>
    </w:p>
    <w:p w:rsidR="0093354C" w:rsidRPr="00F16293" w:rsidRDefault="0093354C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E72" w:rsidRPr="001F1F64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F64">
        <w:rPr>
          <w:rFonts w:ascii="Times New Roman" w:hAnsi="Times New Roman" w:cs="Times New Roman"/>
          <w:b/>
          <w:sz w:val="28"/>
          <w:szCs w:val="28"/>
        </w:rPr>
        <w:t>Социальные:</w:t>
      </w:r>
    </w:p>
    <w:p w:rsidR="00531E72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6293">
        <w:rPr>
          <w:rFonts w:ascii="Times New Roman" w:hAnsi="Times New Roman" w:cs="Times New Roman"/>
          <w:sz w:val="28"/>
          <w:szCs w:val="28"/>
        </w:rPr>
        <w:t>1 .Развитие</w:t>
      </w:r>
      <w:proofErr w:type="gramEnd"/>
      <w:r w:rsidRPr="00F16293">
        <w:rPr>
          <w:rFonts w:ascii="Times New Roman" w:hAnsi="Times New Roman" w:cs="Times New Roman"/>
          <w:sz w:val="28"/>
          <w:szCs w:val="28"/>
        </w:rPr>
        <w:t xml:space="preserve"> социальной инфраструктуры, образования, здравоохранения, культуры, физкультуры и спорта:</w:t>
      </w:r>
    </w:p>
    <w:p w:rsidR="00531E72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lastRenderedPageBreak/>
        <w:t xml:space="preserve"> - участие в отраслевых районных, республиканских программах, </w:t>
      </w:r>
      <w:proofErr w:type="gramStart"/>
      <w:r w:rsidRPr="00F16293">
        <w:rPr>
          <w:rFonts w:ascii="Times New Roman" w:hAnsi="Times New Roman" w:cs="Times New Roman"/>
          <w:sz w:val="28"/>
          <w:szCs w:val="28"/>
        </w:rPr>
        <w:t>российских  грантах</w:t>
      </w:r>
      <w:proofErr w:type="gramEnd"/>
      <w:r w:rsidRPr="00F16293">
        <w:rPr>
          <w:rFonts w:ascii="Times New Roman" w:hAnsi="Times New Roman" w:cs="Times New Roman"/>
          <w:sz w:val="28"/>
          <w:szCs w:val="28"/>
        </w:rPr>
        <w:t xml:space="preserve"> по развитию и укреплению данных отраслей;</w:t>
      </w:r>
    </w:p>
    <w:p w:rsidR="00531E72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 xml:space="preserve"> -содействие предпринимательской инициативы по развитию данных направлений и всяческое ее поощрение (развитие и увеличение объемов </w:t>
      </w:r>
      <w:proofErr w:type="gramStart"/>
      <w:r w:rsidRPr="00F16293">
        <w:rPr>
          <w:rFonts w:ascii="Times New Roman" w:hAnsi="Times New Roman" w:cs="Times New Roman"/>
          <w:sz w:val="28"/>
          <w:szCs w:val="28"/>
        </w:rPr>
        <w:t>платных услуг</w:t>
      </w:r>
      <w:proofErr w:type="gramEnd"/>
      <w:r w:rsidRPr="00F16293">
        <w:rPr>
          <w:rFonts w:ascii="Times New Roman" w:hAnsi="Times New Roman" w:cs="Times New Roman"/>
          <w:sz w:val="28"/>
          <w:szCs w:val="28"/>
        </w:rPr>
        <w:t xml:space="preserve"> предоставляемых учреждениями образования, здравоохранения, культуры, спорта на территории поселения). </w:t>
      </w:r>
    </w:p>
    <w:p w:rsidR="00531E72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>2. Развитие личного подворья граждан, как источника доходов населения.</w:t>
      </w:r>
    </w:p>
    <w:p w:rsidR="00531E72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 xml:space="preserve"> - привлечение льготных кредитов из республиканского бюджета на развитие личных подсобных хозяйств; </w:t>
      </w:r>
    </w:p>
    <w:p w:rsidR="00531E72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 xml:space="preserve">-помощь населению в реализации мяса с личных подсобных хозяйств; </w:t>
      </w:r>
    </w:p>
    <w:p w:rsidR="00531E72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 xml:space="preserve">-поддержка </w:t>
      </w:r>
      <w:proofErr w:type="gramStart"/>
      <w:r w:rsidRPr="00F16293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 w:rsidRPr="00F16293">
        <w:rPr>
          <w:rFonts w:ascii="Times New Roman" w:hAnsi="Times New Roman" w:cs="Times New Roman"/>
          <w:sz w:val="28"/>
          <w:szCs w:val="28"/>
        </w:rPr>
        <w:t xml:space="preserve"> ведущих закуп продукции с личных подсобных хозяйств на выгодных для населения условиях;</w:t>
      </w:r>
    </w:p>
    <w:p w:rsidR="00531E72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 xml:space="preserve"> 3. Содействие в привлечении молодых специалистов в поселение (врачей, учителей, работников культуры, муниципальных служащих);</w:t>
      </w:r>
    </w:p>
    <w:p w:rsidR="00531E72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 xml:space="preserve"> -помощь членам их семей в устройстве на работу; </w:t>
      </w:r>
    </w:p>
    <w:p w:rsidR="00531E72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 xml:space="preserve">-помощь в решении вопросов по приобретению этими специалистами жилья через районные, республиканские и федеральные программы, направленные на строительство приобретения жилья, помощь в получении кредитов, в том числе ипотечных на жильё; </w:t>
      </w:r>
    </w:p>
    <w:p w:rsidR="006A2988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 xml:space="preserve">4. Содействие в обеспечении социальной поддержки слабозащищенным слоям населения:  </w:t>
      </w:r>
    </w:p>
    <w:p w:rsidR="006A2988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 xml:space="preserve">--консультирование, помощь в получении субсидий, пособий различных льготных выплат; </w:t>
      </w:r>
    </w:p>
    <w:p w:rsidR="00531E72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санаторно-курортное лечение); </w:t>
      </w:r>
    </w:p>
    <w:p w:rsidR="00531E72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 xml:space="preserve">5. Содействие в развитие систем телефонной и сотовой связи. </w:t>
      </w:r>
    </w:p>
    <w:p w:rsidR="00531E72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>6. Привлечение средств на строительство и ремонт сельских дорог.</w:t>
      </w:r>
    </w:p>
    <w:p w:rsidR="00531E72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E72" w:rsidRPr="001F1F64" w:rsidRDefault="00124261" w:rsidP="00124261">
      <w:pPr>
        <w:pStyle w:val="a7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531E72" w:rsidRPr="001F1F64">
        <w:rPr>
          <w:rFonts w:ascii="Times New Roman" w:hAnsi="Times New Roman" w:cs="Times New Roman"/>
          <w:b/>
          <w:sz w:val="28"/>
          <w:szCs w:val="28"/>
        </w:rPr>
        <w:t xml:space="preserve">Система основных программных мероприятий по развитию Сабинского сельского поселения </w:t>
      </w:r>
    </w:p>
    <w:p w:rsidR="00531E72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 xml:space="preserve">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Стратегии был использован эффективный инструмент исследования объектов подобного рода - системный анализ, </w:t>
      </w:r>
      <w:r w:rsidRPr="00F16293">
        <w:rPr>
          <w:rFonts w:ascii="Times New Roman" w:hAnsi="Times New Roman" w:cs="Times New Roman"/>
          <w:sz w:val="28"/>
          <w:szCs w:val="28"/>
        </w:rPr>
        <w:lastRenderedPageBreak/>
        <w:t xml:space="preserve">который позволил воспроизвести основные системные характеристики поселения, показать механизмы его функционирования и развития. </w:t>
      </w:r>
    </w:p>
    <w:p w:rsidR="00531E72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 xml:space="preserve">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 Использование системного анализа для разработки Стратегии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 </w:t>
      </w:r>
    </w:p>
    <w:p w:rsidR="000A0C25" w:rsidRPr="00F16293" w:rsidRDefault="00531E72" w:rsidP="006A298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293">
        <w:rPr>
          <w:rFonts w:ascii="Times New Roman" w:hAnsi="Times New Roman" w:cs="Times New Roman"/>
          <w:sz w:val="28"/>
          <w:szCs w:val="28"/>
        </w:rPr>
        <w:t>Мероприятия Стратегии социально-экономического развития Сабинского сельского поселения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2019-2030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в таблице.</w:t>
      </w:r>
    </w:p>
    <w:p w:rsidR="00D2096E" w:rsidRPr="00F16293" w:rsidRDefault="00D2096E" w:rsidP="006A2988">
      <w:pPr>
        <w:pStyle w:val="ad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D51BC" w:rsidRDefault="008D51BC" w:rsidP="006A2988">
      <w:pPr>
        <w:pStyle w:val="ad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D51BC" w:rsidRDefault="008D51BC" w:rsidP="006A2988">
      <w:pPr>
        <w:ind w:firstLine="567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8D51BC" w:rsidRDefault="008D51BC" w:rsidP="002E7CD0">
      <w:pPr>
        <w:spacing w:after="0"/>
        <w:ind w:right="-568"/>
        <w:contextualSpacing/>
        <w:rPr>
          <w:rFonts w:ascii="Times New Roman" w:hAnsi="Times New Roman" w:cs="Times New Roman"/>
          <w:sz w:val="24"/>
          <w:szCs w:val="24"/>
        </w:rPr>
      </w:pPr>
    </w:p>
    <w:p w:rsidR="008D51BC" w:rsidRDefault="008D51BC" w:rsidP="008D51BC">
      <w:pPr>
        <w:spacing w:after="0"/>
        <w:ind w:right="-56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B67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8D51BC" w:rsidRDefault="008D51BC" w:rsidP="008D51BC">
      <w:pPr>
        <w:spacing w:after="0"/>
        <w:ind w:right="-56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B67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D51BC" w:rsidRDefault="008D51BC" w:rsidP="008D51BC">
      <w:pPr>
        <w:spacing w:after="0"/>
        <w:ind w:right="-56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B67">
        <w:rPr>
          <w:rFonts w:ascii="Times New Roman" w:hAnsi="Times New Roman" w:cs="Times New Roman"/>
          <w:sz w:val="24"/>
          <w:szCs w:val="24"/>
        </w:rPr>
        <w:t xml:space="preserve"> Сабинского сельсовета </w:t>
      </w:r>
    </w:p>
    <w:p w:rsidR="008D51BC" w:rsidRPr="009F4B67" w:rsidRDefault="008D51BC" w:rsidP="008D51BC">
      <w:pPr>
        <w:spacing w:after="0"/>
        <w:ind w:right="-56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F4B67">
        <w:rPr>
          <w:rFonts w:ascii="Times New Roman" w:hAnsi="Times New Roman" w:cs="Times New Roman"/>
          <w:sz w:val="24"/>
          <w:szCs w:val="24"/>
        </w:rPr>
        <w:t>№  от</w:t>
      </w:r>
      <w:proofErr w:type="gramEnd"/>
      <w:r w:rsidRPr="009F4B67">
        <w:rPr>
          <w:rFonts w:ascii="Times New Roman" w:hAnsi="Times New Roman" w:cs="Times New Roman"/>
          <w:sz w:val="24"/>
          <w:szCs w:val="24"/>
        </w:rPr>
        <w:t xml:space="preserve"> «__»_________201__ г.</w:t>
      </w:r>
    </w:p>
    <w:p w:rsidR="008D51BC" w:rsidRPr="00E25064" w:rsidRDefault="008D51BC" w:rsidP="008D51BC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</w:p>
    <w:p w:rsidR="008D51BC" w:rsidRPr="008D51BC" w:rsidRDefault="008D51BC" w:rsidP="008D51B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8D51BC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8D51BC" w:rsidRPr="008D51BC" w:rsidRDefault="008D51BC" w:rsidP="008D51B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8D51BC">
        <w:rPr>
          <w:rFonts w:ascii="Times New Roman" w:hAnsi="Times New Roman"/>
          <w:b/>
          <w:sz w:val="28"/>
          <w:szCs w:val="28"/>
        </w:rPr>
        <w:t>по реализации стратегии социально-экономического развития</w:t>
      </w:r>
    </w:p>
    <w:tbl>
      <w:tblPr>
        <w:tblpPr w:leftFromText="180" w:rightFromText="180" w:vertAnchor="text" w:horzAnchor="margin" w:tblpX="-1168" w:tblpY="558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1701"/>
        <w:gridCol w:w="1701"/>
        <w:gridCol w:w="1559"/>
        <w:gridCol w:w="1559"/>
        <w:gridCol w:w="1560"/>
      </w:tblGrid>
      <w:tr w:rsidR="008D51BC" w:rsidRPr="00E25064" w:rsidTr="008D51BC">
        <w:tc>
          <w:tcPr>
            <w:tcW w:w="1526" w:type="dxa"/>
          </w:tcPr>
          <w:p w:rsidR="008D51BC" w:rsidRPr="00E25064" w:rsidRDefault="008D51BC" w:rsidP="00C40C6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064">
              <w:rPr>
                <w:rFonts w:ascii="Times New Roman" w:hAnsi="Times New Roman"/>
                <w:b/>
                <w:sz w:val="20"/>
                <w:szCs w:val="20"/>
              </w:rPr>
              <w:t>Направление стратегии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064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064">
              <w:rPr>
                <w:rFonts w:ascii="Times New Roman" w:hAnsi="Times New Roman"/>
                <w:b/>
                <w:sz w:val="20"/>
                <w:szCs w:val="20"/>
              </w:rPr>
              <w:t>Наименование целевого показателя Стратегии</w:t>
            </w:r>
          </w:p>
          <w:p w:rsidR="008D51BC" w:rsidRPr="00E25064" w:rsidRDefault="008D51BC" w:rsidP="00C40C6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064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064">
              <w:rPr>
                <w:rFonts w:ascii="Times New Roman" w:hAnsi="Times New Roman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064">
              <w:rPr>
                <w:rFonts w:ascii="Times New Roman" w:hAnsi="Times New Roman"/>
                <w:b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1560" w:type="dxa"/>
          </w:tcPr>
          <w:p w:rsidR="008D51BC" w:rsidRPr="00E25064" w:rsidRDefault="008D51BC" w:rsidP="00C40C6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064">
              <w:rPr>
                <w:rFonts w:ascii="Times New Roman" w:hAnsi="Times New Roman"/>
                <w:b/>
                <w:sz w:val="20"/>
                <w:szCs w:val="20"/>
              </w:rPr>
              <w:t xml:space="preserve">Требуемая сумма </w:t>
            </w:r>
          </w:p>
        </w:tc>
      </w:tr>
      <w:tr w:rsidR="008D51BC" w:rsidRPr="00E25064" w:rsidTr="008D51BC">
        <w:tc>
          <w:tcPr>
            <w:tcW w:w="1526" w:type="dxa"/>
          </w:tcPr>
          <w:p w:rsid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Дорожное хозяйство</w:t>
            </w:r>
          </w:p>
          <w:p w:rsid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Ремонт и реконструкция автомобильных дорог общего пользования, содержание дорог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1.</w:t>
            </w:r>
            <w:r w:rsidRPr="00E25064">
              <w:rPr>
                <w:sz w:val="20"/>
                <w:szCs w:val="20"/>
              </w:rPr>
              <w:t xml:space="preserve"> </w:t>
            </w:r>
            <w:r w:rsidRPr="00E25064">
              <w:rPr>
                <w:rFonts w:ascii="Times New Roman" w:hAnsi="Times New Roman"/>
                <w:sz w:val="20"/>
                <w:szCs w:val="20"/>
              </w:rPr>
              <w:t xml:space="preserve">дер.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E25064">
              <w:rPr>
                <w:rFonts w:ascii="Times New Roman" w:hAnsi="Times New Roman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1,0</w:t>
            </w:r>
            <w:r w:rsidRPr="00E25064">
              <w:rPr>
                <w:rFonts w:ascii="Times New Roman" w:hAnsi="Times New Roman"/>
                <w:sz w:val="20"/>
                <w:szCs w:val="20"/>
              </w:rPr>
              <w:t>км;</w:t>
            </w: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2. дер.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E25064">
              <w:rPr>
                <w:rFonts w:ascii="Times New Roman" w:hAnsi="Times New Roman"/>
                <w:sz w:val="20"/>
                <w:szCs w:val="20"/>
              </w:rPr>
              <w:t>Новая  -</w:t>
            </w:r>
            <w:proofErr w:type="gram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 1,0 км;</w:t>
            </w: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3. дер.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, ул. Заречная- 1,7 км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Администрация Сабинского </w:t>
            </w:r>
          </w:p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Приведение дорог в состояние, отвечающее требованиям ГОСТа.</w:t>
            </w:r>
          </w:p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Повышение безопасности участников дорожного движения.</w:t>
            </w:r>
          </w:p>
        </w:tc>
        <w:tc>
          <w:tcPr>
            <w:tcW w:w="1560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758600 руб.</w:t>
            </w:r>
          </w:p>
        </w:tc>
      </w:tr>
      <w:tr w:rsidR="008D51BC" w:rsidRPr="00E25064" w:rsidTr="008D51BC">
        <w:tc>
          <w:tcPr>
            <w:tcW w:w="1526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Ремонт и реконструкция автомобильных дорог общего пользования, содержание дорог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1.с.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Сабинка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ул. Октябрьская – 0,3км. 2.с.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Сабинка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Первомайская – 0,3км. 3. 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ул. Манерная – 0,4км. 4.д.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Новокурск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ул.40 Лет Победы- 1км. 5. 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Новокурск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, ул. Молодежная – 1км.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Администрация Сабинского </w:t>
            </w:r>
          </w:p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Приведение дорог в состояние, отвечающее требованиям ГОСТа.</w:t>
            </w:r>
          </w:p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Повышение безопасности участников дорожного движения.</w:t>
            </w:r>
          </w:p>
        </w:tc>
        <w:tc>
          <w:tcPr>
            <w:tcW w:w="1560" w:type="dxa"/>
          </w:tcPr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1.300,0 руб. (ямочный ремонт)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2. 300,0 руб. (ямочный ремонт)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3.103,9 руб. (Отсыпка гравием 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4. 257,0 руб. (Отсыпка гравием 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51BC" w:rsidRPr="00E25064" w:rsidRDefault="008D51BC" w:rsidP="008D51BC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5. 257,0 руб.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(Отсыпка гравием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D51BC" w:rsidRPr="00E25064" w:rsidTr="008D51BC">
        <w:tc>
          <w:tcPr>
            <w:tcW w:w="1526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Ремонт и реконструкция автомобильных дорог общего пользования, содержание дорог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1.с.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Сабинка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Мизяева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 – 0,7км.</w:t>
            </w:r>
          </w:p>
          <w:p w:rsidR="008D51BC" w:rsidRPr="00E25064" w:rsidRDefault="008D51BC" w:rsidP="00C40C6B">
            <w:pPr>
              <w:pStyle w:val="ad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2.с.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Сабинка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ул. Чапаева – 0,6км. 3.д.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ул. Ленина – 0,3км. 4. 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ул. Конечная – 0,5км. 5.д.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Новокурск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ул. Мира – 1км. 6.д. Красный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Катамор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, ул. Ленина – 1км.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Администрация Сабинского </w:t>
            </w:r>
          </w:p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1.180,0 руб. (Отсыпка гравием 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2.155,0 руб.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(Отсыпка гравием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3.290,0 руб. (ямочный ремонт)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4.128,5 руб. (Отсыпка гравием 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5.257,0 руб. (Отсыпка гравием 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6.257,0 руб. (Отсыпка гравием 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грейди</w:t>
            </w:r>
            <w:r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D51BC" w:rsidRPr="00E25064" w:rsidTr="008D51BC">
        <w:tc>
          <w:tcPr>
            <w:tcW w:w="1526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Ремонт и реконструкция автомобильных дорог общего пользования, содержание дорог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1.д.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ул. Молодежная – 0,7км. 2.д.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ул. Новая – 0,6км. 3.д.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ул. Заречная – 1,8км. 4.д.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ул. Ленина-2 – 0,5км. 5. 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ул. Садовая – 0,7км. 6.д.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, ул. Фермерская – 0.7км.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Администрация Сабинского </w:t>
            </w:r>
          </w:p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1.180,6 руб. (Отсыпка гравием 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2.154,2 руб. (Отсыпка гравием 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3.462,6 руб. (Отсыпка гравием 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4.128,5 руб. (Отсыпка гравием 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5.179,9 руб. (Отсыпка гравием 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6.179,9 руб. (Отсыпка гравием 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D51BC" w:rsidRPr="000302F7" w:rsidTr="008D51BC">
        <w:tc>
          <w:tcPr>
            <w:tcW w:w="1526" w:type="dxa"/>
          </w:tcPr>
          <w:p w:rsidR="008D51BC" w:rsidRPr="000302F7" w:rsidRDefault="008D51BC" w:rsidP="00C40C6B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Ремонт и реконструкция автомобильных дорог общего пользования, содержание дорог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1.с.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Сабинка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, ул. Молодежная – 1,7км.</w:t>
            </w: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2.с.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Сабинка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ул. Нагорная – 0,8км. 3.д.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Новокурск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ул. Дорожная – 0,7км. 4.д.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ул. Солнечная – 0,1км. 5.д.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ул. Гагарина – 0,1км. 6.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Калы-Новокурск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 – 1,6км.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Администрация Сабинского </w:t>
            </w:r>
          </w:p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1.308,3 руб. (Отсыпка гравием 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2.205,6 руб. (Отсыпка гравием 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3.180 руб. (Отсыпка гравием 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4.100,0 руб. (ямочный ремонт)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5.100,0руб. (ямочный ремонт)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6.411,2 руб. (Отсыпка гравием 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D51BC" w:rsidRPr="000302F7" w:rsidTr="008D51BC">
        <w:trPr>
          <w:trHeight w:val="1698"/>
        </w:trPr>
        <w:tc>
          <w:tcPr>
            <w:tcW w:w="1526" w:type="dxa"/>
          </w:tcPr>
          <w:p w:rsidR="008D51BC" w:rsidRPr="000302F7" w:rsidRDefault="008D51BC" w:rsidP="00C40C6B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Ремонт и реконструкция автомобильных дорог общего пользования, содержание дорог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1.с.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Сабинка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ул. Ленина – 0,320км. 2.д.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ул. Островского – 0,3км. 3.д.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Новокурск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, ул. Садовая – 0,2км. </w:t>
            </w:r>
            <w:r w:rsidRPr="00E250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Новокурск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, ул. Чапаева – 0,3км.</w:t>
            </w: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5.д.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Новокурск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, ул. Целинная – 0,8км.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Сабинского </w:t>
            </w:r>
          </w:p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1.320,0 руб. (ямочный ремонт)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2.300,0 руб. (ямочный ремонт)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lastRenderedPageBreak/>
              <w:t>3.200,0 руб. (ямочный ремонт)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4.300,0 руб. (ямочный ремонт)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5.204,5 руб. (Отсыпка гравием 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51BC" w:rsidRPr="00E25064" w:rsidRDefault="008D51BC" w:rsidP="00C40C6B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1BC" w:rsidRPr="000302F7" w:rsidTr="008D51BC">
        <w:trPr>
          <w:trHeight w:val="1695"/>
        </w:trPr>
        <w:tc>
          <w:tcPr>
            <w:tcW w:w="1526" w:type="dxa"/>
          </w:tcPr>
          <w:p w:rsidR="008D51BC" w:rsidRPr="000302F7" w:rsidRDefault="008D51BC" w:rsidP="00C40C6B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Ремонт и реконструкция автомобильных дорог общего пользования, содержание дорог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1.д. Красный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Катамор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, ул.  Ленина- 1,2 км;</w:t>
            </w: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Администрация Сабинского  сельсовета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Приведение дорог в состояние, отвечающее требованиям ГОСТа.</w:t>
            </w: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Повышение безопасности участников дорожного движения.</w:t>
            </w:r>
          </w:p>
        </w:tc>
        <w:tc>
          <w:tcPr>
            <w:tcW w:w="1560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785300 руб.</w:t>
            </w:r>
          </w:p>
        </w:tc>
      </w:tr>
      <w:tr w:rsidR="008D51BC" w:rsidRPr="000302F7" w:rsidTr="008D51BC">
        <w:trPr>
          <w:trHeight w:val="2943"/>
        </w:trPr>
        <w:tc>
          <w:tcPr>
            <w:tcW w:w="1526" w:type="dxa"/>
            <w:vMerge w:val="restart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8D51BC" w:rsidRPr="009F4B67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Модернизация уличного освещения и повышение энергетической эффективности уличного освещения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1. с.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Сабинка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2. 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Новокурск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3. 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4. д. Красный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Катамор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Администрация Сабинского  сельсовета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2019- 2030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Создание условий для комфортного проживания и повышение качества жизни населения на территории поселений.</w:t>
            </w:r>
          </w:p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Предупреждение криминальной остановки, способствующей совершению преступлений в поселениях, связанной с неудовлетворительным освещением.</w:t>
            </w:r>
          </w:p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1000000 руб. </w:t>
            </w:r>
          </w:p>
        </w:tc>
      </w:tr>
      <w:tr w:rsidR="008D51BC" w:rsidRPr="000302F7" w:rsidTr="008D51BC">
        <w:tc>
          <w:tcPr>
            <w:tcW w:w="1526" w:type="dxa"/>
            <w:vMerge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Реконструкция (капитальный ремонт) водопровода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1. с.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Сабинка</w:t>
            </w:r>
            <w:proofErr w:type="spellEnd"/>
          </w:p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Администрация Сабинского  сельсовета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Улучшение качества жилищно-коммунальных услуг</w:t>
            </w:r>
          </w:p>
        </w:tc>
        <w:tc>
          <w:tcPr>
            <w:tcW w:w="1560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1700000 руб. </w:t>
            </w:r>
          </w:p>
        </w:tc>
      </w:tr>
      <w:tr w:rsidR="008D51BC" w:rsidRPr="000302F7" w:rsidTr="008D51BC">
        <w:tc>
          <w:tcPr>
            <w:tcW w:w="1526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Строительство водопровода 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Администрация Сабинского  сельсовета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2022-2030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Улучшение качества жилищно-коммунальных услуг</w:t>
            </w:r>
          </w:p>
        </w:tc>
        <w:tc>
          <w:tcPr>
            <w:tcW w:w="1560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30000000 руб.</w:t>
            </w:r>
          </w:p>
        </w:tc>
      </w:tr>
      <w:tr w:rsidR="008D51BC" w:rsidRPr="000302F7" w:rsidTr="008D51BC">
        <w:tc>
          <w:tcPr>
            <w:tcW w:w="1526" w:type="dxa"/>
            <w:vMerge w:val="restart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gramStart"/>
            <w:r w:rsidRPr="00E25064">
              <w:rPr>
                <w:rFonts w:ascii="Times New Roman" w:hAnsi="Times New Roman"/>
                <w:sz w:val="20"/>
                <w:szCs w:val="20"/>
              </w:rPr>
              <w:t>Сабинского  Дома</w:t>
            </w:r>
            <w:proofErr w:type="gram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Сабинка</w:t>
            </w:r>
            <w:proofErr w:type="spellEnd"/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МБУК «Сабинская клубная система»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Повышение доступности, качества, объема и разнообразия услуг в сфере культуры; поддержка </w:t>
            </w:r>
            <w:r w:rsidRPr="00E25064">
              <w:rPr>
                <w:rFonts w:ascii="Times New Roman" w:hAnsi="Times New Roman"/>
                <w:sz w:val="20"/>
                <w:szCs w:val="20"/>
              </w:rPr>
              <w:lastRenderedPageBreak/>
              <w:t>творческих сил и создание условий для реализации их потенциала.</w:t>
            </w:r>
          </w:p>
        </w:tc>
        <w:tc>
          <w:tcPr>
            <w:tcW w:w="1560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lastRenderedPageBreak/>
              <w:t>2700000 руб.</w:t>
            </w:r>
            <w:r w:rsidRPr="00E2506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D51BC" w:rsidRPr="000302F7" w:rsidTr="008D51BC">
        <w:tc>
          <w:tcPr>
            <w:tcW w:w="1526" w:type="dxa"/>
            <w:vMerge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spellStart"/>
            <w:proofErr w:type="gramStart"/>
            <w:r w:rsidRPr="00E25064">
              <w:rPr>
                <w:rFonts w:ascii="Times New Roman" w:hAnsi="Times New Roman"/>
                <w:sz w:val="20"/>
                <w:szCs w:val="20"/>
              </w:rPr>
              <w:t>Новокурского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  Дома</w:t>
            </w:r>
            <w:proofErr w:type="gram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Новокурск</w:t>
            </w:r>
            <w:proofErr w:type="spellEnd"/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МБУК «Сабинская клубная система»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Привлечение количества зрителей, улучшение качества предоставляемых услуг </w:t>
            </w:r>
          </w:p>
        </w:tc>
        <w:tc>
          <w:tcPr>
            <w:tcW w:w="1560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600000 руб. </w:t>
            </w:r>
          </w:p>
        </w:tc>
      </w:tr>
      <w:tr w:rsidR="008D51BC" w:rsidRPr="000302F7" w:rsidTr="008D51BC">
        <w:tc>
          <w:tcPr>
            <w:tcW w:w="1526" w:type="dxa"/>
            <w:vMerge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Капитальный ремонт </w:t>
            </w:r>
            <w:proofErr w:type="spellStart"/>
            <w:proofErr w:type="gramStart"/>
            <w:r w:rsidRPr="00E25064">
              <w:rPr>
                <w:rFonts w:ascii="Times New Roman" w:hAnsi="Times New Roman"/>
                <w:sz w:val="20"/>
                <w:szCs w:val="20"/>
              </w:rPr>
              <w:t>Кальского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  Дома</w:t>
            </w:r>
            <w:proofErr w:type="gram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МБУК «Сабинская клубная система»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Привлечение количества зрителей, улучшение качества предоставляемых услуг</w:t>
            </w:r>
          </w:p>
        </w:tc>
        <w:tc>
          <w:tcPr>
            <w:tcW w:w="1560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2500000 руб.</w:t>
            </w:r>
          </w:p>
        </w:tc>
      </w:tr>
      <w:tr w:rsidR="008D51BC" w:rsidRPr="000302F7" w:rsidTr="008D51BC">
        <w:trPr>
          <w:trHeight w:val="715"/>
        </w:trPr>
        <w:tc>
          <w:tcPr>
            <w:tcW w:w="1526" w:type="dxa"/>
            <w:vMerge w:val="restart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Здравоохранение </w:t>
            </w: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Pr="009F4B67" w:rsidRDefault="008D51BC" w:rsidP="00C40C6B">
            <w:pPr>
              <w:tabs>
                <w:tab w:val="left" w:pos="793"/>
              </w:tabs>
              <w:rPr>
                <w:lang w:eastAsia="en-US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Строительство модульного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ФАПа</w:t>
            </w:r>
            <w:proofErr w:type="spellEnd"/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Сабинка</w:t>
            </w:r>
            <w:proofErr w:type="spellEnd"/>
            <w:r w:rsidRPr="00E2506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ГБУЗ РХ «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Бейская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 РБ»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повышения качества медицинских услуг. </w:t>
            </w:r>
          </w:p>
        </w:tc>
        <w:tc>
          <w:tcPr>
            <w:tcW w:w="1560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3000000 руб.</w:t>
            </w:r>
          </w:p>
        </w:tc>
      </w:tr>
      <w:tr w:rsidR="008D51BC" w:rsidRPr="000302F7" w:rsidTr="008D51BC">
        <w:trPr>
          <w:trHeight w:val="627"/>
        </w:trPr>
        <w:tc>
          <w:tcPr>
            <w:tcW w:w="1526" w:type="dxa"/>
            <w:vMerge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Строительство модульного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ФАПа</w:t>
            </w:r>
            <w:proofErr w:type="spellEnd"/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д. Красный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Катамор</w:t>
            </w:r>
            <w:proofErr w:type="spellEnd"/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ГБУЗ РХ «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Бейская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 РБ»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3000000 руб.</w:t>
            </w:r>
          </w:p>
        </w:tc>
      </w:tr>
      <w:tr w:rsidR="008D51BC" w:rsidRPr="000302F7" w:rsidTr="008D51BC">
        <w:tc>
          <w:tcPr>
            <w:tcW w:w="1526" w:type="dxa"/>
          </w:tcPr>
          <w:p w:rsid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Образование </w:t>
            </w:r>
          </w:p>
          <w:p w:rsid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Строительство детского садика</w:t>
            </w:r>
          </w:p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Новокурск</w:t>
            </w:r>
            <w:proofErr w:type="spellEnd"/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rPr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Администрация Сабинского  сельсовета</w:t>
            </w:r>
            <w:r w:rsidRPr="00E25064">
              <w:rPr>
                <w:sz w:val="20"/>
                <w:szCs w:val="20"/>
              </w:rPr>
              <w:t xml:space="preserve"> </w:t>
            </w:r>
            <w:r w:rsidRPr="00E25064">
              <w:rPr>
                <w:rFonts w:ascii="Times New Roman" w:hAnsi="Times New Roman"/>
                <w:sz w:val="20"/>
                <w:szCs w:val="20"/>
              </w:rPr>
              <w:t xml:space="preserve">совместно с Управлением образования Администрации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Бейский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2019-2022</w:t>
            </w: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51BC" w:rsidRPr="008D51BC" w:rsidRDefault="008D51BC" w:rsidP="00C40C6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Создание условия для предоставления услуг дошкольного и школьного образования.</w:t>
            </w:r>
          </w:p>
        </w:tc>
        <w:tc>
          <w:tcPr>
            <w:tcW w:w="1560" w:type="dxa"/>
          </w:tcPr>
          <w:p w:rsidR="008D51BC" w:rsidRPr="00E25064" w:rsidRDefault="008D51BC" w:rsidP="00C40C6B">
            <w:pPr>
              <w:rPr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15000000 руб.</w:t>
            </w:r>
          </w:p>
        </w:tc>
      </w:tr>
      <w:tr w:rsidR="008D51BC" w:rsidRPr="000302F7" w:rsidTr="008D51BC">
        <w:tc>
          <w:tcPr>
            <w:tcW w:w="1526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Ремонт Сабинской школы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Сабинка</w:t>
            </w:r>
            <w:proofErr w:type="spellEnd"/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rPr>
                <w:color w:val="FF0000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Администрация Сабинского  сельсовета</w:t>
            </w:r>
            <w:r w:rsidRPr="00E25064">
              <w:rPr>
                <w:sz w:val="20"/>
                <w:szCs w:val="20"/>
              </w:rPr>
              <w:t xml:space="preserve"> </w:t>
            </w:r>
            <w:r w:rsidRPr="00E25064">
              <w:rPr>
                <w:rFonts w:ascii="Times New Roman" w:hAnsi="Times New Roman"/>
                <w:sz w:val="20"/>
                <w:szCs w:val="20"/>
              </w:rPr>
              <w:t xml:space="preserve">совместно с Управлением образования Администрации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Бейский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2019-2023</w:t>
            </w: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51BC" w:rsidRPr="008D51BC" w:rsidRDefault="008D51BC" w:rsidP="00C40C6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Создание условия для предоставления услуг школьного образования.</w:t>
            </w:r>
          </w:p>
        </w:tc>
        <w:tc>
          <w:tcPr>
            <w:tcW w:w="1560" w:type="dxa"/>
          </w:tcPr>
          <w:p w:rsidR="008D51BC" w:rsidRPr="008D51BC" w:rsidRDefault="008D51BC" w:rsidP="00C40C6B">
            <w:pPr>
              <w:rPr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3000000 руб.</w:t>
            </w:r>
          </w:p>
        </w:tc>
      </w:tr>
      <w:tr w:rsidR="008D51BC" w:rsidRPr="000302F7" w:rsidTr="008D51BC">
        <w:trPr>
          <w:trHeight w:val="1931"/>
        </w:trPr>
        <w:tc>
          <w:tcPr>
            <w:tcW w:w="1526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Кальской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</w:p>
        </w:tc>
        <w:tc>
          <w:tcPr>
            <w:tcW w:w="1701" w:type="dxa"/>
          </w:tcPr>
          <w:p w:rsidR="008D51BC" w:rsidRPr="00E25064" w:rsidRDefault="008D51BC" w:rsidP="00C40C6B">
            <w:pPr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Администрация Сабинского  сельсовета</w:t>
            </w:r>
            <w:r w:rsidRPr="00E25064">
              <w:rPr>
                <w:sz w:val="20"/>
                <w:szCs w:val="20"/>
              </w:rPr>
              <w:t xml:space="preserve"> </w:t>
            </w:r>
            <w:r w:rsidRPr="00E25064">
              <w:rPr>
                <w:rFonts w:ascii="Times New Roman" w:hAnsi="Times New Roman"/>
                <w:sz w:val="20"/>
                <w:szCs w:val="20"/>
              </w:rPr>
              <w:t xml:space="preserve">совместно с Управлением образования Администрации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Бейский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2019-2023</w:t>
            </w:r>
          </w:p>
        </w:tc>
        <w:tc>
          <w:tcPr>
            <w:tcW w:w="1559" w:type="dxa"/>
          </w:tcPr>
          <w:p w:rsidR="008D51BC" w:rsidRPr="008D51BC" w:rsidRDefault="008D51BC" w:rsidP="00C40C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D51BC" w:rsidRPr="008D51BC" w:rsidRDefault="008D51BC" w:rsidP="00C40C6B">
            <w:pPr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3000000 руб.</w:t>
            </w:r>
          </w:p>
        </w:tc>
      </w:tr>
      <w:tr w:rsidR="008D51BC" w:rsidRPr="000302F7" w:rsidTr="008D51BC">
        <w:trPr>
          <w:trHeight w:val="420"/>
        </w:trPr>
        <w:tc>
          <w:tcPr>
            <w:tcW w:w="1526" w:type="dxa"/>
          </w:tcPr>
          <w:p w:rsid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  <w:p w:rsid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lastRenderedPageBreak/>
              <w:t>Капитальный ремонт детского сада «Березка»</w:t>
            </w: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Сабинка</w:t>
            </w:r>
            <w:proofErr w:type="spellEnd"/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Сабинского  сельсовета</w:t>
            </w:r>
            <w:r w:rsidRPr="00E25064">
              <w:rPr>
                <w:sz w:val="20"/>
                <w:szCs w:val="20"/>
              </w:rPr>
              <w:t xml:space="preserve"> </w:t>
            </w:r>
            <w:r w:rsidRPr="00E25064">
              <w:rPr>
                <w:rFonts w:ascii="Times New Roman" w:hAnsi="Times New Roman"/>
                <w:sz w:val="20"/>
                <w:szCs w:val="20"/>
              </w:rPr>
              <w:t xml:space="preserve">совместно с </w:t>
            </w:r>
            <w:r w:rsidRPr="00E250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Управлением образования Администрации </w:t>
            </w:r>
            <w:proofErr w:type="spellStart"/>
            <w:r w:rsidRPr="00E25064">
              <w:rPr>
                <w:rFonts w:ascii="Times New Roman" w:hAnsi="Times New Roman"/>
                <w:sz w:val="20"/>
                <w:szCs w:val="20"/>
              </w:rPr>
              <w:t>Бейский</w:t>
            </w:r>
            <w:proofErr w:type="spellEnd"/>
            <w:r w:rsidRPr="00E2506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lastRenderedPageBreak/>
              <w:t>2019</w:t>
            </w: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комфортного проживания и </w:t>
            </w:r>
            <w:r w:rsidRPr="008D51BC">
              <w:rPr>
                <w:rFonts w:ascii="Times New Roman" w:hAnsi="Times New Roman"/>
                <w:sz w:val="20"/>
                <w:szCs w:val="20"/>
              </w:rPr>
              <w:lastRenderedPageBreak/>
              <w:t>качества жизни населения на территории поселений.</w:t>
            </w:r>
          </w:p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2500000 </w:t>
            </w:r>
            <w:proofErr w:type="spellStart"/>
            <w:r w:rsidRPr="008D51BC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8D51BC" w:rsidRPr="000302F7" w:rsidTr="008D51BC">
        <w:trPr>
          <w:trHeight w:val="3061"/>
        </w:trPr>
        <w:tc>
          <w:tcPr>
            <w:tcW w:w="1526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Установка модуля для Сабинского ветеринарного участка</w:t>
            </w:r>
          </w:p>
        </w:tc>
        <w:tc>
          <w:tcPr>
            <w:tcW w:w="1701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8D51BC">
              <w:rPr>
                <w:rFonts w:ascii="Times New Roman" w:hAnsi="Times New Roman"/>
                <w:sz w:val="20"/>
                <w:szCs w:val="20"/>
              </w:rPr>
              <w:t>Сабинка</w:t>
            </w:r>
            <w:proofErr w:type="spellEnd"/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8D51BC" w:rsidRDefault="008D51BC" w:rsidP="00C40C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8D51BC">
              <w:rPr>
                <w:rFonts w:ascii="Times New Roman" w:hAnsi="Times New Roman"/>
                <w:sz w:val="20"/>
                <w:szCs w:val="20"/>
              </w:rPr>
              <w:t>Сабинского  сельсовета</w:t>
            </w:r>
            <w:proofErr w:type="gramEnd"/>
            <w:r w:rsidRPr="008D51BC">
              <w:rPr>
                <w:rFonts w:ascii="Times New Roman" w:hAnsi="Times New Roman"/>
                <w:sz w:val="20"/>
                <w:szCs w:val="20"/>
              </w:rPr>
              <w:t xml:space="preserve"> (предоставление земельного участка)</w:t>
            </w:r>
          </w:p>
          <w:p w:rsidR="008D51BC" w:rsidRPr="008D51BC" w:rsidRDefault="008D51BC" w:rsidP="00C40C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ГКУ РХ «</w:t>
            </w:r>
            <w:proofErr w:type="spellStart"/>
            <w:r w:rsidRPr="008D51BC">
              <w:rPr>
                <w:rFonts w:ascii="Times New Roman" w:hAnsi="Times New Roman"/>
                <w:sz w:val="20"/>
                <w:szCs w:val="20"/>
              </w:rPr>
              <w:t>Бейская</w:t>
            </w:r>
            <w:proofErr w:type="spellEnd"/>
            <w:r w:rsidRPr="008D51BC">
              <w:rPr>
                <w:rFonts w:ascii="Times New Roman" w:hAnsi="Times New Roman"/>
                <w:sz w:val="20"/>
                <w:szCs w:val="20"/>
              </w:rPr>
              <w:t xml:space="preserve"> ветеринарная станция» (изготовление проекта и строительство)</w:t>
            </w:r>
          </w:p>
        </w:tc>
        <w:tc>
          <w:tcPr>
            <w:tcW w:w="1559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2019-2020</w:t>
            </w: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Улучшение качества предоставляемых услуг</w:t>
            </w:r>
          </w:p>
        </w:tc>
        <w:tc>
          <w:tcPr>
            <w:tcW w:w="1560" w:type="dxa"/>
          </w:tcPr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5000000 руб.</w:t>
            </w:r>
          </w:p>
        </w:tc>
      </w:tr>
      <w:tr w:rsidR="008D51BC" w:rsidRPr="000302F7" w:rsidTr="008D51BC">
        <w:trPr>
          <w:trHeight w:val="600"/>
        </w:trPr>
        <w:tc>
          <w:tcPr>
            <w:tcW w:w="1526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Строительство тротуара от школы до детского сада</w:t>
            </w: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8D51BC">
              <w:rPr>
                <w:rFonts w:ascii="Times New Roman" w:hAnsi="Times New Roman"/>
                <w:sz w:val="20"/>
                <w:szCs w:val="20"/>
              </w:rPr>
              <w:t>Новокурск</w:t>
            </w:r>
            <w:proofErr w:type="spellEnd"/>
            <w:r w:rsidRPr="008D51BC">
              <w:rPr>
                <w:rFonts w:ascii="Times New Roman" w:hAnsi="Times New Roman"/>
                <w:sz w:val="20"/>
                <w:szCs w:val="20"/>
              </w:rPr>
              <w:t>, улица Молодёжная с № 2 по № 10</w:t>
            </w: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Администрация Сабинского  сельсовета</w:t>
            </w:r>
          </w:p>
        </w:tc>
        <w:tc>
          <w:tcPr>
            <w:tcW w:w="1559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Создание условий для комфортного проживания и качества жизни населения на территории поселений.</w:t>
            </w:r>
          </w:p>
        </w:tc>
        <w:tc>
          <w:tcPr>
            <w:tcW w:w="1560" w:type="dxa"/>
          </w:tcPr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150000 руб. </w:t>
            </w:r>
          </w:p>
        </w:tc>
      </w:tr>
      <w:tr w:rsidR="008D51BC" w:rsidRPr="000302F7" w:rsidTr="008D51BC">
        <w:trPr>
          <w:trHeight w:val="795"/>
        </w:trPr>
        <w:tc>
          <w:tcPr>
            <w:tcW w:w="1526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Строительство тротуара от детского сада до остановки</w:t>
            </w:r>
          </w:p>
        </w:tc>
        <w:tc>
          <w:tcPr>
            <w:tcW w:w="1701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8D51BC">
              <w:rPr>
                <w:rFonts w:ascii="Times New Roman" w:hAnsi="Times New Roman"/>
                <w:sz w:val="20"/>
                <w:szCs w:val="20"/>
              </w:rPr>
              <w:t>Сабинка</w:t>
            </w:r>
            <w:proofErr w:type="spellEnd"/>
            <w:r w:rsidRPr="008D51BC">
              <w:rPr>
                <w:rFonts w:ascii="Times New Roman" w:hAnsi="Times New Roman"/>
                <w:sz w:val="20"/>
                <w:szCs w:val="20"/>
              </w:rPr>
              <w:t xml:space="preserve">, улица Ленина  от дома № 10 до дома № 2 </w:t>
            </w:r>
          </w:p>
        </w:tc>
        <w:tc>
          <w:tcPr>
            <w:tcW w:w="1701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Администрация Сабинского  сельсовета</w:t>
            </w:r>
          </w:p>
        </w:tc>
        <w:tc>
          <w:tcPr>
            <w:tcW w:w="1559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</w:tcPr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Создание условий для комфортного проживания и качества жизни населения на территории поселений.</w:t>
            </w:r>
          </w:p>
        </w:tc>
        <w:tc>
          <w:tcPr>
            <w:tcW w:w="1560" w:type="dxa"/>
          </w:tcPr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150000 руб. </w:t>
            </w:r>
          </w:p>
        </w:tc>
      </w:tr>
      <w:tr w:rsidR="008D51BC" w:rsidRPr="000302F7" w:rsidTr="008D51BC">
        <w:trPr>
          <w:trHeight w:val="2303"/>
        </w:trPr>
        <w:tc>
          <w:tcPr>
            <w:tcW w:w="1526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Огораживание кладбищ</w:t>
            </w:r>
          </w:p>
        </w:tc>
        <w:tc>
          <w:tcPr>
            <w:tcW w:w="1701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1. кладбище в с. </w:t>
            </w:r>
            <w:proofErr w:type="spellStart"/>
            <w:r w:rsidRPr="008D51BC">
              <w:rPr>
                <w:rFonts w:ascii="Times New Roman" w:hAnsi="Times New Roman"/>
                <w:sz w:val="20"/>
                <w:szCs w:val="20"/>
              </w:rPr>
              <w:t>Сабинка</w:t>
            </w:r>
            <w:proofErr w:type="spellEnd"/>
            <w:r w:rsidRPr="008D51B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2. кладбище в деревне </w:t>
            </w:r>
            <w:proofErr w:type="spellStart"/>
            <w:r w:rsidRPr="008D51BC">
              <w:rPr>
                <w:rFonts w:ascii="Times New Roman" w:hAnsi="Times New Roman"/>
                <w:sz w:val="20"/>
                <w:szCs w:val="20"/>
              </w:rPr>
              <w:t>Новокурск</w:t>
            </w:r>
            <w:proofErr w:type="spellEnd"/>
            <w:r w:rsidRPr="008D51B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3. кладбище в деревне </w:t>
            </w:r>
            <w:proofErr w:type="spellStart"/>
            <w:r w:rsidRPr="008D51BC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  <w:r w:rsidRPr="008D51B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4. кладбище в деревне Красный </w:t>
            </w:r>
            <w:proofErr w:type="spellStart"/>
            <w:r w:rsidRPr="008D51BC">
              <w:rPr>
                <w:rFonts w:ascii="Times New Roman" w:hAnsi="Times New Roman"/>
                <w:sz w:val="20"/>
                <w:szCs w:val="20"/>
              </w:rPr>
              <w:t>Катамор</w:t>
            </w:r>
            <w:proofErr w:type="spellEnd"/>
          </w:p>
        </w:tc>
        <w:tc>
          <w:tcPr>
            <w:tcW w:w="1701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Администрация Сабинского </w:t>
            </w: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  <w:p w:rsidR="008D51BC" w:rsidRPr="008D51BC" w:rsidRDefault="008D51BC" w:rsidP="00C40C6B">
            <w:pPr>
              <w:rPr>
                <w:sz w:val="20"/>
                <w:szCs w:val="20"/>
                <w:lang w:eastAsia="en-US"/>
              </w:rPr>
            </w:pPr>
          </w:p>
          <w:p w:rsidR="008D51BC" w:rsidRPr="008D51BC" w:rsidRDefault="008D51BC" w:rsidP="00C40C6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2019-2020гг</w:t>
            </w: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</w:tcPr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Создание условий для комфортного проживания и качества жизни населения на территории поселений.</w:t>
            </w:r>
          </w:p>
        </w:tc>
        <w:tc>
          <w:tcPr>
            <w:tcW w:w="1560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2000000 руб.</w:t>
            </w:r>
          </w:p>
        </w:tc>
      </w:tr>
      <w:tr w:rsidR="008D51BC" w:rsidRPr="000302F7" w:rsidTr="008D51BC">
        <w:trPr>
          <w:trHeight w:val="1455"/>
        </w:trPr>
        <w:tc>
          <w:tcPr>
            <w:tcW w:w="1526" w:type="dxa"/>
          </w:tcPr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 xml:space="preserve">Безопасность </w:t>
            </w: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Бурение скважин для забора воды пожарной технике. </w:t>
            </w: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1. дер. Красный </w:t>
            </w:r>
            <w:proofErr w:type="spellStart"/>
            <w:r w:rsidRPr="008D51BC">
              <w:rPr>
                <w:rFonts w:ascii="Times New Roman" w:hAnsi="Times New Roman"/>
                <w:sz w:val="20"/>
                <w:szCs w:val="20"/>
              </w:rPr>
              <w:t>Катамор</w:t>
            </w:r>
            <w:proofErr w:type="spellEnd"/>
            <w:r w:rsidRPr="008D51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2. дер. </w:t>
            </w:r>
            <w:proofErr w:type="spellStart"/>
            <w:r w:rsidRPr="008D51BC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  <w:r w:rsidRPr="008D51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8D51BC">
              <w:rPr>
                <w:rFonts w:ascii="Times New Roman" w:hAnsi="Times New Roman"/>
                <w:sz w:val="20"/>
                <w:szCs w:val="20"/>
              </w:rPr>
              <w:t>Сабинского  сельсовета</w:t>
            </w:r>
            <w:proofErr w:type="gramEnd"/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Создание условий для комфортного проживания и качества жизни населения на территории поселений.</w:t>
            </w:r>
          </w:p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1000000 руб. (требуемая сумма в размере 1000000 руб. на условиях </w:t>
            </w:r>
            <w:proofErr w:type="spellStart"/>
            <w:r w:rsidRPr="008D51BC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8D51BC">
              <w:rPr>
                <w:rFonts w:ascii="Times New Roman" w:hAnsi="Times New Roman"/>
                <w:sz w:val="20"/>
                <w:szCs w:val="20"/>
              </w:rPr>
              <w:t xml:space="preserve"> бюджетов всех уровней)</w:t>
            </w:r>
          </w:p>
        </w:tc>
      </w:tr>
      <w:tr w:rsidR="008D51BC" w:rsidRPr="000302F7" w:rsidTr="008D51BC">
        <w:trPr>
          <w:trHeight w:val="75"/>
        </w:trPr>
        <w:tc>
          <w:tcPr>
            <w:tcW w:w="1526" w:type="dxa"/>
          </w:tcPr>
          <w:p w:rsid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25064">
              <w:rPr>
                <w:rFonts w:ascii="Times New Roman" w:hAnsi="Times New Roman"/>
                <w:sz w:val="20"/>
                <w:szCs w:val="20"/>
              </w:rPr>
              <w:t>Сельское хозяйство</w:t>
            </w:r>
          </w:p>
          <w:p w:rsid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Pr="00E25064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Увеличение поголовья сельскохозяйственных животных молочного и </w:t>
            </w:r>
            <w:r w:rsidRPr="008D51BC">
              <w:rPr>
                <w:rFonts w:ascii="Times New Roman" w:hAnsi="Times New Roman"/>
                <w:sz w:val="20"/>
                <w:szCs w:val="20"/>
              </w:rPr>
              <w:lastRenderedPageBreak/>
              <w:t>мясного направления.</w:t>
            </w:r>
          </w:p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с. </w:t>
            </w:r>
            <w:proofErr w:type="spellStart"/>
            <w:r w:rsidRPr="008D51BC">
              <w:rPr>
                <w:rFonts w:ascii="Times New Roman" w:hAnsi="Times New Roman"/>
                <w:sz w:val="20"/>
                <w:szCs w:val="20"/>
              </w:rPr>
              <w:t>Сабинка</w:t>
            </w:r>
            <w:proofErr w:type="spellEnd"/>
            <w:r w:rsidRPr="008D51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2. дер. </w:t>
            </w:r>
            <w:proofErr w:type="spellStart"/>
            <w:r w:rsidRPr="008D51BC">
              <w:rPr>
                <w:rFonts w:ascii="Times New Roman" w:hAnsi="Times New Roman"/>
                <w:sz w:val="20"/>
                <w:szCs w:val="20"/>
              </w:rPr>
              <w:t>Новокурск</w:t>
            </w:r>
            <w:proofErr w:type="spellEnd"/>
            <w:r w:rsidRPr="008D51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 xml:space="preserve">3. дер. </w:t>
            </w:r>
            <w:proofErr w:type="spellStart"/>
            <w:r w:rsidRPr="008D51BC">
              <w:rPr>
                <w:rFonts w:ascii="Times New Roman" w:hAnsi="Times New Roman"/>
                <w:sz w:val="20"/>
                <w:szCs w:val="20"/>
              </w:rPr>
              <w:t>Калы</w:t>
            </w:r>
            <w:proofErr w:type="spellEnd"/>
            <w:r w:rsidRPr="008D51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 дер. Красный </w:t>
            </w:r>
            <w:proofErr w:type="spellStart"/>
            <w:r w:rsidRPr="008D51BC">
              <w:rPr>
                <w:rFonts w:ascii="Times New Roman" w:hAnsi="Times New Roman"/>
                <w:sz w:val="20"/>
                <w:szCs w:val="20"/>
              </w:rPr>
              <w:t>Катамор</w:t>
            </w:r>
            <w:proofErr w:type="spellEnd"/>
            <w:r w:rsidRPr="008D51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lastRenderedPageBreak/>
              <w:t>ИП, КФХ</w:t>
            </w:r>
          </w:p>
        </w:tc>
        <w:tc>
          <w:tcPr>
            <w:tcW w:w="1559" w:type="dxa"/>
          </w:tcPr>
          <w:p w:rsidR="008D51BC" w:rsidRPr="008D51BC" w:rsidRDefault="008D51BC" w:rsidP="00C40C6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559" w:type="dxa"/>
          </w:tcPr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Создание условий для развития сельского хозяйства.</w:t>
            </w:r>
          </w:p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поддержки субъектам в рамках материальных и информационных ресурсов МО малому и среднему бизнесу, КФХ, действующим на территории МО.</w:t>
            </w:r>
          </w:p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1BC">
              <w:rPr>
                <w:rFonts w:ascii="Times New Roman" w:hAnsi="Times New Roman"/>
                <w:sz w:val="20"/>
                <w:szCs w:val="20"/>
              </w:rPr>
              <w:t>Сохранение занятости сельского населения.</w:t>
            </w:r>
          </w:p>
        </w:tc>
        <w:tc>
          <w:tcPr>
            <w:tcW w:w="1560" w:type="dxa"/>
          </w:tcPr>
          <w:p w:rsidR="008D51BC" w:rsidRPr="008D51BC" w:rsidRDefault="008D51BC" w:rsidP="00C40C6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51BC" w:rsidRPr="00E25064" w:rsidRDefault="008D51BC" w:rsidP="008D51BC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</w:p>
    <w:p w:rsidR="008D51BC" w:rsidRPr="00D91613" w:rsidRDefault="008D51BC" w:rsidP="008D51BC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D2096E" w:rsidRDefault="00D2096E" w:rsidP="00531E72">
      <w:pPr>
        <w:jc w:val="both"/>
      </w:pPr>
    </w:p>
    <w:p w:rsidR="00531E72" w:rsidRPr="001F1F64" w:rsidRDefault="00124261" w:rsidP="00124261">
      <w:pPr>
        <w:pStyle w:val="a7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531E72" w:rsidRPr="001F1F64">
        <w:rPr>
          <w:rFonts w:ascii="Times New Roman" w:hAnsi="Times New Roman" w:cs="Times New Roman"/>
          <w:b/>
          <w:sz w:val="28"/>
          <w:szCs w:val="28"/>
        </w:rPr>
        <w:t xml:space="preserve">ЦЕЛИ, ЗАДАЧИ, СРОКИ РЕАЛИЗАЦИИ ПРОГРАММЫ </w:t>
      </w:r>
    </w:p>
    <w:p w:rsidR="000A0C25" w:rsidRPr="000A0C25" w:rsidRDefault="000A0C25" w:rsidP="000A0C2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 xml:space="preserve">Реализация Программы является необходимым условием достижения поставленных целей и повышения конкурентоспособности экономики за счет улучшения делового и инвестиционного климата поселения, совершенствования механизмов управления.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 xml:space="preserve">Стратегические цели Программы представляют собой наиболее значимые цели ' деятельности органов местного самоуправления, сформулированные с учетом районных проблем и определенных стратегических приоритетов развития экономики.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>Стратегическими целями Программы социально-экономического развития Сабинского сельского поселения на период 2019-2030 годы являются: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 xml:space="preserve"> 1. Повышение благосостояния и обеспечение благоприятных условий жизни населения поселения, в том числе: повышение материального благосостояния населения; повышение уровня здоровья и безопасности условий жизни; повышение уровня удовлетворения социальных и духовных потребностей.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 xml:space="preserve">2. Обеспечение высоких темпов экономического роста путем: создания эффективной и сбалансированной экономики; повышения инвестиционной привлекательности; развития малого предпринимательства. </w:t>
      </w:r>
    </w:p>
    <w:p w:rsidR="00531E72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>3. Обеспечение устойчивости территориального развития.</w:t>
      </w:r>
    </w:p>
    <w:p w:rsidR="000A0C25" w:rsidRPr="000A0C25" w:rsidRDefault="000A0C25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F64" w:rsidRDefault="001F1F64" w:rsidP="000A0C2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72" w:rsidRPr="00124261" w:rsidRDefault="001F1F64" w:rsidP="00124261">
      <w:pPr>
        <w:pStyle w:val="a7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24261">
        <w:rPr>
          <w:rFonts w:ascii="Times New Roman" w:hAnsi="Times New Roman" w:cs="Times New Roman"/>
          <w:sz w:val="28"/>
          <w:szCs w:val="28"/>
        </w:rPr>
        <w:lastRenderedPageBreak/>
        <w:t>Сроки</w:t>
      </w:r>
      <w:r w:rsidR="00531E72" w:rsidRPr="00124261">
        <w:rPr>
          <w:rFonts w:ascii="Times New Roman" w:hAnsi="Times New Roman" w:cs="Times New Roman"/>
          <w:sz w:val="28"/>
          <w:szCs w:val="28"/>
        </w:rPr>
        <w:t xml:space="preserve"> реализации</w:t>
      </w:r>
    </w:p>
    <w:p w:rsidR="00531E72" w:rsidRDefault="00F23ED7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>С 2019 года по 2030 год.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E72" w:rsidRPr="00124261" w:rsidRDefault="00124261" w:rsidP="00124261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1F1F64" w:rsidRPr="00124261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  <w:r w:rsidR="00531E72" w:rsidRPr="001242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C25" w:rsidRPr="000A0C25" w:rsidRDefault="000A0C25" w:rsidP="000A0C2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>Ожидаемые социально-экономические результаты</w:t>
      </w:r>
      <w:r w:rsidR="000A0C25">
        <w:rPr>
          <w:rFonts w:ascii="Times New Roman" w:hAnsi="Times New Roman" w:cs="Times New Roman"/>
          <w:sz w:val="28"/>
          <w:szCs w:val="28"/>
        </w:rPr>
        <w:t xml:space="preserve"> </w:t>
      </w:r>
      <w:r w:rsidRPr="000A0C25">
        <w:rPr>
          <w:rFonts w:ascii="Times New Roman" w:hAnsi="Times New Roman" w:cs="Times New Roman"/>
          <w:sz w:val="28"/>
          <w:szCs w:val="28"/>
        </w:rPr>
        <w:t>Программы социально-экономического развития Сабинского се</w:t>
      </w:r>
      <w:r w:rsidR="00F23ED7" w:rsidRPr="000A0C25">
        <w:rPr>
          <w:rFonts w:ascii="Times New Roman" w:hAnsi="Times New Roman" w:cs="Times New Roman"/>
          <w:sz w:val="28"/>
          <w:szCs w:val="28"/>
        </w:rPr>
        <w:t>льского поселения на период 2019 - 2030</w:t>
      </w:r>
      <w:r w:rsidRPr="000A0C25">
        <w:rPr>
          <w:rFonts w:ascii="Times New Roman" w:hAnsi="Times New Roman" w:cs="Times New Roman"/>
          <w:sz w:val="28"/>
          <w:szCs w:val="28"/>
        </w:rPr>
        <w:t xml:space="preserve"> годы создаст основу для достижения стратегических целей развития поселения и усиления конкурентоспособности его экономики.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 xml:space="preserve">К основным результатам реализации Программы можно отнести: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 xml:space="preserve">1. Повышение качества жизни в поселении и сокращение безработицы.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 xml:space="preserve">2. Модернизация экономики поселения и повышение производительности труда в приоритетных секторах.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>3. Реализация инфраструктурных проектов, соответствующих стратегическим приоритетам поселения.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 xml:space="preserve"> 4. Улучшение инвестиционного климата и привлекательности территории.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 xml:space="preserve">5. Улучшение условий для развития малого бизнеса, оказание активной консультационной поддержки предпринимателей, формирование привлекательного имиджа предпринимательства; как следствие, увеличение доли оборота малых предприятий в общем обороте выпуска товаров и услуг. </w:t>
      </w:r>
    </w:p>
    <w:p w:rsidR="00531E72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 xml:space="preserve">6. Привлечение на территорию поселения новых квалифицированных кадров и создание условий для удержания талантливой молодежи в районе. </w:t>
      </w:r>
    </w:p>
    <w:p w:rsidR="000A0C25" w:rsidRPr="000A0C25" w:rsidRDefault="000A0C25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E72" w:rsidRPr="000A0C25" w:rsidRDefault="00124261" w:rsidP="00124261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531E72" w:rsidRPr="000A0C25">
        <w:rPr>
          <w:rFonts w:ascii="Times New Roman" w:hAnsi="Times New Roman" w:cs="Times New Roman"/>
          <w:b/>
          <w:sz w:val="28"/>
          <w:szCs w:val="28"/>
        </w:rPr>
        <w:t>ОРГАНИЗАЦИЯ УПРАВЛЕНИЯ ПРОГРАММОЙ И КОНТРОЛЬ ЗА ХОДОМ ЕЕ РЕАЛИЗАЦИИ</w:t>
      </w:r>
    </w:p>
    <w:p w:rsidR="000A0C25" w:rsidRPr="000A0C25" w:rsidRDefault="000A0C25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>Общее руководство реализацией Программ</w:t>
      </w:r>
      <w:r w:rsidR="00F23ED7" w:rsidRPr="000A0C25">
        <w:rPr>
          <w:rFonts w:ascii="Times New Roman" w:hAnsi="Times New Roman" w:cs="Times New Roman"/>
          <w:sz w:val="28"/>
          <w:szCs w:val="28"/>
        </w:rPr>
        <w:t>ы осуществляется Главой Сабин</w:t>
      </w:r>
      <w:r w:rsidRPr="000A0C25">
        <w:rPr>
          <w:rFonts w:ascii="Times New Roman" w:hAnsi="Times New Roman" w:cs="Times New Roman"/>
          <w:sz w:val="28"/>
          <w:szCs w:val="28"/>
        </w:rPr>
        <w:t xml:space="preserve">ского сельского поселения, который обеспечивает стратегическое руководство реализацией Программы (принятие стратегических решений). </w:t>
      </w:r>
    </w:p>
    <w:p w:rsidR="00531E72" w:rsidRPr="000A0C25" w:rsidRDefault="00F23ED7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>Собрание депутатов Сабин</w:t>
      </w:r>
      <w:r w:rsidR="00531E72" w:rsidRPr="000A0C25">
        <w:rPr>
          <w:rFonts w:ascii="Times New Roman" w:hAnsi="Times New Roman" w:cs="Times New Roman"/>
          <w:sz w:val="28"/>
          <w:szCs w:val="28"/>
        </w:rPr>
        <w:t xml:space="preserve">ского сельского поселения в системе управления Программой осуществляет: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>утверждение Программы социально</w:t>
      </w:r>
      <w:r w:rsidR="00F23ED7" w:rsidRPr="000A0C25">
        <w:rPr>
          <w:rFonts w:ascii="Times New Roman" w:hAnsi="Times New Roman" w:cs="Times New Roman"/>
          <w:sz w:val="28"/>
          <w:szCs w:val="28"/>
        </w:rPr>
        <w:t>-экономического развития Сабин</w:t>
      </w:r>
      <w:r w:rsidRPr="000A0C25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Программы.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>Сек</w:t>
      </w:r>
      <w:r w:rsidR="00F23ED7" w:rsidRPr="000A0C25">
        <w:rPr>
          <w:rFonts w:ascii="Times New Roman" w:hAnsi="Times New Roman" w:cs="Times New Roman"/>
          <w:sz w:val="28"/>
          <w:szCs w:val="28"/>
        </w:rPr>
        <w:t>тор экономики и финансов Сабин</w:t>
      </w:r>
      <w:r w:rsidRPr="000A0C25">
        <w:rPr>
          <w:rFonts w:ascii="Times New Roman" w:hAnsi="Times New Roman" w:cs="Times New Roman"/>
          <w:sz w:val="28"/>
          <w:szCs w:val="28"/>
        </w:rPr>
        <w:t xml:space="preserve">ского сельского поселения осуществляет: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 xml:space="preserve">мониторинг системы контрольных показателей и выработку рекомендаций, обеспечивающих достижение контрольных показателей;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lastRenderedPageBreak/>
        <w:t xml:space="preserve">координацию действий по реализации Программы;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 xml:space="preserve">обеспечение взаимосвязи стратегического планирования, прогнозирования и программирования;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 xml:space="preserve">организацию работы по формированию и реализации Программы.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>Одновременно с годовым отчетом об исполнении бюджета</w:t>
      </w:r>
      <w:r w:rsidR="00F23ED7" w:rsidRPr="000A0C25">
        <w:rPr>
          <w:rFonts w:ascii="Times New Roman" w:hAnsi="Times New Roman" w:cs="Times New Roman"/>
          <w:sz w:val="28"/>
          <w:szCs w:val="28"/>
        </w:rPr>
        <w:t xml:space="preserve"> поселения Администрация Сабин</w:t>
      </w:r>
      <w:r w:rsidRPr="000A0C25">
        <w:rPr>
          <w:rFonts w:ascii="Times New Roman" w:hAnsi="Times New Roman" w:cs="Times New Roman"/>
          <w:sz w:val="28"/>
          <w:szCs w:val="28"/>
        </w:rPr>
        <w:t>ского сельского поселения ежегодно представл</w:t>
      </w:r>
      <w:r w:rsidR="00F23ED7" w:rsidRPr="000A0C25">
        <w:rPr>
          <w:rFonts w:ascii="Times New Roman" w:hAnsi="Times New Roman" w:cs="Times New Roman"/>
          <w:sz w:val="28"/>
          <w:szCs w:val="28"/>
        </w:rPr>
        <w:t>яет в Собрание депутатов Сабин</w:t>
      </w:r>
      <w:r w:rsidRPr="000A0C25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отчет о реализации Программы за отчетный год.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 xml:space="preserve">Отчет о реализации Программы содержит: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 xml:space="preserve">общий объем фактически произведенных расходов, в том числе по источникам финансирования;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 xml:space="preserve">перечень завершенных в течение года мероприятий;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 xml:space="preserve">перечень не завершенных в течение года мероприятий;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>анализ причин несвоевременного завершения программных мероприятий;</w:t>
      </w:r>
    </w:p>
    <w:p w:rsidR="00124261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 xml:space="preserve"> предложения о привлечении дополнительных источников для реализации мероприятий. 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C25">
        <w:rPr>
          <w:rFonts w:ascii="Times New Roman" w:hAnsi="Times New Roman" w:cs="Times New Roman"/>
          <w:sz w:val="28"/>
          <w:szCs w:val="28"/>
        </w:rPr>
        <w:t>Итоговый отчет о реализации Программы содержит данные о финансировании Программы в целом и отдельных ее мероприятий с разбивкой по годам и источникам финансирования, процент реализации Программы, оценку результатов реализации Программы, уровень достижения программных целей и запланированных показателей эффективности.</w:t>
      </w: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E72" w:rsidRPr="000A0C25" w:rsidRDefault="00531E72" w:rsidP="000A0C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A17" w:rsidRPr="00CC0A17" w:rsidRDefault="00CC0A17" w:rsidP="00124261">
      <w:pPr>
        <w:rPr>
          <w:rFonts w:ascii="Times New Roman" w:hAnsi="Times New Roman" w:cs="Times New Roman"/>
          <w:sz w:val="28"/>
          <w:szCs w:val="28"/>
        </w:rPr>
      </w:pPr>
    </w:p>
    <w:sectPr w:rsidR="00CC0A17" w:rsidRPr="00CC0A17" w:rsidSect="00D2096E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24" w:rsidRDefault="001D0424" w:rsidP="00366935">
      <w:pPr>
        <w:spacing w:after="0" w:line="240" w:lineRule="auto"/>
      </w:pPr>
      <w:r>
        <w:separator/>
      </w:r>
    </w:p>
  </w:endnote>
  <w:endnote w:type="continuationSeparator" w:id="0">
    <w:p w:rsidR="001D0424" w:rsidRDefault="001D0424" w:rsidP="0036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5800"/>
      <w:docPartObj>
        <w:docPartGallery w:val="Page Numbers (Bottom of Page)"/>
        <w:docPartUnique/>
      </w:docPartObj>
    </w:sdtPr>
    <w:sdtEndPr/>
    <w:sdtContent>
      <w:p w:rsidR="00B72015" w:rsidRDefault="00B72015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1ADB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B72015" w:rsidRDefault="00B7201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24" w:rsidRDefault="001D0424" w:rsidP="00366935">
      <w:pPr>
        <w:spacing w:after="0" w:line="240" w:lineRule="auto"/>
      </w:pPr>
      <w:r>
        <w:separator/>
      </w:r>
    </w:p>
  </w:footnote>
  <w:footnote w:type="continuationSeparator" w:id="0">
    <w:p w:rsidR="001D0424" w:rsidRDefault="001D0424" w:rsidP="00366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558"/>
    <w:multiLevelType w:val="multilevel"/>
    <w:tmpl w:val="B9A697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7376ED"/>
    <w:multiLevelType w:val="hybridMultilevel"/>
    <w:tmpl w:val="5934B3B0"/>
    <w:lvl w:ilvl="0" w:tplc="5380AF6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847351"/>
    <w:multiLevelType w:val="hybridMultilevel"/>
    <w:tmpl w:val="C6BA8412"/>
    <w:lvl w:ilvl="0" w:tplc="E138D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327E66"/>
    <w:multiLevelType w:val="hybridMultilevel"/>
    <w:tmpl w:val="0EA09036"/>
    <w:lvl w:ilvl="0" w:tplc="F90AAC5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E499C"/>
    <w:multiLevelType w:val="multilevel"/>
    <w:tmpl w:val="66A429CA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65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cs="Times New Roman" w:hint="default"/>
      </w:rPr>
    </w:lvl>
  </w:abstractNum>
  <w:abstractNum w:abstractNumId="5" w15:restartNumberingAfterBreak="0">
    <w:nsid w:val="28156038"/>
    <w:multiLevelType w:val="hybridMultilevel"/>
    <w:tmpl w:val="E5E4E260"/>
    <w:lvl w:ilvl="0" w:tplc="8CA892B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3F5C7B"/>
    <w:multiLevelType w:val="multilevel"/>
    <w:tmpl w:val="64DCE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952E04"/>
    <w:multiLevelType w:val="multilevel"/>
    <w:tmpl w:val="1D52281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8" w15:restartNumberingAfterBreak="0">
    <w:nsid w:val="47F36E3F"/>
    <w:multiLevelType w:val="multilevel"/>
    <w:tmpl w:val="A00685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 w15:restartNumberingAfterBreak="0">
    <w:nsid w:val="50922982"/>
    <w:multiLevelType w:val="hybridMultilevel"/>
    <w:tmpl w:val="74A68EBE"/>
    <w:lvl w:ilvl="0" w:tplc="E9C4C802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1558A1"/>
    <w:multiLevelType w:val="multilevel"/>
    <w:tmpl w:val="B2DAC44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1" w15:restartNumberingAfterBreak="0">
    <w:nsid w:val="584C25DF"/>
    <w:multiLevelType w:val="multilevel"/>
    <w:tmpl w:val="49DAAC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12" w15:restartNumberingAfterBreak="0">
    <w:nsid w:val="5B5B69DA"/>
    <w:multiLevelType w:val="multilevel"/>
    <w:tmpl w:val="4D4A8E3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3" w15:restartNumberingAfterBreak="0">
    <w:nsid w:val="5DDE48A1"/>
    <w:multiLevelType w:val="hybridMultilevel"/>
    <w:tmpl w:val="7676251A"/>
    <w:lvl w:ilvl="0" w:tplc="0BFC3C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D4378E"/>
    <w:multiLevelType w:val="multilevel"/>
    <w:tmpl w:val="09A201D8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631B5A51"/>
    <w:multiLevelType w:val="multilevel"/>
    <w:tmpl w:val="BE507A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65524DF3"/>
    <w:multiLevelType w:val="multilevel"/>
    <w:tmpl w:val="47700BA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7" w15:restartNumberingAfterBreak="0">
    <w:nsid w:val="67F90775"/>
    <w:multiLevelType w:val="multilevel"/>
    <w:tmpl w:val="A40E5B9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6D983752"/>
    <w:multiLevelType w:val="multilevel"/>
    <w:tmpl w:val="9A1462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E3E1084"/>
    <w:multiLevelType w:val="hybridMultilevel"/>
    <w:tmpl w:val="6780FEA0"/>
    <w:lvl w:ilvl="0" w:tplc="69903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EB675E"/>
    <w:multiLevelType w:val="multilevel"/>
    <w:tmpl w:val="8662D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21" w15:restartNumberingAfterBreak="0">
    <w:nsid w:val="7DE479B7"/>
    <w:multiLevelType w:val="multilevel"/>
    <w:tmpl w:val="660081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2" w15:restartNumberingAfterBreak="0">
    <w:nsid w:val="7E5A05F6"/>
    <w:multiLevelType w:val="multilevel"/>
    <w:tmpl w:val="C8363B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8"/>
  </w:num>
  <w:num w:numId="5">
    <w:abstractNumId w:val="15"/>
  </w:num>
  <w:num w:numId="6">
    <w:abstractNumId w:val="4"/>
  </w:num>
  <w:num w:numId="7">
    <w:abstractNumId w:val="13"/>
  </w:num>
  <w:num w:numId="8">
    <w:abstractNumId w:val="12"/>
  </w:num>
  <w:num w:numId="9">
    <w:abstractNumId w:val="20"/>
  </w:num>
  <w:num w:numId="10">
    <w:abstractNumId w:val="21"/>
  </w:num>
  <w:num w:numId="11">
    <w:abstractNumId w:val="1"/>
  </w:num>
  <w:num w:numId="12">
    <w:abstractNumId w:val="19"/>
  </w:num>
  <w:num w:numId="13">
    <w:abstractNumId w:val="14"/>
  </w:num>
  <w:num w:numId="14">
    <w:abstractNumId w:val="2"/>
  </w:num>
  <w:num w:numId="15">
    <w:abstractNumId w:val="7"/>
  </w:num>
  <w:num w:numId="16">
    <w:abstractNumId w:val="11"/>
  </w:num>
  <w:num w:numId="17">
    <w:abstractNumId w:val="10"/>
  </w:num>
  <w:num w:numId="18">
    <w:abstractNumId w:val="16"/>
  </w:num>
  <w:num w:numId="19">
    <w:abstractNumId w:val="17"/>
  </w:num>
  <w:num w:numId="20">
    <w:abstractNumId w:val="5"/>
  </w:num>
  <w:num w:numId="21">
    <w:abstractNumId w:val="9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17"/>
    <w:rsid w:val="00017F1D"/>
    <w:rsid w:val="00021C9C"/>
    <w:rsid w:val="00074C11"/>
    <w:rsid w:val="00092AA3"/>
    <w:rsid w:val="00093D54"/>
    <w:rsid w:val="000A0C25"/>
    <w:rsid w:val="000A3066"/>
    <w:rsid w:val="000C2276"/>
    <w:rsid w:val="000E1DC4"/>
    <w:rsid w:val="000F69EA"/>
    <w:rsid w:val="00101AB7"/>
    <w:rsid w:val="00124261"/>
    <w:rsid w:val="00124D72"/>
    <w:rsid w:val="00140271"/>
    <w:rsid w:val="001664E3"/>
    <w:rsid w:val="00177DB6"/>
    <w:rsid w:val="001B28BA"/>
    <w:rsid w:val="001C1AAC"/>
    <w:rsid w:val="001D0424"/>
    <w:rsid w:val="001F1F64"/>
    <w:rsid w:val="001F792F"/>
    <w:rsid w:val="002911BD"/>
    <w:rsid w:val="002E7CD0"/>
    <w:rsid w:val="002F27DD"/>
    <w:rsid w:val="00301ADB"/>
    <w:rsid w:val="00302598"/>
    <w:rsid w:val="00353446"/>
    <w:rsid w:val="00366935"/>
    <w:rsid w:val="00385C7F"/>
    <w:rsid w:val="00386D7C"/>
    <w:rsid w:val="00386FFB"/>
    <w:rsid w:val="003E20E1"/>
    <w:rsid w:val="003F3EB2"/>
    <w:rsid w:val="00432A48"/>
    <w:rsid w:val="0046291E"/>
    <w:rsid w:val="004974A0"/>
    <w:rsid w:val="004A1E07"/>
    <w:rsid w:val="004B5596"/>
    <w:rsid w:val="004B5853"/>
    <w:rsid w:val="004E764F"/>
    <w:rsid w:val="0051163F"/>
    <w:rsid w:val="00525A05"/>
    <w:rsid w:val="00531E72"/>
    <w:rsid w:val="00573695"/>
    <w:rsid w:val="0058154A"/>
    <w:rsid w:val="005B4835"/>
    <w:rsid w:val="005C6AE0"/>
    <w:rsid w:val="005E0619"/>
    <w:rsid w:val="00641BAD"/>
    <w:rsid w:val="006815EE"/>
    <w:rsid w:val="0068767A"/>
    <w:rsid w:val="006A2988"/>
    <w:rsid w:val="006B08FD"/>
    <w:rsid w:val="006C67FD"/>
    <w:rsid w:val="006D22BE"/>
    <w:rsid w:val="007109A6"/>
    <w:rsid w:val="007164C1"/>
    <w:rsid w:val="007245C4"/>
    <w:rsid w:val="0073760B"/>
    <w:rsid w:val="00740B80"/>
    <w:rsid w:val="007429CC"/>
    <w:rsid w:val="008461F2"/>
    <w:rsid w:val="008A19E4"/>
    <w:rsid w:val="008A5ADA"/>
    <w:rsid w:val="008D51BC"/>
    <w:rsid w:val="008D57B1"/>
    <w:rsid w:val="008E1A34"/>
    <w:rsid w:val="00900E22"/>
    <w:rsid w:val="0093354C"/>
    <w:rsid w:val="00947CFC"/>
    <w:rsid w:val="00970468"/>
    <w:rsid w:val="00981E81"/>
    <w:rsid w:val="009B4077"/>
    <w:rsid w:val="00A43DC6"/>
    <w:rsid w:val="00A54C49"/>
    <w:rsid w:val="00AA2983"/>
    <w:rsid w:val="00B21230"/>
    <w:rsid w:val="00B5558F"/>
    <w:rsid w:val="00B72015"/>
    <w:rsid w:val="00B965AE"/>
    <w:rsid w:val="00BA06C4"/>
    <w:rsid w:val="00C03F95"/>
    <w:rsid w:val="00C053C6"/>
    <w:rsid w:val="00C057CC"/>
    <w:rsid w:val="00C40C6B"/>
    <w:rsid w:val="00CC0A17"/>
    <w:rsid w:val="00CC39D5"/>
    <w:rsid w:val="00CE0145"/>
    <w:rsid w:val="00D051FB"/>
    <w:rsid w:val="00D121AB"/>
    <w:rsid w:val="00D2096E"/>
    <w:rsid w:val="00D51D26"/>
    <w:rsid w:val="00D52352"/>
    <w:rsid w:val="00D54867"/>
    <w:rsid w:val="00DC523E"/>
    <w:rsid w:val="00DD20D6"/>
    <w:rsid w:val="00DD6718"/>
    <w:rsid w:val="00DE0222"/>
    <w:rsid w:val="00E00646"/>
    <w:rsid w:val="00E1443D"/>
    <w:rsid w:val="00E14562"/>
    <w:rsid w:val="00E3607C"/>
    <w:rsid w:val="00E54A71"/>
    <w:rsid w:val="00E640D8"/>
    <w:rsid w:val="00E844BC"/>
    <w:rsid w:val="00EA0E5F"/>
    <w:rsid w:val="00EC4A2D"/>
    <w:rsid w:val="00EF5B18"/>
    <w:rsid w:val="00F0188A"/>
    <w:rsid w:val="00F16293"/>
    <w:rsid w:val="00F22EBA"/>
    <w:rsid w:val="00F23ED7"/>
    <w:rsid w:val="00F41496"/>
    <w:rsid w:val="00F97F99"/>
    <w:rsid w:val="00FA43A9"/>
    <w:rsid w:val="00FC10CC"/>
    <w:rsid w:val="00F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A144"/>
  <w15:docId w15:val="{604DFDF7-35E8-49BF-B9FF-4ADE5050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46"/>
  </w:style>
  <w:style w:type="paragraph" w:styleId="1">
    <w:name w:val="heading 1"/>
    <w:basedOn w:val="a"/>
    <w:link w:val="10"/>
    <w:uiPriority w:val="9"/>
    <w:qFormat/>
    <w:rsid w:val="00E84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1DC4"/>
  </w:style>
  <w:style w:type="character" w:styleId="a3">
    <w:name w:val="Hyperlink"/>
    <w:basedOn w:val="a0"/>
    <w:uiPriority w:val="99"/>
    <w:semiHidden/>
    <w:unhideWhenUsed/>
    <w:rsid w:val="000E1D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44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DC5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6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0271"/>
    <w:pPr>
      <w:ind w:left="720"/>
      <w:contextualSpacing/>
    </w:pPr>
  </w:style>
  <w:style w:type="table" w:styleId="a8">
    <w:name w:val="Table Grid"/>
    <w:basedOn w:val="a1"/>
    <w:uiPriority w:val="59"/>
    <w:rsid w:val="000A30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Заголовок №3_"/>
    <w:basedOn w:val="a0"/>
    <w:link w:val="30"/>
    <w:rsid w:val="00E3607C"/>
    <w:rPr>
      <w:b/>
      <w:bCs/>
      <w:sz w:val="30"/>
      <w:szCs w:val="30"/>
      <w:shd w:val="clear" w:color="auto" w:fill="FFFFFF"/>
    </w:rPr>
  </w:style>
  <w:style w:type="paragraph" w:customStyle="1" w:styleId="30">
    <w:name w:val="Заголовок №3"/>
    <w:basedOn w:val="a"/>
    <w:link w:val="3"/>
    <w:rsid w:val="00E3607C"/>
    <w:pPr>
      <w:widowControl w:val="0"/>
      <w:shd w:val="clear" w:color="auto" w:fill="FFFFFF"/>
      <w:spacing w:after="420" w:line="0" w:lineRule="atLeast"/>
      <w:jc w:val="both"/>
      <w:outlineLvl w:val="2"/>
    </w:pPr>
    <w:rPr>
      <w:b/>
      <w:bCs/>
      <w:sz w:val="30"/>
      <w:szCs w:val="30"/>
    </w:rPr>
  </w:style>
  <w:style w:type="paragraph" w:styleId="a9">
    <w:name w:val="header"/>
    <w:basedOn w:val="a"/>
    <w:link w:val="aa"/>
    <w:uiPriority w:val="99"/>
    <w:semiHidden/>
    <w:unhideWhenUsed/>
    <w:rsid w:val="00366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66935"/>
  </w:style>
  <w:style w:type="paragraph" w:styleId="ab">
    <w:name w:val="footer"/>
    <w:basedOn w:val="a"/>
    <w:link w:val="ac"/>
    <w:uiPriority w:val="99"/>
    <w:unhideWhenUsed/>
    <w:rsid w:val="00366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6935"/>
  </w:style>
  <w:style w:type="paragraph" w:styleId="ad">
    <w:name w:val="No Spacing"/>
    <w:uiPriority w:val="99"/>
    <w:qFormat/>
    <w:rsid w:val="000A0C2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50"/>
      <c:rAngAx val="0"/>
      <c:perspective val="0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3239</c:v>
                </c:pt>
                <c:pt idx="1">
                  <c:v>3251</c:v>
                </c:pt>
                <c:pt idx="2">
                  <c:v>3488</c:v>
                </c:pt>
                <c:pt idx="3">
                  <c:v>3691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46DA-434E-B417-5246C6382B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543232"/>
        <c:axId val="92545024"/>
        <c:axId val="0"/>
      </c:bar3DChart>
      <c:catAx>
        <c:axId val="92543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2545024"/>
        <c:crosses val="autoZero"/>
        <c:auto val="1"/>
        <c:lblAlgn val="ctr"/>
        <c:lblOffset val="100"/>
        <c:noMultiLvlLbl val="0"/>
      </c:catAx>
      <c:valAx>
        <c:axId val="92545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543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2017г</c:v>
                </c:pt>
                <c:pt idx="1">
                  <c:v>2018г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13389.6</c:v>
                </c:pt>
                <c:pt idx="1">
                  <c:v>23339.9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99-42B2-950B-6E279EB3FB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2017г</c:v>
                </c:pt>
                <c:pt idx="1">
                  <c:v>2018г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13122.4</c:v>
                </c:pt>
                <c:pt idx="1">
                  <c:v>23729.3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99-42B2-950B-6E279EB3FB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578560"/>
        <c:axId val="92580096"/>
        <c:axId val="49138752"/>
      </c:bar3DChart>
      <c:catAx>
        <c:axId val="92578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580096"/>
        <c:crosses val="autoZero"/>
        <c:auto val="1"/>
        <c:lblAlgn val="ctr"/>
        <c:lblOffset val="100"/>
        <c:noMultiLvlLbl val="0"/>
      </c:catAx>
      <c:valAx>
        <c:axId val="9258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578560"/>
        <c:crosses val="autoZero"/>
        <c:crossBetween val="between"/>
      </c:valAx>
      <c:serAx>
        <c:axId val="49138752"/>
        <c:scaling>
          <c:orientation val="minMax"/>
        </c:scaling>
        <c:delete val="0"/>
        <c:axPos val="b"/>
        <c:majorTickMark val="out"/>
        <c:minorTickMark val="none"/>
        <c:tickLblPos val="nextTo"/>
        <c:crossAx val="92580096"/>
        <c:crosses val="autoZero"/>
      </c:serAx>
    </c:plotArea>
    <c:legend>
      <c:legendPos val="r"/>
      <c:overlay val="0"/>
    </c:legend>
    <c:plotVisOnly val="1"/>
    <c:dispBlanksAs val="gap"/>
    <c:showDLblsOverMax val="0"/>
  </c:chart>
  <c:spPr>
    <a:noFill/>
    <a:ln w="0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7662</Words>
  <Characters>43678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2022-08-09T10:12:00Z</dcterms:created>
  <dcterms:modified xsi:type="dcterms:W3CDTF">2022-08-09T10:12:00Z</dcterms:modified>
</cp:coreProperties>
</file>