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0" w:rsidRPr="000F43F2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F43F2">
        <w:rPr>
          <w:rFonts w:ascii="Times New Roman" w:hAnsi="Times New Roman" w:cs="Times New Roman"/>
          <w:sz w:val="24"/>
          <w:szCs w:val="24"/>
          <w:lang w:eastAsia="en-US"/>
        </w:rPr>
        <w:t>Российская Федерация</w:t>
      </w:r>
    </w:p>
    <w:p w:rsidR="00EA51D0" w:rsidRPr="000F43F2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F43F2">
        <w:rPr>
          <w:rFonts w:ascii="Times New Roman" w:hAnsi="Times New Roman" w:cs="Times New Roman"/>
          <w:sz w:val="24"/>
          <w:szCs w:val="24"/>
          <w:lang w:eastAsia="en-US"/>
        </w:rPr>
        <w:t>Республика Хакасия</w:t>
      </w:r>
    </w:p>
    <w:p w:rsidR="00EA51D0" w:rsidRPr="000F43F2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F43F2">
        <w:rPr>
          <w:rFonts w:ascii="Times New Roman" w:hAnsi="Times New Roman" w:cs="Times New Roman"/>
          <w:sz w:val="24"/>
          <w:szCs w:val="24"/>
          <w:lang w:eastAsia="en-US"/>
        </w:rPr>
        <w:t>Бейский район</w:t>
      </w:r>
    </w:p>
    <w:p w:rsidR="00EA51D0" w:rsidRPr="000F43F2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F43F2">
        <w:rPr>
          <w:rFonts w:ascii="Times New Roman" w:hAnsi="Times New Roman" w:cs="Times New Roman"/>
          <w:sz w:val="24"/>
          <w:szCs w:val="24"/>
          <w:lang w:eastAsia="en-US"/>
        </w:rPr>
        <w:t>Совет депутатов Сабинского сельсовета</w:t>
      </w:r>
    </w:p>
    <w:p w:rsidR="00EA51D0" w:rsidRPr="000F43F2" w:rsidRDefault="00EA51D0" w:rsidP="00EA51D0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A51D0" w:rsidRPr="000F43F2" w:rsidRDefault="00EA51D0" w:rsidP="00EA51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3F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A51D0" w:rsidRPr="000F43F2" w:rsidRDefault="00EA51D0" w:rsidP="00EA51D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1D0" w:rsidRPr="000F43F2" w:rsidRDefault="00343690" w:rsidP="000F43F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«25</w:t>
      </w:r>
      <w:r w:rsidR="00EA51D0" w:rsidRPr="000F43F2">
        <w:rPr>
          <w:rFonts w:ascii="Times New Roman" w:hAnsi="Times New Roman" w:cs="Times New Roman"/>
          <w:sz w:val="24"/>
          <w:szCs w:val="24"/>
        </w:rPr>
        <w:t>»</w:t>
      </w:r>
      <w:r w:rsidR="00CE4EEA" w:rsidRPr="000F43F2">
        <w:rPr>
          <w:rFonts w:ascii="Times New Roman" w:hAnsi="Times New Roman" w:cs="Times New Roman"/>
          <w:sz w:val="24"/>
          <w:szCs w:val="24"/>
        </w:rPr>
        <w:t xml:space="preserve"> </w:t>
      </w:r>
      <w:r w:rsidR="00514247" w:rsidRPr="000F43F2">
        <w:rPr>
          <w:rFonts w:ascii="Times New Roman" w:hAnsi="Times New Roman" w:cs="Times New Roman"/>
          <w:sz w:val="24"/>
          <w:szCs w:val="24"/>
        </w:rPr>
        <w:t>ноября</w:t>
      </w:r>
      <w:r w:rsidR="007761AF" w:rsidRPr="000F43F2">
        <w:rPr>
          <w:rFonts w:ascii="Times New Roman" w:hAnsi="Times New Roman" w:cs="Times New Roman"/>
          <w:sz w:val="24"/>
          <w:szCs w:val="24"/>
        </w:rPr>
        <w:t xml:space="preserve"> </w:t>
      </w:r>
      <w:r w:rsidR="00EA51D0" w:rsidRPr="000F43F2">
        <w:rPr>
          <w:rFonts w:ascii="Times New Roman" w:hAnsi="Times New Roman" w:cs="Times New Roman"/>
          <w:sz w:val="24"/>
          <w:szCs w:val="24"/>
        </w:rPr>
        <w:t xml:space="preserve">2020 г.  </w:t>
      </w:r>
      <w:r w:rsidR="00EA51D0" w:rsidRPr="000F43F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43F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1AF" w:rsidRPr="000F43F2">
        <w:rPr>
          <w:rFonts w:ascii="Times New Roman" w:hAnsi="Times New Roman" w:cs="Times New Roman"/>
          <w:sz w:val="24"/>
          <w:szCs w:val="24"/>
        </w:rPr>
        <w:t xml:space="preserve">   </w:t>
      </w:r>
      <w:r w:rsidR="00EA51D0" w:rsidRPr="000F43F2">
        <w:rPr>
          <w:rFonts w:ascii="Times New Roman" w:hAnsi="Times New Roman" w:cs="Times New Roman"/>
          <w:sz w:val="24"/>
          <w:szCs w:val="24"/>
        </w:rPr>
        <w:t xml:space="preserve">   с</w:t>
      </w:r>
      <w:r w:rsidR="000F43F2">
        <w:rPr>
          <w:rFonts w:ascii="Times New Roman" w:hAnsi="Times New Roman" w:cs="Times New Roman"/>
          <w:sz w:val="24"/>
          <w:szCs w:val="24"/>
        </w:rPr>
        <w:t>. Сабинка</w:t>
      </w:r>
      <w:r w:rsidR="00EA51D0" w:rsidRPr="000F4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43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1D0" w:rsidRPr="000F43F2" w:rsidTr="00EA51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51D0" w:rsidRPr="000F43F2" w:rsidRDefault="000F43F2" w:rsidP="00FF7B1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51C02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принятия решений о создании, реорганизации и ликвидации муниципальных</w:t>
            </w:r>
            <w:r w:rsidR="00FF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C02">
              <w:rPr>
                <w:rFonts w:ascii="Times New Roman" w:hAnsi="Times New Roman" w:cs="Times New Roman"/>
                <w:b/>
                <w:sz w:val="24"/>
                <w:szCs w:val="24"/>
              </w:rPr>
              <w:t>унитарных</w:t>
            </w:r>
            <w:r w:rsidR="00FF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предприятий Сабинского сельсовета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51D0" w:rsidRPr="000F43F2" w:rsidRDefault="00EA51D0" w:rsidP="00EA51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0F43F2" w:rsidRDefault="00514247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>В со</w:t>
      </w:r>
      <w:r w:rsidR="00FF7B17">
        <w:rPr>
          <w:rFonts w:ascii="Times New Roman" w:hAnsi="Times New Roman" w:cs="Times New Roman"/>
          <w:sz w:val="24"/>
          <w:szCs w:val="24"/>
        </w:rPr>
        <w:t>о</w:t>
      </w:r>
      <w:r w:rsidRPr="000F43F2">
        <w:rPr>
          <w:rFonts w:ascii="Times New Roman" w:hAnsi="Times New Roman" w:cs="Times New Roman"/>
          <w:sz w:val="24"/>
          <w:szCs w:val="24"/>
        </w:rPr>
        <w:t>тветсвии с</w:t>
      </w:r>
      <w:r w:rsidR="00451C02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 организации местного самоупарвления в Российской Федерации», от 14.11.2002 №  161-ФЗ «О государственных и муниципальных унитарных предприятиях»</w:t>
      </w:r>
      <w:r w:rsidRPr="000F43F2">
        <w:rPr>
          <w:rFonts w:ascii="Times New Roman" w:hAnsi="Times New Roman" w:cs="Times New Roman"/>
          <w:sz w:val="24"/>
          <w:szCs w:val="24"/>
        </w:rPr>
        <w:t xml:space="preserve">, </w:t>
      </w:r>
      <w:r w:rsidR="00EA51D0" w:rsidRPr="000F43F2">
        <w:rPr>
          <w:rFonts w:ascii="Times New Roman" w:hAnsi="Times New Roman" w:cs="Times New Roman"/>
          <w:sz w:val="24"/>
          <w:szCs w:val="24"/>
        </w:rPr>
        <w:t xml:space="preserve">руководствуясь статьей Устава Сабинского сельсовета Бейского района Республики Хакасия, Совет депутатов Сабинского сельсовета Бейского района Республики Хакасия </w:t>
      </w:r>
    </w:p>
    <w:p w:rsidR="00EA51D0" w:rsidRPr="000F43F2" w:rsidRDefault="00EA51D0" w:rsidP="00EA51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>РЕШИЛ:</w:t>
      </w:r>
    </w:p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51C02">
        <w:rPr>
          <w:rFonts w:ascii="Times New Roman" w:hAnsi="Times New Roman" w:cs="Times New Roman"/>
          <w:sz w:val="24"/>
          <w:szCs w:val="24"/>
        </w:rPr>
        <w:t>Порядок принятия решений о создании, реорганизации и ликвидации унитарных предприятий Сабинского сельсовета (прилагается)</w:t>
      </w:r>
      <w:r w:rsidR="009B1A91" w:rsidRPr="000F43F2">
        <w:rPr>
          <w:rFonts w:ascii="Times New Roman" w:hAnsi="Times New Roman" w:cs="Times New Roman"/>
          <w:sz w:val="24"/>
          <w:szCs w:val="24"/>
        </w:rPr>
        <w:t>.</w:t>
      </w:r>
      <w:r w:rsidRPr="000F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 xml:space="preserve">2. </w:t>
      </w:r>
      <w:r w:rsidR="009B1A91" w:rsidRPr="000F43F2">
        <w:rPr>
          <w:rFonts w:ascii="Times New Roman" w:hAnsi="Times New Roman" w:cs="Times New Roman"/>
          <w:sz w:val="24"/>
          <w:szCs w:val="24"/>
        </w:rPr>
        <w:t>Р</w:t>
      </w:r>
      <w:r w:rsidRPr="000F43F2">
        <w:rPr>
          <w:rFonts w:ascii="Times New Roman" w:hAnsi="Times New Roman" w:cs="Times New Roman"/>
          <w:sz w:val="24"/>
          <w:szCs w:val="24"/>
        </w:rPr>
        <w:t xml:space="preserve">ешение подлежит опубликованию (обнародованию) и вступает в силу со дня его опубликования (обнародования). </w:t>
      </w:r>
    </w:p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D0" w:rsidRPr="000F43F2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0F43F2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0F43F2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t xml:space="preserve">         Глава Сабинского сельс</w:t>
      </w:r>
      <w:r w:rsidR="000F43F2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0F43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43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С. Н. Бугаева</w:t>
      </w:r>
    </w:p>
    <w:p w:rsidR="00EA51D0" w:rsidRPr="000F43F2" w:rsidRDefault="00EA51D0">
      <w:pPr>
        <w:rPr>
          <w:rFonts w:ascii="Times New Roman" w:hAnsi="Times New Roman" w:cs="Times New Roman"/>
          <w:sz w:val="24"/>
          <w:szCs w:val="24"/>
        </w:rPr>
      </w:pPr>
      <w:r w:rsidRPr="000F43F2">
        <w:rPr>
          <w:rFonts w:ascii="Times New Roman" w:hAnsi="Times New Roman" w:cs="Times New Roman"/>
          <w:sz w:val="24"/>
          <w:szCs w:val="24"/>
        </w:rPr>
        <w:br w:type="page"/>
      </w:r>
    </w:p>
    <w:p w:rsidR="00EA51D0" w:rsidRDefault="00602AB0" w:rsidP="00602A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602AB0" w:rsidRDefault="00602AB0" w:rsidP="00602A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 Сабинского сельсовета</w:t>
      </w:r>
    </w:p>
    <w:p w:rsidR="00602AB0" w:rsidRPr="00084BCF" w:rsidRDefault="00602AB0" w:rsidP="00602A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______________ 2020г.</w:t>
      </w:r>
    </w:p>
    <w:p w:rsidR="00EA51D0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602AB0" w:rsidRDefault="00602AB0" w:rsidP="00602AB0"/>
    <w:p w:rsidR="00602AB0" w:rsidRPr="00E108FA" w:rsidRDefault="00451C02" w:rsidP="00602AB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Порядок</w:t>
      </w:r>
    </w:p>
    <w:p w:rsidR="00451C02" w:rsidRPr="00E108FA" w:rsidRDefault="00451C02" w:rsidP="00602AB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при</w:t>
      </w:r>
      <w:r w:rsidR="00A64305" w:rsidRPr="00E108FA">
        <w:rPr>
          <w:rFonts w:ascii="Times New Roman" w:hAnsi="Times New Roman" w:cs="Times New Roman"/>
        </w:rPr>
        <w:t>нятия решения</w:t>
      </w:r>
      <w:r w:rsidRPr="00E108FA">
        <w:rPr>
          <w:rFonts w:ascii="Times New Roman" w:hAnsi="Times New Roman" w:cs="Times New Roman"/>
        </w:rPr>
        <w:t xml:space="preserve"> о создании, реорганизации, </w:t>
      </w:r>
    </w:p>
    <w:p w:rsidR="00451C02" w:rsidRPr="00E108FA" w:rsidRDefault="00451C02" w:rsidP="00602AB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ликвидации унитарных предприятий Сабинского сельсовета</w:t>
      </w:r>
    </w:p>
    <w:p w:rsidR="00602AB0" w:rsidRPr="00E108FA" w:rsidRDefault="00602AB0" w:rsidP="00602AB0">
      <w:pPr>
        <w:spacing w:after="0"/>
        <w:ind w:firstLine="709"/>
        <w:contextualSpacing/>
        <w:jc w:val="center"/>
        <w:rPr>
          <w:rFonts w:ascii="Times New Roman" w:hAnsi="Times New Roman" w:cs="Times New Roman"/>
        </w:rPr>
      </w:pPr>
    </w:p>
    <w:p w:rsidR="00451C02" w:rsidRPr="00E108FA" w:rsidRDefault="00451C02" w:rsidP="005E22D2">
      <w:pPr>
        <w:pStyle w:val="a4"/>
        <w:numPr>
          <w:ilvl w:val="0"/>
          <w:numId w:val="5"/>
        </w:numPr>
        <w:spacing w:after="0"/>
        <w:ind w:left="0" w:firstLine="709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Общие положения</w:t>
      </w:r>
    </w:p>
    <w:p w:rsidR="00451C02" w:rsidRPr="00E108FA" w:rsidRDefault="00451C02" w:rsidP="005E22D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</w:rPr>
      </w:pPr>
    </w:p>
    <w:p w:rsidR="0044197C" w:rsidRPr="00E108FA" w:rsidRDefault="00A64305" w:rsidP="005E22D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Настоящий Порядок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 и регулирует принятие решений о создании реорганизациии муниципальных унитарных предприятий.</w:t>
      </w:r>
    </w:p>
    <w:p w:rsidR="00A64305" w:rsidRPr="00E108FA" w:rsidRDefault="00A64305" w:rsidP="005E22D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Унитарные предприятия Сабинского сельсовета создаются в целях решения вопросов местного значения муниципального образования Сабинский сельсовет в соответствии с законодательством Российской Федерации.</w:t>
      </w:r>
    </w:p>
    <w:p w:rsidR="00A64305" w:rsidRPr="00E108FA" w:rsidRDefault="00A64305" w:rsidP="005E22D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 создании, реорганизации и ликвидации унитарных предприятий принимаются с применением требований настоящего Порядка.</w:t>
      </w:r>
    </w:p>
    <w:p w:rsidR="00A64305" w:rsidRPr="00E108FA" w:rsidRDefault="00A64305" w:rsidP="005E22D2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Действие настоящего Порядка не распростроняется на случаи преобразования унитарного предприятия, осуществляемого в соответствии с законодательством Российской Федерации о приватизации.</w:t>
      </w:r>
    </w:p>
    <w:p w:rsidR="00A64305" w:rsidRPr="00E108FA" w:rsidRDefault="00A64305" w:rsidP="005E22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64305" w:rsidRPr="00E108FA" w:rsidRDefault="00A64305" w:rsidP="005E22D2">
      <w:pPr>
        <w:pStyle w:val="a4"/>
        <w:numPr>
          <w:ilvl w:val="0"/>
          <w:numId w:val="5"/>
        </w:numPr>
        <w:spacing w:after="0"/>
        <w:ind w:left="0" w:firstLine="709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Порядок принятия решений о создании унитарного </w:t>
      </w:r>
    </w:p>
    <w:p w:rsidR="00A64305" w:rsidRPr="00E108FA" w:rsidRDefault="00A64305" w:rsidP="005E22D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предприятия ____________</w:t>
      </w:r>
    </w:p>
    <w:p w:rsidR="00A64305" w:rsidRPr="00E108FA" w:rsidRDefault="00A64305" w:rsidP="00E108FA">
      <w:pPr>
        <w:pStyle w:val="a4"/>
        <w:spacing w:after="0"/>
        <w:ind w:left="0" w:firstLine="426"/>
        <w:jc w:val="center"/>
        <w:rPr>
          <w:rFonts w:ascii="Times New Roman" w:hAnsi="Times New Roman" w:cs="Times New Roman"/>
        </w:rPr>
      </w:pPr>
    </w:p>
    <w:p w:rsidR="00A64305" w:rsidRPr="00E108FA" w:rsidRDefault="00A64305" w:rsidP="00E108FA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</w:t>
      </w:r>
      <w:r w:rsidR="00FF7B17" w:rsidRPr="00E108FA">
        <w:rPr>
          <w:rFonts w:ascii="Times New Roman" w:hAnsi="Times New Roman" w:cs="Times New Roman"/>
        </w:rPr>
        <w:t>ым</w:t>
      </w:r>
      <w:r w:rsidRPr="00E108FA">
        <w:rPr>
          <w:rFonts w:ascii="Times New Roman" w:hAnsi="Times New Roman" w:cs="Times New Roman"/>
        </w:rPr>
        <w:t xml:space="preserve"> предприятие</w:t>
      </w:r>
      <w:r w:rsidR="00FF7B17" w:rsidRPr="00E108FA">
        <w:rPr>
          <w:rFonts w:ascii="Times New Roman" w:hAnsi="Times New Roman" w:cs="Times New Roman"/>
        </w:rPr>
        <w:t>м</w:t>
      </w:r>
      <w:r w:rsidRPr="00E108FA">
        <w:rPr>
          <w:rFonts w:ascii="Times New Roman" w:hAnsi="Times New Roman" w:cs="Times New Roman"/>
        </w:rPr>
        <w:t xml:space="preserve"> ________ (далее – унитарное предприятие) признается коммерческая организация, не наделенная правом собственности на закрепленное за ней собственное имущество.</w:t>
      </w:r>
    </w:p>
    <w:p w:rsidR="00A64305" w:rsidRPr="00E108FA" w:rsidRDefault="00A64305" w:rsidP="00E108FA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Унитарное предприятие может быть создано путем учреждения, а также в результате реорганизации существующих унитарных предприятий.</w:t>
      </w:r>
    </w:p>
    <w:p w:rsidR="00A64305" w:rsidRPr="00E108FA" w:rsidRDefault="00A64305" w:rsidP="00E108FA">
      <w:pPr>
        <w:pStyle w:val="a4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Унитарное предприятие создается без ограничения срока, если иное не установлено его уставом.</w:t>
      </w:r>
    </w:p>
    <w:p w:rsidR="00A64305" w:rsidRPr="00E108FA" w:rsidRDefault="002A28B9" w:rsidP="00E108FA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 создании унитарного предприятия принимается админ</w:t>
      </w:r>
      <w:r w:rsidR="00FF7B17" w:rsidRPr="00E108FA">
        <w:rPr>
          <w:rFonts w:ascii="Times New Roman" w:hAnsi="Times New Roman" w:cs="Times New Roman"/>
        </w:rPr>
        <w:t>и</w:t>
      </w:r>
      <w:r w:rsidRPr="00E108FA">
        <w:rPr>
          <w:rFonts w:ascii="Times New Roman" w:hAnsi="Times New Roman" w:cs="Times New Roman"/>
        </w:rPr>
        <w:t xml:space="preserve">страцией Сабинского </w:t>
      </w:r>
      <w:r w:rsidR="00B80BCA" w:rsidRPr="00E108FA">
        <w:rPr>
          <w:rFonts w:ascii="Times New Roman" w:hAnsi="Times New Roman" w:cs="Times New Roman"/>
        </w:rPr>
        <w:t>сельсовета (далее-Администрация</w:t>
      </w:r>
      <w:r w:rsidRPr="00E108FA">
        <w:rPr>
          <w:rFonts w:ascii="Times New Roman" w:hAnsi="Times New Roman" w:cs="Times New Roman"/>
        </w:rPr>
        <w:t>) по согласованию с Советом депутатов Сабинского сельсовета (далее-Совет).</w:t>
      </w:r>
    </w:p>
    <w:p w:rsidR="002A28B9" w:rsidRPr="00E108FA" w:rsidRDefault="002A28B9" w:rsidP="00E108FA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Согласование Совета о создании унитарного предприятия осуществляется в течение 14 дней и оф</w:t>
      </w:r>
      <w:r w:rsidR="00FF7B17" w:rsidRPr="00E108FA">
        <w:rPr>
          <w:rFonts w:ascii="Times New Roman" w:hAnsi="Times New Roman" w:cs="Times New Roman"/>
        </w:rPr>
        <w:t>о</w:t>
      </w:r>
      <w:r w:rsidRPr="00E108FA">
        <w:rPr>
          <w:rFonts w:ascii="Times New Roman" w:hAnsi="Times New Roman" w:cs="Times New Roman"/>
        </w:rPr>
        <w:t>рмляется решением Совета. В случае возникновения противоречий по данному вопросу Совет образует согласительную комиссию из депутатов Совета и предс</w:t>
      </w:r>
      <w:r w:rsidR="00FF7B17" w:rsidRPr="00E108FA">
        <w:rPr>
          <w:rFonts w:ascii="Times New Roman" w:hAnsi="Times New Roman" w:cs="Times New Roman"/>
        </w:rPr>
        <w:t>т</w:t>
      </w:r>
      <w:r w:rsidRPr="00E108FA">
        <w:rPr>
          <w:rFonts w:ascii="Times New Roman" w:hAnsi="Times New Roman" w:cs="Times New Roman"/>
        </w:rPr>
        <w:t>авителей администрации. По результатам работы согласительной комиссии вопрос о согласовании решения о создании унитарного предприятия рассматривается депутатами</w:t>
      </w:r>
      <w:r w:rsidR="00FF7B17" w:rsidRPr="00E108FA">
        <w:rPr>
          <w:rFonts w:ascii="Times New Roman" w:hAnsi="Times New Roman" w:cs="Times New Roman"/>
        </w:rPr>
        <w:t xml:space="preserve"> </w:t>
      </w:r>
      <w:r w:rsidRPr="00E108FA">
        <w:rPr>
          <w:rFonts w:ascii="Times New Roman" w:hAnsi="Times New Roman" w:cs="Times New Roman"/>
        </w:rPr>
        <w:t>Совета.</w:t>
      </w:r>
    </w:p>
    <w:p w:rsidR="002A28B9" w:rsidRPr="00E108FA" w:rsidRDefault="002A28B9" w:rsidP="00E108FA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</w:t>
      </w:r>
      <w:r w:rsidR="004E07CB" w:rsidRPr="00E108FA">
        <w:rPr>
          <w:rFonts w:ascii="Times New Roman" w:hAnsi="Times New Roman" w:cs="Times New Roman"/>
        </w:rPr>
        <w:t xml:space="preserve"> создании унитарного предприятия оформляется постановлением Администрации (далее-постановление Администрации).</w:t>
      </w:r>
    </w:p>
    <w:p w:rsidR="004E07CB" w:rsidRPr="00E108FA" w:rsidRDefault="001F7C6F" w:rsidP="00E108FA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Унитарное предприятие может создаваться и действовать в виде:</w:t>
      </w:r>
    </w:p>
    <w:p w:rsidR="00E108FA" w:rsidRDefault="001F7C6F" w:rsidP="00E108FA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унитарного предприятия, основанного на праве хозяйственного ведения – муниципальное предприятие;</w:t>
      </w:r>
    </w:p>
    <w:p w:rsidR="001F7C6F" w:rsidRPr="00E108FA" w:rsidRDefault="00FF7B17" w:rsidP="00E108FA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</w:t>
      </w:r>
      <w:r w:rsidR="001F7C6F" w:rsidRPr="00E108FA">
        <w:rPr>
          <w:rFonts w:ascii="Times New Roman" w:hAnsi="Times New Roman" w:cs="Times New Roman"/>
        </w:rPr>
        <w:t>унитарного предприятия, основанного на праве опреативного управления – муниципальное казенное предприятие.</w:t>
      </w:r>
    </w:p>
    <w:p w:rsidR="001F7C6F" w:rsidRPr="00E108FA" w:rsidRDefault="001F7C6F" w:rsidP="00E108FA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Муниципальное предприятие может быть создано в случае:</w:t>
      </w:r>
    </w:p>
    <w:p w:rsidR="001F7C6F" w:rsidRPr="00E108FA" w:rsidRDefault="001F7C6F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- необходимости использования имущества, приватизация которого запрещена;</w:t>
      </w:r>
    </w:p>
    <w:p w:rsidR="001F7C6F" w:rsidRPr="00E108FA" w:rsidRDefault="001F7C6F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A732C2" w:rsidRPr="00E108FA" w:rsidRDefault="001F7C6F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lastRenderedPageBreak/>
        <w:t>- необходимости производства отдельных видов продукции, изъятой из оборота или ограниченно оборотоспособной.</w:t>
      </w:r>
    </w:p>
    <w:p w:rsidR="001F7C6F" w:rsidRPr="00E108FA" w:rsidRDefault="00A732C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8. </w:t>
      </w:r>
      <w:r w:rsidR="001F7C6F" w:rsidRPr="00E108FA">
        <w:rPr>
          <w:rFonts w:ascii="Times New Roman" w:hAnsi="Times New Roman" w:cs="Times New Roman"/>
        </w:rPr>
        <w:t>Муниципальное казенное предприятие может быть создано в случае:</w:t>
      </w:r>
    </w:p>
    <w:p w:rsidR="001F7C6F" w:rsidRPr="00E108FA" w:rsidRDefault="00A732C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 </w:t>
      </w:r>
      <w:r w:rsidR="00235CEF" w:rsidRPr="00E108FA">
        <w:rPr>
          <w:rFonts w:ascii="Times New Roman" w:hAnsi="Times New Roman" w:cs="Times New Roman"/>
        </w:rPr>
        <w:t>е</w:t>
      </w:r>
      <w:r w:rsidR="001F7C6F" w:rsidRPr="00E108FA">
        <w:rPr>
          <w:rFonts w:ascii="Times New Roman" w:hAnsi="Times New Roman" w:cs="Times New Roman"/>
        </w:rPr>
        <w:t>сли преобладающая или значительная часть производимой продукции, выполняемых работ, оказываемых услуг предназначенна для обеспечения муниципальных нужд;</w:t>
      </w:r>
    </w:p>
    <w:p w:rsidR="00A732C2" w:rsidRPr="00E108FA" w:rsidRDefault="00A732C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 </w:t>
      </w:r>
      <w:r w:rsidR="00235CEF" w:rsidRPr="00E108FA">
        <w:rPr>
          <w:rFonts w:ascii="Times New Roman" w:hAnsi="Times New Roman" w:cs="Times New Roman"/>
        </w:rPr>
        <w:t xml:space="preserve">необходимости </w:t>
      </w:r>
      <w:r w:rsidRPr="00E108FA">
        <w:rPr>
          <w:rFonts w:ascii="Times New Roman" w:hAnsi="Times New Roman" w:cs="Times New Roman"/>
        </w:rPr>
        <w:t>использованияя имущества, приватизация которого запрещена;</w:t>
      </w:r>
    </w:p>
    <w:p w:rsidR="001F7C6F" w:rsidRPr="00E108FA" w:rsidRDefault="00A732C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 необходимости </w:t>
      </w:r>
      <w:r w:rsidR="00235CEF" w:rsidRPr="00E108FA">
        <w:rPr>
          <w:rFonts w:ascii="Times New Roman" w:hAnsi="Times New Roman" w:cs="Times New Roman"/>
        </w:rPr>
        <w:t>производства</w:t>
      </w:r>
      <w:r w:rsidRPr="00E108FA">
        <w:rPr>
          <w:rFonts w:ascii="Times New Roman" w:hAnsi="Times New Roman" w:cs="Times New Roman"/>
        </w:rPr>
        <w:t xml:space="preserve"> отдельных видов продукции, изъятой из оборота или ограниченно оборотоспособной;</w:t>
      </w:r>
    </w:p>
    <w:p w:rsidR="00A732C2" w:rsidRPr="00E108FA" w:rsidRDefault="00A732C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 необходимости осуществления отдельных дотируемых видов деятельности и ведения убыточных производств;</w:t>
      </w:r>
    </w:p>
    <w:p w:rsidR="00A732C2" w:rsidRPr="00E108FA" w:rsidRDefault="00A732C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  необходимости осуществления деятельности, предусмотренной федеральными законами исключительно для казенных предприятий.</w:t>
      </w:r>
    </w:p>
    <w:p w:rsidR="00F62016" w:rsidRPr="00E108FA" w:rsidRDefault="00A732C2" w:rsidP="00E108FA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Постановление Администрации о со</w:t>
      </w:r>
      <w:r w:rsidR="00F62016" w:rsidRPr="00E108FA">
        <w:rPr>
          <w:rFonts w:ascii="Times New Roman" w:hAnsi="Times New Roman" w:cs="Times New Roman"/>
        </w:rPr>
        <w:t>здании унитарного предприятия в</w:t>
      </w:r>
    </w:p>
    <w:p w:rsidR="00A732C2" w:rsidRPr="00E108FA" w:rsidRDefault="00A732C2" w:rsidP="00E108FA">
      <w:pPr>
        <w:pStyle w:val="a4"/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обязательном порядке </w:t>
      </w:r>
      <w:r w:rsidR="00F62016" w:rsidRPr="00E108FA">
        <w:rPr>
          <w:rFonts w:ascii="Times New Roman" w:hAnsi="Times New Roman" w:cs="Times New Roman"/>
        </w:rPr>
        <w:t>должно содержать:</w:t>
      </w:r>
    </w:p>
    <w:p w:rsidR="00F62016" w:rsidRPr="00E108FA" w:rsidRDefault="0058254D" w:rsidP="00E108FA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</w:t>
      </w:r>
      <w:r w:rsidR="00F62016" w:rsidRPr="00E108FA">
        <w:rPr>
          <w:rFonts w:ascii="Times New Roman" w:hAnsi="Times New Roman" w:cs="Times New Roman"/>
        </w:rPr>
        <w:t xml:space="preserve">олное </w:t>
      </w:r>
      <w:r w:rsidRPr="00E108FA">
        <w:rPr>
          <w:rFonts w:ascii="Times New Roman" w:hAnsi="Times New Roman" w:cs="Times New Roman"/>
        </w:rPr>
        <w:t xml:space="preserve">фирменное </w:t>
      </w:r>
      <w:r w:rsidR="00F62016" w:rsidRPr="00E108FA">
        <w:rPr>
          <w:rFonts w:ascii="Times New Roman" w:hAnsi="Times New Roman" w:cs="Times New Roman"/>
        </w:rPr>
        <w:t xml:space="preserve">наименование </w:t>
      </w:r>
      <w:r w:rsidRPr="00E108FA">
        <w:rPr>
          <w:rFonts w:ascii="Times New Roman" w:hAnsi="Times New Roman" w:cs="Times New Roman"/>
        </w:rPr>
        <w:t>унитарного предприятия;</w:t>
      </w:r>
    </w:p>
    <w:p w:rsidR="0058254D" w:rsidRPr="00E108FA" w:rsidRDefault="0058254D" w:rsidP="00E108FA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вид унитарного предпрития;</w:t>
      </w:r>
    </w:p>
    <w:p w:rsidR="0058254D" w:rsidRPr="00E108FA" w:rsidRDefault="0058254D" w:rsidP="00E108FA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указание на место нахождения унитарного предприятия;</w:t>
      </w:r>
    </w:p>
    <w:p w:rsidR="0058254D" w:rsidRPr="00E108FA" w:rsidRDefault="0058254D" w:rsidP="00E108FA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цели и предмет деятельности унитарного предприятия;</w:t>
      </w:r>
    </w:p>
    <w:p w:rsidR="0058254D" w:rsidRPr="00E108FA" w:rsidRDefault="0058254D" w:rsidP="00E108FA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перечнь закрепляемого имущества.</w:t>
      </w:r>
    </w:p>
    <w:p w:rsidR="0058254D" w:rsidRPr="00E108FA" w:rsidRDefault="00D26534" w:rsidP="00E108FA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Постановление Администрации о создании унитарного предприятия, кроме сведений указаных в пункте 9 настоящей главы, может содержать дополнительные сведения, необходимые при принятии решения о создании унитарного предприятия.</w:t>
      </w:r>
    </w:p>
    <w:p w:rsidR="00D26534" w:rsidRPr="00E108FA" w:rsidRDefault="00D26534" w:rsidP="00E108FA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Инициаторами учреждения, реорганизации, ликвидации муниицпального предпритяия (далее-инициатор) могут выступать Глава Сабинского сельсовета, Совет, структурные подразделения Админитсрации, Муниципальные предприятия непосредственно могут выступать инициаторами своей рерганизации и ликвидации.</w:t>
      </w:r>
    </w:p>
    <w:p w:rsidR="00D26534" w:rsidRPr="00E108FA" w:rsidRDefault="00D26534" w:rsidP="00E108FA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Учредителем унитарного предприятия выступает муниципальное образование.</w:t>
      </w:r>
    </w:p>
    <w:p w:rsidR="00D26534" w:rsidRPr="00E108FA" w:rsidRDefault="00D26534" w:rsidP="00E108FA">
      <w:pPr>
        <w:tabs>
          <w:tab w:val="left" w:pos="0"/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От имени муниципального образования </w:t>
      </w:r>
      <w:r w:rsidR="00FB3478" w:rsidRPr="00E108FA">
        <w:rPr>
          <w:rFonts w:ascii="Times New Roman" w:hAnsi="Times New Roman" w:cs="Times New Roman"/>
        </w:rPr>
        <w:t>Сабинский сельсовет функции и пономочия учредителя осуществляет администрация.</w:t>
      </w:r>
    </w:p>
    <w:p w:rsidR="00FB3478" w:rsidRPr="00E108FA" w:rsidRDefault="00FB3478" w:rsidP="00E108FA">
      <w:pPr>
        <w:pStyle w:val="a4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Учредительным документом унитарного предприятия является его Устав.</w:t>
      </w:r>
    </w:p>
    <w:p w:rsidR="00FB3478" w:rsidRPr="00E108FA" w:rsidRDefault="00FB3478" w:rsidP="00E108FA">
      <w:pPr>
        <w:tabs>
          <w:tab w:val="left" w:pos="0"/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Порядок учреждения Устава унитарного предприятия и заключения контракта с его руководителем устанавливается постановлением Администрации.</w:t>
      </w:r>
    </w:p>
    <w:p w:rsidR="00FB3478" w:rsidRPr="00E108FA" w:rsidRDefault="00FB3478" w:rsidP="00E108FA">
      <w:pPr>
        <w:tabs>
          <w:tab w:val="left" w:pos="0"/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Устав унитарного предприятия должен содержать:</w:t>
      </w:r>
    </w:p>
    <w:p w:rsidR="00FB3478" w:rsidRPr="00E108FA" w:rsidRDefault="00FB3478" w:rsidP="00E108FA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Полное </w:t>
      </w:r>
      <w:r w:rsidR="00A62216" w:rsidRPr="00E108FA">
        <w:rPr>
          <w:rFonts w:ascii="Times New Roman" w:hAnsi="Times New Roman" w:cs="Times New Roman"/>
        </w:rPr>
        <w:t>и сокращенное фирменные наименования унитарного предприятия;</w:t>
      </w:r>
    </w:p>
    <w:p w:rsidR="00A62216" w:rsidRPr="00E108FA" w:rsidRDefault="00A62216" w:rsidP="00E108FA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Указание на место нахождения унитарного предприятия;</w:t>
      </w:r>
    </w:p>
    <w:p w:rsidR="00A62216" w:rsidRPr="00E108FA" w:rsidRDefault="00A62216" w:rsidP="00E108FA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Цели, предмет, виды деятельности унитарного  предприятия;</w:t>
      </w:r>
    </w:p>
    <w:p w:rsidR="00A62216" w:rsidRPr="00E108FA" w:rsidRDefault="00A62216" w:rsidP="00E108FA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Сведения об Администрации, осуществляющей полномочия собственника имущества унитарного предприятия</w:t>
      </w:r>
      <w:r w:rsidR="00C542D4" w:rsidRPr="00E108FA">
        <w:rPr>
          <w:rFonts w:ascii="Times New Roman" w:hAnsi="Times New Roman" w:cs="Times New Roman"/>
        </w:rPr>
        <w:t>;</w:t>
      </w:r>
    </w:p>
    <w:p w:rsidR="00C542D4" w:rsidRPr="00E108FA" w:rsidRDefault="00C542D4" w:rsidP="00E108FA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Наименование органа управления унитарного предприятия (руководитель, директор, генеральный директор);</w:t>
      </w:r>
    </w:p>
    <w:p w:rsidR="00C542D4" w:rsidRPr="00E108FA" w:rsidRDefault="00B80BCA" w:rsidP="00E108FA">
      <w:pPr>
        <w:pStyle w:val="a4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Порядок назначения на должность руководителя унитарного предприятия (руководитель, директор, генеральный директор);</w:t>
      </w:r>
    </w:p>
    <w:p w:rsidR="00B80BCA" w:rsidRPr="00E108FA" w:rsidRDefault="00B80BCA" w:rsidP="00FF7B17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Передача фондов, создаваемых унитарным предприятием, размеры, порядок формирования, использования этих фондов;</w:t>
      </w:r>
    </w:p>
    <w:p w:rsidR="00B80BCA" w:rsidRPr="00E108FA" w:rsidRDefault="00B80BCA" w:rsidP="00FF7B17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Иные сведения, предусмотренные действующим законодательством.</w:t>
      </w:r>
    </w:p>
    <w:p w:rsidR="00B80BCA" w:rsidRPr="00E108FA" w:rsidRDefault="00B80BCA" w:rsidP="00E108F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Устав муниципального предприятия, кроме сведений, указанных в пункте 13 настоящей главы, должен содержать сведения о размере его уставного фонда, о порядке и об источниках формирования, а также о направлениях использования прибыли.</w:t>
      </w:r>
    </w:p>
    <w:p w:rsidR="00B80BCA" w:rsidRPr="00E108FA" w:rsidRDefault="004B0FA8" w:rsidP="00E108F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Устав муниципального казенного предприятия кроме сведений, указанных в пункте 13 настоящей главы, должен содержать сведения о порядке распределения и использования доходов казенного предприятия.</w:t>
      </w:r>
    </w:p>
    <w:p w:rsidR="004B0FA8" w:rsidRPr="00E108FA" w:rsidRDefault="004B0FA8" w:rsidP="00E108F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lastRenderedPageBreak/>
        <w:t>Унитарное предприятие считается созданным с момента государственной регистрации в органе, осуществляющем государственную регистрацию юридических лиц.</w:t>
      </w:r>
    </w:p>
    <w:p w:rsidR="004B0FA8" w:rsidRPr="00E108FA" w:rsidRDefault="004B0FA8" w:rsidP="00E108FA">
      <w:pPr>
        <w:pStyle w:val="a4"/>
        <w:numPr>
          <w:ilvl w:val="0"/>
          <w:numId w:val="9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Собственником имущества унитарного предприятия является муниципальное образование.</w:t>
      </w:r>
    </w:p>
    <w:p w:rsidR="00E108FA" w:rsidRDefault="004B0FA8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От имени муниципального образования Сабинский сельсовет права собственника имущества муниципального предприятия осуществляет Администрация.</w:t>
      </w:r>
    </w:p>
    <w:p w:rsidR="004B0FA8" w:rsidRPr="00E108FA" w:rsidRDefault="00E108FA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4B0FA8" w:rsidRPr="00E108FA">
        <w:rPr>
          <w:rFonts w:ascii="Times New Roman" w:hAnsi="Times New Roman" w:cs="Times New Roman"/>
        </w:rPr>
        <w:t>Уставной фонд унитарного предприятия при его создании может быть сформирован за счет имущества, денег, а также ценных бумаг, других вещей, имущественных прав и иных прав, имеющих денежную оценку.</w:t>
      </w:r>
    </w:p>
    <w:p w:rsidR="004B0FA8" w:rsidRPr="00E108FA" w:rsidRDefault="004B0FA8" w:rsidP="00E108FA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Способы формирования уставного фонда унитарного предприятия, а также его увеличения определяются постановлением Администрации.</w:t>
      </w:r>
    </w:p>
    <w:p w:rsidR="00E108FA" w:rsidRDefault="004B0FA8" w:rsidP="00E108FA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Порядок распределения уставного состава имущества, закрепляемого за унитарным предприятием на праве хозяйственного ведения или на праве оперативного управления, устанавливается постановлением Администрации.</w:t>
      </w:r>
    </w:p>
    <w:p w:rsidR="004B0FA8" w:rsidRPr="00E108FA" w:rsidRDefault="00E108FA" w:rsidP="00E108FA">
      <w:pPr>
        <w:pStyle w:val="a4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4B0FA8" w:rsidRPr="00E108FA">
        <w:rPr>
          <w:rFonts w:ascii="Times New Roman" w:hAnsi="Times New Roman" w:cs="Times New Roman"/>
        </w:rPr>
        <w:t xml:space="preserve">Постановлением Администрации имущество, принадлежащее на праве </w:t>
      </w:r>
      <w:r w:rsidR="006F41FD" w:rsidRPr="00E108FA">
        <w:rPr>
          <w:rFonts w:ascii="Times New Roman" w:hAnsi="Times New Roman" w:cs="Times New Roman"/>
        </w:rPr>
        <w:t>собственности муниципальному образованию Сабинский сельсовет, может передаваться унитарному предприятию на основании гражданско-правового договора.</w:t>
      </w:r>
    </w:p>
    <w:p w:rsidR="006F41FD" w:rsidRPr="00E108FA" w:rsidRDefault="006F41FD" w:rsidP="00FF7B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6F41FD" w:rsidRPr="00E108FA" w:rsidRDefault="006F41FD" w:rsidP="00FF7B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3.Порядок принятия решений </w:t>
      </w:r>
    </w:p>
    <w:p w:rsidR="006F41FD" w:rsidRPr="00E108FA" w:rsidRDefault="006F41FD" w:rsidP="00FF7B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о реорганизации унитарного предприятия __________</w:t>
      </w:r>
    </w:p>
    <w:p w:rsidR="00A60ED1" w:rsidRPr="00E108FA" w:rsidRDefault="00A60ED1" w:rsidP="00FF7B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6F41FD" w:rsidRPr="00E108FA" w:rsidRDefault="006F41FD" w:rsidP="00E108FA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 реорганизации</w:t>
      </w:r>
      <w:r w:rsidR="00A60ED1" w:rsidRPr="00E108FA">
        <w:rPr>
          <w:rFonts w:ascii="Times New Roman" w:hAnsi="Times New Roman" w:cs="Times New Roman"/>
        </w:rPr>
        <w:t xml:space="preserve"> унитарного предприятия принимается Администрацией по согласованию с Советом.</w:t>
      </w:r>
    </w:p>
    <w:p w:rsidR="00A60ED1" w:rsidRPr="00E108FA" w:rsidRDefault="00A60ED1" w:rsidP="00E108FA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Согласование Совета о реорганизации унитарного предприятия осуществляется в течение 14 дней оф</w:t>
      </w:r>
      <w:r w:rsidR="00FF7B17" w:rsidRPr="00E108FA">
        <w:rPr>
          <w:rFonts w:ascii="Times New Roman" w:hAnsi="Times New Roman" w:cs="Times New Roman"/>
        </w:rPr>
        <w:t>о</w:t>
      </w:r>
      <w:r w:rsidRPr="00E108FA">
        <w:rPr>
          <w:rFonts w:ascii="Times New Roman" w:hAnsi="Times New Roman" w:cs="Times New Roman"/>
        </w:rPr>
        <w:t xml:space="preserve">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представителя администрации. По результатам работы согласительной комиссии вопрос о согласовании решения о </w:t>
      </w:r>
      <w:r w:rsidR="00FF7B17" w:rsidRPr="00E108FA">
        <w:rPr>
          <w:rFonts w:ascii="Times New Roman" w:hAnsi="Times New Roman" w:cs="Times New Roman"/>
        </w:rPr>
        <w:t>р</w:t>
      </w:r>
      <w:r w:rsidRPr="00E108FA">
        <w:rPr>
          <w:rFonts w:ascii="Times New Roman" w:hAnsi="Times New Roman" w:cs="Times New Roman"/>
        </w:rPr>
        <w:t>еорганизации унитарного предприятия рассматривается депутатами Совета повторно.</w:t>
      </w:r>
    </w:p>
    <w:p w:rsidR="00A60ED1" w:rsidRPr="00E108FA" w:rsidRDefault="00A60ED1" w:rsidP="00E108FA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 реорганизации унитарного предприятия оформляется постановлением Администрации.</w:t>
      </w:r>
    </w:p>
    <w:p w:rsidR="00A60ED1" w:rsidRPr="00E108FA" w:rsidRDefault="00A60ED1" w:rsidP="00E108FA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Реогрганизация унитарного предприятия может быть осуществлена в форме:</w:t>
      </w:r>
    </w:p>
    <w:p w:rsidR="00A60ED1" w:rsidRPr="00E108FA" w:rsidRDefault="00A60ED1" w:rsidP="00E108FA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Слияния двух или нескольких унитарных предприятий;</w:t>
      </w:r>
    </w:p>
    <w:p w:rsidR="00A60ED1" w:rsidRPr="00E108FA" w:rsidRDefault="00BE3B52" w:rsidP="00E108FA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Присоединения к унитарному предприятию одного или нескольких унитарных предприятий;</w:t>
      </w:r>
    </w:p>
    <w:p w:rsidR="00BE3B52" w:rsidRPr="00E108FA" w:rsidRDefault="00BE3B52" w:rsidP="00E108FA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Разделение унитарного предприят</w:t>
      </w:r>
      <w:r w:rsidR="00FF7B17" w:rsidRPr="00E108FA">
        <w:rPr>
          <w:rFonts w:ascii="Times New Roman" w:hAnsi="Times New Roman" w:cs="Times New Roman"/>
        </w:rPr>
        <w:t>ия</w:t>
      </w:r>
      <w:r w:rsidRPr="00E108FA">
        <w:rPr>
          <w:rFonts w:ascii="Times New Roman" w:hAnsi="Times New Roman" w:cs="Times New Roman"/>
        </w:rPr>
        <w:t xml:space="preserve"> на два или нескольких унитарных предприятий;</w:t>
      </w:r>
    </w:p>
    <w:p w:rsidR="00BE3B52" w:rsidRPr="00E108FA" w:rsidRDefault="00BE3B52" w:rsidP="00E108FA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Выделения из унитарного предприят</w:t>
      </w:r>
      <w:r w:rsidR="00FF7B17" w:rsidRPr="00E108FA">
        <w:rPr>
          <w:rFonts w:ascii="Times New Roman" w:hAnsi="Times New Roman" w:cs="Times New Roman"/>
        </w:rPr>
        <w:t>ия</w:t>
      </w:r>
      <w:r w:rsidRPr="00E108FA">
        <w:rPr>
          <w:rFonts w:ascii="Times New Roman" w:hAnsi="Times New Roman" w:cs="Times New Roman"/>
        </w:rPr>
        <w:t xml:space="preserve"> одного или нескольких унитарных предприятий;</w:t>
      </w:r>
    </w:p>
    <w:p w:rsidR="00BE3B52" w:rsidRPr="00E108FA" w:rsidRDefault="00FF7B17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Унитарные предпри</w:t>
      </w:r>
      <w:r w:rsidR="00BE3B52" w:rsidRPr="00E108FA">
        <w:rPr>
          <w:rFonts w:ascii="Times New Roman" w:hAnsi="Times New Roman" w:cs="Times New Roman"/>
        </w:rPr>
        <w:t>я</w:t>
      </w:r>
      <w:r w:rsidRPr="00E108FA">
        <w:rPr>
          <w:rFonts w:ascii="Times New Roman" w:hAnsi="Times New Roman" w:cs="Times New Roman"/>
        </w:rPr>
        <w:t>т</w:t>
      </w:r>
      <w:r w:rsidR="00BE3B52" w:rsidRPr="00E108FA">
        <w:rPr>
          <w:rFonts w:ascii="Times New Roman" w:hAnsi="Times New Roman" w:cs="Times New Roman"/>
        </w:rPr>
        <w:t>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BE3B52" w:rsidRPr="00E108FA" w:rsidRDefault="00BE3B5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 решению Администрации унитарное предприятие может быть преобразовано в муниципальное учреждение.</w:t>
      </w:r>
    </w:p>
    <w:p w:rsidR="00BE3B52" w:rsidRPr="00E108FA" w:rsidRDefault="00BE3B52" w:rsidP="00E108FA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</w:t>
      </w:r>
      <w:r w:rsidR="00FF7B17" w:rsidRPr="00E108FA">
        <w:rPr>
          <w:rFonts w:ascii="Times New Roman" w:hAnsi="Times New Roman" w:cs="Times New Roman"/>
        </w:rPr>
        <w:t>остановление Администрации о ре</w:t>
      </w:r>
      <w:r w:rsidRPr="00E108FA">
        <w:rPr>
          <w:rFonts w:ascii="Times New Roman" w:hAnsi="Times New Roman" w:cs="Times New Roman"/>
        </w:rPr>
        <w:t>о</w:t>
      </w:r>
      <w:r w:rsidR="00FF7B17" w:rsidRPr="00E108FA">
        <w:rPr>
          <w:rFonts w:ascii="Times New Roman" w:hAnsi="Times New Roman" w:cs="Times New Roman"/>
        </w:rPr>
        <w:t>р</w:t>
      </w:r>
      <w:r w:rsidRPr="00E108FA">
        <w:rPr>
          <w:rFonts w:ascii="Times New Roman" w:hAnsi="Times New Roman" w:cs="Times New Roman"/>
        </w:rPr>
        <w:t>ганизации унитарного предприятия должно содержать:</w:t>
      </w:r>
    </w:p>
    <w:p w:rsidR="00BE3B52" w:rsidRPr="00E108FA" w:rsidRDefault="00BE3B52" w:rsidP="00E108F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Полное фирменное наименование реорганизуемого унитарного предприятия;</w:t>
      </w:r>
    </w:p>
    <w:p w:rsidR="00BE3B52" w:rsidRPr="00E108FA" w:rsidRDefault="00BE3B52" w:rsidP="00E108F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Форму организации;</w:t>
      </w:r>
    </w:p>
    <w:p w:rsidR="00BE3B52" w:rsidRPr="00E108FA" w:rsidRDefault="00BE3B52" w:rsidP="00E108F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Указание на место нахождения реорганизуемого унитарного предприятия;</w:t>
      </w:r>
    </w:p>
    <w:p w:rsidR="00BE3B52" w:rsidRPr="00E108FA" w:rsidRDefault="00BE3B52" w:rsidP="00E108F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Наименование правоприемника реорганизуемого унитарного предприятия;</w:t>
      </w:r>
    </w:p>
    <w:p w:rsidR="00BE3B52" w:rsidRPr="00E108FA" w:rsidRDefault="00BE3B52" w:rsidP="00E108F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Поручение соответствующему структурному подразделению Администрации о проведении мероприятий по реорганизации унитарного предпритяия.</w:t>
      </w:r>
    </w:p>
    <w:p w:rsidR="00BE3B52" w:rsidRPr="00E108FA" w:rsidRDefault="00BE3B52" w:rsidP="00E108FA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Постановление Администрации о реорганизации унитарного предприятия, кроме сведений указанных в пункте 5 настоящей главы, может содержать дополнительные сведения необходимые при принятии решения о реорганизации унитарного предприятия.</w:t>
      </w:r>
    </w:p>
    <w:p w:rsidR="00BE3B52" w:rsidRPr="00E108FA" w:rsidRDefault="00BE3B52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Унитарное предприятие считается</w:t>
      </w:r>
      <w:r w:rsidR="00C51F9A" w:rsidRPr="00E108FA">
        <w:rPr>
          <w:rFonts w:ascii="Times New Roman" w:hAnsi="Times New Roman" w:cs="Times New Roman"/>
        </w:rPr>
        <w:t xml:space="preserve"> реорганизованным с момента государственной регистрации вновь возникших юридических лиц, за исключением случаев реорганизации в форме присоединения.</w:t>
      </w:r>
    </w:p>
    <w:p w:rsidR="00C51F9A" w:rsidRPr="00E108FA" w:rsidRDefault="00C51F9A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lastRenderedPageBreak/>
        <w:t>При реорганизации унитарного предприятия в форме присоединения к нему другого юридического лица,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51F9A" w:rsidRPr="00E108FA" w:rsidRDefault="00C51F9A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p w:rsidR="00C51F9A" w:rsidRPr="00E108FA" w:rsidRDefault="00E108FA" w:rsidP="00E108FA">
      <w:pPr>
        <w:pStyle w:val="a4"/>
        <w:tabs>
          <w:tab w:val="left" w:pos="0"/>
        </w:tabs>
        <w:spacing w:after="0"/>
        <w:ind w:left="6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51F9A" w:rsidRPr="00E108FA">
        <w:rPr>
          <w:rFonts w:ascii="Times New Roman" w:hAnsi="Times New Roman" w:cs="Times New Roman"/>
        </w:rPr>
        <w:t>Порядок принятия решений</w:t>
      </w:r>
    </w:p>
    <w:p w:rsidR="00C51F9A" w:rsidRPr="00E108FA" w:rsidRDefault="00C51F9A" w:rsidP="00E108FA">
      <w:pPr>
        <w:pStyle w:val="a4"/>
        <w:tabs>
          <w:tab w:val="left" w:pos="0"/>
        </w:tabs>
        <w:spacing w:after="0"/>
        <w:ind w:left="644" w:firstLine="426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о ликвидации унитарного предприятия ______________</w:t>
      </w:r>
    </w:p>
    <w:p w:rsidR="00C51F9A" w:rsidRPr="00E108FA" w:rsidRDefault="00C51F9A" w:rsidP="00E108FA">
      <w:pPr>
        <w:pStyle w:val="a4"/>
        <w:tabs>
          <w:tab w:val="left" w:pos="0"/>
        </w:tabs>
        <w:spacing w:after="0"/>
        <w:ind w:left="644" w:firstLine="426"/>
        <w:jc w:val="center"/>
        <w:rPr>
          <w:rFonts w:ascii="Times New Roman" w:hAnsi="Times New Roman" w:cs="Times New Roman"/>
        </w:rPr>
      </w:pPr>
    </w:p>
    <w:p w:rsidR="00C51F9A" w:rsidRPr="00E108FA" w:rsidRDefault="00C51F9A" w:rsidP="00E108FA">
      <w:pPr>
        <w:pStyle w:val="a4"/>
        <w:numPr>
          <w:ilvl w:val="0"/>
          <w:numId w:val="1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Унитарное предприятие может быть ликвидировано по решению Администрации по согласованию с Советом.</w:t>
      </w:r>
    </w:p>
    <w:p w:rsidR="00C51F9A" w:rsidRPr="00E108FA" w:rsidRDefault="00C51F9A" w:rsidP="00E108FA">
      <w:pPr>
        <w:pStyle w:val="a4"/>
        <w:numPr>
          <w:ilvl w:val="0"/>
          <w:numId w:val="1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Согласование Совета о ликвидации унитарного предприятия осуществляется в течение 14 дней оформляется решением Совета. В слуяае возникновения противоречий по даному вопросу Совет образует согласительную комиссию из депутатов Совета и представителя Администрации. По результатам работы согласительной комиссии вопрос о согласовании решения о ликвидации унитарного предприятия рассматривается депутатами Совета повторно.</w:t>
      </w:r>
    </w:p>
    <w:p w:rsidR="00C51F9A" w:rsidRPr="00E108FA" w:rsidRDefault="00C51F9A" w:rsidP="00E108FA">
      <w:pPr>
        <w:pStyle w:val="a4"/>
        <w:numPr>
          <w:ilvl w:val="0"/>
          <w:numId w:val="1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 ликвидации унитарного предприятия оформляется постановлением Администрации.</w:t>
      </w:r>
    </w:p>
    <w:p w:rsidR="00C51F9A" w:rsidRPr="00E108FA" w:rsidRDefault="00C51F9A" w:rsidP="00E108FA">
      <w:pPr>
        <w:pStyle w:val="a4"/>
        <w:numPr>
          <w:ilvl w:val="0"/>
          <w:numId w:val="16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Постановление Администрации о ликвидации унитарного предприятия должно содержать:</w:t>
      </w:r>
    </w:p>
    <w:p w:rsidR="00695FF8" w:rsidRPr="00E108FA" w:rsidRDefault="00C51F9A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Полное фирменное наименование </w:t>
      </w:r>
      <w:r w:rsidR="00695FF8" w:rsidRPr="00E108FA">
        <w:rPr>
          <w:rFonts w:ascii="Times New Roman" w:hAnsi="Times New Roman" w:cs="Times New Roman"/>
        </w:rPr>
        <w:t>ликвидир</w:t>
      </w:r>
      <w:r w:rsidRPr="00E108FA">
        <w:rPr>
          <w:rFonts w:ascii="Times New Roman" w:hAnsi="Times New Roman" w:cs="Times New Roman"/>
        </w:rPr>
        <w:t>уемого унитарного предприятия;</w:t>
      </w:r>
    </w:p>
    <w:p w:rsidR="00695FF8" w:rsidRPr="00E108FA" w:rsidRDefault="00C51F9A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Указание на место нахождения </w:t>
      </w:r>
      <w:r w:rsidR="00695FF8" w:rsidRPr="00E108FA">
        <w:rPr>
          <w:rFonts w:ascii="Times New Roman" w:hAnsi="Times New Roman" w:cs="Times New Roman"/>
        </w:rPr>
        <w:t>ликвидируемого</w:t>
      </w:r>
      <w:r w:rsidRPr="00E108FA">
        <w:rPr>
          <w:rFonts w:ascii="Times New Roman" w:hAnsi="Times New Roman" w:cs="Times New Roman"/>
        </w:rPr>
        <w:t xml:space="preserve"> унитарного предприятия;</w:t>
      </w:r>
    </w:p>
    <w:p w:rsidR="00695FF8" w:rsidRPr="00E108FA" w:rsidRDefault="00695FF8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Решение о назначении ликвидационной комиссии</w:t>
      </w:r>
      <w:r w:rsidR="00C51F9A" w:rsidRPr="00E108FA">
        <w:rPr>
          <w:rFonts w:ascii="Times New Roman" w:hAnsi="Times New Roman" w:cs="Times New Roman"/>
        </w:rPr>
        <w:t>;</w:t>
      </w:r>
    </w:p>
    <w:p w:rsidR="00695FF8" w:rsidRPr="00E108FA" w:rsidRDefault="00C51F9A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Поручение соответствующему структурному подразделению Администрации о проведении мероприятий по </w:t>
      </w:r>
      <w:r w:rsidR="00695FF8" w:rsidRPr="00E108FA">
        <w:rPr>
          <w:rFonts w:ascii="Times New Roman" w:hAnsi="Times New Roman" w:cs="Times New Roman"/>
        </w:rPr>
        <w:t>ликвидации унитарного предпри</w:t>
      </w:r>
      <w:r w:rsidRPr="00E108FA">
        <w:rPr>
          <w:rFonts w:ascii="Times New Roman" w:hAnsi="Times New Roman" w:cs="Times New Roman"/>
        </w:rPr>
        <w:t>я</w:t>
      </w:r>
      <w:r w:rsidR="00695FF8" w:rsidRPr="00E108FA">
        <w:rPr>
          <w:rFonts w:ascii="Times New Roman" w:hAnsi="Times New Roman" w:cs="Times New Roman"/>
        </w:rPr>
        <w:t>тия;</w:t>
      </w:r>
    </w:p>
    <w:p w:rsidR="00C51F9A" w:rsidRPr="00E108FA" w:rsidRDefault="00C51F9A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Постановление Администрации о </w:t>
      </w:r>
      <w:r w:rsidR="00695FF8" w:rsidRPr="00E108FA">
        <w:rPr>
          <w:rFonts w:ascii="Times New Roman" w:hAnsi="Times New Roman" w:cs="Times New Roman"/>
        </w:rPr>
        <w:t>ликвидации</w:t>
      </w:r>
      <w:r w:rsidRPr="00E108FA">
        <w:rPr>
          <w:rFonts w:ascii="Times New Roman" w:hAnsi="Times New Roman" w:cs="Times New Roman"/>
        </w:rPr>
        <w:t xml:space="preserve"> унитарного предприятия, кро</w:t>
      </w:r>
      <w:r w:rsidR="00695FF8" w:rsidRPr="00E108FA">
        <w:rPr>
          <w:rFonts w:ascii="Times New Roman" w:hAnsi="Times New Roman" w:cs="Times New Roman"/>
        </w:rPr>
        <w:t>ме сведений указанных в пункте 4</w:t>
      </w:r>
      <w:r w:rsidRPr="00E108FA">
        <w:rPr>
          <w:rFonts w:ascii="Times New Roman" w:hAnsi="Times New Roman" w:cs="Times New Roman"/>
        </w:rPr>
        <w:t xml:space="preserve"> настоящей главы, может содержать дополнительные сведения необходимые при принятии решения о </w:t>
      </w:r>
      <w:r w:rsidR="00695FF8" w:rsidRPr="00E108FA">
        <w:rPr>
          <w:rFonts w:ascii="Times New Roman" w:hAnsi="Times New Roman" w:cs="Times New Roman"/>
        </w:rPr>
        <w:t>ликвид</w:t>
      </w:r>
      <w:r w:rsidRPr="00E108FA">
        <w:rPr>
          <w:rFonts w:ascii="Times New Roman" w:hAnsi="Times New Roman" w:cs="Times New Roman"/>
        </w:rPr>
        <w:t>ации унитарного предприятия</w:t>
      </w:r>
      <w:r w:rsidR="00695FF8" w:rsidRPr="00E108FA">
        <w:rPr>
          <w:rFonts w:ascii="Times New Roman" w:hAnsi="Times New Roman" w:cs="Times New Roman"/>
        </w:rPr>
        <w:t>;</w:t>
      </w:r>
    </w:p>
    <w:p w:rsidR="00695FF8" w:rsidRPr="00E108FA" w:rsidRDefault="00695FF8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лиц.</w:t>
      </w:r>
    </w:p>
    <w:p w:rsidR="00695FF8" w:rsidRPr="00E108FA" w:rsidRDefault="00695FF8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Унитарное предприятие может быть также ликвидировано по решению суда по основаниям в порядке, установленным действующим законодательством.</w:t>
      </w:r>
    </w:p>
    <w:p w:rsidR="00695FF8" w:rsidRPr="00E108FA" w:rsidRDefault="00695FF8" w:rsidP="00E108FA">
      <w:pPr>
        <w:pStyle w:val="a4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 xml:space="preserve">Ликвидация унитарного предприятия влечет его прекращение без перехода прав и обязанностей в порядке </w:t>
      </w:r>
      <w:r w:rsidR="008E27F0" w:rsidRPr="00E108FA">
        <w:rPr>
          <w:rFonts w:ascii="Times New Roman" w:hAnsi="Times New Roman" w:cs="Times New Roman"/>
        </w:rPr>
        <w:t>правопреемства к другим лицам.</w:t>
      </w:r>
    </w:p>
    <w:p w:rsidR="008E27F0" w:rsidRPr="00E108FA" w:rsidRDefault="008E27F0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p w:rsidR="008E27F0" w:rsidRPr="00E108FA" w:rsidRDefault="00760201" w:rsidP="00E108FA">
      <w:pPr>
        <w:pStyle w:val="a4"/>
        <w:numPr>
          <w:ilvl w:val="0"/>
          <w:numId w:val="6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Заключительные по</w:t>
      </w:r>
      <w:r w:rsidR="008E27F0" w:rsidRPr="00E108FA">
        <w:rPr>
          <w:rFonts w:ascii="Times New Roman" w:hAnsi="Times New Roman" w:cs="Times New Roman"/>
        </w:rPr>
        <w:t>ложения</w:t>
      </w:r>
    </w:p>
    <w:p w:rsidR="008E27F0" w:rsidRPr="00E108FA" w:rsidRDefault="008E27F0" w:rsidP="00E108F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</w:rPr>
      </w:pPr>
    </w:p>
    <w:p w:rsidR="008E27F0" w:rsidRPr="00E108FA" w:rsidRDefault="008E27F0" w:rsidP="00E108FA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Внесение изменений и дополнений в нстоящий Порядок производится путем принятия с</w:t>
      </w:r>
      <w:r w:rsidR="00760201" w:rsidRPr="00E108FA">
        <w:rPr>
          <w:rFonts w:ascii="Times New Roman" w:hAnsi="Times New Roman" w:cs="Times New Roman"/>
        </w:rPr>
        <w:t>оответствующего решения Совета д</w:t>
      </w:r>
      <w:r w:rsidRPr="00E108FA">
        <w:rPr>
          <w:rFonts w:ascii="Times New Roman" w:hAnsi="Times New Roman" w:cs="Times New Roman"/>
        </w:rPr>
        <w:t>епутатов Сабинского сельсовета.</w:t>
      </w:r>
    </w:p>
    <w:p w:rsidR="008E27F0" w:rsidRPr="00E108FA" w:rsidRDefault="008E27F0" w:rsidP="00E108FA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108FA">
        <w:rPr>
          <w:rFonts w:ascii="Times New Roman" w:hAnsi="Times New Roman" w:cs="Times New Roman"/>
        </w:rPr>
        <w:t>Вопросы, не урегулированные настоящим Порядком, регулируются в соотвествии с нормами дествующего законодательства.</w:t>
      </w:r>
    </w:p>
    <w:p w:rsidR="001F7C6F" w:rsidRPr="00E108FA" w:rsidRDefault="001F7C6F" w:rsidP="00E108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1F7C6F" w:rsidRPr="00E108FA" w:rsidSect="00E108F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D96"/>
    <w:multiLevelType w:val="hybridMultilevel"/>
    <w:tmpl w:val="8B2EF3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65B"/>
    <w:multiLevelType w:val="hybridMultilevel"/>
    <w:tmpl w:val="5E6855BE"/>
    <w:lvl w:ilvl="0" w:tplc="EF02CD1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D823C4"/>
    <w:multiLevelType w:val="hybridMultilevel"/>
    <w:tmpl w:val="C03A00E4"/>
    <w:lvl w:ilvl="0" w:tplc="334C3C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FF0D2C"/>
    <w:multiLevelType w:val="hybridMultilevel"/>
    <w:tmpl w:val="3718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BB3"/>
    <w:multiLevelType w:val="multilevel"/>
    <w:tmpl w:val="CDB67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7E0C0D"/>
    <w:multiLevelType w:val="hybridMultilevel"/>
    <w:tmpl w:val="323A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EB1"/>
    <w:multiLevelType w:val="hybridMultilevel"/>
    <w:tmpl w:val="984ACAA2"/>
    <w:lvl w:ilvl="0" w:tplc="21B6A6A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BB275A7"/>
    <w:multiLevelType w:val="hybridMultilevel"/>
    <w:tmpl w:val="D77C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30FD"/>
    <w:multiLevelType w:val="hybridMultilevel"/>
    <w:tmpl w:val="99A61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2078"/>
    <w:multiLevelType w:val="hybridMultilevel"/>
    <w:tmpl w:val="B11CFD2E"/>
    <w:lvl w:ilvl="0" w:tplc="090E9864">
      <w:start w:val="1"/>
      <w:numFmt w:val="decimal"/>
      <w:lvlText w:val="%1)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E4621E4"/>
    <w:multiLevelType w:val="hybridMultilevel"/>
    <w:tmpl w:val="F146C0F2"/>
    <w:lvl w:ilvl="0" w:tplc="E9C02A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1F4CBE"/>
    <w:multiLevelType w:val="hybridMultilevel"/>
    <w:tmpl w:val="1FD8001A"/>
    <w:lvl w:ilvl="0" w:tplc="DB3C4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A6623D"/>
    <w:multiLevelType w:val="hybridMultilevel"/>
    <w:tmpl w:val="EED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30D84"/>
    <w:multiLevelType w:val="hybridMultilevel"/>
    <w:tmpl w:val="C88EA9CA"/>
    <w:lvl w:ilvl="0" w:tplc="387C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C1F4C"/>
    <w:multiLevelType w:val="hybridMultilevel"/>
    <w:tmpl w:val="B486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51880"/>
    <w:multiLevelType w:val="hybridMultilevel"/>
    <w:tmpl w:val="11CAD920"/>
    <w:lvl w:ilvl="0" w:tplc="641CF088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E2C61"/>
    <w:multiLevelType w:val="hybridMultilevel"/>
    <w:tmpl w:val="E6F0049A"/>
    <w:lvl w:ilvl="0" w:tplc="1F0A3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67293"/>
    <w:multiLevelType w:val="hybridMultilevel"/>
    <w:tmpl w:val="EE721B00"/>
    <w:lvl w:ilvl="0" w:tplc="21E804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17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2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0"/>
    <w:rsid w:val="00010E81"/>
    <w:rsid w:val="000C0ED3"/>
    <w:rsid w:val="000F43F2"/>
    <w:rsid w:val="001311B8"/>
    <w:rsid w:val="00137375"/>
    <w:rsid w:val="00151C8E"/>
    <w:rsid w:val="0016458B"/>
    <w:rsid w:val="001F7C6F"/>
    <w:rsid w:val="00203871"/>
    <w:rsid w:val="00235CEF"/>
    <w:rsid w:val="002A28B9"/>
    <w:rsid w:val="002E177C"/>
    <w:rsid w:val="002E51CC"/>
    <w:rsid w:val="003424B6"/>
    <w:rsid w:val="00343690"/>
    <w:rsid w:val="003713AB"/>
    <w:rsid w:val="003C4540"/>
    <w:rsid w:val="00435E49"/>
    <w:rsid w:val="0044197C"/>
    <w:rsid w:val="00451C02"/>
    <w:rsid w:val="0046095A"/>
    <w:rsid w:val="004617B9"/>
    <w:rsid w:val="00466E81"/>
    <w:rsid w:val="00477075"/>
    <w:rsid w:val="004B0FA8"/>
    <w:rsid w:val="004E07CB"/>
    <w:rsid w:val="004F625C"/>
    <w:rsid w:val="004F7928"/>
    <w:rsid w:val="00514247"/>
    <w:rsid w:val="00523A79"/>
    <w:rsid w:val="00530E97"/>
    <w:rsid w:val="0053313E"/>
    <w:rsid w:val="00543FE5"/>
    <w:rsid w:val="0058254D"/>
    <w:rsid w:val="005B1032"/>
    <w:rsid w:val="005E22D2"/>
    <w:rsid w:val="00602AB0"/>
    <w:rsid w:val="0062475D"/>
    <w:rsid w:val="0063680D"/>
    <w:rsid w:val="00695FF8"/>
    <w:rsid w:val="006F41FD"/>
    <w:rsid w:val="00705397"/>
    <w:rsid w:val="00760201"/>
    <w:rsid w:val="00766A00"/>
    <w:rsid w:val="007761AF"/>
    <w:rsid w:val="008267DE"/>
    <w:rsid w:val="0083649B"/>
    <w:rsid w:val="00890C3E"/>
    <w:rsid w:val="008B4AFF"/>
    <w:rsid w:val="008E27F0"/>
    <w:rsid w:val="009014FD"/>
    <w:rsid w:val="009436B2"/>
    <w:rsid w:val="00957C83"/>
    <w:rsid w:val="00977815"/>
    <w:rsid w:val="009B1A91"/>
    <w:rsid w:val="009C3203"/>
    <w:rsid w:val="00A60ED1"/>
    <w:rsid w:val="00A62216"/>
    <w:rsid w:val="00A64305"/>
    <w:rsid w:val="00A732C2"/>
    <w:rsid w:val="00B436E0"/>
    <w:rsid w:val="00B76575"/>
    <w:rsid w:val="00B80BCA"/>
    <w:rsid w:val="00BD364F"/>
    <w:rsid w:val="00BD44C6"/>
    <w:rsid w:val="00BE3B52"/>
    <w:rsid w:val="00C06FD6"/>
    <w:rsid w:val="00C31527"/>
    <w:rsid w:val="00C51F9A"/>
    <w:rsid w:val="00C542D4"/>
    <w:rsid w:val="00CC5B17"/>
    <w:rsid w:val="00CE4EEA"/>
    <w:rsid w:val="00D26534"/>
    <w:rsid w:val="00E012B2"/>
    <w:rsid w:val="00E108FA"/>
    <w:rsid w:val="00E70318"/>
    <w:rsid w:val="00EA51D0"/>
    <w:rsid w:val="00F04B07"/>
    <w:rsid w:val="00F21DBF"/>
    <w:rsid w:val="00F30E9E"/>
    <w:rsid w:val="00F62016"/>
    <w:rsid w:val="00F7093C"/>
    <w:rsid w:val="00FB3478"/>
    <w:rsid w:val="00FC773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C463-1B4E-42B4-9AAE-0337F7B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A91"/>
    <w:pPr>
      <w:ind w:left="720"/>
      <w:contextualSpacing/>
    </w:pPr>
  </w:style>
  <w:style w:type="paragraph" w:customStyle="1" w:styleId="Default">
    <w:name w:val="Default"/>
    <w:rsid w:val="00F21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2020-11-25T02:34:00Z</cp:lastPrinted>
  <dcterms:created xsi:type="dcterms:W3CDTF">2021-02-03T09:20:00Z</dcterms:created>
  <dcterms:modified xsi:type="dcterms:W3CDTF">2021-02-03T09:20:00Z</dcterms:modified>
</cp:coreProperties>
</file>