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1D0" w:rsidRPr="000F43F2" w:rsidRDefault="00EA51D0" w:rsidP="00EA51D0">
      <w:pPr>
        <w:spacing w:after="0" w:line="240" w:lineRule="auto"/>
        <w:jc w:val="center"/>
        <w:rPr>
          <w:rFonts w:ascii="Times New Roman" w:hAnsi="Times New Roman" w:cs="Times New Roman"/>
          <w:sz w:val="24"/>
          <w:szCs w:val="24"/>
          <w:lang w:eastAsia="en-US"/>
        </w:rPr>
      </w:pPr>
      <w:bookmarkStart w:id="0" w:name="_GoBack"/>
      <w:bookmarkEnd w:id="0"/>
      <w:r w:rsidRPr="000F43F2">
        <w:rPr>
          <w:rFonts w:ascii="Times New Roman" w:hAnsi="Times New Roman" w:cs="Times New Roman"/>
          <w:sz w:val="24"/>
          <w:szCs w:val="24"/>
          <w:lang w:eastAsia="en-US"/>
        </w:rPr>
        <w:t>Российская Федерация</w:t>
      </w:r>
    </w:p>
    <w:p w:rsidR="00EA51D0" w:rsidRPr="000F43F2" w:rsidRDefault="00EA51D0" w:rsidP="00EA51D0">
      <w:pPr>
        <w:spacing w:after="0" w:line="240" w:lineRule="auto"/>
        <w:jc w:val="center"/>
        <w:rPr>
          <w:rFonts w:ascii="Times New Roman" w:hAnsi="Times New Roman" w:cs="Times New Roman"/>
          <w:sz w:val="24"/>
          <w:szCs w:val="24"/>
          <w:lang w:eastAsia="en-US"/>
        </w:rPr>
      </w:pPr>
      <w:r w:rsidRPr="000F43F2">
        <w:rPr>
          <w:rFonts w:ascii="Times New Roman" w:hAnsi="Times New Roman" w:cs="Times New Roman"/>
          <w:sz w:val="24"/>
          <w:szCs w:val="24"/>
          <w:lang w:eastAsia="en-US"/>
        </w:rPr>
        <w:t>Республика Хакасия</w:t>
      </w:r>
    </w:p>
    <w:p w:rsidR="00EA51D0" w:rsidRPr="000F43F2" w:rsidRDefault="00EA51D0" w:rsidP="00EA51D0">
      <w:pPr>
        <w:spacing w:after="0" w:line="240" w:lineRule="auto"/>
        <w:jc w:val="center"/>
        <w:rPr>
          <w:rFonts w:ascii="Times New Roman" w:hAnsi="Times New Roman" w:cs="Times New Roman"/>
          <w:sz w:val="24"/>
          <w:szCs w:val="24"/>
          <w:lang w:eastAsia="en-US"/>
        </w:rPr>
      </w:pPr>
      <w:r w:rsidRPr="000F43F2">
        <w:rPr>
          <w:rFonts w:ascii="Times New Roman" w:hAnsi="Times New Roman" w:cs="Times New Roman"/>
          <w:sz w:val="24"/>
          <w:szCs w:val="24"/>
          <w:lang w:eastAsia="en-US"/>
        </w:rPr>
        <w:t>Бейский район</w:t>
      </w:r>
    </w:p>
    <w:p w:rsidR="00EA51D0" w:rsidRPr="000F43F2" w:rsidRDefault="00EA51D0" w:rsidP="00EA51D0">
      <w:pPr>
        <w:spacing w:after="0" w:line="240" w:lineRule="auto"/>
        <w:jc w:val="center"/>
        <w:rPr>
          <w:rFonts w:ascii="Times New Roman" w:hAnsi="Times New Roman" w:cs="Times New Roman"/>
          <w:sz w:val="24"/>
          <w:szCs w:val="24"/>
          <w:lang w:eastAsia="en-US"/>
        </w:rPr>
      </w:pPr>
      <w:r w:rsidRPr="000F43F2">
        <w:rPr>
          <w:rFonts w:ascii="Times New Roman" w:hAnsi="Times New Roman" w:cs="Times New Roman"/>
          <w:sz w:val="24"/>
          <w:szCs w:val="24"/>
          <w:lang w:eastAsia="en-US"/>
        </w:rPr>
        <w:t>Совет депутатов Сабинского сельсовета</w:t>
      </w:r>
    </w:p>
    <w:p w:rsidR="00EA51D0" w:rsidRPr="000F43F2" w:rsidRDefault="00EA51D0" w:rsidP="00EA51D0">
      <w:pPr>
        <w:spacing w:after="0" w:line="240" w:lineRule="auto"/>
        <w:ind w:left="-567" w:firstLine="709"/>
        <w:rPr>
          <w:rFonts w:ascii="Times New Roman" w:hAnsi="Times New Roman" w:cs="Times New Roman"/>
          <w:sz w:val="24"/>
          <w:szCs w:val="24"/>
        </w:rPr>
      </w:pPr>
    </w:p>
    <w:p w:rsidR="00EA51D0" w:rsidRPr="000F43F2" w:rsidRDefault="00EA51D0" w:rsidP="00EA51D0">
      <w:pPr>
        <w:spacing w:after="0" w:line="240" w:lineRule="auto"/>
        <w:ind w:left="-567"/>
        <w:jc w:val="center"/>
        <w:rPr>
          <w:rFonts w:ascii="Times New Roman" w:hAnsi="Times New Roman" w:cs="Times New Roman"/>
          <w:b/>
          <w:bCs/>
          <w:sz w:val="24"/>
          <w:szCs w:val="24"/>
        </w:rPr>
      </w:pPr>
      <w:r w:rsidRPr="000F43F2">
        <w:rPr>
          <w:rFonts w:ascii="Times New Roman" w:hAnsi="Times New Roman" w:cs="Times New Roman"/>
          <w:b/>
          <w:bCs/>
          <w:sz w:val="24"/>
          <w:szCs w:val="24"/>
        </w:rPr>
        <w:t>РЕШЕНИЕ</w:t>
      </w:r>
    </w:p>
    <w:p w:rsidR="00EA51D0" w:rsidRPr="000F43F2" w:rsidRDefault="00EA51D0" w:rsidP="00EA51D0">
      <w:pPr>
        <w:spacing w:after="0" w:line="240" w:lineRule="auto"/>
        <w:ind w:left="-567" w:firstLine="709"/>
        <w:jc w:val="center"/>
        <w:rPr>
          <w:rFonts w:ascii="Times New Roman" w:hAnsi="Times New Roman" w:cs="Times New Roman"/>
          <w:b/>
          <w:bCs/>
          <w:sz w:val="24"/>
          <w:szCs w:val="24"/>
        </w:rPr>
      </w:pPr>
    </w:p>
    <w:p w:rsidR="00EA51D0" w:rsidRPr="000F43F2" w:rsidRDefault="00051899" w:rsidP="000F43F2">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«25</w:t>
      </w:r>
      <w:r w:rsidR="00EA51D0" w:rsidRPr="000F43F2">
        <w:rPr>
          <w:rFonts w:ascii="Times New Roman" w:hAnsi="Times New Roman" w:cs="Times New Roman"/>
          <w:sz w:val="24"/>
          <w:szCs w:val="24"/>
        </w:rPr>
        <w:t>»</w:t>
      </w:r>
      <w:r w:rsidR="00CE4EEA" w:rsidRPr="000F43F2">
        <w:rPr>
          <w:rFonts w:ascii="Times New Roman" w:hAnsi="Times New Roman" w:cs="Times New Roman"/>
          <w:sz w:val="24"/>
          <w:szCs w:val="24"/>
        </w:rPr>
        <w:t xml:space="preserve"> </w:t>
      </w:r>
      <w:r w:rsidR="00514247" w:rsidRPr="000F43F2">
        <w:rPr>
          <w:rFonts w:ascii="Times New Roman" w:hAnsi="Times New Roman" w:cs="Times New Roman"/>
          <w:sz w:val="24"/>
          <w:szCs w:val="24"/>
        </w:rPr>
        <w:t>ноября</w:t>
      </w:r>
      <w:r w:rsidR="007761AF" w:rsidRPr="000F43F2">
        <w:rPr>
          <w:rFonts w:ascii="Times New Roman" w:hAnsi="Times New Roman" w:cs="Times New Roman"/>
          <w:sz w:val="24"/>
          <w:szCs w:val="24"/>
        </w:rPr>
        <w:t xml:space="preserve"> </w:t>
      </w:r>
      <w:r w:rsidR="00EA51D0" w:rsidRPr="000F43F2">
        <w:rPr>
          <w:rFonts w:ascii="Times New Roman" w:hAnsi="Times New Roman" w:cs="Times New Roman"/>
          <w:sz w:val="24"/>
          <w:szCs w:val="24"/>
        </w:rPr>
        <w:t xml:space="preserve">2020 г.  </w:t>
      </w:r>
      <w:r w:rsidR="00EA51D0" w:rsidRPr="000F43F2">
        <w:rPr>
          <w:rFonts w:ascii="Times New Roman" w:hAnsi="Times New Roman" w:cs="Times New Roman"/>
          <w:sz w:val="24"/>
          <w:szCs w:val="24"/>
        </w:rPr>
        <w:tab/>
        <w:t xml:space="preserve">         </w:t>
      </w:r>
      <w:r w:rsidR="000F43F2">
        <w:rPr>
          <w:rFonts w:ascii="Times New Roman" w:hAnsi="Times New Roman" w:cs="Times New Roman"/>
          <w:sz w:val="24"/>
          <w:szCs w:val="24"/>
        </w:rPr>
        <w:t xml:space="preserve">         </w:t>
      </w:r>
      <w:r>
        <w:rPr>
          <w:rFonts w:ascii="Times New Roman" w:hAnsi="Times New Roman" w:cs="Times New Roman"/>
          <w:sz w:val="24"/>
          <w:szCs w:val="24"/>
        </w:rPr>
        <w:t xml:space="preserve"> </w:t>
      </w:r>
      <w:r w:rsidR="007761AF" w:rsidRPr="000F43F2">
        <w:rPr>
          <w:rFonts w:ascii="Times New Roman" w:hAnsi="Times New Roman" w:cs="Times New Roman"/>
          <w:sz w:val="24"/>
          <w:szCs w:val="24"/>
        </w:rPr>
        <w:t xml:space="preserve">   </w:t>
      </w:r>
      <w:r w:rsidR="00EA51D0" w:rsidRPr="000F43F2">
        <w:rPr>
          <w:rFonts w:ascii="Times New Roman" w:hAnsi="Times New Roman" w:cs="Times New Roman"/>
          <w:sz w:val="24"/>
          <w:szCs w:val="24"/>
        </w:rPr>
        <w:t xml:space="preserve">   с</w:t>
      </w:r>
      <w:r w:rsidR="000F43F2">
        <w:rPr>
          <w:rFonts w:ascii="Times New Roman" w:hAnsi="Times New Roman" w:cs="Times New Roman"/>
          <w:sz w:val="24"/>
          <w:szCs w:val="24"/>
        </w:rPr>
        <w:t>. Сабинка</w:t>
      </w:r>
      <w:r w:rsidR="00EA51D0" w:rsidRPr="000F43F2">
        <w:rPr>
          <w:rFonts w:ascii="Times New Roman" w:hAnsi="Times New Roman" w:cs="Times New Roman"/>
          <w:sz w:val="24"/>
          <w:szCs w:val="24"/>
        </w:rPr>
        <w:t xml:space="preserve">          </w:t>
      </w:r>
      <w:r w:rsidR="000F43F2">
        <w:rPr>
          <w:rFonts w:ascii="Times New Roman" w:hAnsi="Times New Roman" w:cs="Times New Roman"/>
          <w:sz w:val="24"/>
          <w:szCs w:val="24"/>
        </w:rPr>
        <w:tab/>
        <w:t xml:space="preserve">                                  №</w:t>
      </w:r>
      <w:r>
        <w:rPr>
          <w:rFonts w:ascii="Times New Roman" w:hAnsi="Times New Roman" w:cs="Times New Roman"/>
          <w:sz w:val="24"/>
          <w:szCs w:val="24"/>
        </w:rPr>
        <w:t xml:space="preserve"> 11</w:t>
      </w:r>
    </w:p>
    <w:p w:rsidR="00EA51D0" w:rsidRPr="000F43F2" w:rsidRDefault="00EA51D0" w:rsidP="00EA51D0">
      <w:pPr>
        <w:spacing w:after="0"/>
        <w:ind w:firstLine="709"/>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A51D0" w:rsidRPr="000F43F2" w:rsidTr="00EA51D0">
        <w:tc>
          <w:tcPr>
            <w:tcW w:w="4785" w:type="dxa"/>
            <w:tcBorders>
              <w:top w:val="nil"/>
              <w:left w:val="nil"/>
              <w:bottom w:val="nil"/>
              <w:right w:val="nil"/>
            </w:tcBorders>
          </w:tcPr>
          <w:p w:rsidR="00EA51D0" w:rsidRPr="000F43F2" w:rsidRDefault="000F43F2" w:rsidP="00514247">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О порядке привлечения граждан к выполнению социально значимых для муниципального образования Сабинский сельсовет работ (в том числе дежурств)</w:t>
            </w:r>
          </w:p>
        </w:tc>
        <w:tc>
          <w:tcPr>
            <w:tcW w:w="4786" w:type="dxa"/>
            <w:tcBorders>
              <w:top w:val="nil"/>
              <w:left w:val="nil"/>
              <w:bottom w:val="nil"/>
              <w:right w:val="nil"/>
            </w:tcBorders>
          </w:tcPr>
          <w:p w:rsidR="00EA51D0" w:rsidRPr="000F43F2" w:rsidRDefault="00EA51D0" w:rsidP="00EA51D0">
            <w:pPr>
              <w:contextualSpacing/>
              <w:jc w:val="both"/>
              <w:rPr>
                <w:rFonts w:ascii="Times New Roman" w:hAnsi="Times New Roman" w:cs="Times New Roman"/>
                <w:sz w:val="24"/>
                <w:szCs w:val="24"/>
              </w:rPr>
            </w:pPr>
          </w:p>
        </w:tc>
      </w:tr>
    </w:tbl>
    <w:p w:rsidR="00EA51D0" w:rsidRPr="000F43F2" w:rsidRDefault="00EA51D0" w:rsidP="00EA51D0">
      <w:pPr>
        <w:spacing w:after="0"/>
        <w:ind w:firstLine="709"/>
        <w:contextualSpacing/>
        <w:jc w:val="both"/>
        <w:rPr>
          <w:rFonts w:ascii="Times New Roman" w:hAnsi="Times New Roman" w:cs="Times New Roman"/>
          <w:sz w:val="24"/>
          <w:szCs w:val="24"/>
        </w:rPr>
      </w:pPr>
    </w:p>
    <w:p w:rsidR="00EA51D0" w:rsidRPr="000F43F2" w:rsidRDefault="00514247" w:rsidP="00EA51D0">
      <w:pPr>
        <w:spacing w:after="0"/>
        <w:ind w:firstLine="709"/>
        <w:contextualSpacing/>
        <w:jc w:val="both"/>
        <w:rPr>
          <w:rFonts w:ascii="Times New Roman" w:hAnsi="Times New Roman" w:cs="Times New Roman"/>
          <w:sz w:val="24"/>
          <w:szCs w:val="24"/>
        </w:rPr>
      </w:pPr>
      <w:r w:rsidRPr="000F43F2">
        <w:rPr>
          <w:rFonts w:ascii="Times New Roman" w:hAnsi="Times New Roman" w:cs="Times New Roman"/>
          <w:sz w:val="24"/>
          <w:szCs w:val="24"/>
        </w:rPr>
        <w:t xml:space="preserve">В состветсвии с </w:t>
      </w:r>
      <w:r w:rsidR="000F43F2">
        <w:rPr>
          <w:rFonts w:ascii="Times New Roman" w:hAnsi="Times New Roman" w:cs="Times New Roman"/>
          <w:sz w:val="24"/>
          <w:szCs w:val="24"/>
        </w:rPr>
        <w:t>частью 2 статьи 17 Феде</w:t>
      </w:r>
      <w:r w:rsidR="0084463E">
        <w:rPr>
          <w:rFonts w:ascii="Times New Roman" w:hAnsi="Times New Roman" w:cs="Times New Roman"/>
          <w:sz w:val="24"/>
          <w:szCs w:val="24"/>
        </w:rPr>
        <w:t>р</w:t>
      </w:r>
      <w:r w:rsidR="000F43F2">
        <w:rPr>
          <w:rFonts w:ascii="Times New Roman" w:hAnsi="Times New Roman" w:cs="Times New Roman"/>
          <w:sz w:val="24"/>
          <w:szCs w:val="24"/>
        </w:rPr>
        <w:t>ального закона от 06.10.2003 № 131-ФЗ «Об общих принципах организации местного самоуправления в Российской Федерации»</w:t>
      </w:r>
      <w:r w:rsidRPr="000F43F2">
        <w:rPr>
          <w:rFonts w:ascii="Times New Roman" w:hAnsi="Times New Roman" w:cs="Times New Roman"/>
          <w:sz w:val="24"/>
          <w:szCs w:val="24"/>
        </w:rPr>
        <w:t xml:space="preserve"> (с последующими изменениями), </w:t>
      </w:r>
      <w:r w:rsidR="00EA51D0" w:rsidRPr="000F43F2">
        <w:rPr>
          <w:rFonts w:ascii="Times New Roman" w:hAnsi="Times New Roman" w:cs="Times New Roman"/>
          <w:sz w:val="24"/>
          <w:szCs w:val="24"/>
        </w:rPr>
        <w:t xml:space="preserve">руководствуясь статьей Устава Сабинского сельсовета Бейского района Республики Хакасия, Совет депутатов Сабинского сельсовета Бейского района Республики Хакасия </w:t>
      </w:r>
    </w:p>
    <w:p w:rsidR="00EA51D0" w:rsidRPr="000F43F2" w:rsidRDefault="00EA51D0" w:rsidP="00EA51D0">
      <w:pPr>
        <w:spacing w:after="0"/>
        <w:ind w:firstLine="709"/>
        <w:contextualSpacing/>
        <w:jc w:val="center"/>
        <w:rPr>
          <w:rFonts w:ascii="Times New Roman" w:hAnsi="Times New Roman" w:cs="Times New Roman"/>
          <w:sz w:val="24"/>
          <w:szCs w:val="24"/>
        </w:rPr>
      </w:pPr>
      <w:r w:rsidRPr="000F43F2">
        <w:rPr>
          <w:rFonts w:ascii="Times New Roman" w:hAnsi="Times New Roman" w:cs="Times New Roman"/>
          <w:sz w:val="24"/>
          <w:szCs w:val="24"/>
        </w:rPr>
        <w:t>РЕШИЛ:</w:t>
      </w:r>
    </w:p>
    <w:p w:rsidR="00EA51D0" w:rsidRPr="000F43F2" w:rsidRDefault="00EA51D0" w:rsidP="00EA51D0">
      <w:pPr>
        <w:spacing w:after="0"/>
        <w:ind w:firstLine="709"/>
        <w:contextualSpacing/>
        <w:jc w:val="both"/>
        <w:rPr>
          <w:rFonts w:ascii="Times New Roman" w:hAnsi="Times New Roman" w:cs="Times New Roman"/>
          <w:sz w:val="24"/>
          <w:szCs w:val="24"/>
        </w:rPr>
      </w:pPr>
      <w:r w:rsidRPr="000F43F2">
        <w:rPr>
          <w:rFonts w:ascii="Times New Roman" w:hAnsi="Times New Roman" w:cs="Times New Roman"/>
          <w:sz w:val="24"/>
          <w:szCs w:val="24"/>
        </w:rPr>
        <w:t xml:space="preserve">1. Утвердить </w:t>
      </w:r>
      <w:r w:rsidR="000F43F2">
        <w:rPr>
          <w:rFonts w:ascii="Times New Roman" w:hAnsi="Times New Roman" w:cs="Times New Roman"/>
          <w:sz w:val="24"/>
          <w:szCs w:val="24"/>
        </w:rPr>
        <w:t>Положение о порядке привлечения граждан к выполнению социально значимых для муниципального образования Сабинский сельсовет</w:t>
      </w:r>
      <w:r w:rsidR="009B1A91" w:rsidRPr="000F43F2">
        <w:rPr>
          <w:rFonts w:ascii="Times New Roman" w:hAnsi="Times New Roman" w:cs="Times New Roman"/>
          <w:sz w:val="24"/>
          <w:szCs w:val="24"/>
        </w:rPr>
        <w:t xml:space="preserve"> </w:t>
      </w:r>
      <w:r w:rsidR="0046095A">
        <w:rPr>
          <w:rFonts w:ascii="Times New Roman" w:hAnsi="Times New Roman" w:cs="Times New Roman"/>
          <w:sz w:val="24"/>
          <w:szCs w:val="24"/>
        </w:rPr>
        <w:t>работ (</w:t>
      </w:r>
      <w:r w:rsidR="000F43F2">
        <w:rPr>
          <w:rFonts w:ascii="Times New Roman" w:hAnsi="Times New Roman" w:cs="Times New Roman"/>
          <w:sz w:val="24"/>
          <w:szCs w:val="24"/>
        </w:rPr>
        <w:t xml:space="preserve">в том числе дежурств) </w:t>
      </w:r>
      <w:r w:rsidR="009B1A91" w:rsidRPr="000F43F2">
        <w:rPr>
          <w:rFonts w:ascii="Times New Roman" w:hAnsi="Times New Roman" w:cs="Times New Roman"/>
          <w:sz w:val="24"/>
          <w:szCs w:val="24"/>
        </w:rPr>
        <w:t>согласно приложению.</w:t>
      </w:r>
      <w:r w:rsidRPr="000F43F2">
        <w:rPr>
          <w:rFonts w:ascii="Times New Roman" w:hAnsi="Times New Roman" w:cs="Times New Roman"/>
          <w:sz w:val="24"/>
          <w:szCs w:val="24"/>
        </w:rPr>
        <w:t xml:space="preserve"> </w:t>
      </w:r>
    </w:p>
    <w:p w:rsidR="00EA51D0" w:rsidRPr="000F43F2" w:rsidRDefault="00EA51D0" w:rsidP="00EA51D0">
      <w:pPr>
        <w:spacing w:after="0"/>
        <w:ind w:firstLine="709"/>
        <w:contextualSpacing/>
        <w:jc w:val="both"/>
        <w:rPr>
          <w:rFonts w:ascii="Times New Roman" w:hAnsi="Times New Roman" w:cs="Times New Roman"/>
          <w:sz w:val="24"/>
          <w:szCs w:val="24"/>
        </w:rPr>
      </w:pPr>
      <w:r w:rsidRPr="000F43F2">
        <w:rPr>
          <w:rFonts w:ascii="Times New Roman" w:hAnsi="Times New Roman" w:cs="Times New Roman"/>
          <w:sz w:val="24"/>
          <w:szCs w:val="24"/>
        </w:rPr>
        <w:t xml:space="preserve">2. </w:t>
      </w:r>
      <w:r w:rsidR="009B1A91" w:rsidRPr="000F43F2">
        <w:rPr>
          <w:rFonts w:ascii="Times New Roman" w:hAnsi="Times New Roman" w:cs="Times New Roman"/>
          <w:sz w:val="24"/>
          <w:szCs w:val="24"/>
        </w:rPr>
        <w:t>Р</w:t>
      </w:r>
      <w:r w:rsidRPr="000F43F2">
        <w:rPr>
          <w:rFonts w:ascii="Times New Roman" w:hAnsi="Times New Roman" w:cs="Times New Roman"/>
          <w:sz w:val="24"/>
          <w:szCs w:val="24"/>
        </w:rPr>
        <w:t xml:space="preserve">ешение подлежит опубликованию (обнародованию) и вступает в силу со дня его опубликования (обнародования). </w:t>
      </w:r>
    </w:p>
    <w:p w:rsidR="00EA51D0" w:rsidRPr="000F43F2" w:rsidRDefault="00EA51D0" w:rsidP="00EA51D0">
      <w:pPr>
        <w:spacing w:after="0"/>
        <w:ind w:firstLine="709"/>
        <w:contextualSpacing/>
        <w:jc w:val="both"/>
        <w:rPr>
          <w:rFonts w:ascii="Times New Roman" w:hAnsi="Times New Roman" w:cs="Times New Roman"/>
          <w:sz w:val="24"/>
          <w:szCs w:val="24"/>
        </w:rPr>
      </w:pPr>
      <w:r w:rsidRPr="000F43F2">
        <w:rPr>
          <w:rFonts w:ascii="Times New Roman" w:hAnsi="Times New Roman" w:cs="Times New Roman"/>
          <w:sz w:val="24"/>
          <w:szCs w:val="24"/>
        </w:rPr>
        <w:t>3. Контроль за исполнением настоящего решения оставляю за собой.</w:t>
      </w:r>
    </w:p>
    <w:p w:rsidR="00EA51D0" w:rsidRPr="000F43F2" w:rsidRDefault="00EA51D0" w:rsidP="00EA51D0">
      <w:pPr>
        <w:spacing w:after="0"/>
        <w:ind w:firstLine="709"/>
        <w:contextualSpacing/>
        <w:jc w:val="both"/>
        <w:rPr>
          <w:rFonts w:ascii="Times New Roman" w:hAnsi="Times New Roman" w:cs="Times New Roman"/>
          <w:sz w:val="24"/>
          <w:szCs w:val="24"/>
        </w:rPr>
      </w:pPr>
      <w:r w:rsidRPr="000F43F2">
        <w:rPr>
          <w:rFonts w:ascii="Times New Roman" w:hAnsi="Times New Roman" w:cs="Times New Roman"/>
          <w:sz w:val="24"/>
          <w:szCs w:val="24"/>
        </w:rPr>
        <w:t xml:space="preserve"> </w:t>
      </w:r>
    </w:p>
    <w:p w:rsidR="00EA51D0" w:rsidRPr="000F43F2" w:rsidRDefault="00EA51D0" w:rsidP="00EA51D0">
      <w:pPr>
        <w:spacing w:after="0"/>
        <w:ind w:firstLine="709"/>
        <w:contextualSpacing/>
        <w:jc w:val="both"/>
        <w:rPr>
          <w:rFonts w:ascii="Times New Roman" w:hAnsi="Times New Roman" w:cs="Times New Roman"/>
          <w:sz w:val="24"/>
          <w:szCs w:val="24"/>
        </w:rPr>
      </w:pPr>
    </w:p>
    <w:p w:rsidR="00EA51D0" w:rsidRPr="000F43F2" w:rsidRDefault="00EA51D0" w:rsidP="00EA51D0">
      <w:pPr>
        <w:spacing w:after="0" w:line="240" w:lineRule="auto"/>
        <w:jc w:val="both"/>
        <w:rPr>
          <w:rFonts w:ascii="Times New Roman" w:hAnsi="Times New Roman" w:cs="Times New Roman"/>
          <w:sz w:val="24"/>
          <w:szCs w:val="24"/>
        </w:rPr>
      </w:pPr>
    </w:p>
    <w:p w:rsidR="00EA51D0" w:rsidRPr="000F43F2" w:rsidRDefault="00EA51D0" w:rsidP="00EA51D0">
      <w:pPr>
        <w:spacing w:after="0" w:line="240" w:lineRule="auto"/>
        <w:jc w:val="both"/>
        <w:rPr>
          <w:rFonts w:ascii="Times New Roman" w:hAnsi="Times New Roman" w:cs="Times New Roman"/>
          <w:sz w:val="24"/>
          <w:szCs w:val="24"/>
        </w:rPr>
      </w:pPr>
      <w:r w:rsidRPr="000F43F2">
        <w:rPr>
          <w:rFonts w:ascii="Times New Roman" w:hAnsi="Times New Roman" w:cs="Times New Roman"/>
          <w:sz w:val="24"/>
          <w:szCs w:val="24"/>
        </w:rPr>
        <w:t xml:space="preserve">         Глава Сабинского сельс</w:t>
      </w:r>
      <w:r w:rsidR="000F43F2">
        <w:rPr>
          <w:rFonts w:ascii="Times New Roman" w:hAnsi="Times New Roman" w:cs="Times New Roman"/>
          <w:sz w:val="24"/>
          <w:szCs w:val="24"/>
        </w:rPr>
        <w:t xml:space="preserve">овета </w:t>
      </w:r>
      <w:r w:rsidRPr="000F43F2">
        <w:rPr>
          <w:rFonts w:ascii="Times New Roman" w:hAnsi="Times New Roman" w:cs="Times New Roman"/>
          <w:sz w:val="24"/>
          <w:szCs w:val="24"/>
        </w:rPr>
        <w:t xml:space="preserve">        </w:t>
      </w:r>
      <w:r w:rsidRPr="000F43F2">
        <w:rPr>
          <w:rFonts w:ascii="Times New Roman" w:hAnsi="Times New Roman" w:cs="Times New Roman"/>
          <w:sz w:val="24"/>
          <w:szCs w:val="24"/>
        </w:rPr>
        <w:tab/>
        <w:t xml:space="preserve">                                                     С. Н. Бугаева</w:t>
      </w:r>
    </w:p>
    <w:p w:rsidR="00EA51D0" w:rsidRPr="000F43F2" w:rsidRDefault="00EA51D0">
      <w:pPr>
        <w:rPr>
          <w:rFonts w:ascii="Times New Roman" w:hAnsi="Times New Roman" w:cs="Times New Roman"/>
          <w:sz w:val="24"/>
          <w:szCs w:val="24"/>
        </w:rPr>
      </w:pPr>
      <w:r w:rsidRPr="000F43F2">
        <w:rPr>
          <w:rFonts w:ascii="Times New Roman" w:hAnsi="Times New Roman" w:cs="Times New Roman"/>
          <w:sz w:val="24"/>
          <w:szCs w:val="24"/>
        </w:rPr>
        <w:br w:type="page"/>
      </w:r>
    </w:p>
    <w:p w:rsidR="00EA51D0" w:rsidRDefault="00602AB0" w:rsidP="00602AB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решению</w:t>
      </w:r>
    </w:p>
    <w:p w:rsidR="00602AB0" w:rsidRDefault="00602AB0" w:rsidP="00602AB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Совета депутатов Сабинского сельсовета</w:t>
      </w:r>
    </w:p>
    <w:p w:rsidR="00602AB0" w:rsidRPr="00084BCF" w:rsidRDefault="00602AB0" w:rsidP="00602AB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 ______________ 2020г.</w:t>
      </w:r>
    </w:p>
    <w:p w:rsidR="00EA51D0" w:rsidRDefault="00EA51D0" w:rsidP="00EA51D0">
      <w:pPr>
        <w:spacing w:after="0"/>
        <w:ind w:firstLine="709"/>
        <w:contextualSpacing/>
        <w:jc w:val="both"/>
        <w:rPr>
          <w:rFonts w:ascii="Times New Roman" w:hAnsi="Times New Roman" w:cs="Times New Roman"/>
        </w:rPr>
      </w:pPr>
    </w:p>
    <w:p w:rsidR="00602AB0" w:rsidRDefault="00602AB0" w:rsidP="00151C8E">
      <w:pPr>
        <w:pStyle w:val="a4"/>
        <w:tabs>
          <w:tab w:val="left" w:pos="0"/>
        </w:tabs>
        <w:spacing w:after="0"/>
        <w:ind w:left="0"/>
        <w:jc w:val="both"/>
        <w:rPr>
          <w:rFonts w:ascii="Times New Roman" w:hAnsi="Times New Roman" w:cs="Times New Roman"/>
          <w:sz w:val="26"/>
          <w:szCs w:val="26"/>
        </w:rPr>
      </w:pPr>
    </w:p>
    <w:p w:rsidR="00602AB0" w:rsidRDefault="00602AB0" w:rsidP="00602AB0"/>
    <w:p w:rsidR="00151C8E" w:rsidRPr="00F95842" w:rsidRDefault="00602AB0" w:rsidP="00F95842">
      <w:pPr>
        <w:spacing w:after="0"/>
        <w:ind w:firstLine="567"/>
        <w:contextualSpacing/>
        <w:jc w:val="center"/>
        <w:rPr>
          <w:rFonts w:ascii="Times New Roman" w:hAnsi="Times New Roman" w:cs="Times New Roman"/>
        </w:rPr>
      </w:pPr>
      <w:r w:rsidRPr="00F95842">
        <w:rPr>
          <w:rFonts w:ascii="Times New Roman" w:hAnsi="Times New Roman" w:cs="Times New Roman"/>
        </w:rPr>
        <w:t>Положение</w:t>
      </w:r>
    </w:p>
    <w:p w:rsidR="00602AB0" w:rsidRPr="00F95842" w:rsidRDefault="00602AB0" w:rsidP="00F95842">
      <w:pPr>
        <w:spacing w:after="0"/>
        <w:ind w:firstLine="567"/>
        <w:contextualSpacing/>
        <w:jc w:val="center"/>
        <w:rPr>
          <w:rFonts w:ascii="Times New Roman" w:hAnsi="Times New Roman" w:cs="Times New Roman"/>
        </w:rPr>
      </w:pPr>
      <w:r w:rsidRPr="00F95842">
        <w:rPr>
          <w:rFonts w:ascii="Times New Roman" w:hAnsi="Times New Roman" w:cs="Times New Roman"/>
        </w:rPr>
        <w:t>О порядке привлечения граждан к выполнению</w:t>
      </w:r>
    </w:p>
    <w:p w:rsidR="00602AB0" w:rsidRPr="00F95842" w:rsidRDefault="00602AB0" w:rsidP="00F95842">
      <w:pPr>
        <w:spacing w:after="0"/>
        <w:ind w:firstLine="567"/>
        <w:contextualSpacing/>
        <w:jc w:val="center"/>
        <w:rPr>
          <w:rFonts w:ascii="Times New Roman" w:hAnsi="Times New Roman" w:cs="Times New Roman"/>
        </w:rPr>
      </w:pPr>
      <w:r w:rsidRPr="00F95842">
        <w:rPr>
          <w:rFonts w:ascii="Times New Roman" w:hAnsi="Times New Roman" w:cs="Times New Roman"/>
        </w:rPr>
        <w:t>социально значимых для муниципального образования Сабинский сельсовет</w:t>
      </w:r>
    </w:p>
    <w:p w:rsidR="00602AB0" w:rsidRPr="00F95842" w:rsidRDefault="00602AB0" w:rsidP="00F95842">
      <w:pPr>
        <w:spacing w:after="0"/>
        <w:ind w:firstLine="567"/>
        <w:contextualSpacing/>
        <w:jc w:val="center"/>
        <w:rPr>
          <w:rFonts w:ascii="Times New Roman" w:hAnsi="Times New Roman" w:cs="Times New Roman"/>
        </w:rPr>
      </w:pPr>
      <w:r w:rsidRPr="00F95842">
        <w:rPr>
          <w:rFonts w:ascii="Times New Roman" w:hAnsi="Times New Roman" w:cs="Times New Roman"/>
        </w:rPr>
        <w:t xml:space="preserve"> (в том числе дежурств)</w:t>
      </w:r>
    </w:p>
    <w:p w:rsidR="00602AB0" w:rsidRPr="00F95842" w:rsidRDefault="00602AB0" w:rsidP="00F95842">
      <w:pPr>
        <w:spacing w:after="0"/>
        <w:ind w:firstLine="567"/>
        <w:contextualSpacing/>
        <w:jc w:val="center"/>
        <w:rPr>
          <w:rFonts w:ascii="Times New Roman" w:hAnsi="Times New Roman" w:cs="Times New Roman"/>
        </w:rPr>
      </w:pPr>
    </w:p>
    <w:p w:rsidR="00602AB0" w:rsidRPr="00F95842" w:rsidRDefault="00602AB0" w:rsidP="00F95842">
      <w:pPr>
        <w:pStyle w:val="a4"/>
        <w:numPr>
          <w:ilvl w:val="0"/>
          <w:numId w:val="5"/>
        </w:numPr>
        <w:spacing w:after="0"/>
        <w:ind w:left="0" w:firstLine="567"/>
        <w:jc w:val="both"/>
        <w:rPr>
          <w:rFonts w:ascii="Times New Roman" w:hAnsi="Times New Roman" w:cs="Times New Roman"/>
        </w:rPr>
      </w:pPr>
      <w:r w:rsidRPr="00F95842">
        <w:rPr>
          <w:rFonts w:ascii="Times New Roman" w:hAnsi="Times New Roman" w:cs="Times New Roman"/>
        </w:rPr>
        <w:t>Настоящее Положение о порядке привлечения граждан к выполнению социально значимых для муниципального образования Сабинский сельсовет (далее – МО Сабинский сельсовет) работ (в том числе дежурств) (далее – Положение) разработано в соответствии с частью 2 статьи 17 Федерального закона от 6 октября 2003 года № 131-ФЗ «Об общих принципах организации местного самоуправления в Российской Федерации» (с последующими изменениями, Уставом МО Сабинский сельсовет) и определяет порядок организации привлечения граждан к выполнению на добровольной основе социально значимых для МО Сабинский сельсовет работ (в том числе дежурств) в целях решения вопросов местного значения МО Сабинский сельсовет.</w:t>
      </w:r>
    </w:p>
    <w:p w:rsidR="00602AB0" w:rsidRPr="00F95842" w:rsidRDefault="00602AB0" w:rsidP="00F95842">
      <w:pPr>
        <w:pStyle w:val="a4"/>
        <w:numPr>
          <w:ilvl w:val="0"/>
          <w:numId w:val="5"/>
        </w:numPr>
        <w:spacing w:after="0"/>
        <w:ind w:left="0" w:firstLine="567"/>
        <w:jc w:val="both"/>
        <w:rPr>
          <w:rFonts w:ascii="Times New Roman" w:hAnsi="Times New Roman" w:cs="Times New Roman"/>
        </w:rPr>
      </w:pPr>
      <w:r w:rsidRPr="00F95842">
        <w:rPr>
          <w:rFonts w:ascii="Times New Roman" w:hAnsi="Times New Roman" w:cs="Times New Roman"/>
        </w:rPr>
        <w:t>Привлечение граждан к выполнению на добровольной основе социально значимых для МО Сабинский сельсовет работ (в том числе дежурств) основывается на принципах законности, добровольност</w:t>
      </w:r>
      <w:r w:rsidR="00977815" w:rsidRPr="00F95842">
        <w:rPr>
          <w:rFonts w:ascii="Times New Roman" w:hAnsi="Times New Roman" w:cs="Times New Roman"/>
        </w:rPr>
        <w:t xml:space="preserve">и, </w:t>
      </w:r>
      <w:r w:rsidR="0083649B" w:rsidRPr="00F95842">
        <w:rPr>
          <w:rFonts w:ascii="Times New Roman" w:hAnsi="Times New Roman" w:cs="Times New Roman"/>
        </w:rPr>
        <w:t>гласности, безвозмездности, соблюдения прав человека и гражданина.</w:t>
      </w:r>
    </w:p>
    <w:p w:rsidR="0083649B" w:rsidRPr="00F95842" w:rsidRDefault="0083649B" w:rsidP="00F95842">
      <w:pPr>
        <w:pStyle w:val="a4"/>
        <w:numPr>
          <w:ilvl w:val="0"/>
          <w:numId w:val="5"/>
        </w:numPr>
        <w:spacing w:after="0"/>
        <w:ind w:left="0" w:firstLine="567"/>
        <w:jc w:val="both"/>
        <w:rPr>
          <w:rFonts w:ascii="Times New Roman" w:hAnsi="Times New Roman" w:cs="Times New Roman"/>
        </w:rPr>
      </w:pPr>
      <w:r w:rsidRPr="00F95842">
        <w:rPr>
          <w:rFonts w:ascii="Times New Roman" w:hAnsi="Times New Roman" w:cs="Times New Roman"/>
        </w:rPr>
        <w:t>По решению администрации МО Сабинский сельсовет, принятому в соответствии с Уставом МО Сабинский сельсовет</w:t>
      </w:r>
      <w:r w:rsidR="003424B6" w:rsidRPr="00F95842">
        <w:rPr>
          <w:rFonts w:ascii="Times New Roman" w:hAnsi="Times New Roman" w:cs="Times New Roman"/>
        </w:rPr>
        <w:t>, граждане могут привлекаться к выполнению на добровольной основе социально значимых для МО Сабинский сельсовет работ (в том числе дежурств) в целях решения вопросов местного значения МО Сабинский сельсовет, предусмотренных пунктами 4, 8 и 10 части 1 статьи 16.2 Федерального закона «Об общих принципах организации местного самоуправления в Российской Федерации» в целях решения вопросов местного значения внутригородских районов.</w:t>
      </w:r>
    </w:p>
    <w:p w:rsidR="003424B6" w:rsidRPr="00F95842" w:rsidRDefault="003424B6" w:rsidP="00F95842">
      <w:pPr>
        <w:pStyle w:val="a4"/>
        <w:numPr>
          <w:ilvl w:val="0"/>
          <w:numId w:val="5"/>
        </w:numPr>
        <w:spacing w:after="0"/>
        <w:ind w:left="0" w:firstLine="567"/>
        <w:jc w:val="both"/>
        <w:rPr>
          <w:rFonts w:ascii="Times New Roman" w:hAnsi="Times New Roman" w:cs="Times New Roman"/>
        </w:rPr>
      </w:pPr>
      <w:r w:rsidRPr="00F95842">
        <w:rPr>
          <w:rFonts w:ascii="Times New Roman" w:hAnsi="Times New Roman" w:cs="Times New Roman"/>
        </w:rPr>
        <w:t xml:space="preserve">К социально значимым работам в целях решения вопросов местного значения указанных в пункте 3 настоящего Положения относятся только </w:t>
      </w:r>
      <w:proofErr w:type="gramStart"/>
      <w:r w:rsidRPr="00F95842">
        <w:rPr>
          <w:rFonts w:ascii="Times New Roman" w:hAnsi="Times New Roman" w:cs="Times New Roman"/>
        </w:rPr>
        <w:t>работы</w:t>
      </w:r>
      <w:proofErr w:type="gramEnd"/>
      <w:r w:rsidRPr="00F95842">
        <w:rPr>
          <w:rFonts w:ascii="Times New Roman" w:hAnsi="Times New Roman" w:cs="Times New Roman"/>
        </w:rPr>
        <w:t xml:space="preserve"> не требующие специалной профессиональной подготовки.</w:t>
      </w:r>
    </w:p>
    <w:p w:rsidR="00435E49" w:rsidRPr="00F95842" w:rsidRDefault="003424B6" w:rsidP="00F95842">
      <w:pPr>
        <w:pStyle w:val="a4"/>
        <w:numPr>
          <w:ilvl w:val="0"/>
          <w:numId w:val="5"/>
        </w:numPr>
        <w:spacing w:after="0"/>
        <w:ind w:left="0" w:firstLine="567"/>
        <w:jc w:val="both"/>
        <w:rPr>
          <w:rFonts w:ascii="Times New Roman" w:hAnsi="Times New Roman" w:cs="Times New Roman"/>
        </w:rPr>
      </w:pPr>
      <w:r w:rsidRPr="00F95842">
        <w:rPr>
          <w:rFonts w:ascii="Times New Roman" w:hAnsi="Times New Roman" w:cs="Times New Roman"/>
        </w:rPr>
        <w:t>С инициативой привлечения граждан для выполнения социально значимых работ (в том числе дежурств) в администрацию МО Сабинский сельсовет могут обратиться:</w:t>
      </w:r>
    </w:p>
    <w:p w:rsidR="00435E49" w:rsidRPr="00F95842" w:rsidRDefault="003424B6"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депутат Совета депутатов МО Сабинский сельсовет;</w:t>
      </w:r>
    </w:p>
    <w:p w:rsidR="00435E49" w:rsidRPr="00F95842" w:rsidRDefault="003424B6"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глава МО Сабинский сельсовет;</w:t>
      </w:r>
    </w:p>
    <w:p w:rsidR="00435E49" w:rsidRPr="00F95842" w:rsidRDefault="003424B6"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орган территориального общественного самоуправления МО Сабинский сельсовет;</w:t>
      </w:r>
    </w:p>
    <w:p w:rsidR="00435E49" w:rsidRPr="00F95842" w:rsidRDefault="003424B6"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руководители муниципальных организаций, предприятий, учреждений.</w:t>
      </w:r>
    </w:p>
    <w:p w:rsidR="003424B6" w:rsidRPr="00F95842" w:rsidRDefault="0044197C"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6. Предложения о привлечении граждан для выполнения социально значимых работ (в том числе дежурств) поступившие в администрацию МО Сабинский сельсовет, регистрируются в течение трех дней со дня поступления.</w:t>
      </w:r>
    </w:p>
    <w:p w:rsidR="0044197C" w:rsidRPr="00F95842" w:rsidRDefault="0044197C"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7. Администрация МО Сабинский сельсовет рассматривает предложение и информирует инициаторов о принятом решении в течение десяти дней со дня регистрации предложения.</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Ответ на предложение, поступившее в форме электронного документа, дается в форме электронного документа по адресу электронной почты, указанному в обращении.</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Ответ на предложение, поступившее в письменной форме, дается в письменной форме по почтовому адресу, указанному в предложении.</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8. Решение о привлечении граждан для выполнения социально значимых работ (в том числе дежурств) принимается в форме постановления администрации МО Сабинский сельсовет.</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9. К выполнению социально значимых работ (в том числе дежурств) могут привлекаться совершеннолетние трудоспособные жители МО Сабинский сельсовет в свободное от основной работы или </w:t>
      </w:r>
      <w:r w:rsidRPr="00F95842">
        <w:rPr>
          <w:rFonts w:ascii="Times New Roman" w:hAnsi="Times New Roman" w:cs="Times New Roman"/>
        </w:rPr>
        <w:lastRenderedPageBreak/>
        <w:t>учебы время на безвозмездной основе не более чем один раз в три месяца. При этом продолжительность социально значимых работ (в том числе дежурств) не может составлять более четырех часов подряд.</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 10. В решении о привлечении граждан к выполнению социально значимых для МО Сабинский сельсовет работ (в том числе дежурств) должны быть указаны:</w:t>
      </w:r>
    </w:p>
    <w:p w:rsidR="00B76575" w:rsidRPr="00F95842" w:rsidRDefault="00B765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 вопрос местного значения МО Сабинский сельсовет, в целях решения которого организуются социально значимых работ (в том числе дежурств);</w:t>
      </w:r>
      <w:r w:rsidRPr="00F95842">
        <w:rPr>
          <w:rFonts w:ascii="Times New Roman" w:hAnsi="Times New Roman" w:cs="Times New Roman"/>
        </w:rPr>
        <w:br/>
      </w:r>
      <w:r w:rsidR="00392FD4" w:rsidRPr="00F95842">
        <w:rPr>
          <w:rFonts w:ascii="Times New Roman" w:hAnsi="Times New Roman" w:cs="Times New Roman"/>
        </w:rPr>
        <w:t xml:space="preserve">         </w:t>
      </w:r>
      <w:r w:rsidRPr="00F95842">
        <w:rPr>
          <w:rFonts w:ascii="Times New Roman" w:hAnsi="Times New Roman" w:cs="Times New Roman"/>
        </w:rPr>
        <w:t>2) время, место и планируемые сроки проведения работ</w:t>
      </w:r>
      <w:r w:rsidR="00705397" w:rsidRPr="00F95842">
        <w:rPr>
          <w:rFonts w:ascii="Times New Roman" w:hAnsi="Times New Roman" w:cs="Times New Roman"/>
        </w:rPr>
        <w:t xml:space="preserve"> (дежурств);</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3) количество жителей МО Сабинский сельсовет, достаточное для достижения ожидаемого результата выполнения социально значимых работ (в том числе дежурств);</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4) перечень видов работ (в том числе дежурств), для выполнения которых привлекаются граждане;</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5) порядок и источники финансирования работ (в том числе дежурств);</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6) сроки приема заявлений граждан об участии в выполнении социально значимых работ (в том числе дежурств);</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7) лицо, ответственное за организацию и проведение социально значимых работ (в том числе дежурств) (далее – ответственное лицо).</w:t>
      </w:r>
    </w:p>
    <w:p w:rsidR="00705397" w:rsidRPr="00F95842" w:rsidRDefault="007053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11. Решение о привлечении граждан к выполнению социально значимых для МО Сабинский сельсовет работ (в том числе дежурств) публикуется на предназначенных для официального опубликования муниципальных правовых актов </w:t>
      </w:r>
      <w:r w:rsidR="008B4AFF" w:rsidRPr="00F95842">
        <w:rPr>
          <w:rFonts w:ascii="Times New Roman" w:hAnsi="Times New Roman" w:cs="Times New Roman"/>
        </w:rPr>
        <w:t>(обнародовано), размещеется на официальном сайте МО Сабинский сельсовет в информационно-телекоммуникационной сети «Интернет».</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12. Решение о привлечении граждан к выполнению социально значимых для МО Сабинский сельсовет работ (в том числе дежурств) вступает в силу после официального опубликования (обнародования).</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13. Организация и материально-техническое обеспечение проведения социально значимых работ (в том числе дежурств) осуществляются администрацией МО Сабинский сельсовет.</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14.Администрация МО и ответственное лицо, обеспечивают оповещение жителей МО Сабинский сельсовет о видах социально значимых работ (в том числе дежурств), времени и местах их проведения, местах сбора; принимают заявки на участие в социально значимых работах (в том числе дежурствах); осуществляет регистрацию участников, проверяя соблюдение требований, предусмотренных пунктом 5 настоящего Порядка; обеспечивают участников социально значимых работ (в том числе дежурств) необходимым инвентарем; проводят инструктаж по технике безопасности; определяют участникам конкретный вид и объем работ (в том числе дежурств); обеспечивают непосредственный контроль за ходом проведения социально значимых работ (в том числе дежурств); отчитываются перед Советом депутатов МО Сабинский сельсовет о результатах проведения социально значимых работ (в том числе дежурств).</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15. В заявке на участие в выполнении социально значимых работ (в том числе дежурств) гражданин указывает сведения:</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 о документе, удостоверяющем личность, о дате рождения;</w:t>
      </w:r>
    </w:p>
    <w:p w:rsidR="008B4AFF" w:rsidRPr="00F95842" w:rsidRDefault="008B4AFF"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 о согласии на участие в выполнении социально значимых работ (в том числе дежурств)</w:t>
      </w:r>
      <w:r w:rsidR="00137375" w:rsidRPr="00F95842">
        <w:rPr>
          <w:rFonts w:ascii="Times New Roman" w:hAnsi="Times New Roman" w:cs="Times New Roman"/>
        </w:rPr>
        <w:t xml:space="preserve"> и согласии на обработку персональных данных в целях обработки заявки;</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3) о своей трудоспособности;</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4) о времени, свободном от основной работы, учебы, в течение которого возможно выполнение социально значимых работ (в том числе дежурств);</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5) о почтовом адресе (адресе электронной почты для ответа на заявку.</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16. Ответственное лицо в течение ___ дней рассматривает поступившую заявку гражданина и принимает решение значимых работ (в том числе дежурств).</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17. Основанием для отказа в привлечении граждан к вывполнению социально значимых работ (в том числе дежурств) является несоответсвие требованиям к гражданину, установленным пунктом 9 настоящего Положения.</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18. Решение о привлечении или отказе в привлечении к выполнению социально значимых работ (в том числе дежурств) направляется ответственным лицом гражданину в течение одного рабочего дня с момента его принятия в форме электронного документа, если заявка поступила в форме электроннго </w:t>
      </w:r>
      <w:r w:rsidRPr="00F95842">
        <w:rPr>
          <w:rFonts w:ascii="Times New Roman" w:hAnsi="Times New Roman" w:cs="Times New Roman"/>
        </w:rPr>
        <w:lastRenderedPageBreak/>
        <w:t>документа на адрес электронной почты, указанный в заявке или в письменной форме, по почтовому адресу, указанному в заявке, если заявка подана в письменной форме.</w:t>
      </w:r>
    </w:p>
    <w:p w:rsidR="00137375" w:rsidRPr="00F95842" w:rsidRDefault="00137375"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19. Если в течение срока подачи заявок на участие в выполнении социально значимых работ (в том числе дежурств)</w:t>
      </w:r>
      <w:r w:rsidR="00010E81" w:rsidRPr="00F95842">
        <w:rPr>
          <w:rFonts w:ascii="Times New Roman" w:hAnsi="Times New Roman" w:cs="Times New Roman"/>
        </w:rPr>
        <w:t xml:space="preserve"> от граждан таких заявок не поступило, а количество обратившихся недостаточно для выполнения запланированных работ (в том числе дежурств), администрация МО Сабинский сельсовет на основании информации ответственного лица в течение ___ дней принимает решение:</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 о продлении срока для подачи гражданами заявок на участие в выполнении социально значимых работ (в том числе дежурств);</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 об отмене решения о привлечении граждан к выполнению социально значимых работ (в том числе дежурств).</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20. Финансирование расходов по организации и проведению социально значимых работ (в том числе дежурств) осуществляется за счет средств бюджета МО Сабинский сельсовет.</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21. До проведения социально значимых работ (в том числе дежурств) ответственное лицо:</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1) проводит с участниками инструктаж по технике безопасности;</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 выдают инвентарь, спецодежду, материалы и иные средства для проведения работ;</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3) ведет учет времени выполнения работ;</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4) обеспечивает доставку граждан к месту проведения работ и обратно;</w:t>
      </w:r>
    </w:p>
    <w:p w:rsidR="00010E81" w:rsidRPr="00F95842" w:rsidRDefault="00010E81"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5) </w:t>
      </w:r>
      <w:r w:rsidR="00530E97" w:rsidRPr="00F95842">
        <w:rPr>
          <w:rFonts w:ascii="Times New Roman" w:hAnsi="Times New Roman" w:cs="Times New Roman"/>
        </w:rPr>
        <w:t>контролирует выполнение работ.</w:t>
      </w:r>
    </w:p>
    <w:p w:rsidR="00530E97" w:rsidRPr="00F95842" w:rsidRDefault="00530E97"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22. Информация</w:t>
      </w:r>
      <w:r w:rsidR="00523A79" w:rsidRPr="00F95842">
        <w:rPr>
          <w:rFonts w:ascii="Times New Roman" w:hAnsi="Times New Roman" w:cs="Times New Roman"/>
        </w:rPr>
        <w:t xml:space="preserve"> об итогах проведения социально значимых работ (в том числе дежурств) подлежит опубликованию администрацией МО Сабинский сельсовет в ______, предназначенных для официального опубликования муниципальных правовых актов, а также размещается на официальном сайте МО Сабинский сельсовет в информационно-телекоммуникационной сети «Интернет».</w:t>
      </w:r>
    </w:p>
    <w:p w:rsidR="00523A79" w:rsidRPr="00F95842" w:rsidRDefault="00523A79"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23. По результатам выполнения социально значимых работ (в том числе дежурств) жители МО Сабинский сельсовет могут быть поощрены от имени Совета депутатов МО Сабинский сельсовет, главы МО Сабинский сельсовет или администрации МО Сабинский сельсовет.</w:t>
      </w:r>
    </w:p>
    <w:p w:rsidR="00523A79" w:rsidRPr="00F95842" w:rsidRDefault="00523A79" w:rsidP="00F95842">
      <w:pPr>
        <w:pStyle w:val="a4"/>
        <w:spacing w:after="0"/>
        <w:ind w:left="0" w:firstLine="567"/>
        <w:jc w:val="both"/>
        <w:rPr>
          <w:rFonts w:ascii="Times New Roman" w:hAnsi="Times New Roman" w:cs="Times New Roman"/>
        </w:rPr>
      </w:pPr>
      <w:r w:rsidRPr="00F95842">
        <w:rPr>
          <w:rFonts w:ascii="Times New Roman" w:hAnsi="Times New Roman" w:cs="Times New Roman"/>
        </w:rPr>
        <w:t xml:space="preserve">24. Настоящее Положение не распростроняется на случаи мобилизации трудоспособного населения, связанные с необходимостью проведения в обеспечения аварийно-спасательных и других неотложных работ, и привлечение транспортных средств граждан для проведения указанных работ, предусмотренные Федеральным конституционным законом от 30.05.2001 </w:t>
      </w:r>
      <w:r w:rsidR="00435E49" w:rsidRPr="00F95842">
        <w:rPr>
          <w:rFonts w:ascii="Times New Roman" w:hAnsi="Times New Roman" w:cs="Times New Roman"/>
        </w:rPr>
        <w:t>№ 3-ФКЗ «О чрезвычайном положении» с последующими изменениями.</w:t>
      </w:r>
    </w:p>
    <w:p w:rsidR="00435E49" w:rsidRPr="00F95842" w:rsidRDefault="00435E49" w:rsidP="00F95842">
      <w:pPr>
        <w:pStyle w:val="a4"/>
        <w:spacing w:after="0"/>
        <w:ind w:left="0" w:firstLine="567"/>
        <w:jc w:val="both"/>
        <w:rPr>
          <w:rFonts w:ascii="Times New Roman" w:hAnsi="Times New Roman" w:cs="Times New Roman"/>
        </w:rPr>
      </w:pPr>
    </w:p>
    <w:p w:rsidR="00F04B07" w:rsidRPr="00F95842" w:rsidRDefault="00F04B07" w:rsidP="00F95842">
      <w:pPr>
        <w:pStyle w:val="a4"/>
        <w:spacing w:after="0"/>
        <w:ind w:left="0" w:firstLine="567"/>
        <w:jc w:val="both"/>
        <w:rPr>
          <w:rFonts w:ascii="Times New Roman" w:hAnsi="Times New Roman" w:cs="Times New Roman"/>
        </w:rPr>
      </w:pPr>
    </w:p>
    <w:p w:rsidR="0044197C" w:rsidRPr="00F95842" w:rsidRDefault="0044197C" w:rsidP="00F95842">
      <w:pPr>
        <w:pStyle w:val="a4"/>
        <w:spacing w:after="0"/>
        <w:ind w:left="0" w:firstLine="567"/>
        <w:jc w:val="both"/>
        <w:rPr>
          <w:rFonts w:ascii="Times New Roman" w:hAnsi="Times New Roman" w:cs="Times New Roman"/>
        </w:rPr>
      </w:pPr>
    </w:p>
    <w:sectPr w:rsidR="0044197C" w:rsidRPr="00F95842" w:rsidSect="00F95842">
      <w:pgSz w:w="11906" w:h="16838"/>
      <w:pgMar w:top="851"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D96"/>
    <w:multiLevelType w:val="hybridMultilevel"/>
    <w:tmpl w:val="8B2EF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F0D2C"/>
    <w:multiLevelType w:val="hybridMultilevel"/>
    <w:tmpl w:val="3718D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5BB3"/>
    <w:multiLevelType w:val="multilevel"/>
    <w:tmpl w:val="CDB67E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BB275A7"/>
    <w:multiLevelType w:val="hybridMultilevel"/>
    <w:tmpl w:val="D77C4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230D84"/>
    <w:multiLevelType w:val="hybridMultilevel"/>
    <w:tmpl w:val="C88EA9CA"/>
    <w:lvl w:ilvl="0" w:tplc="387C6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D0"/>
    <w:rsid w:val="00010E81"/>
    <w:rsid w:val="00051899"/>
    <w:rsid w:val="000602E0"/>
    <w:rsid w:val="000C0ED3"/>
    <w:rsid w:val="000F43F2"/>
    <w:rsid w:val="001311B8"/>
    <w:rsid w:val="00137375"/>
    <w:rsid w:val="00151C8E"/>
    <w:rsid w:val="0016458B"/>
    <w:rsid w:val="00203871"/>
    <w:rsid w:val="002042E2"/>
    <w:rsid w:val="002E177C"/>
    <w:rsid w:val="003424B6"/>
    <w:rsid w:val="00392FD4"/>
    <w:rsid w:val="003C4540"/>
    <w:rsid w:val="00435E49"/>
    <w:rsid w:val="0044197C"/>
    <w:rsid w:val="0046095A"/>
    <w:rsid w:val="00466E81"/>
    <w:rsid w:val="004F625C"/>
    <w:rsid w:val="004F7928"/>
    <w:rsid w:val="00514247"/>
    <w:rsid w:val="00523A79"/>
    <w:rsid w:val="00530E97"/>
    <w:rsid w:val="0053313E"/>
    <w:rsid w:val="00543FE5"/>
    <w:rsid w:val="005B1032"/>
    <w:rsid w:val="00602AB0"/>
    <w:rsid w:val="0062475D"/>
    <w:rsid w:val="0063680D"/>
    <w:rsid w:val="00705397"/>
    <w:rsid w:val="007638E3"/>
    <w:rsid w:val="00766A00"/>
    <w:rsid w:val="007761AF"/>
    <w:rsid w:val="008267DE"/>
    <w:rsid w:val="0083649B"/>
    <w:rsid w:val="0084463E"/>
    <w:rsid w:val="00890C3E"/>
    <w:rsid w:val="008B4AFF"/>
    <w:rsid w:val="009014FD"/>
    <w:rsid w:val="009436B2"/>
    <w:rsid w:val="00957C83"/>
    <w:rsid w:val="00977815"/>
    <w:rsid w:val="009B1A91"/>
    <w:rsid w:val="009C3203"/>
    <w:rsid w:val="00B76575"/>
    <w:rsid w:val="00BD364F"/>
    <w:rsid w:val="00BD44C6"/>
    <w:rsid w:val="00C06FD6"/>
    <w:rsid w:val="00C31527"/>
    <w:rsid w:val="00CC5B17"/>
    <w:rsid w:val="00CE4EEA"/>
    <w:rsid w:val="00E70318"/>
    <w:rsid w:val="00EA51D0"/>
    <w:rsid w:val="00F04B07"/>
    <w:rsid w:val="00F21DBF"/>
    <w:rsid w:val="00F30E9E"/>
    <w:rsid w:val="00F7093C"/>
    <w:rsid w:val="00F95842"/>
    <w:rsid w:val="00FC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D3E74F-6B14-42B4-9FEB-168599FA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D0"/>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A91"/>
    <w:pPr>
      <w:ind w:left="720"/>
      <w:contextualSpacing/>
    </w:pPr>
  </w:style>
  <w:style w:type="paragraph" w:customStyle="1" w:styleId="Default">
    <w:name w:val="Default"/>
    <w:rsid w:val="00F21DB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92F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2F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2020-11-25T02:26:00Z</cp:lastPrinted>
  <dcterms:created xsi:type="dcterms:W3CDTF">2021-02-03T09:21:00Z</dcterms:created>
  <dcterms:modified xsi:type="dcterms:W3CDTF">2021-02-03T09:21:00Z</dcterms:modified>
</cp:coreProperties>
</file>