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F6" w:rsidRDefault="000545F6" w:rsidP="000545F6">
      <w:pPr>
        <w:shd w:val="clear" w:color="auto" w:fill="FFFFFF"/>
        <w:tabs>
          <w:tab w:val="left" w:pos="9598"/>
        </w:tabs>
        <w:spacing w:before="10" w:after="0" w:line="288" w:lineRule="exact"/>
        <w:ind w:right="-2" w:firstLine="0"/>
        <w:contextualSpacing/>
        <w:jc w:val="right"/>
        <w:outlineLvl w:val="0"/>
        <w:rPr>
          <w:rFonts w:eastAsia="Times New Roman"/>
          <w:bCs/>
          <w:color w:val="000000"/>
          <w:spacing w:val="-1"/>
          <w:sz w:val="24"/>
          <w:szCs w:val="24"/>
          <w:lang w:eastAsia="ru-RU"/>
        </w:rPr>
      </w:pPr>
      <w:bookmarkStart w:id="0" w:name="_GoBack"/>
      <w:bookmarkEnd w:id="0"/>
    </w:p>
    <w:p w:rsidR="006B5978" w:rsidRPr="00524BA2" w:rsidRDefault="006B5978" w:rsidP="00BC371F">
      <w:pPr>
        <w:shd w:val="clear" w:color="auto" w:fill="FFFFFF"/>
        <w:tabs>
          <w:tab w:val="left" w:pos="9598"/>
        </w:tabs>
        <w:spacing w:before="10" w:after="0" w:line="288" w:lineRule="exact"/>
        <w:ind w:right="-2" w:firstLine="0"/>
        <w:contextualSpacing/>
        <w:jc w:val="center"/>
        <w:outlineLvl w:val="0"/>
        <w:rPr>
          <w:rFonts w:eastAsia="Times New Roman"/>
          <w:bCs/>
          <w:color w:val="000000"/>
          <w:spacing w:val="-1"/>
          <w:sz w:val="24"/>
          <w:szCs w:val="24"/>
          <w:lang w:eastAsia="ru-RU"/>
        </w:rPr>
      </w:pPr>
      <w:r w:rsidRPr="00524BA2">
        <w:rPr>
          <w:rFonts w:eastAsia="Times New Roman"/>
          <w:bCs/>
          <w:color w:val="000000"/>
          <w:spacing w:val="-1"/>
          <w:sz w:val="24"/>
          <w:szCs w:val="24"/>
          <w:lang w:eastAsia="ru-RU"/>
        </w:rPr>
        <w:t>Российская Федерация</w:t>
      </w:r>
    </w:p>
    <w:p w:rsidR="006B5978" w:rsidRPr="00524BA2" w:rsidRDefault="006B5978" w:rsidP="00BC371F">
      <w:pPr>
        <w:shd w:val="clear" w:color="auto" w:fill="FFFFFF"/>
        <w:tabs>
          <w:tab w:val="left" w:pos="9598"/>
        </w:tabs>
        <w:spacing w:before="10" w:after="0" w:line="288" w:lineRule="exact"/>
        <w:ind w:right="-2" w:firstLine="0"/>
        <w:contextualSpacing/>
        <w:jc w:val="center"/>
        <w:rPr>
          <w:rFonts w:eastAsia="Times New Roman"/>
          <w:bCs/>
          <w:color w:val="000000"/>
          <w:spacing w:val="-1"/>
          <w:sz w:val="24"/>
          <w:szCs w:val="24"/>
          <w:lang w:eastAsia="ru-RU"/>
        </w:rPr>
      </w:pPr>
      <w:r w:rsidRPr="00524BA2">
        <w:rPr>
          <w:rFonts w:eastAsia="Times New Roman"/>
          <w:bCs/>
          <w:color w:val="000000"/>
          <w:spacing w:val="-1"/>
          <w:sz w:val="24"/>
          <w:szCs w:val="24"/>
          <w:lang w:eastAsia="ru-RU"/>
        </w:rPr>
        <w:t>Республика Хакасия</w:t>
      </w:r>
    </w:p>
    <w:p w:rsidR="006B5978" w:rsidRPr="00524BA2" w:rsidRDefault="006B5978" w:rsidP="00BC371F">
      <w:pPr>
        <w:shd w:val="clear" w:color="auto" w:fill="FFFFFF"/>
        <w:tabs>
          <w:tab w:val="left" w:pos="9598"/>
        </w:tabs>
        <w:spacing w:before="10" w:after="0" w:line="288" w:lineRule="exact"/>
        <w:ind w:right="-2" w:firstLine="0"/>
        <w:contextualSpacing/>
        <w:jc w:val="center"/>
        <w:rPr>
          <w:rFonts w:eastAsia="Times New Roman"/>
          <w:bCs/>
          <w:color w:val="000000"/>
          <w:spacing w:val="-2"/>
          <w:sz w:val="24"/>
          <w:szCs w:val="24"/>
          <w:lang w:eastAsia="ru-RU"/>
        </w:rPr>
      </w:pPr>
      <w:r w:rsidRPr="00524BA2">
        <w:rPr>
          <w:rFonts w:eastAsia="Times New Roman"/>
          <w:bCs/>
          <w:color w:val="000000"/>
          <w:spacing w:val="-2"/>
          <w:sz w:val="24"/>
          <w:szCs w:val="24"/>
          <w:lang w:eastAsia="ru-RU"/>
        </w:rPr>
        <w:t>Совет депутатов Сабинского сельсовет</w:t>
      </w:r>
      <w:r w:rsidRPr="00524BA2">
        <w:rPr>
          <w:rFonts w:eastAsia="Times New Roman"/>
          <w:bCs/>
          <w:color w:val="000000"/>
          <w:spacing w:val="-2"/>
          <w:sz w:val="24"/>
          <w:szCs w:val="24"/>
          <w:lang w:eastAsia="ru-RU"/>
        </w:rPr>
        <w:br/>
        <w:t>Республики Хакасия</w:t>
      </w:r>
    </w:p>
    <w:p w:rsidR="006B5978" w:rsidRPr="00524BA2" w:rsidRDefault="006B5978" w:rsidP="006B5978">
      <w:pPr>
        <w:shd w:val="clear" w:color="auto" w:fill="FFFFFF"/>
        <w:tabs>
          <w:tab w:val="left" w:pos="9598"/>
        </w:tabs>
        <w:spacing w:before="10" w:after="0" w:line="288" w:lineRule="exact"/>
        <w:ind w:right="-2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AA6900" w:rsidRPr="00524BA2" w:rsidRDefault="006B5978" w:rsidP="006B5978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524BA2">
        <w:rPr>
          <w:rFonts w:eastAsia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AA6900" w:rsidRPr="00524BA2" w:rsidRDefault="00AA6900" w:rsidP="00AA6900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AA6900" w:rsidRPr="00524BA2" w:rsidRDefault="00D50DD7" w:rsidP="00DF392B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 «</w:t>
      </w:r>
      <w:r w:rsidR="00A2493E">
        <w:rPr>
          <w:sz w:val="24"/>
          <w:szCs w:val="24"/>
        </w:rPr>
        <w:t>25</w:t>
      </w:r>
      <w:r w:rsidR="00DF392B" w:rsidRPr="00524BA2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="00B06820" w:rsidRPr="00524BA2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="00DF392B" w:rsidRPr="00524BA2">
        <w:rPr>
          <w:sz w:val="24"/>
          <w:szCs w:val="24"/>
        </w:rPr>
        <w:t xml:space="preserve"> г.      </w:t>
      </w:r>
      <w:r w:rsidR="007C426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7C426D">
        <w:rPr>
          <w:sz w:val="24"/>
          <w:szCs w:val="24"/>
        </w:rPr>
        <w:t xml:space="preserve">         </w:t>
      </w:r>
      <w:r w:rsidR="00BC371F" w:rsidRPr="00524BA2">
        <w:rPr>
          <w:sz w:val="24"/>
          <w:szCs w:val="24"/>
        </w:rPr>
        <w:t xml:space="preserve">   </w:t>
      </w:r>
      <w:r w:rsidR="00F96B79">
        <w:rPr>
          <w:sz w:val="24"/>
          <w:szCs w:val="24"/>
        </w:rPr>
        <w:t xml:space="preserve">  </w:t>
      </w:r>
      <w:r w:rsidR="00DF392B" w:rsidRPr="00524BA2">
        <w:rPr>
          <w:sz w:val="24"/>
          <w:szCs w:val="24"/>
        </w:rPr>
        <w:t xml:space="preserve">  </w:t>
      </w:r>
      <w:r w:rsidR="00AA6900" w:rsidRPr="00524BA2">
        <w:rPr>
          <w:sz w:val="24"/>
          <w:szCs w:val="24"/>
        </w:rPr>
        <w:t xml:space="preserve"> </w:t>
      </w:r>
      <w:r w:rsidR="00DF392B" w:rsidRPr="00524BA2">
        <w:rPr>
          <w:sz w:val="24"/>
          <w:szCs w:val="24"/>
        </w:rPr>
        <w:t xml:space="preserve">с. </w:t>
      </w:r>
      <w:r w:rsidR="00B06820" w:rsidRPr="00524BA2">
        <w:rPr>
          <w:sz w:val="24"/>
          <w:szCs w:val="24"/>
        </w:rPr>
        <w:t>Сабинка</w:t>
      </w:r>
      <w:r w:rsidR="00AA6900" w:rsidRPr="00524BA2">
        <w:rPr>
          <w:sz w:val="24"/>
          <w:szCs w:val="24"/>
        </w:rPr>
        <w:t xml:space="preserve">                    </w:t>
      </w:r>
      <w:r w:rsidR="00DF392B" w:rsidRPr="00524BA2">
        <w:rPr>
          <w:sz w:val="24"/>
          <w:szCs w:val="24"/>
        </w:rPr>
        <w:t xml:space="preserve">    </w:t>
      </w:r>
      <w:r w:rsidR="00AA6900" w:rsidRPr="00524BA2">
        <w:rPr>
          <w:sz w:val="24"/>
          <w:szCs w:val="24"/>
        </w:rPr>
        <w:t xml:space="preserve">  </w:t>
      </w:r>
      <w:r w:rsidR="00DF392B" w:rsidRPr="00524BA2">
        <w:rPr>
          <w:sz w:val="24"/>
          <w:szCs w:val="24"/>
        </w:rPr>
        <w:t xml:space="preserve">    </w:t>
      </w:r>
      <w:r w:rsidR="00F96B79">
        <w:rPr>
          <w:sz w:val="24"/>
          <w:szCs w:val="24"/>
        </w:rPr>
        <w:t xml:space="preserve">          </w:t>
      </w:r>
      <w:r w:rsidR="007C426D">
        <w:rPr>
          <w:sz w:val="24"/>
          <w:szCs w:val="24"/>
        </w:rPr>
        <w:t xml:space="preserve"> </w:t>
      </w:r>
      <w:r w:rsidR="00DF392B" w:rsidRPr="00524BA2">
        <w:rPr>
          <w:sz w:val="24"/>
          <w:szCs w:val="24"/>
        </w:rPr>
        <w:t xml:space="preserve">     </w:t>
      </w:r>
      <w:r w:rsidR="00BC371F" w:rsidRPr="00524BA2">
        <w:rPr>
          <w:sz w:val="24"/>
          <w:szCs w:val="24"/>
        </w:rPr>
        <w:t xml:space="preserve">№ </w:t>
      </w:r>
      <w:r w:rsidR="00A2493E">
        <w:rPr>
          <w:sz w:val="24"/>
          <w:szCs w:val="24"/>
        </w:rPr>
        <w:t>8</w:t>
      </w:r>
    </w:p>
    <w:p w:rsidR="00AA6900" w:rsidRPr="00524BA2" w:rsidRDefault="00AA6900" w:rsidP="00DF392B">
      <w:pPr>
        <w:spacing w:after="0" w:line="240" w:lineRule="auto"/>
        <w:ind w:right="5102"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109"/>
      </w:tblGrid>
      <w:tr w:rsidR="00A468C8" w:rsidRPr="00524BA2" w:rsidTr="00524BA2">
        <w:trPr>
          <w:trHeight w:val="2590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524BA2" w:rsidRPr="00524BA2" w:rsidRDefault="00524BA2" w:rsidP="00524BA2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0"/>
              <w:rPr>
                <w:rStyle w:val="a5"/>
                <w:color w:val="000000"/>
                <w:sz w:val="24"/>
                <w:szCs w:val="24"/>
                <w:shd w:val="clear" w:color="auto" w:fill="FFFFFF"/>
              </w:rPr>
            </w:pPr>
            <w:r w:rsidRPr="00524BA2">
              <w:rPr>
                <w:rStyle w:val="a5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="00D50DD7">
              <w:rPr>
                <w:rStyle w:val="a5"/>
                <w:color w:val="000000"/>
                <w:sz w:val="24"/>
                <w:szCs w:val="24"/>
                <w:shd w:val="clear" w:color="auto" w:fill="FFFFFF"/>
              </w:rPr>
              <w:t>непередаче</w:t>
            </w:r>
            <w:r w:rsidRPr="00524BA2">
              <w:rPr>
                <w:rStyle w:val="a5"/>
                <w:color w:val="000000"/>
                <w:sz w:val="24"/>
                <w:szCs w:val="24"/>
                <w:shd w:val="clear" w:color="auto" w:fill="FFFFFF"/>
              </w:rPr>
              <w:t xml:space="preserve"> полномочий органов местного самоуправления Сабинский сельсовет органам местного самоуправления Бейский район в части осуществления дорожной деятельности в отношении автомобильных дорог местного значения в границах муниципального образования Сабинский сельсовет Бейского района республики Хакасия</w:t>
            </w:r>
          </w:p>
          <w:p w:rsidR="00A468C8" w:rsidRPr="00524BA2" w:rsidRDefault="00A468C8" w:rsidP="00F44C70">
            <w:pPr>
              <w:spacing w:after="0" w:line="240" w:lineRule="auto"/>
              <w:ind w:right="5102" w:firstLine="0"/>
              <w:rPr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A468C8" w:rsidRPr="00524BA2" w:rsidRDefault="00A468C8" w:rsidP="00F44C70">
            <w:pPr>
              <w:spacing w:after="0" w:line="240" w:lineRule="auto"/>
              <w:ind w:right="5102" w:firstLine="0"/>
              <w:rPr>
                <w:sz w:val="24"/>
                <w:szCs w:val="24"/>
              </w:rPr>
            </w:pPr>
          </w:p>
        </w:tc>
      </w:tr>
    </w:tbl>
    <w:p w:rsidR="006B5978" w:rsidRPr="00524BA2" w:rsidRDefault="00A468C8" w:rsidP="006B5978">
      <w:pPr>
        <w:pStyle w:val="30"/>
        <w:spacing w:after="0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24BA2">
        <w:rPr>
          <w:sz w:val="24"/>
          <w:szCs w:val="24"/>
        </w:rPr>
        <w:t xml:space="preserve">В соответствии со статьей 179.4 Бюджетного кодекса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220483" w:rsidRPr="00524BA2">
        <w:rPr>
          <w:color w:val="000000"/>
          <w:sz w:val="24"/>
          <w:szCs w:val="24"/>
          <w:shd w:val="clear" w:color="auto" w:fill="FFFFFF"/>
        </w:rPr>
        <w:t>муниципального образования Сабинский сельсовет Бейского района</w:t>
      </w:r>
      <w:r w:rsidRPr="00524BA2">
        <w:rPr>
          <w:color w:val="000000"/>
          <w:sz w:val="24"/>
          <w:szCs w:val="24"/>
          <w:shd w:val="clear" w:color="auto" w:fill="FFFFFF"/>
        </w:rPr>
        <w:t xml:space="preserve"> Республики Хакасия</w:t>
      </w:r>
    </w:p>
    <w:p w:rsidR="00524BA2" w:rsidRPr="00524BA2" w:rsidRDefault="006B5978" w:rsidP="00524BA2">
      <w:pPr>
        <w:pStyle w:val="30"/>
        <w:spacing w:after="0"/>
        <w:ind w:left="0"/>
        <w:jc w:val="center"/>
        <w:rPr>
          <w:b/>
          <w:color w:val="000000"/>
          <w:sz w:val="24"/>
          <w:szCs w:val="24"/>
        </w:rPr>
      </w:pPr>
      <w:r w:rsidRPr="00524BA2">
        <w:rPr>
          <w:b/>
          <w:color w:val="000000"/>
          <w:sz w:val="24"/>
          <w:szCs w:val="24"/>
        </w:rPr>
        <w:t xml:space="preserve">Совет депутатов </w:t>
      </w:r>
      <w:r w:rsidRPr="00524BA2">
        <w:rPr>
          <w:b/>
          <w:sz w:val="24"/>
          <w:szCs w:val="24"/>
        </w:rPr>
        <w:t>Сабинского сельсовета</w:t>
      </w:r>
      <w:r w:rsidRPr="00524BA2">
        <w:rPr>
          <w:b/>
          <w:sz w:val="24"/>
          <w:szCs w:val="24"/>
        </w:rPr>
        <w:br/>
      </w:r>
      <w:r w:rsidRPr="00524BA2">
        <w:rPr>
          <w:sz w:val="24"/>
          <w:szCs w:val="24"/>
        </w:rPr>
        <w:t xml:space="preserve"> </w:t>
      </w:r>
      <w:r w:rsidRPr="00524BA2">
        <w:rPr>
          <w:b/>
          <w:color w:val="000000"/>
          <w:sz w:val="24"/>
          <w:szCs w:val="24"/>
        </w:rPr>
        <w:t>Бейского района Республики Хакасия</w:t>
      </w:r>
      <w:r w:rsidRPr="00524BA2">
        <w:rPr>
          <w:b/>
          <w:color w:val="000000"/>
          <w:sz w:val="24"/>
          <w:szCs w:val="24"/>
        </w:rPr>
        <w:br/>
      </w:r>
    </w:p>
    <w:p w:rsidR="00524BA2" w:rsidRPr="00524BA2" w:rsidRDefault="006B5978" w:rsidP="00524BA2">
      <w:pPr>
        <w:pStyle w:val="30"/>
        <w:spacing w:after="0"/>
        <w:ind w:left="0"/>
        <w:jc w:val="center"/>
        <w:rPr>
          <w:b/>
          <w:color w:val="000000"/>
          <w:sz w:val="24"/>
          <w:szCs w:val="24"/>
        </w:rPr>
      </w:pPr>
      <w:r w:rsidRPr="00524BA2">
        <w:rPr>
          <w:b/>
          <w:color w:val="000000"/>
          <w:sz w:val="24"/>
          <w:szCs w:val="24"/>
        </w:rPr>
        <w:t>Р Е Ш И Л:</w:t>
      </w:r>
    </w:p>
    <w:p w:rsidR="00524BA2" w:rsidRPr="00524BA2" w:rsidRDefault="00D50DD7" w:rsidP="00524BA2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2493E">
        <w:rPr>
          <w:sz w:val="24"/>
          <w:szCs w:val="24"/>
        </w:rPr>
        <w:t xml:space="preserve">Не </w:t>
      </w:r>
      <w:r w:rsidR="00F96B79">
        <w:rPr>
          <w:sz w:val="24"/>
          <w:szCs w:val="24"/>
        </w:rPr>
        <w:t xml:space="preserve">передавать </w:t>
      </w:r>
      <w:r w:rsidR="00524BA2" w:rsidRPr="00524BA2">
        <w:rPr>
          <w:sz w:val="24"/>
          <w:szCs w:val="24"/>
        </w:rPr>
        <w:t>полномочия органов местного самоуправления Сабинский сельсовет органам местного самоуправления Бейский район в части осуществления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дорожной деятельности в соответствии с законодательст</w:t>
      </w:r>
      <w:r>
        <w:rPr>
          <w:sz w:val="24"/>
          <w:szCs w:val="24"/>
        </w:rPr>
        <w:t>вом Российской Федерации на 2021</w:t>
      </w:r>
      <w:r w:rsidR="00524BA2" w:rsidRPr="00524BA2">
        <w:rPr>
          <w:sz w:val="24"/>
          <w:szCs w:val="24"/>
        </w:rPr>
        <w:t xml:space="preserve"> год.</w:t>
      </w:r>
    </w:p>
    <w:p w:rsidR="00143C04" w:rsidRPr="00524BA2" w:rsidRDefault="00524BA2" w:rsidP="00524BA2">
      <w:pPr>
        <w:spacing w:after="0"/>
        <w:contextualSpacing/>
        <w:rPr>
          <w:sz w:val="24"/>
          <w:szCs w:val="24"/>
        </w:rPr>
      </w:pPr>
      <w:r w:rsidRPr="00524BA2">
        <w:rPr>
          <w:sz w:val="24"/>
          <w:szCs w:val="24"/>
        </w:rPr>
        <w:t>2.</w:t>
      </w:r>
      <w:r w:rsidR="003F5565" w:rsidRPr="00524BA2">
        <w:rPr>
          <w:rFonts w:eastAsia="Times New Roman"/>
          <w:color w:val="000000"/>
          <w:sz w:val="24"/>
          <w:szCs w:val="24"/>
          <w:lang w:eastAsia="ru-RU"/>
        </w:rPr>
        <w:t xml:space="preserve">Контроль за </w:t>
      </w:r>
      <w:r w:rsidR="000545F6">
        <w:rPr>
          <w:rFonts w:eastAsia="Times New Roman"/>
          <w:color w:val="000000"/>
          <w:sz w:val="24"/>
          <w:szCs w:val="24"/>
          <w:lang w:eastAsia="ru-RU"/>
        </w:rPr>
        <w:t>ис</w:t>
      </w:r>
      <w:r w:rsidR="003F5565" w:rsidRPr="00524BA2">
        <w:rPr>
          <w:rFonts w:eastAsia="Times New Roman"/>
          <w:color w:val="000000"/>
          <w:sz w:val="24"/>
          <w:szCs w:val="24"/>
          <w:lang w:eastAsia="ru-RU"/>
        </w:rPr>
        <w:t xml:space="preserve">полнением настоящего </w:t>
      </w:r>
      <w:r w:rsidR="00202700">
        <w:rPr>
          <w:rFonts w:eastAsia="Times New Roman"/>
          <w:color w:val="000000"/>
          <w:sz w:val="24"/>
          <w:szCs w:val="24"/>
          <w:lang w:eastAsia="ru-RU"/>
        </w:rPr>
        <w:t>решения</w:t>
      </w:r>
      <w:r w:rsidR="003F5565" w:rsidRPr="00524BA2">
        <w:rPr>
          <w:rFonts w:eastAsia="Times New Roman"/>
          <w:color w:val="000000"/>
          <w:sz w:val="24"/>
          <w:szCs w:val="24"/>
          <w:lang w:eastAsia="ru-RU"/>
        </w:rPr>
        <w:t xml:space="preserve"> оставляю за собой.</w:t>
      </w:r>
      <w:r w:rsidR="00143C04" w:rsidRPr="00524BA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143C04" w:rsidRPr="00524BA2" w:rsidRDefault="00524BA2" w:rsidP="00524BA2">
      <w:pPr>
        <w:spacing w:before="100" w:beforeAutospacing="1"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524BA2">
        <w:rPr>
          <w:rFonts w:eastAsia="Times New Roman"/>
          <w:color w:val="000000"/>
          <w:sz w:val="24"/>
          <w:szCs w:val="24"/>
          <w:lang w:eastAsia="ru-RU"/>
        </w:rPr>
        <w:t>3</w:t>
      </w:r>
      <w:r w:rsidR="00143C04" w:rsidRPr="00524BA2">
        <w:rPr>
          <w:rFonts w:eastAsia="Times New Roman"/>
          <w:color w:val="000000"/>
          <w:sz w:val="24"/>
          <w:szCs w:val="24"/>
          <w:lang w:eastAsia="ru-RU"/>
        </w:rPr>
        <w:t>. Настоящее решение вступает в силу со дня его опубликования.</w:t>
      </w:r>
    </w:p>
    <w:p w:rsidR="00143C04" w:rsidRPr="00524BA2" w:rsidRDefault="00143C04" w:rsidP="00143C04">
      <w:pPr>
        <w:spacing w:before="100" w:beforeAutospacing="1" w:after="0" w:line="240" w:lineRule="auto"/>
        <w:ind w:left="1574" w:firstLine="0"/>
        <w:contextualSpacing/>
        <w:rPr>
          <w:rFonts w:eastAsia="Times New Roman"/>
          <w:color w:val="000000"/>
          <w:sz w:val="24"/>
          <w:szCs w:val="24"/>
          <w:lang w:eastAsia="ru-RU"/>
        </w:rPr>
      </w:pPr>
    </w:p>
    <w:p w:rsidR="00B06820" w:rsidRPr="00524BA2" w:rsidRDefault="00B06820" w:rsidP="00B02D0A">
      <w:pPr>
        <w:spacing w:after="0" w:line="240" w:lineRule="auto"/>
        <w:rPr>
          <w:sz w:val="24"/>
          <w:szCs w:val="24"/>
        </w:rPr>
      </w:pPr>
    </w:p>
    <w:p w:rsidR="0091461D" w:rsidRPr="00524BA2" w:rsidRDefault="0091461D" w:rsidP="00B02D0A">
      <w:pPr>
        <w:spacing w:after="0" w:line="240" w:lineRule="auto"/>
        <w:rPr>
          <w:sz w:val="24"/>
          <w:szCs w:val="24"/>
        </w:rPr>
      </w:pPr>
    </w:p>
    <w:p w:rsidR="004030E5" w:rsidRPr="00524BA2" w:rsidRDefault="004030E5" w:rsidP="0091461D">
      <w:pPr>
        <w:spacing w:after="0" w:line="240" w:lineRule="auto"/>
        <w:ind w:firstLine="567"/>
        <w:rPr>
          <w:sz w:val="24"/>
          <w:szCs w:val="24"/>
        </w:rPr>
      </w:pPr>
      <w:r w:rsidRPr="00524BA2">
        <w:rPr>
          <w:sz w:val="24"/>
          <w:szCs w:val="24"/>
        </w:rPr>
        <w:t>Г</w:t>
      </w:r>
      <w:r w:rsidR="00B41534" w:rsidRPr="00524BA2">
        <w:rPr>
          <w:sz w:val="24"/>
          <w:szCs w:val="24"/>
        </w:rPr>
        <w:t>лав</w:t>
      </w:r>
      <w:r w:rsidRPr="00524BA2">
        <w:rPr>
          <w:sz w:val="24"/>
          <w:szCs w:val="24"/>
        </w:rPr>
        <w:t>а</w:t>
      </w:r>
      <w:r w:rsidR="00B41534" w:rsidRPr="00524BA2">
        <w:rPr>
          <w:sz w:val="24"/>
          <w:szCs w:val="24"/>
        </w:rPr>
        <w:t xml:space="preserve"> </w:t>
      </w:r>
      <w:r w:rsidR="00B06820" w:rsidRPr="00524BA2">
        <w:rPr>
          <w:sz w:val="24"/>
          <w:szCs w:val="24"/>
        </w:rPr>
        <w:t xml:space="preserve">Сабинского сельсовета                    </w:t>
      </w:r>
      <w:r w:rsidR="0091461D" w:rsidRPr="00524BA2">
        <w:rPr>
          <w:sz w:val="24"/>
          <w:szCs w:val="24"/>
        </w:rPr>
        <w:t xml:space="preserve">     </w:t>
      </w:r>
      <w:r w:rsidR="00B06820" w:rsidRPr="00524BA2">
        <w:rPr>
          <w:sz w:val="24"/>
          <w:szCs w:val="24"/>
        </w:rPr>
        <w:t xml:space="preserve">    </w:t>
      </w:r>
      <w:r w:rsidR="003F5565" w:rsidRPr="00524BA2">
        <w:rPr>
          <w:sz w:val="24"/>
          <w:szCs w:val="24"/>
        </w:rPr>
        <w:t xml:space="preserve">    </w:t>
      </w:r>
      <w:r w:rsidR="00B06820" w:rsidRPr="00524BA2">
        <w:rPr>
          <w:sz w:val="24"/>
          <w:szCs w:val="24"/>
        </w:rPr>
        <w:t xml:space="preserve">                             Бугаева С. Н.</w:t>
      </w:r>
    </w:p>
    <w:p w:rsidR="00B06820" w:rsidRPr="00524BA2" w:rsidRDefault="0091461D" w:rsidP="00B02D0A">
      <w:pPr>
        <w:spacing w:after="0" w:line="240" w:lineRule="auto"/>
        <w:ind w:firstLine="0"/>
        <w:rPr>
          <w:sz w:val="24"/>
          <w:szCs w:val="24"/>
        </w:rPr>
      </w:pPr>
      <w:r w:rsidRPr="00524BA2">
        <w:rPr>
          <w:sz w:val="24"/>
          <w:szCs w:val="24"/>
        </w:rPr>
        <w:t xml:space="preserve">    </w:t>
      </w:r>
      <w:r w:rsidR="00B06820" w:rsidRPr="00524BA2">
        <w:rPr>
          <w:sz w:val="24"/>
          <w:szCs w:val="24"/>
        </w:rPr>
        <w:t xml:space="preserve">  </w:t>
      </w:r>
    </w:p>
    <w:p w:rsidR="00B06820" w:rsidRDefault="00B06820" w:rsidP="00E340FC">
      <w:pPr>
        <w:spacing w:after="0" w:line="240" w:lineRule="auto"/>
        <w:ind w:left="5103" w:right="-1" w:firstLine="0"/>
        <w:rPr>
          <w:szCs w:val="28"/>
        </w:rPr>
      </w:pPr>
    </w:p>
    <w:p w:rsidR="0091461D" w:rsidRPr="0091461D" w:rsidRDefault="0091461D" w:rsidP="006B5978">
      <w:pPr>
        <w:ind w:left="928" w:firstLine="0"/>
      </w:pPr>
    </w:p>
    <w:sectPr w:rsidR="0091461D" w:rsidRPr="0091461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D" w:rsidRDefault="0073358D" w:rsidP="00524BA2">
      <w:pPr>
        <w:spacing w:after="0" w:line="240" w:lineRule="auto"/>
      </w:pPr>
      <w:r>
        <w:separator/>
      </w:r>
    </w:p>
  </w:endnote>
  <w:endnote w:type="continuationSeparator" w:id="0">
    <w:p w:rsidR="0073358D" w:rsidRDefault="0073358D" w:rsidP="0052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D" w:rsidRDefault="0073358D" w:rsidP="00524BA2">
      <w:pPr>
        <w:spacing w:after="0" w:line="240" w:lineRule="auto"/>
      </w:pPr>
      <w:r>
        <w:separator/>
      </w:r>
    </w:p>
  </w:footnote>
  <w:footnote w:type="continuationSeparator" w:id="0">
    <w:p w:rsidR="0073358D" w:rsidRDefault="0073358D" w:rsidP="0052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A2" w:rsidRDefault="00524BA2" w:rsidP="00524BA2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4FBE"/>
    <w:multiLevelType w:val="hybridMultilevel"/>
    <w:tmpl w:val="69569696"/>
    <w:lvl w:ilvl="0" w:tplc="1B96C5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8EB063C"/>
    <w:multiLevelType w:val="hybridMultilevel"/>
    <w:tmpl w:val="6E1ED778"/>
    <w:lvl w:ilvl="0" w:tplc="18887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FA0993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D4742"/>
    <w:multiLevelType w:val="hybridMultilevel"/>
    <w:tmpl w:val="AA76EF70"/>
    <w:lvl w:ilvl="0" w:tplc="99FA9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CF2C3E"/>
    <w:multiLevelType w:val="hybridMultilevel"/>
    <w:tmpl w:val="B2F01570"/>
    <w:lvl w:ilvl="0" w:tplc="CF00ED9A">
      <w:start w:val="2"/>
      <w:numFmt w:val="decimal"/>
      <w:lvlText w:val="%1."/>
      <w:lvlJc w:val="left"/>
      <w:pPr>
        <w:ind w:left="9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6AA3569"/>
    <w:multiLevelType w:val="multilevel"/>
    <w:tmpl w:val="F898746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0A"/>
    <w:rsid w:val="0000732E"/>
    <w:rsid w:val="00021215"/>
    <w:rsid w:val="00051F0C"/>
    <w:rsid w:val="000545F6"/>
    <w:rsid w:val="000A4696"/>
    <w:rsid w:val="000B407C"/>
    <w:rsid w:val="001414AC"/>
    <w:rsid w:val="00143C04"/>
    <w:rsid w:val="00164BAF"/>
    <w:rsid w:val="001B22DF"/>
    <w:rsid w:val="001D2976"/>
    <w:rsid w:val="001F7D3A"/>
    <w:rsid w:val="00202700"/>
    <w:rsid w:val="00220483"/>
    <w:rsid w:val="00227E8F"/>
    <w:rsid w:val="00247601"/>
    <w:rsid w:val="003C6C39"/>
    <w:rsid w:val="003D0B21"/>
    <w:rsid w:val="003E419A"/>
    <w:rsid w:val="003F5565"/>
    <w:rsid w:val="004030E5"/>
    <w:rsid w:val="00442291"/>
    <w:rsid w:val="00444FB9"/>
    <w:rsid w:val="00507E4C"/>
    <w:rsid w:val="00524BA2"/>
    <w:rsid w:val="00596DBA"/>
    <w:rsid w:val="00607C9F"/>
    <w:rsid w:val="006A610F"/>
    <w:rsid w:val="006B5978"/>
    <w:rsid w:val="006E0CB8"/>
    <w:rsid w:val="0070403B"/>
    <w:rsid w:val="00704CAB"/>
    <w:rsid w:val="0073358D"/>
    <w:rsid w:val="00770C86"/>
    <w:rsid w:val="007C426D"/>
    <w:rsid w:val="0088065E"/>
    <w:rsid w:val="00903178"/>
    <w:rsid w:val="0091461D"/>
    <w:rsid w:val="00922512"/>
    <w:rsid w:val="00976FC3"/>
    <w:rsid w:val="009A1B39"/>
    <w:rsid w:val="009F49D6"/>
    <w:rsid w:val="00A2230C"/>
    <w:rsid w:val="00A2493E"/>
    <w:rsid w:val="00A468C8"/>
    <w:rsid w:val="00A47843"/>
    <w:rsid w:val="00AA6900"/>
    <w:rsid w:val="00B02D0A"/>
    <w:rsid w:val="00B06820"/>
    <w:rsid w:val="00B377F8"/>
    <w:rsid w:val="00B41534"/>
    <w:rsid w:val="00B724FB"/>
    <w:rsid w:val="00BA6AD2"/>
    <w:rsid w:val="00BB11CA"/>
    <w:rsid w:val="00BC371F"/>
    <w:rsid w:val="00C729DD"/>
    <w:rsid w:val="00CA0592"/>
    <w:rsid w:val="00CA25A2"/>
    <w:rsid w:val="00CA5BA9"/>
    <w:rsid w:val="00CC0D75"/>
    <w:rsid w:val="00CE065B"/>
    <w:rsid w:val="00CF1242"/>
    <w:rsid w:val="00D50DD7"/>
    <w:rsid w:val="00DB2913"/>
    <w:rsid w:val="00DE3676"/>
    <w:rsid w:val="00DF392B"/>
    <w:rsid w:val="00E340FC"/>
    <w:rsid w:val="00E342C2"/>
    <w:rsid w:val="00E56EEB"/>
    <w:rsid w:val="00E9545E"/>
    <w:rsid w:val="00EA4128"/>
    <w:rsid w:val="00EA611B"/>
    <w:rsid w:val="00F40E52"/>
    <w:rsid w:val="00F44C70"/>
    <w:rsid w:val="00F94F44"/>
    <w:rsid w:val="00F96B79"/>
    <w:rsid w:val="00F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A4521-D46D-4DC7-A63D-2712054A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0A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02D0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link w:val="30"/>
    <w:locked/>
    <w:rsid w:val="00B02D0A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B02D0A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Title">
    <w:name w:val="ConsTitle"/>
    <w:rsid w:val="00B02D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B02D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B02D0A"/>
    <w:pPr>
      <w:widowControl w:val="0"/>
      <w:autoSpaceDE w:val="0"/>
      <w:autoSpaceDN w:val="0"/>
      <w:adjustRightInd w:val="0"/>
      <w:ind w:firstLine="720"/>
    </w:pPr>
  </w:style>
  <w:style w:type="paragraph" w:styleId="a4">
    <w:name w:val="List Paragraph"/>
    <w:basedOn w:val="a"/>
    <w:qFormat/>
    <w:rsid w:val="00B02D0A"/>
    <w:pPr>
      <w:ind w:left="720"/>
      <w:contextualSpacing/>
    </w:pPr>
  </w:style>
  <w:style w:type="character" w:customStyle="1" w:styleId="apple-style-span">
    <w:name w:val="apple-style-span"/>
    <w:basedOn w:val="a0"/>
    <w:rsid w:val="00B02D0A"/>
  </w:style>
  <w:style w:type="character" w:styleId="a5">
    <w:name w:val="Strong"/>
    <w:uiPriority w:val="22"/>
    <w:qFormat/>
    <w:rsid w:val="00B02D0A"/>
    <w:rPr>
      <w:b/>
      <w:bCs/>
    </w:rPr>
  </w:style>
  <w:style w:type="paragraph" w:styleId="a6">
    <w:name w:val="No Spacing"/>
    <w:qFormat/>
    <w:rsid w:val="00AA6900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semiHidden/>
    <w:rsid w:val="00E9545E"/>
    <w:rPr>
      <w:rFonts w:ascii="Tahoma" w:hAnsi="Tahoma" w:cs="Tahoma"/>
      <w:sz w:val="16"/>
      <w:szCs w:val="16"/>
    </w:rPr>
  </w:style>
  <w:style w:type="character" w:styleId="a8">
    <w:name w:val="Hyperlink"/>
    <w:rsid w:val="00B415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5565"/>
  </w:style>
  <w:style w:type="table" w:styleId="a9">
    <w:name w:val="Table Grid"/>
    <w:basedOn w:val="a1"/>
    <w:rsid w:val="00A4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24BA2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524BA2"/>
    <w:rPr>
      <w:rFonts w:eastAsia="Calibri"/>
      <w:sz w:val="28"/>
      <w:szCs w:val="22"/>
      <w:lang w:eastAsia="en-US"/>
    </w:rPr>
  </w:style>
  <w:style w:type="paragraph" w:styleId="ac">
    <w:name w:val="footer"/>
    <w:basedOn w:val="a"/>
    <w:link w:val="ad"/>
    <w:rsid w:val="00524BA2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rsid w:val="00524BA2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A311E-9530-48D3-A3D7-7FCA5DCC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cp:lastModifiedBy>Пользователь</cp:lastModifiedBy>
  <cp:revision>2</cp:revision>
  <cp:lastPrinted>2020-11-24T18:22:00Z</cp:lastPrinted>
  <dcterms:created xsi:type="dcterms:W3CDTF">2021-02-03T09:24:00Z</dcterms:created>
  <dcterms:modified xsi:type="dcterms:W3CDTF">2021-02-03T09:24:00Z</dcterms:modified>
</cp:coreProperties>
</file>